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7A0CB" w14:textId="77777777" w:rsidR="00B217CC" w:rsidRDefault="00B217CC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AVISO AO LOCATÁRIO PARA SUBSTITUIR O FIADOR </w:t>
      </w:r>
    </w:p>
    <w:p w14:paraId="794068E1" w14:textId="77777777" w:rsidR="00B217CC" w:rsidRDefault="00B217CC">
      <w:pPr>
        <w:autoSpaceDE w:val="0"/>
        <w:autoSpaceDN w:val="0"/>
        <w:adjustRightInd w:val="0"/>
        <w:ind w:left="90"/>
        <w:jc w:val="both"/>
        <w:rPr>
          <w:b/>
          <w:bCs/>
          <w:color w:val="000080"/>
        </w:rPr>
      </w:pPr>
    </w:p>
    <w:p w14:paraId="37047779" w14:textId="77777777" w:rsidR="00B217CC" w:rsidRDefault="00B217CC">
      <w:r>
        <w:rPr>
          <w:b/>
          <w:bCs/>
          <w:color w:val="000000"/>
        </w:rPr>
        <w:br/>
      </w:r>
      <w:r>
        <w:rPr>
          <w:color w:val="000000"/>
        </w:rPr>
        <w:t>Na qualidade de proprietário do apartamento que V.S. ocupa, à rua ........, nº ................, de que é fiadora a firma ..........., com a presente estou lhe notificando de que havendo a aludida empresa pedido concordata, deverá, com urgência, substituir a fiadora por pessoa idônea.</w:t>
      </w:r>
      <w:r>
        <w:rPr>
          <w:color w:val="000000"/>
        </w:rPr>
        <w:br/>
        <w:t>Notifico-o no sentido de que deverá, dentro do prazo de 5 dias, apresentar-me outro fiador para substituí-la, sob pena de ver rescindindo o contrato de locação que mantemos.</w:t>
      </w:r>
      <w:r>
        <w:rPr>
          <w:color w:val="000000"/>
        </w:rPr>
        <w:br/>
      </w:r>
      <w:r>
        <w:rPr>
          <w:color w:val="000000"/>
        </w:rPr>
        <w:br/>
        <w:t xml:space="preserve">Atenciosamente </w:t>
      </w:r>
      <w:r>
        <w:rPr>
          <w:color w:val="000000"/>
        </w:rPr>
        <w:br/>
      </w:r>
    </w:p>
    <w:sectPr w:rsidR="00B217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A9EB7" w14:textId="77777777" w:rsidR="00D73D3C" w:rsidRDefault="00D73D3C" w:rsidP="00D73D3C">
      <w:r>
        <w:separator/>
      </w:r>
    </w:p>
  </w:endnote>
  <w:endnote w:type="continuationSeparator" w:id="0">
    <w:p w14:paraId="07619F08" w14:textId="77777777" w:rsidR="00D73D3C" w:rsidRDefault="00D73D3C" w:rsidP="00D7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D695" w14:textId="77777777" w:rsidR="00D73D3C" w:rsidRDefault="00D73D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2D61D" w14:textId="1DEC55FA" w:rsidR="00D73D3C" w:rsidRPr="00D73D3C" w:rsidRDefault="00D73D3C" w:rsidP="00D73D3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3F24E" w14:textId="77777777" w:rsidR="00D73D3C" w:rsidRDefault="00D73D3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84E2E" w14:textId="77777777" w:rsidR="00D73D3C" w:rsidRDefault="00D73D3C" w:rsidP="00D73D3C">
      <w:r>
        <w:separator/>
      </w:r>
    </w:p>
  </w:footnote>
  <w:footnote w:type="continuationSeparator" w:id="0">
    <w:p w14:paraId="3FAEF7B3" w14:textId="77777777" w:rsidR="00D73D3C" w:rsidRDefault="00D73D3C" w:rsidP="00D73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034C" w14:textId="77777777" w:rsidR="00D73D3C" w:rsidRDefault="00D73D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4F2E" w14:textId="16DFAC94" w:rsidR="00D73D3C" w:rsidRPr="00D73D3C" w:rsidRDefault="00D73D3C" w:rsidP="00D73D3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0DEBE" w14:textId="77777777" w:rsidR="00D73D3C" w:rsidRDefault="00D73D3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7CC"/>
    <w:rsid w:val="00B217CC"/>
    <w:rsid w:val="00D7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91F031"/>
  <w15:chartTrackingRefBased/>
  <w15:docId w15:val="{D16A5FB6-0A66-4D1F-A7BD-B6869206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3D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3D3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73D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3D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