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A05A3" w14:textId="77777777" w:rsidR="005A7DD1" w:rsidRDefault="005A7DD1">
      <w:pPr>
        <w:widowControl/>
        <w:rPr>
          <w:lang w:val="en-US"/>
        </w:rPr>
      </w:pPr>
    </w:p>
    <w:p w14:paraId="56970F49" w14:textId="77777777" w:rsidR="005A7DD1" w:rsidRDefault="005A7DD1">
      <w:pPr>
        <w:widowControl/>
        <w:rPr>
          <w:lang w:val="en-US"/>
        </w:rPr>
      </w:pPr>
      <w:r>
        <w:rPr>
          <w:lang w:val="en-US"/>
        </w:rPr>
        <w:t>CITAÇÃO POR EDITAL - ARRESTO - NOVO CPC</w:t>
      </w:r>
    </w:p>
    <w:p w14:paraId="7C3251E3" w14:textId="77777777" w:rsidR="005A7DD1" w:rsidRDefault="005A7DD1">
      <w:pPr>
        <w:widowControl/>
        <w:rPr>
          <w:lang w:val="en-US"/>
        </w:rPr>
      </w:pPr>
    </w:p>
    <w:p w14:paraId="317C60A9" w14:textId="77777777" w:rsidR="005A7DD1" w:rsidRDefault="005A7DD1">
      <w:pPr>
        <w:widowControl/>
        <w:rPr>
          <w:lang w:val="en-US"/>
        </w:rPr>
      </w:pPr>
    </w:p>
    <w:p w14:paraId="0B94FC27" w14:textId="77777777" w:rsidR="005A7DD1" w:rsidRDefault="005A7DD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6D9A25F4" w14:textId="77777777" w:rsidR="005A7DD1" w:rsidRDefault="005A7DD1">
      <w:pPr>
        <w:widowControl/>
        <w:rPr>
          <w:lang w:val="en-US"/>
        </w:rPr>
      </w:pPr>
    </w:p>
    <w:p w14:paraId="4DAEEDE9" w14:textId="77777777" w:rsidR="005A7DD1" w:rsidRDefault="005A7DD1">
      <w:pPr>
        <w:widowControl/>
        <w:rPr>
          <w:lang w:val="en-US"/>
        </w:rPr>
      </w:pPr>
    </w:p>
    <w:p w14:paraId="4AE9EF9E" w14:textId="77777777" w:rsidR="005A7DD1" w:rsidRDefault="005A7DD1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0B9A506D" w14:textId="77777777" w:rsidR="005A7DD1" w:rsidRDefault="005A7DD1">
      <w:pPr>
        <w:widowControl/>
        <w:rPr>
          <w:lang w:val="en-US"/>
        </w:rPr>
      </w:pPr>
    </w:p>
    <w:p w14:paraId="3A0C18C6" w14:textId="77777777" w:rsidR="005A7DD1" w:rsidRDefault="005A7DD1">
      <w:pPr>
        <w:widowControl/>
        <w:rPr>
          <w:lang w:val="en-US"/>
        </w:rPr>
      </w:pPr>
    </w:p>
    <w:p w14:paraId="7D1F4017" w14:textId="77777777" w:rsidR="005A7DD1" w:rsidRDefault="005A7DD1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830, § 2º, do CPC/2015, tendo em vista que todas as demais formas de citação foram frustradas, requerer a citação por edital do executado. (doc. Anexo)</w:t>
      </w:r>
    </w:p>
    <w:p w14:paraId="32EA9C3B" w14:textId="77777777" w:rsidR="005A7DD1" w:rsidRDefault="005A7DD1">
      <w:pPr>
        <w:widowControl/>
        <w:rPr>
          <w:lang w:val="en-US"/>
        </w:rPr>
      </w:pPr>
    </w:p>
    <w:p w14:paraId="6D78503C" w14:textId="77777777" w:rsidR="005A7DD1" w:rsidRDefault="005A7DD1">
      <w:pPr>
        <w:widowControl/>
        <w:rPr>
          <w:lang w:val="en-US"/>
        </w:rPr>
      </w:pPr>
    </w:p>
    <w:p w14:paraId="3BAAEE9B" w14:textId="77777777" w:rsidR="005A7DD1" w:rsidRDefault="005A7DD1">
      <w:pPr>
        <w:widowControl/>
        <w:rPr>
          <w:lang w:val="en-US"/>
        </w:rPr>
      </w:pPr>
    </w:p>
    <w:p w14:paraId="27907DDC" w14:textId="77777777" w:rsidR="005A7DD1" w:rsidRDefault="005A7DD1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6D393AAF" w14:textId="77777777" w:rsidR="005A7DD1" w:rsidRDefault="005A7DD1">
      <w:pPr>
        <w:widowControl/>
        <w:rPr>
          <w:lang w:val="en-US"/>
        </w:rPr>
      </w:pPr>
    </w:p>
    <w:p w14:paraId="478D3CA4" w14:textId="77777777" w:rsidR="005A7DD1" w:rsidRDefault="005A7DD1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05C3D2B" w14:textId="77777777" w:rsidR="005A7DD1" w:rsidRDefault="005A7DD1">
      <w:pPr>
        <w:widowControl/>
        <w:rPr>
          <w:lang w:val="en-US"/>
        </w:rPr>
      </w:pPr>
    </w:p>
    <w:p w14:paraId="3DA34914" w14:textId="77777777" w:rsidR="005A7DD1" w:rsidRDefault="005A7DD1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3C374F6B" w14:textId="77777777" w:rsidR="005A7DD1" w:rsidRDefault="005A7DD1">
      <w:pPr>
        <w:widowControl/>
        <w:rPr>
          <w:lang w:val="en-US"/>
        </w:rPr>
      </w:pPr>
    </w:p>
    <w:p w14:paraId="30EE9CD4" w14:textId="77777777" w:rsidR="005A7DD1" w:rsidRDefault="005A7DD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4D034C81" w14:textId="77777777" w:rsidR="005A7DD1" w:rsidRDefault="005A7DD1">
      <w:pPr>
        <w:widowControl/>
        <w:rPr>
          <w:lang w:val="en-US"/>
        </w:rPr>
      </w:pPr>
    </w:p>
    <w:p w14:paraId="129AC263" w14:textId="77777777" w:rsidR="005A7DD1" w:rsidRDefault="005A7DD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6201B6B" w14:textId="77777777" w:rsidR="005A7DD1" w:rsidRDefault="005A7DD1">
      <w:pPr>
        <w:widowControl/>
        <w:rPr>
          <w:lang w:val="en-US"/>
        </w:rPr>
      </w:pPr>
    </w:p>
    <w:sectPr w:rsidR="005A7DD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DD1BC" w14:textId="77777777" w:rsidR="00E53319" w:rsidRDefault="00E53319" w:rsidP="00E53319">
      <w:r>
        <w:separator/>
      </w:r>
    </w:p>
  </w:endnote>
  <w:endnote w:type="continuationSeparator" w:id="0">
    <w:p w14:paraId="05E583E1" w14:textId="77777777" w:rsidR="00E53319" w:rsidRDefault="00E53319" w:rsidP="00E53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920A3" w14:textId="77777777" w:rsidR="00E53319" w:rsidRDefault="00E5331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53C4D" w14:textId="4837FB3C" w:rsidR="00E53319" w:rsidRPr="00E53319" w:rsidRDefault="00E53319" w:rsidP="00E5331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731DF" w14:textId="77777777" w:rsidR="00E53319" w:rsidRDefault="00E5331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87C11" w14:textId="77777777" w:rsidR="00E53319" w:rsidRDefault="00E53319" w:rsidP="00E53319">
      <w:r>
        <w:separator/>
      </w:r>
    </w:p>
  </w:footnote>
  <w:footnote w:type="continuationSeparator" w:id="0">
    <w:p w14:paraId="3FF6950C" w14:textId="77777777" w:rsidR="00E53319" w:rsidRDefault="00E53319" w:rsidP="00E533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FE385" w14:textId="77777777" w:rsidR="00E53319" w:rsidRDefault="00E5331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39620" w14:textId="37A4CC22" w:rsidR="00E53319" w:rsidRPr="00E53319" w:rsidRDefault="00E53319" w:rsidP="00E5331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A1EA9" w14:textId="77777777" w:rsidR="00E53319" w:rsidRDefault="00E5331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A7DD1"/>
    <w:rsid w:val="005A7DD1"/>
    <w:rsid w:val="00E5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50A9C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E5331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53319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5331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53319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472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2023-11-05T20:59:00Z</dcterms:modified>
</cp:coreProperties>
</file>