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39825" w14:textId="77777777" w:rsidR="00CD4167" w:rsidRDefault="00CD4167">
      <w:pPr>
        <w:widowControl/>
        <w:rPr>
          <w:lang w:val="en-US"/>
        </w:rPr>
      </w:pPr>
    </w:p>
    <w:p w14:paraId="1D20B21D" w14:textId="77777777" w:rsidR="00CD4167" w:rsidRDefault="00CD4167">
      <w:pPr>
        <w:widowControl/>
        <w:rPr>
          <w:lang w:val="en-US"/>
        </w:rPr>
      </w:pPr>
      <w:r>
        <w:rPr>
          <w:lang w:val="en-US"/>
        </w:rPr>
        <w:t>DEPOIMENTO PESSOAL - NOVO CPC</w:t>
      </w:r>
    </w:p>
    <w:p w14:paraId="0A5DC0F4" w14:textId="77777777" w:rsidR="00CD4167" w:rsidRDefault="00CD4167">
      <w:pPr>
        <w:widowControl/>
        <w:rPr>
          <w:lang w:val="en-US"/>
        </w:rPr>
      </w:pPr>
    </w:p>
    <w:p w14:paraId="49C00FE1" w14:textId="77777777" w:rsidR="00CD4167" w:rsidRDefault="00CD4167">
      <w:pPr>
        <w:widowControl/>
        <w:rPr>
          <w:lang w:val="en-US"/>
        </w:rPr>
      </w:pPr>
    </w:p>
    <w:p w14:paraId="682E1044" w14:textId="77777777" w:rsidR="00CD4167" w:rsidRDefault="00CD416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A32DF43" w14:textId="77777777" w:rsidR="00CD4167" w:rsidRDefault="00CD4167">
      <w:pPr>
        <w:widowControl/>
        <w:rPr>
          <w:lang w:val="en-US"/>
        </w:rPr>
      </w:pPr>
    </w:p>
    <w:p w14:paraId="1CABF006" w14:textId="77777777" w:rsidR="00CD4167" w:rsidRDefault="00CD4167">
      <w:pPr>
        <w:widowControl/>
        <w:rPr>
          <w:lang w:val="en-US"/>
        </w:rPr>
      </w:pPr>
    </w:p>
    <w:p w14:paraId="0B23D220" w14:textId="77777777" w:rsidR="00CD4167" w:rsidRDefault="00CD416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840D516" w14:textId="77777777" w:rsidR="00CD4167" w:rsidRDefault="00CD4167">
      <w:pPr>
        <w:widowControl/>
        <w:rPr>
          <w:lang w:val="en-US"/>
        </w:rPr>
      </w:pPr>
    </w:p>
    <w:p w14:paraId="6A3BA76C" w14:textId="77777777" w:rsidR="00CD4167" w:rsidRDefault="00CD4167">
      <w:pPr>
        <w:widowControl/>
        <w:rPr>
          <w:lang w:val="en-US"/>
        </w:rPr>
      </w:pPr>
    </w:p>
    <w:p w14:paraId="0D92D2F2" w14:textId="77777777" w:rsidR="00CD4167" w:rsidRDefault="00CD4167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tendo em vista que foi designada audiência de instrução e julgamento para o dia __/__/__, às __h__min, informar que pretende ouvir o depoimento pessoal da parte contrária __________.</w:t>
      </w:r>
    </w:p>
    <w:p w14:paraId="54B3594A" w14:textId="77777777" w:rsidR="00CD4167" w:rsidRDefault="00CD4167">
      <w:pPr>
        <w:widowControl/>
        <w:rPr>
          <w:lang w:val="en-US"/>
        </w:rPr>
      </w:pPr>
    </w:p>
    <w:p w14:paraId="7F7561BE" w14:textId="77777777" w:rsidR="00CD4167" w:rsidRDefault="00CD4167">
      <w:pPr>
        <w:widowControl/>
        <w:rPr>
          <w:lang w:val="en-US"/>
        </w:rPr>
      </w:pPr>
      <w:r>
        <w:rPr>
          <w:lang w:val="en-US"/>
        </w:rPr>
        <w:t>Requer que __________, seja intimado a comparecer a essa audiência, para prestar seu depoimento pessoal, sob pena de ser considerado réu confesso, cf. art. 385, § 1º, do CPC/2015.</w:t>
      </w:r>
    </w:p>
    <w:p w14:paraId="5533AB83" w14:textId="77777777" w:rsidR="00CD4167" w:rsidRDefault="00CD4167">
      <w:pPr>
        <w:widowControl/>
        <w:rPr>
          <w:lang w:val="en-US"/>
        </w:rPr>
      </w:pPr>
    </w:p>
    <w:p w14:paraId="3A47933D" w14:textId="77777777" w:rsidR="00CD4167" w:rsidRDefault="00CD4167">
      <w:pPr>
        <w:widowControl/>
        <w:rPr>
          <w:lang w:val="en-US"/>
        </w:rPr>
      </w:pPr>
    </w:p>
    <w:p w14:paraId="66E84C0C" w14:textId="77777777" w:rsidR="00CD4167" w:rsidRDefault="00CD4167">
      <w:pPr>
        <w:widowControl/>
        <w:rPr>
          <w:lang w:val="en-US"/>
        </w:rPr>
      </w:pPr>
    </w:p>
    <w:p w14:paraId="78BA4DBC" w14:textId="77777777" w:rsidR="00CD4167" w:rsidRDefault="00CD416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E451C49" w14:textId="77777777" w:rsidR="00CD4167" w:rsidRDefault="00CD4167">
      <w:pPr>
        <w:widowControl/>
        <w:rPr>
          <w:lang w:val="en-US"/>
        </w:rPr>
      </w:pPr>
    </w:p>
    <w:p w14:paraId="5C5AE114" w14:textId="77777777" w:rsidR="00CD4167" w:rsidRDefault="00CD416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5799DD3" w14:textId="77777777" w:rsidR="00CD4167" w:rsidRDefault="00CD4167">
      <w:pPr>
        <w:widowControl/>
        <w:rPr>
          <w:lang w:val="en-US"/>
        </w:rPr>
      </w:pPr>
    </w:p>
    <w:p w14:paraId="45A86E29" w14:textId="77777777" w:rsidR="00CD4167" w:rsidRDefault="00CD416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996F1CF" w14:textId="77777777" w:rsidR="00CD4167" w:rsidRDefault="00CD4167">
      <w:pPr>
        <w:widowControl/>
        <w:rPr>
          <w:lang w:val="en-US"/>
        </w:rPr>
      </w:pPr>
    </w:p>
    <w:p w14:paraId="5EC78703" w14:textId="77777777" w:rsidR="00CD4167" w:rsidRDefault="00CD416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7935EC0" w14:textId="77777777" w:rsidR="00CD4167" w:rsidRDefault="00CD4167">
      <w:pPr>
        <w:widowControl/>
        <w:rPr>
          <w:lang w:val="en-US"/>
        </w:rPr>
      </w:pPr>
    </w:p>
    <w:p w14:paraId="5BA6AB5D" w14:textId="77777777" w:rsidR="00CD4167" w:rsidRDefault="00CD416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408F0CB" w14:textId="77777777" w:rsidR="00CD4167" w:rsidRDefault="00CD4167">
      <w:pPr>
        <w:widowControl/>
        <w:rPr>
          <w:lang w:val="en-US"/>
        </w:rPr>
      </w:pPr>
    </w:p>
    <w:sectPr w:rsidR="00CD41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B4DEE" w14:textId="77777777" w:rsidR="0072127D" w:rsidRDefault="0072127D" w:rsidP="0072127D">
      <w:r>
        <w:separator/>
      </w:r>
    </w:p>
  </w:endnote>
  <w:endnote w:type="continuationSeparator" w:id="0">
    <w:p w14:paraId="74214325" w14:textId="77777777" w:rsidR="0072127D" w:rsidRDefault="0072127D" w:rsidP="00721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AFE96" w14:textId="77777777" w:rsidR="0072127D" w:rsidRDefault="007212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6C924" w14:textId="7C7776D8" w:rsidR="0072127D" w:rsidRPr="0072127D" w:rsidRDefault="0072127D" w:rsidP="0072127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58FC3" w14:textId="77777777" w:rsidR="0072127D" w:rsidRDefault="007212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A65B4" w14:textId="77777777" w:rsidR="0072127D" w:rsidRDefault="0072127D" w:rsidP="0072127D">
      <w:r>
        <w:separator/>
      </w:r>
    </w:p>
  </w:footnote>
  <w:footnote w:type="continuationSeparator" w:id="0">
    <w:p w14:paraId="2374ECD4" w14:textId="77777777" w:rsidR="0072127D" w:rsidRDefault="0072127D" w:rsidP="007212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CFA9E" w14:textId="77777777" w:rsidR="0072127D" w:rsidRDefault="007212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53235" w14:textId="325EDE00" w:rsidR="0072127D" w:rsidRPr="0072127D" w:rsidRDefault="0072127D" w:rsidP="0072127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F5BF6" w14:textId="77777777" w:rsidR="0072127D" w:rsidRDefault="0072127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D4167"/>
    <w:rsid w:val="0072127D"/>
    <w:rsid w:val="00CD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BBA3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2127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2127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2127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2127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