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FBC" w:rsidRDefault="00691FBC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EXECUÇÃO POR QUANTIA CERTA CONTRA DEVEDOR INSOLVENTE INSOLVÊNCIA REQUERIDA PELO CREDOR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SR. DR. JUIZ DE DIREITO DA ______ VARA CÍVEL COMARCA DE____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______ (nome, qualificação e residência), vem, por seu procurador signatário, requerer a instalação de processo de insolvência civil de ______(nome, qualificação e residência), pelos seguintes fatos e fundamentos: 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Corre por esse juízo processo da execução instaurado por ______ contra ______ Recaiu a penhora no imóvel, que foi avaliado em, segundo auto de f. _______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requerente é credor do executado pela quantia de R$ _________ (________________), representada nos títulos extrajudiciais que ora exibe (indicar os títulos, espécies, valores, protesto, se for o caso).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executado possui apenas os móveis que guarnecem sua residência. Bem de raiz não possui, "ut" certidão do Registro de Imóveis ora apresentada. É, portanto, insolvente.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Dá-se a insolvência toda vez que as dívidas excederem a importância dos bens do devedor (CPC, art. 748).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 declaração de insolvência pode ser requerida por qualquer credor quirografário (CPC, art. 753, I).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Pelo exposto, requer a Vossa Excelência que se digne de mandar citar o executado, na forma do art. 755 da lei processual, para, no prazo de dez dias, oferecer embargos, se quiser. E, não oferecidos embargos, que se declare por sentença a sua insolvência.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 deferimento.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:rsidR="00691FBC" w:rsidRDefault="00691FB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91FBC" w:rsidRDefault="00691FBC"/>
    <w:sectPr w:rsidR="00691F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40FD" w:rsidRDefault="005E40FD" w:rsidP="005E40FD">
      <w:r>
        <w:separator/>
      </w:r>
    </w:p>
  </w:endnote>
  <w:endnote w:type="continuationSeparator" w:id="0">
    <w:p w:rsidR="005E40FD" w:rsidRDefault="005E40FD" w:rsidP="005E4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0FD" w:rsidRDefault="005E40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0FD" w:rsidRPr="005E40FD" w:rsidRDefault="005E40FD" w:rsidP="005E40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0FD" w:rsidRDefault="005E40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40FD" w:rsidRDefault="005E40FD" w:rsidP="005E40FD">
      <w:r>
        <w:separator/>
      </w:r>
    </w:p>
  </w:footnote>
  <w:footnote w:type="continuationSeparator" w:id="0">
    <w:p w:rsidR="005E40FD" w:rsidRDefault="005E40FD" w:rsidP="005E4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0FD" w:rsidRDefault="005E40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0FD" w:rsidRPr="005E40FD" w:rsidRDefault="005E40FD" w:rsidP="005E40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0FD" w:rsidRDefault="005E40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FBC"/>
    <w:rsid w:val="005E40FD"/>
    <w:rsid w:val="0069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FA9D5D-474E-4664-95DB-29D4D091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E40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40F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E40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40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EXECUÇÃO POR QUANTIA CERTA CONTRA DEVEDOR INSOLVENTE INSOLVÊNCIA REQUERIDA PELO CREDOR</vt:lpstr>
    </vt:vector>
  </TitlesOfParts>
  <Company>student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EXECUÇÃO POR QUANTIA CERTA CONTRA DEVEDOR INSOLVENTE INSOLVÊNCIA REQUERIDA PELO CREDOR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