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  <w:r>
        <w:rPr>
          <w:lang w:val="en-US"/>
        </w:rPr>
        <w:t>EXPEDIÇÃO DE OFÍCIO PARA LOCALIZAÇÃO DE ENDEREÇO DO RÉU - NOVO CPC</w:t>
      </w: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  <w:r>
        <w:rPr>
          <w:lang w:val="en-US"/>
        </w:rPr>
        <w:t>Autos do Processo nº</w:t>
      </w: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  <w:r>
        <w:rPr>
          <w:lang w:val="en-US"/>
        </w:rPr>
        <w:t>Nome completo do autor, já devidamente quali?cado nos autos da AÇÃO Nome da ação, de número em epígrafe, que move em face de Nome completo do réu, vem, mui respeitosamente, à presença de Vossa Excelência, pelo advogado signatário, requerer a expedição de ofícios de praxe para localizar o endereço do Requerido, haja vista que foi informado pelo senhor o?cial de justiça que o endereço indicado na exordial não lhe pertence.</w:t>
      </w: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B4294" w:rsidRDefault="004B4294">
      <w:pPr>
        <w:widowControl/>
        <w:rPr>
          <w:lang w:val="en-US"/>
        </w:rPr>
      </w:pPr>
    </w:p>
    <w:p w:rsidR="004B4294" w:rsidRDefault="004B429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B4294" w:rsidRDefault="004B4294">
      <w:pPr>
        <w:widowControl/>
        <w:rPr>
          <w:lang w:val="en-US"/>
        </w:rPr>
      </w:pPr>
    </w:p>
    <w:sectPr w:rsidR="004B42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58D0" w:rsidRDefault="008358D0" w:rsidP="008358D0">
      <w:r>
        <w:separator/>
      </w:r>
    </w:p>
  </w:endnote>
  <w:endnote w:type="continuationSeparator" w:id="0">
    <w:p w:rsidR="008358D0" w:rsidRDefault="008358D0" w:rsidP="00835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8D0" w:rsidRDefault="008358D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8D0" w:rsidRPr="008358D0" w:rsidRDefault="008358D0" w:rsidP="008358D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8D0" w:rsidRDefault="008358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58D0" w:rsidRDefault="008358D0" w:rsidP="008358D0">
      <w:r>
        <w:separator/>
      </w:r>
    </w:p>
  </w:footnote>
  <w:footnote w:type="continuationSeparator" w:id="0">
    <w:p w:rsidR="008358D0" w:rsidRDefault="008358D0" w:rsidP="00835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8D0" w:rsidRDefault="008358D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8D0" w:rsidRPr="008358D0" w:rsidRDefault="008358D0" w:rsidP="008358D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8D0" w:rsidRDefault="008358D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B4294"/>
    <w:rsid w:val="004B4294"/>
    <w:rsid w:val="0083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358D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58D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358D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358D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646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