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71CF" w:rsidRDefault="004771CF">
      <w:pPr>
        <w:widowControl/>
        <w:rPr>
          <w:lang w:val="en-US"/>
        </w:rPr>
      </w:pPr>
    </w:p>
    <w:p w:rsidR="004771CF" w:rsidRDefault="004771CF">
      <w:pPr>
        <w:widowControl/>
        <w:rPr>
          <w:lang w:val="en-US"/>
        </w:rPr>
      </w:pPr>
      <w:r>
        <w:rPr>
          <w:lang w:val="en-US"/>
        </w:rPr>
        <w:t>EXTINÇÃO DO FEITO - FALECIMENTO DO AUTOR (DIREITO PERSONALÍSSIMO)  - NOVO CPC</w:t>
      </w:r>
    </w:p>
    <w:p w:rsidR="004771CF" w:rsidRDefault="004771CF">
      <w:pPr>
        <w:widowControl/>
        <w:rPr>
          <w:lang w:val="en-US"/>
        </w:rPr>
      </w:pPr>
    </w:p>
    <w:p w:rsidR="004771CF" w:rsidRDefault="004771CF">
      <w:pPr>
        <w:widowControl/>
        <w:rPr>
          <w:lang w:val="en-US"/>
        </w:rPr>
      </w:pPr>
    </w:p>
    <w:p w:rsidR="004771CF" w:rsidRDefault="004771CF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4771CF" w:rsidRDefault="004771CF">
      <w:pPr>
        <w:widowControl/>
        <w:rPr>
          <w:lang w:val="en-US"/>
        </w:rPr>
      </w:pPr>
    </w:p>
    <w:p w:rsidR="004771CF" w:rsidRDefault="004771CF">
      <w:pPr>
        <w:widowControl/>
        <w:rPr>
          <w:lang w:val="en-US"/>
        </w:rPr>
      </w:pPr>
    </w:p>
    <w:p w:rsidR="004771CF" w:rsidRDefault="004771CF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4771CF" w:rsidRDefault="004771CF">
      <w:pPr>
        <w:widowControl/>
        <w:rPr>
          <w:lang w:val="en-US"/>
        </w:rPr>
      </w:pPr>
    </w:p>
    <w:p w:rsidR="004771CF" w:rsidRDefault="004771CF">
      <w:pPr>
        <w:widowControl/>
        <w:rPr>
          <w:lang w:val="en-US"/>
        </w:rPr>
      </w:pPr>
      <w:r>
        <w:rPr>
          <w:lang w:val="en-US"/>
        </w:rPr>
        <w:t>Autos do processo n°</w:t>
      </w:r>
    </w:p>
    <w:p w:rsidR="004771CF" w:rsidRDefault="004771CF">
      <w:pPr>
        <w:widowControl/>
        <w:rPr>
          <w:lang w:val="en-US"/>
        </w:rPr>
      </w:pPr>
    </w:p>
    <w:p w:rsidR="004771CF" w:rsidRDefault="004771CF">
      <w:pPr>
        <w:widowControl/>
        <w:rPr>
          <w:lang w:val="en-US"/>
        </w:rPr>
      </w:pPr>
      <w:r>
        <w:rPr>
          <w:lang w:val="en-US"/>
        </w:rPr>
        <w:t>(espaço de 10 linhas)</w:t>
      </w:r>
    </w:p>
    <w:p w:rsidR="004771CF" w:rsidRDefault="004771CF">
      <w:pPr>
        <w:widowControl/>
        <w:rPr>
          <w:lang w:val="en-US"/>
        </w:rPr>
      </w:pPr>
    </w:p>
    <w:p w:rsidR="004771CF" w:rsidRDefault="004771CF">
      <w:pPr>
        <w:widowControl/>
        <w:rPr>
          <w:lang w:val="en-US"/>
        </w:rPr>
      </w:pPr>
      <w:r>
        <w:rPr>
          <w:lang w:val="en-US"/>
        </w:rPr>
        <w:t>Nome completo do réu, já devidamente qualificado, por seu advogado ao final assinado, nos autos da AÇÃO Nome da Ação – Direito Personalíssimo, de número em epígrafe, que lhe move nome completo do Autor, vem, respeitosamente, à presença de Vossa</w:t>
      </w:r>
    </w:p>
    <w:p w:rsidR="004771CF" w:rsidRDefault="004771CF">
      <w:pPr>
        <w:widowControl/>
        <w:rPr>
          <w:lang w:val="en-US"/>
        </w:rPr>
      </w:pPr>
    </w:p>
    <w:p w:rsidR="004771CF" w:rsidRDefault="004771CF">
      <w:pPr>
        <w:widowControl/>
        <w:rPr>
          <w:lang w:val="en-US"/>
        </w:rPr>
      </w:pPr>
      <w:r>
        <w:rPr>
          <w:lang w:val="en-US"/>
        </w:rPr>
        <w:t>Excelência, comunicar o falecimento do Autor desta demanda, que se deu em data, conforme cópia da certidão de óbito acostada.</w:t>
      </w:r>
    </w:p>
    <w:p w:rsidR="004771CF" w:rsidRDefault="004771CF">
      <w:pPr>
        <w:widowControl/>
        <w:rPr>
          <w:lang w:val="en-US"/>
        </w:rPr>
      </w:pPr>
    </w:p>
    <w:p w:rsidR="004771CF" w:rsidRDefault="004771CF">
      <w:pPr>
        <w:widowControl/>
        <w:rPr>
          <w:lang w:val="en-US"/>
        </w:rPr>
      </w:pPr>
      <w:r>
        <w:rPr>
          <w:lang w:val="en-US"/>
        </w:rPr>
        <w:t>Assim sendo, nos termos do art. 485, inciso IX, do Código de Processo Civil, requer a Vossa Excelência que se digne julgar extinta a presente demanda, por se tratar de ação intransmissível.</w:t>
      </w:r>
    </w:p>
    <w:p w:rsidR="004771CF" w:rsidRDefault="004771CF">
      <w:pPr>
        <w:widowControl/>
        <w:rPr>
          <w:lang w:val="en-US"/>
        </w:rPr>
      </w:pPr>
    </w:p>
    <w:p w:rsidR="004771CF" w:rsidRDefault="004771CF">
      <w:pPr>
        <w:widowControl/>
        <w:rPr>
          <w:lang w:val="en-US"/>
        </w:rPr>
      </w:pPr>
    </w:p>
    <w:p w:rsidR="004771CF" w:rsidRDefault="004771CF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4771CF" w:rsidRDefault="004771CF">
      <w:pPr>
        <w:widowControl/>
        <w:rPr>
          <w:lang w:val="en-US"/>
        </w:rPr>
      </w:pPr>
    </w:p>
    <w:p w:rsidR="004771CF" w:rsidRDefault="004771CF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4771CF" w:rsidRDefault="004771CF">
      <w:pPr>
        <w:widowControl/>
        <w:rPr>
          <w:lang w:val="en-US"/>
        </w:rPr>
      </w:pPr>
    </w:p>
    <w:p w:rsidR="004771CF" w:rsidRDefault="004771CF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4771CF" w:rsidRDefault="004771CF">
      <w:pPr>
        <w:widowControl/>
        <w:rPr>
          <w:lang w:val="en-US"/>
        </w:rPr>
      </w:pPr>
    </w:p>
    <w:p w:rsidR="004771CF" w:rsidRDefault="004771C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4771CF" w:rsidRDefault="004771CF">
      <w:pPr>
        <w:widowControl/>
        <w:rPr>
          <w:lang w:val="en-US"/>
        </w:rPr>
      </w:pPr>
    </w:p>
    <w:p w:rsidR="004771CF" w:rsidRDefault="004771CF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4771CF" w:rsidRDefault="004771CF">
      <w:pPr>
        <w:widowControl/>
        <w:rPr>
          <w:lang w:val="en-US"/>
        </w:rPr>
      </w:pPr>
    </w:p>
    <w:sectPr w:rsidR="004771C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A44DD" w:rsidRDefault="00FA44DD" w:rsidP="00FA44DD">
      <w:r>
        <w:separator/>
      </w:r>
    </w:p>
  </w:endnote>
  <w:endnote w:type="continuationSeparator" w:id="0">
    <w:p w:rsidR="00FA44DD" w:rsidRDefault="00FA44DD" w:rsidP="00FA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44DD" w:rsidRDefault="00FA44D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44DD" w:rsidRPr="00FA44DD" w:rsidRDefault="00FA44DD" w:rsidP="00FA44D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44DD" w:rsidRDefault="00FA44D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A44DD" w:rsidRDefault="00FA44DD" w:rsidP="00FA44DD">
      <w:r>
        <w:separator/>
      </w:r>
    </w:p>
  </w:footnote>
  <w:footnote w:type="continuationSeparator" w:id="0">
    <w:p w:rsidR="00FA44DD" w:rsidRDefault="00FA44DD" w:rsidP="00FA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44DD" w:rsidRDefault="00FA44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44DD" w:rsidRPr="00FA44DD" w:rsidRDefault="00FA44DD" w:rsidP="00FA44D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44DD" w:rsidRDefault="00FA44D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771CF"/>
    <w:rsid w:val="004771CF"/>
    <w:rsid w:val="00FA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FA44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A44D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A44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A44D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771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2023-11-05T21:13:00Z</dcterms:modified>
</cp:coreProperties>
</file>