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  <w:r>
        <w:rPr>
          <w:lang w:val="en-US"/>
        </w:rPr>
        <w:t>HABEAS DATA - NOVO CPC</w:t>
      </w: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  <w:r>
        <w:rPr>
          <w:lang w:val="en-US"/>
        </w:rPr>
        <w:t>EXMO. SR. DR. JUIZ CORREGEDOR DA COMARCA DE ____________ - ___.</w:t>
      </w: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  <w:r>
        <w:rPr>
          <w:lang w:val="en-US"/>
        </w:rPr>
        <w:t>___________, brasileira, solteira, funcionária pública, portadora da cédula de identidade nº ____________ - SSP/UF, residente e domiciliada na Rua _________, nº ____, Vila ____________, nessa Cidade de _________, por seu advogado in fine assinado, ut instrumento de procuração anexo (doc. Nº 01), com escritório situado à Rua ________, nº___, Bairro ____, onde recebe intimações, vem, à presença de V. Exª, requerer a concessão de</w:t>
      </w: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  <w:r>
        <w:rPr>
          <w:lang w:val="en-US"/>
        </w:rPr>
        <w:t>HABEAS DATA</w:t>
      </w: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  <w:r>
        <w:rPr>
          <w:lang w:val="en-US"/>
        </w:rPr>
        <w:t>nos termos do art. 5º, LXXII, da CF/1988 e da Lei nº 9.507/1997, contra ato praticado por funcionário deste tribunal, pelos motivos que passa a expor:</w:t>
      </w: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  <w:r>
        <w:rPr>
          <w:lang w:val="en-US"/>
        </w:rPr>
        <w:t>A requerente exerce há 10 anos o cargo de servente na ___ª Vara Cível. A fim de concorrer a outro cargo público, prestou concurso em __/__/____, para o cargo de escrivão do Juizado Especial Cível, na comarca de ________, de acordo com sua inscrição nº ___________, tendo obtido aprovação para tal cargo.</w:t>
      </w: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  <w:r>
        <w:rPr>
          <w:lang w:val="en-US"/>
        </w:rPr>
        <w:t>Com sua aprovação, a requerente forneceu todos os documentos necessários para tomar posse no devido cargo. Porém, foi impedida de assumir o mesmo e tomar posse, face à alegação do Sr. ___________, funcionário graduado deste tribunal, que disse:</w:t>
      </w: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  <w:r>
        <w:rPr>
          <w:lang w:val="en-US"/>
        </w:rPr>
        <w:t>"Existem informações contra a sua pessoa, que impedem V. Sª de exercer a função para qual fora aprovada [...]", e sem maiores explicações, dispensou a requerente.</w:t>
      </w: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  <w:r>
        <w:rPr>
          <w:lang w:val="en-US"/>
        </w:rPr>
        <w:t xml:space="preserve">A requerente, reiteradas vezes entrou em contato, pessoalmente e por escrito, com o órgão responsável para obter estas informações, sendo sucessivamente negado. </w:t>
      </w: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  <w:r>
        <w:rPr>
          <w:lang w:val="en-US"/>
        </w:rPr>
        <w:t>A requerente tem o Direito, garantido pela Constituição Federal, de verificar o que consta em sua folha de assentamentos na Secretaria deste Tribunal, informações estas que estão sendo negadas injustificadamente pelo funcionário Sr. _______________, conforme se verifica do requerimento negado em anexo (doc. 02).</w:t>
      </w: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  <w:r>
        <w:rPr>
          <w:lang w:val="en-US"/>
        </w:rPr>
        <w:t>Não obstante, tem a requerente ciência de que eventuais informações a seu respeito são inverídicas, sendo que ao tomar conhecimento destas, poderá tomar as providências cabíveis para se demonstrar a injustiça das mesmas e ser admitida no cargo que fora aprovada.</w:t>
      </w: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  <w:r>
        <w:rPr>
          <w:lang w:val="en-US"/>
        </w:rPr>
        <w:t>Ex Positis, requer:</w:t>
      </w: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  <w:r>
        <w:rPr>
          <w:lang w:val="en-US"/>
        </w:rPr>
        <w:t xml:space="preserve">A designação de audiência de mediação ou de conciliação, sendo o Sr. __________ citado com, no mínimo, 20 (vinte) dias de antecedência. Não comparecendo esse à audiência, sem </w:t>
      </w:r>
      <w:r>
        <w:rPr>
          <w:lang w:val="en-US"/>
        </w:rPr>
        <w:lastRenderedPageBreak/>
        <w:t>que, com no mínimo, 10 (dez) dias de antecedência, tenha peticionado em contrário à autocomposição, pede-se a aplicação de multa de 2% do valor da causa, conforme art. 334, §§ 5º e 8º, do CPC/2015.</w:t>
      </w: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  <w:r>
        <w:rPr>
          <w:lang w:val="en-US"/>
        </w:rPr>
        <w:t>Se necessário, seja ouvido o M. D. representante do Ministério Público;</w:t>
      </w: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  <w:r>
        <w:rPr>
          <w:lang w:val="en-US"/>
        </w:rPr>
        <w:t>Seja assegurado a requerente o acesso às informações de seu interesse;</w:t>
      </w: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  <w:r>
        <w:rPr>
          <w:lang w:val="en-US"/>
        </w:rPr>
        <w:t>Protesta-se pela produção de prova documental, testemunhal, pericial e inspeção judicial e de todos os meios probantes em direito admitidos, desde que moralmente legítimos e obtidos de forma lícita, especialmente o depoimento pessoal do Sr. __________, funcionário deste Tribunal, sob pena de confissão se este não comparecer, ou, comparecendo, negar-se a depor.</w:t>
      </w: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  <w:r>
        <w:rPr>
          <w:lang w:val="en-US"/>
        </w:rPr>
        <w:t>Dá-se à causa, para fins de alçada, o valor de R$ _____.</w:t>
      </w: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776F73" w:rsidRDefault="00776F73">
      <w:pPr>
        <w:widowControl/>
        <w:rPr>
          <w:lang w:val="en-US"/>
        </w:rPr>
      </w:pPr>
    </w:p>
    <w:p w:rsidR="00776F73" w:rsidRDefault="00776F7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776F73" w:rsidRDefault="00776F73">
      <w:pPr>
        <w:widowControl/>
        <w:rPr>
          <w:lang w:val="en-US"/>
        </w:rPr>
      </w:pPr>
    </w:p>
    <w:sectPr w:rsidR="00776F7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36E95" w:rsidRDefault="00D36E95" w:rsidP="00D36E95">
      <w:r>
        <w:separator/>
      </w:r>
    </w:p>
  </w:endnote>
  <w:endnote w:type="continuationSeparator" w:id="0">
    <w:p w:rsidR="00D36E95" w:rsidRDefault="00D36E95" w:rsidP="00D36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E95" w:rsidRDefault="00D36E9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E95" w:rsidRPr="00D36E95" w:rsidRDefault="00D36E95" w:rsidP="00D36E9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E95" w:rsidRDefault="00D36E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36E95" w:rsidRDefault="00D36E95" w:rsidP="00D36E95">
      <w:r>
        <w:separator/>
      </w:r>
    </w:p>
  </w:footnote>
  <w:footnote w:type="continuationSeparator" w:id="0">
    <w:p w:rsidR="00D36E95" w:rsidRDefault="00D36E95" w:rsidP="00D36E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E95" w:rsidRDefault="00D36E9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E95" w:rsidRPr="00D36E95" w:rsidRDefault="00D36E95" w:rsidP="00D36E9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E95" w:rsidRDefault="00D36E9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76F73"/>
    <w:rsid w:val="00776F73"/>
    <w:rsid w:val="00D3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36E9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36E9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36E9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36E9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505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2023-11-05T21:13:00Z</dcterms:modified>
</cp:coreProperties>
</file>