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B1C16" w:rsidRDefault="009B1C16">
      <w:pPr>
        <w:widowControl/>
        <w:rPr>
          <w:lang w:val="en-US"/>
        </w:rPr>
      </w:pPr>
    </w:p>
    <w:p w:rsidR="009B1C16" w:rsidRDefault="009B1C16">
      <w:pPr>
        <w:widowControl/>
        <w:rPr>
          <w:lang w:val="en-US"/>
        </w:rPr>
      </w:pPr>
      <w:r>
        <w:rPr>
          <w:lang w:val="en-US"/>
        </w:rPr>
        <w:t>PEDIDO - ADIAMENTO DE AUDIÊNCIA - NOVO CPC</w:t>
      </w:r>
    </w:p>
    <w:p w:rsidR="009B1C16" w:rsidRDefault="009B1C16">
      <w:pPr>
        <w:widowControl/>
        <w:rPr>
          <w:lang w:val="en-US"/>
        </w:rPr>
      </w:pPr>
    </w:p>
    <w:p w:rsidR="009B1C16" w:rsidRDefault="009B1C16">
      <w:pPr>
        <w:widowControl/>
        <w:rPr>
          <w:lang w:val="en-US"/>
        </w:rPr>
      </w:pPr>
    </w:p>
    <w:p w:rsidR="009B1C16" w:rsidRDefault="009B1C16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:rsidR="009B1C16" w:rsidRDefault="009B1C16">
      <w:pPr>
        <w:widowControl/>
        <w:rPr>
          <w:lang w:val="en-US"/>
        </w:rPr>
      </w:pPr>
    </w:p>
    <w:p w:rsidR="009B1C16" w:rsidRDefault="009B1C16">
      <w:pPr>
        <w:widowControl/>
        <w:rPr>
          <w:lang w:val="en-US"/>
        </w:rPr>
      </w:pPr>
    </w:p>
    <w:p w:rsidR="009B1C16" w:rsidRDefault="009B1C16">
      <w:pPr>
        <w:widowControl/>
        <w:rPr>
          <w:lang w:val="en-US"/>
        </w:rPr>
      </w:pPr>
      <w:r>
        <w:rPr>
          <w:lang w:val="en-US"/>
        </w:rPr>
        <w:t>Pular 10 linhas</w:t>
      </w:r>
    </w:p>
    <w:p w:rsidR="009B1C16" w:rsidRDefault="009B1C16">
      <w:pPr>
        <w:widowControl/>
        <w:rPr>
          <w:lang w:val="en-US"/>
        </w:rPr>
      </w:pPr>
    </w:p>
    <w:p w:rsidR="009B1C16" w:rsidRDefault="009B1C16">
      <w:pPr>
        <w:widowControl/>
        <w:rPr>
          <w:lang w:val="en-US"/>
        </w:rPr>
      </w:pPr>
    </w:p>
    <w:p w:rsidR="009B1C16" w:rsidRDefault="009B1C16">
      <w:pPr>
        <w:widowControl/>
        <w:rPr>
          <w:lang w:val="en-US"/>
        </w:rPr>
      </w:pPr>
      <w:r>
        <w:rPr>
          <w:lang w:val="en-US"/>
        </w:rPr>
        <w:t>__________, já qualificado nos autos do processo em epígrafe, vem, por meio de seu advogado, perante Vossa Excelência, com fulcro no art. 362, lI, do CPC/2015, dizer que __________ (explicar os motivos pelos quais não pode comparecer a audiência), ou seja, está impossibilitado de comparecer à audiência do dia __/__/__ às ___ horas, por esse motivo requer-se o adiamento da mesma, e a citação do Réu para que tome ciência.</w:t>
      </w:r>
    </w:p>
    <w:p w:rsidR="009B1C16" w:rsidRDefault="009B1C16">
      <w:pPr>
        <w:widowControl/>
        <w:rPr>
          <w:lang w:val="en-US"/>
        </w:rPr>
      </w:pPr>
    </w:p>
    <w:p w:rsidR="009B1C16" w:rsidRDefault="009B1C16">
      <w:pPr>
        <w:widowControl/>
        <w:rPr>
          <w:lang w:val="en-US"/>
        </w:rPr>
      </w:pPr>
    </w:p>
    <w:p w:rsidR="009B1C16" w:rsidRDefault="009B1C16">
      <w:pPr>
        <w:widowControl/>
        <w:rPr>
          <w:lang w:val="en-US"/>
        </w:rPr>
      </w:pPr>
      <w:r>
        <w:rPr>
          <w:lang w:val="en-US"/>
        </w:rPr>
        <w:t>Nestes termos,</w:t>
      </w:r>
    </w:p>
    <w:p w:rsidR="009B1C16" w:rsidRDefault="009B1C16">
      <w:pPr>
        <w:widowControl/>
        <w:rPr>
          <w:lang w:val="en-US"/>
        </w:rPr>
      </w:pPr>
    </w:p>
    <w:p w:rsidR="009B1C16" w:rsidRDefault="009B1C16">
      <w:pPr>
        <w:widowControl/>
        <w:rPr>
          <w:lang w:val="en-US"/>
        </w:rPr>
      </w:pPr>
      <w:r>
        <w:rPr>
          <w:lang w:val="en-US"/>
        </w:rPr>
        <w:t>Pede deferimento.</w:t>
      </w:r>
    </w:p>
    <w:p w:rsidR="009B1C16" w:rsidRDefault="009B1C16">
      <w:pPr>
        <w:widowControl/>
        <w:rPr>
          <w:lang w:val="en-US"/>
        </w:rPr>
      </w:pPr>
    </w:p>
    <w:p w:rsidR="009B1C16" w:rsidRDefault="009B1C16">
      <w:pPr>
        <w:widowControl/>
        <w:rPr>
          <w:lang w:val="en-US"/>
        </w:rPr>
      </w:pPr>
      <w:r>
        <w:rPr>
          <w:lang w:val="en-US"/>
        </w:rPr>
        <w:t>[Local] [data]</w:t>
      </w:r>
    </w:p>
    <w:p w:rsidR="009B1C16" w:rsidRDefault="009B1C16">
      <w:pPr>
        <w:widowControl/>
        <w:rPr>
          <w:lang w:val="en-US"/>
        </w:rPr>
      </w:pPr>
    </w:p>
    <w:p w:rsidR="009B1C16" w:rsidRDefault="009B1C16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:rsidR="009B1C16" w:rsidRDefault="009B1C16">
      <w:pPr>
        <w:widowControl/>
        <w:rPr>
          <w:lang w:val="en-US"/>
        </w:rPr>
      </w:pPr>
    </w:p>
    <w:p w:rsidR="009B1C16" w:rsidRDefault="009B1C16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:rsidR="009B1C16" w:rsidRDefault="009B1C16">
      <w:pPr>
        <w:widowControl/>
        <w:rPr>
          <w:lang w:val="en-US"/>
        </w:rPr>
      </w:pPr>
    </w:p>
    <w:sectPr w:rsidR="009B1C16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BD65DC" w:rsidRDefault="00BD65DC" w:rsidP="00BD65DC">
      <w:r>
        <w:separator/>
      </w:r>
    </w:p>
  </w:endnote>
  <w:endnote w:type="continuationSeparator" w:id="0">
    <w:p w:rsidR="00BD65DC" w:rsidRDefault="00BD65DC" w:rsidP="00BD65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D65DC" w:rsidRDefault="00BD65DC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D65DC" w:rsidRPr="00BD65DC" w:rsidRDefault="00BD65DC" w:rsidP="00BD65DC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D65DC" w:rsidRDefault="00BD65DC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BD65DC" w:rsidRDefault="00BD65DC" w:rsidP="00BD65DC">
      <w:r>
        <w:separator/>
      </w:r>
    </w:p>
  </w:footnote>
  <w:footnote w:type="continuationSeparator" w:id="0">
    <w:p w:rsidR="00BD65DC" w:rsidRDefault="00BD65DC" w:rsidP="00BD65D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D65DC" w:rsidRDefault="00BD65DC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D65DC" w:rsidRPr="00BD65DC" w:rsidRDefault="00BD65DC" w:rsidP="00BD65DC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D65DC" w:rsidRDefault="00BD65DC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9B1C16"/>
    <w:rsid w:val="009B1C16"/>
    <w:rsid w:val="00BD65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BD65DC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BD65DC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BD65DC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BD65DC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108</Words>
  <Characters>587</Characters>
  <Application>Microsoft Office Word</Application>
  <DocSecurity>0</DocSecurity>
  <Lines>4</Lines>
  <Paragraphs>1</Paragraphs>
  <ScaleCrop>false</ScaleCrop>
  <Company/>
  <LinksUpToDate>false</LinksUpToDate>
  <CharactersWithSpaces>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2023-11-05T16:12:00Z</dcterms:created>
  <dcterms:modified xsi:type="dcterms:W3CDTF">2023-11-05T21:18:00Z</dcterms:modified>
</cp:coreProperties>
</file>