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95689" w:rsidRDefault="00095689">
      <w:pPr>
        <w:widowControl/>
        <w:rPr>
          <w:lang w:val="en-US"/>
        </w:rPr>
      </w:pPr>
    </w:p>
    <w:p w:rsidR="00095689" w:rsidRDefault="00095689">
      <w:pPr>
        <w:widowControl/>
        <w:rPr>
          <w:lang w:val="en-US"/>
        </w:rPr>
      </w:pPr>
      <w:r>
        <w:rPr>
          <w:lang w:val="en-US"/>
        </w:rPr>
        <w:t>RECURSO ESPECIAL - II - NOVO CPC</w:t>
      </w:r>
    </w:p>
    <w:p w:rsidR="00095689" w:rsidRDefault="00095689">
      <w:pPr>
        <w:widowControl/>
        <w:rPr>
          <w:lang w:val="en-US"/>
        </w:rPr>
      </w:pPr>
    </w:p>
    <w:p w:rsidR="00095689" w:rsidRDefault="00095689">
      <w:pPr>
        <w:widowControl/>
        <w:rPr>
          <w:lang w:val="en-US"/>
        </w:rPr>
      </w:pPr>
    </w:p>
    <w:p w:rsidR="00095689" w:rsidRDefault="00095689">
      <w:pPr>
        <w:widowControl/>
        <w:rPr>
          <w:lang w:val="en-US"/>
        </w:rPr>
      </w:pPr>
      <w:r>
        <w:rPr>
          <w:lang w:val="en-US"/>
        </w:rPr>
        <w:t>EXMO. SR. DESEMBARGADOR PRESIDENTE DO EGRÉGIO TRIBUNAL DE JUSTIÇA DO ESTADO DE __________/UF</w:t>
      </w:r>
    </w:p>
    <w:p w:rsidR="00095689" w:rsidRDefault="00095689">
      <w:pPr>
        <w:widowControl/>
        <w:rPr>
          <w:lang w:val="en-US"/>
        </w:rPr>
      </w:pPr>
    </w:p>
    <w:p w:rsidR="00095689" w:rsidRDefault="00095689">
      <w:pPr>
        <w:widowControl/>
        <w:rPr>
          <w:lang w:val="en-US"/>
        </w:rPr>
      </w:pPr>
    </w:p>
    <w:p w:rsidR="00095689" w:rsidRDefault="00095689">
      <w:pPr>
        <w:widowControl/>
        <w:rPr>
          <w:lang w:val="en-US"/>
        </w:rPr>
      </w:pPr>
    </w:p>
    <w:p w:rsidR="00095689" w:rsidRDefault="00095689">
      <w:pPr>
        <w:widowControl/>
        <w:rPr>
          <w:lang w:val="en-US"/>
        </w:rPr>
      </w:pPr>
    </w:p>
    <w:p w:rsidR="00095689" w:rsidRDefault="00095689">
      <w:pPr>
        <w:widowControl/>
        <w:rPr>
          <w:lang w:val="en-US"/>
        </w:rPr>
      </w:pPr>
    </w:p>
    <w:p w:rsidR="00095689" w:rsidRDefault="00095689">
      <w:pPr>
        <w:widowControl/>
        <w:rPr>
          <w:lang w:val="en-US"/>
        </w:rPr>
      </w:pPr>
      <w:r>
        <w:rPr>
          <w:lang w:val="en-US"/>
        </w:rPr>
        <w:t>__________, já qualificado, nos autos do processo nº __________, o qual tramita na __ ª Câmara deste Tribunal, vem, à V. Excelência, por seu advogado infra-assinado, ingressar com</w:t>
      </w:r>
    </w:p>
    <w:p w:rsidR="00095689" w:rsidRDefault="00095689">
      <w:pPr>
        <w:widowControl/>
        <w:rPr>
          <w:lang w:val="en-US"/>
        </w:rPr>
      </w:pPr>
    </w:p>
    <w:p w:rsidR="00095689" w:rsidRDefault="00095689">
      <w:pPr>
        <w:widowControl/>
        <w:rPr>
          <w:lang w:val="en-US"/>
        </w:rPr>
      </w:pPr>
      <w:r>
        <w:rPr>
          <w:lang w:val="en-US"/>
        </w:rPr>
        <w:t>RECURSO ESPECIAL,</w:t>
      </w:r>
    </w:p>
    <w:p w:rsidR="00095689" w:rsidRDefault="00095689">
      <w:pPr>
        <w:widowControl/>
        <w:rPr>
          <w:lang w:val="en-US"/>
        </w:rPr>
      </w:pPr>
    </w:p>
    <w:p w:rsidR="00095689" w:rsidRDefault="00095689">
      <w:pPr>
        <w:widowControl/>
        <w:rPr>
          <w:lang w:val="en-US"/>
        </w:rPr>
      </w:pPr>
      <w:r>
        <w:rPr>
          <w:lang w:val="en-US"/>
        </w:rPr>
        <w:t>com fulcro nos arts. 1.029 do CPC/2015, 105, III, da CF e 255 a 257 do RISTJ, ao Superior Tribunal de Justiça, forte nas razões anexas.</w:t>
      </w:r>
    </w:p>
    <w:p w:rsidR="00095689" w:rsidRDefault="00095689">
      <w:pPr>
        <w:widowControl/>
        <w:rPr>
          <w:lang w:val="en-US"/>
        </w:rPr>
      </w:pPr>
    </w:p>
    <w:p w:rsidR="00095689" w:rsidRDefault="00095689">
      <w:pPr>
        <w:widowControl/>
        <w:rPr>
          <w:lang w:val="en-US"/>
        </w:rPr>
      </w:pPr>
    </w:p>
    <w:p w:rsidR="00095689" w:rsidRDefault="00095689">
      <w:pPr>
        <w:widowControl/>
        <w:rPr>
          <w:lang w:val="en-US"/>
        </w:rPr>
      </w:pPr>
    </w:p>
    <w:p w:rsidR="00095689" w:rsidRDefault="00095689">
      <w:pPr>
        <w:widowControl/>
        <w:rPr>
          <w:lang w:val="en-US"/>
        </w:rPr>
      </w:pPr>
    </w:p>
    <w:p w:rsidR="00095689" w:rsidRDefault="00095689">
      <w:pPr>
        <w:widowControl/>
        <w:rPr>
          <w:lang w:val="en-US"/>
        </w:rPr>
      </w:pPr>
    </w:p>
    <w:p w:rsidR="00095689" w:rsidRDefault="00095689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095689" w:rsidRDefault="00095689">
      <w:pPr>
        <w:widowControl/>
        <w:rPr>
          <w:lang w:val="en-US"/>
        </w:rPr>
      </w:pPr>
    </w:p>
    <w:p w:rsidR="00095689" w:rsidRDefault="00095689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095689" w:rsidRDefault="00095689">
      <w:pPr>
        <w:widowControl/>
        <w:rPr>
          <w:lang w:val="en-US"/>
        </w:rPr>
      </w:pPr>
    </w:p>
    <w:p w:rsidR="00095689" w:rsidRDefault="00095689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095689" w:rsidRDefault="00095689">
      <w:pPr>
        <w:widowControl/>
        <w:rPr>
          <w:lang w:val="en-US"/>
        </w:rPr>
      </w:pPr>
    </w:p>
    <w:p w:rsidR="00095689" w:rsidRDefault="00095689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095689" w:rsidRDefault="00095689">
      <w:pPr>
        <w:widowControl/>
        <w:rPr>
          <w:lang w:val="en-US"/>
        </w:rPr>
      </w:pPr>
    </w:p>
    <w:p w:rsidR="00095689" w:rsidRDefault="00095689">
      <w:pPr>
        <w:widowControl/>
        <w:rPr>
          <w:lang w:val="en-US"/>
        </w:rPr>
      </w:pPr>
      <w:r>
        <w:rPr>
          <w:lang w:val="en-US"/>
        </w:rPr>
        <w:t>[Nome Advogado] - [OAB] [UF]</w:t>
      </w:r>
    </w:p>
    <w:p w:rsidR="00095689" w:rsidRDefault="00095689">
      <w:pPr>
        <w:widowControl/>
        <w:rPr>
          <w:lang w:val="en-US"/>
        </w:rPr>
      </w:pPr>
    </w:p>
    <w:p w:rsidR="00095689" w:rsidRDefault="00095689">
      <w:pPr>
        <w:widowControl/>
        <w:rPr>
          <w:lang w:val="en-US"/>
        </w:rPr>
      </w:pPr>
    </w:p>
    <w:p w:rsidR="00095689" w:rsidRDefault="00095689">
      <w:pPr>
        <w:widowControl/>
        <w:rPr>
          <w:lang w:val="en-US"/>
        </w:rPr>
      </w:pPr>
    </w:p>
    <w:p w:rsidR="00095689" w:rsidRDefault="00095689">
      <w:pPr>
        <w:widowControl/>
        <w:rPr>
          <w:lang w:val="en-US"/>
        </w:rPr>
      </w:pPr>
      <w:r>
        <w:rPr>
          <w:lang w:val="en-US"/>
        </w:rPr>
        <w:t>RAZÕES DE RECURSO ESPECIAL</w:t>
      </w:r>
    </w:p>
    <w:p w:rsidR="00095689" w:rsidRDefault="00095689">
      <w:pPr>
        <w:widowControl/>
        <w:rPr>
          <w:lang w:val="en-US"/>
        </w:rPr>
      </w:pPr>
    </w:p>
    <w:p w:rsidR="00095689" w:rsidRDefault="00095689">
      <w:pPr>
        <w:widowControl/>
        <w:rPr>
          <w:lang w:val="en-US"/>
        </w:rPr>
      </w:pPr>
      <w:r>
        <w:rPr>
          <w:lang w:val="en-US"/>
        </w:rPr>
        <w:t>Razões de recurso especial apresentado pela _____________, pelo qual ataca acórdão relativo a APELAÇÃO nº _____________, em que contende com __________.</w:t>
      </w:r>
    </w:p>
    <w:p w:rsidR="00095689" w:rsidRDefault="00095689">
      <w:pPr>
        <w:widowControl/>
        <w:rPr>
          <w:lang w:val="en-US"/>
        </w:rPr>
      </w:pPr>
      <w:r>
        <w:rPr>
          <w:lang w:val="en-US"/>
        </w:rPr>
        <w:t>Egrégia Turma do STJ:</w:t>
      </w:r>
    </w:p>
    <w:p w:rsidR="00095689" w:rsidRDefault="00095689">
      <w:pPr>
        <w:widowControl/>
        <w:rPr>
          <w:lang w:val="en-US"/>
        </w:rPr>
      </w:pPr>
    </w:p>
    <w:p w:rsidR="00095689" w:rsidRDefault="00095689">
      <w:pPr>
        <w:widowControl/>
        <w:rPr>
          <w:lang w:val="en-US"/>
        </w:rPr>
      </w:pPr>
    </w:p>
    <w:p w:rsidR="00095689" w:rsidRDefault="00095689">
      <w:pPr>
        <w:widowControl/>
        <w:rPr>
          <w:lang w:val="en-US"/>
        </w:rPr>
      </w:pPr>
      <w:r>
        <w:rPr>
          <w:lang w:val="en-US"/>
        </w:rPr>
        <w:t>I.  EM PRELIMINARES</w:t>
      </w:r>
    </w:p>
    <w:p w:rsidR="00095689" w:rsidRDefault="00095689">
      <w:pPr>
        <w:widowControl/>
        <w:rPr>
          <w:lang w:val="en-US"/>
        </w:rPr>
      </w:pPr>
    </w:p>
    <w:p w:rsidR="00095689" w:rsidRDefault="00095689">
      <w:pPr>
        <w:widowControl/>
        <w:rPr>
          <w:lang w:val="en-US"/>
        </w:rPr>
      </w:pPr>
      <w:r>
        <w:rPr>
          <w:lang w:val="en-US"/>
        </w:rPr>
        <w:t>(Havendo questão preliminar, para anular o ato ou o processo, expô-la aqui, para conhecimento do e. Tribunal).</w:t>
      </w:r>
    </w:p>
    <w:p w:rsidR="00095689" w:rsidRDefault="00095689">
      <w:pPr>
        <w:widowControl/>
        <w:rPr>
          <w:lang w:val="en-US"/>
        </w:rPr>
      </w:pPr>
    </w:p>
    <w:p w:rsidR="00095689" w:rsidRDefault="00095689">
      <w:pPr>
        <w:widowControl/>
        <w:rPr>
          <w:lang w:val="en-US"/>
        </w:rPr>
      </w:pPr>
      <w:r>
        <w:rPr>
          <w:lang w:val="en-US"/>
        </w:rPr>
        <w:t>II. DOS FATOS E DO DIREITO (EXPOSIÇÃO DE MOTIVOS)</w:t>
      </w:r>
    </w:p>
    <w:p w:rsidR="00095689" w:rsidRDefault="00095689">
      <w:pPr>
        <w:widowControl/>
        <w:rPr>
          <w:lang w:val="en-US"/>
        </w:rPr>
      </w:pPr>
    </w:p>
    <w:p w:rsidR="00095689" w:rsidRDefault="00095689">
      <w:pPr>
        <w:widowControl/>
        <w:rPr>
          <w:lang w:val="en-US"/>
        </w:rPr>
      </w:pPr>
      <w:r>
        <w:rPr>
          <w:lang w:val="en-US"/>
        </w:rPr>
        <w:lastRenderedPageBreak/>
        <w:t>(Expor os fatos e o direito do Recorrente acerca do fato recorrido, bem como demonstrar a (1) violação da decisão ou contrariedade de tratado ou lei federal, ou a negativa da vigência; (2) o julgamento válido de ato de governo local contestado em face de lei federal; ou (3) decisão que der a lei federal interpretação divergente da que lhe haja atribuído outro tribunal).</w:t>
      </w:r>
    </w:p>
    <w:p w:rsidR="00095689" w:rsidRDefault="00095689">
      <w:pPr>
        <w:widowControl/>
        <w:rPr>
          <w:lang w:val="en-US"/>
        </w:rPr>
      </w:pPr>
    </w:p>
    <w:p w:rsidR="00095689" w:rsidRDefault="00095689">
      <w:pPr>
        <w:widowControl/>
        <w:rPr>
          <w:lang w:val="en-US"/>
        </w:rPr>
      </w:pPr>
      <w:r>
        <w:rPr>
          <w:lang w:val="en-US"/>
        </w:rPr>
        <w:t>III. DO CABIMENTO DO PRESENTE RECURSO</w:t>
      </w:r>
    </w:p>
    <w:p w:rsidR="00095689" w:rsidRDefault="00095689">
      <w:pPr>
        <w:widowControl/>
        <w:rPr>
          <w:lang w:val="en-US"/>
        </w:rPr>
      </w:pPr>
    </w:p>
    <w:p w:rsidR="00095689" w:rsidRDefault="00095689">
      <w:pPr>
        <w:widowControl/>
        <w:rPr>
          <w:lang w:val="en-US"/>
        </w:rPr>
      </w:pPr>
      <w:r>
        <w:rPr>
          <w:lang w:val="en-US"/>
        </w:rPr>
        <w:t>O presente recurso é totalmente cabível, tendo em vista que __________ (Expor os motivos para admissibilidade do recurso).</w:t>
      </w:r>
    </w:p>
    <w:p w:rsidR="00095689" w:rsidRDefault="00095689">
      <w:pPr>
        <w:widowControl/>
        <w:rPr>
          <w:lang w:val="en-US"/>
        </w:rPr>
      </w:pPr>
    </w:p>
    <w:p w:rsidR="00095689" w:rsidRDefault="00095689">
      <w:pPr>
        <w:widowControl/>
        <w:rPr>
          <w:lang w:val="en-US"/>
        </w:rPr>
      </w:pPr>
      <w:r>
        <w:rPr>
          <w:lang w:val="en-US"/>
        </w:rPr>
        <w:t>IV. DO PEDIDO</w:t>
      </w:r>
    </w:p>
    <w:p w:rsidR="00095689" w:rsidRDefault="00095689">
      <w:pPr>
        <w:widowControl/>
        <w:rPr>
          <w:lang w:val="en-US"/>
        </w:rPr>
      </w:pPr>
    </w:p>
    <w:p w:rsidR="00095689" w:rsidRDefault="00095689">
      <w:pPr>
        <w:widowControl/>
        <w:rPr>
          <w:lang w:val="en-US"/>
        </w:rPr>
      </w:pPr>
      <w:r>
        <w:rPr>
          <w:lang w:val="en-US"/>
        </w:rPr>
        <w:t>ANTE O EXPOSTO, requer o recebimento e processamento do presente recurso, a intimação do Recorrido para apresentar suas contrarrazões, após, determine-se à remessa dos autos ao Superior Tribunal de Justiça, para conhecer o pedido, lhe dar provimento e reformar o vem. Acórdão recorrido, invertendo-se, assim, o ônus da sucumbência.</w:t>
      </w:r>
    </w:p>
    <w:p w:rsidR="00095689" w:rsidRDefault="00095689">
      <w:pPr>
        <w:widowControl/>
        <w:rPr>
          <w:lang w:val="en-US"/>
        </w:rPr>
      </w:pPr>
    </w:p>
    <w:p w:rsidR="00095689" w:rsidRDefault="00095689">
      <w:pPr>
        <w:widowControl/>
        <w:rPr>
          <w:lang w:val="en-US"/>
        </w:rPr>
      </w:pPr>
    </w:p>
    <w:p w:rsidR="00095689" w:rsidRDefault="00095689">
      <w:pPr>
        <w:widowControl/>
        <w:rPr>
          <w:lang w:val="en-US"/>
        </w:rPr>
      </w:pPr>
    </w:p>
    <w:p w:rsidR="00095689" w:rsidRDefault="00095689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095689" w:rsidRDefault="00095689">
      <w:pPr>
        <w:widowControl/>
        <w:rPr>
          <w:lang w:val="en-US"/>
        </w:rPr>
      </w:pPr>
    </w:p>
    <w:p w:rsidR="00095689" w:rsidRDefault="00095689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095689" w:rsidRDefault="00095689">
      <w:pPr>
        <w:widowControl/>
        <w:rPr>
          <w:lang w:val="en-US"/>
        </w:rPr>
      </w:pPr>
    </w:p>
    <w:p w:rsidR="00095689" w:rsidRDefault="00095689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095689" w:rsidRDefault="00095689">
      <w:pPr>
        <w:widowControl/>
        <w:rPr>
          <w:lang w:val="en-US"/>
        </w:rPr>
      </w:pPr>
    </w:p>
    <w:p w:rsidR="00095689" w:rsidRDefault="00095689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095689" w:rsidRDefault="00095689">
      <w:pPr>
        <w:widowControl/>
        <w:rPr>
          <w:lang w:val="en-US"/>
        </w:rPr>
      </w:pPr>
    </w:p>
    <w:p w:rsidR="00095689" w:rsidRDefault="00095689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095689" w:rsidRDefault="00095689">
      <w:pPr>
        <w:widowControl/>
        <w:rPr>
          <w:lang w:val="en-US"/>
        </w:rPr>
      </w:pPr>
    </w:p>
    <w:sectPr w:rsidR="0009568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8276E" w:rsidRDefault="00B8276E" w:rsidP="00B8276E">
      <w:r>
        <w:separator/>
      </w:r>
    </w:p>
  </w:endnote>
  <w:endnote w:type="continuationSeparator" w:id="0">
    <w:p w:rsidR="00B8276E" w:rsidRDefault="00B8276E" w:rsidP="00B827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8276E" w:rsidRDefault="00B8276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8276E" w:rsidRPr="00B8276E" w:rsidRDefault="00B8276E" w:rsidP="00B8276E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8276E" w:rsidRDefault="00B8276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8276E" w:rsidRDefault="00B8276E" w:rsidP="00B8276E">
      <w:r>
        <w:separator/>
      </w:r>
    </w:p>
  </w:footnote>
  <w:footnote w:type="continuationSeparator" w:id="0">
    <w:p w:rsidR="00B8276E" w:rsidRDefault="00B8276E" w:rsidP="00B827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8276E" w:rsidRDefault="00B8276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8276E" w:rsidRPr="00B8276E" w:rsidRDefault="00B8276E" w:rsidP="00B8276E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8276E" w:rsidRDefault="00B8276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095689"/>
    <w:rsid w:val="00095689"/>
    <w:rsid w:val="00B82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B8276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8276E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B8276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8276E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310</Words>
  <Characters>1678</Characters>
  <Application>Microsoft Office Word</Application>
  <DocSecurity>0</DocSecurity>
  <Lines>13</Lines>
  <Paragraphs>3</Paragraphs>
  <ScaleCrop>false</ScaleCrop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2023-11-05T16:10:00Z</dcterms:created>
  <dcterms:modified xsi:type="dcterms:W3CDTF">2023-11-05T21:26:00Z</dcterms:modified>
</cp:coreProperties>
</file>