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BA19" w14:textId="77777777" w:rsidR="006F20ED" w:rsidRDefault="006F20ED">
      <w:pPr>
        <w:widowControl/>
        <w:rPr>
          <w:lang w:val="en-US"/>
        </w:rPr>
      </w:pPr>
    </w:p>
    <w:p w14:paraId="15D02A53" w14:textId="77777777" w:rsidR="006F20ED" w:rsidRDefault="006F20ED">
      <w:pPr>
        <w:widowControl/>
        <w:rPr>
          <w:lang w:val="en-US"/>
        </w:rPr>
      </w:pPr>
      <w:r>
        <w:rPr>
          <w:lang w:val="en-US"/>
        </w:rPr>
        <w:t>RECURSO ORDINÁRIO - HABEAS CORPUS - NOVO CPC</w:t>
      </w:r>
    </w:p>
    <w:p w14:paraId="6DF47270" w14:textId="77777777" w:rsidR="006F20ED" w:rsidRDefault="006F20ED">
      <w:pPr>
        <w:widowControl/>
        <w:rPr>
          <w:lang w:val="en-US"/>
        </w:rPr>
      </w:pPr>
    </w:p>
    <w:p w14:paraId="55D72D0B" w14:textId="77777777" w:rsidR="006F20ED" w:rsidRDefault="006F20ED">
      <w:pPr>
        <w:widowControl/>
        <w:rPr>
          <w:lang w:val="en-US"/>
        </w:rPr>
      </w:pPr>
    </w:p>
    <w:p w14:paraId="3AE7F0AA" w14:textId="77777777" w:rsidR="006F20ED" w:rsidRDefault="006F20ED">
      <w:pPr>
        <w:widowControl/>
        <w:rPr>
          <w:lang w:val="en-US"/>
        </w:rPr>
      </w:pPr>
      <w:r>
        <w:rPr>
          <w:lang w:val="en-US"/>
        </w:rPr>
        <w:t>EXMO. SR. DESEMBARGADOR PRESIDENTE DO EGRÉGIO TRIBUNAL DE JUSTIÇA DO ESTADO DE __________</w:t>
      </w:r>
    </w:p>
    <w:p w14:paraId="6F087249" w14:textId="77777777" w:rsidR="006F20ED" w:rsidRDefault="006F20ED">
      <w:pPr>
        <w:widowControl/>
        <w:rPr>
          <w:lang w:val="en-US"/>
        </w:rPr>
      </w:pPr>
    </w:p>
    <w:p w14:paraId="32155421" w14:textId="77777777" w:rsidR="006F20ED" w:rsidRDefault="006F20ED">
      <w:pPr>
        <w:widowControl/>
        <w:rPr>
          <w:lang w:val="en-US"/>
        </w:rPr>
      </w:pPr>
    </w:p>
    <w:p w14:paraId="77494855" w14:textId="77777777" w:rsidR="006F20ED" w:rsidRDefault="006F20ED">
      <w:pPr>
        <w:widowControl/>
        <w:rPr>
          <w:lang w:val="en-US"/>
        </w:rPr>
      </w:pPr>
    </w:p>
    <w:p w14:paraId="5168D69F" w14:textId="77777777" w:rsidR="006F20ED" w:rsidRDefault="006F20ED">
      <w:pPr>
        <w:widowControl/>
        <w:rPr>
          <w:lang w:val="en-US"/>
        </w:rPr>
      </w:pPr>
    </w:p>
    <w:p w14:paraId="3DFE6169" w14:textId="77777777" w:rsidR="006F20ED" w:rsidRDefault="006F20ED">
      <w:pPr>
        <w:widowControl/>
        <w:rPr>
          <w:lang w:val="en-US"/>
        </w:rPr>
      </w:pPr>
    </w:p>
    <w:p w14:paraId="62EBD634" w14:textId="77777777" w:rsidR="006F20ED" w:rsidRDefault="006F20ED">
      <w:pPr>
        <w:widowControl/>
        <w:rPr>
          <w:lang w:val="en-US"/>
        </w:rPr>
      </w:pPr>
      <w:r>
        <w:rPr>
          <w:lang w:val="en-US"/>
        </w:rPr>
        <w:t>__________, já qualificado, nos autos do processo de ___________, processado por esse Egrégio Tribunal, vem, por meio de seu advogado infra-assinado, perante Vossa Excelência, não conformando a r. decisão de fls. ___, proferida pela __ª Câmara deste Tribunal, interpor</w:t>
      </w:r>
    </w:p>
    <w:p w14:paraId="0C8579A9" w14:textId="77777777" w:rsidR="006F20ED" w:rsidRDefault="006F20ED">
      <w:pPr>
        <w:widowControl/>
        <w:rPr>
          <w:lang w:val="en-US"/>
        </w:rPr>
      </w:pPr>
    </w:p>
    <w:p w14:paraId="77990A07" w14:textId="77777777" w:rsidR="006F20ED" w:rsidRDefault="006F20ED">
      <w:pPr>
        <w:widowControl/>
        <w:rPr>
          <w:lang w:val="en-US"/>
        </w:rPr>
      </w:pPr>
      <w:r>
        <w:rPr>
          <w:lang w:val="en-US"/>
        </w:rPr>
        <w:t>RECURSO ORDINÁRIO,</w:t>
      </w:r>
    </w:p>
    <w:p w14:paraId="4522B33E" w14:textId="77777777" w:rsidR="006F20ED" w:rsidRDefault="006F20ED">
      <w:pPr>
        <w:widowControl/>
        <w:rPr>
          <w:lang w:val="en-US"/>
        </w:rPr>
      </w:pPr>
    </w:p>
    <w:p w14:paraId="5F431F5F" w14:textId="77777777" w:rsidR="006F20ED" w:rsidRDefault="006F20ED">
      <w:pPr>
        <w:widowControl/>
        <w:rPr>
          <w:lang w:val="en-US"/>
        </w:rPr>
      </w:pPr>
      <w:r>
        <w:rPr>
          <w:lang w:val="en-US"/>
        </w:rPr>
        <w:t xml:space="preserve">com fulcro no art. 105, II, letra 'a', da CF e arts. 994, V, e 1.027 ambos do CPC/2015, para o e. STJ, pelos fatos que passa a expor: </w:t>
      </w:r>
    </w:p>
    <w:p w14:paraId="2D177527" w14:textId="77777777" w:rsidR="006F20ED" w:rsidRDefault="006F20ED">
      <w:pPr>
        <w:widowControl/>
        <w:rPr>
          <w:lang w:val="en-US"/>
        </w:rPr>
      </w:pPr>
    </w:p>
    <w:p w14:paraId="77F61362" w14:textId="77777777" w:rsidR="006F20ED" w:rsidRDefault="006F20ED">
      <w:pPr>
        <w:widowControl/>
        <w:rPr>
          <w:lang w:val="en-US"/>
        </w:rPr>
      </w:pPr>
      <w:r>
        <w:rPr>
          <w:lang w:val="en-US"/>
        </w:rPr>
        <w:t>1. DA ADMISSIBILIDADE DO PRESENTE RECURSO</w:t>
      </w:r>
    </w:p>
    <w:p w14:paraId="36529BFA" w14:textId="77777777" w:rsidR="006F20ED" w:rsidRDefault="006F20ED">
      <w:pPr>
        <w:widowControl/>
        <w:rPr>
          <w:lang w:val="en-US"/>
        </w:rPr>
      </w:pPr>
    </w:p>
    <w:p w14:paraId="1A368596" w14:textId="77777777" w:rsidR="006F20ED" w:rsidRDefault="006F20ED">
      <w:pPr>
        <w:widowControl/>
        <w:rPr>
          <w:lang w:val="en-US"/>
        </w:rPr>
      </w:pPr>
      <w:r>
        <w:rPr>
          <w:lang w:val="en-US"/>
        </w:rPr>
        <w:t>O presente recurso é totalmente cabível, tendo em vista que __________ (expor os motivos para admissibilidade do recurso).</w:t>
      </w:r>
    </w:p>
    <w:p w14:paraId="38AF9513" w14:textId="77777777" w:rsidR="006F20ED" w:rsidRDefault="006F20ED">
      <w:pPr>
        <w:widowControl/>
        <w:rPr>
          <w:lang w:val="en-US"/>
        </w:rPr>
      </w:pPr>
    </w:p>
    <w:p w14:paraId="42F6BB9D" w14:textId="77777777" w:rsidR="006F20ED" w:rsidRDefault="006F20ED">
      <w:pPr>
        <w:widowControl/>
        <w:rPr>
          <w:lang w:val="en-US"/>
        </w:rPr>
      </w:pPr>
      <w:r>
        <w:rPr>
          <w:lang w:val="en-US"/>
        </w:rPr>
        <w:t>2. DOS FATOS E DO DIREITO</w:t>
      </w:r>
    </w:p>
    <w:p w14:paraId="0E885B57" w14:textId="77777777" w:rsidR="006F20ED" w:rsidRDefault="006F20ED">
      <w:pPr>
        <w:widowControl/>
        <w:rPr>
          <w:lang w:val="en-US"/>
        </w:rPr>
      </w:pPr>
    </w:p>
    <w:p w14:paraId="2024E243" w14:textId="77777777" w:rsidR="006F20ED" w:rsidRDefault="006F20ED">
      <w:pPr>
        <w:widowControl/>
        <w:rPr>
          <w:lang w:val="en-US"/>
        </w:rPr>
      </w:pPr>
      <w:r>
        <w:rPr>
          <w:lang w:val="en-US"/>
        </w:rPr>
        <w:t>O Requerente impetrou Habeas Corpus, pois __________ (expor os fatos).</w:t>
      </w:r>
    </w:p>
    <w:p w14:paraId="4208ED05" w14:textId="77777777" w:rsidR="006F20ED" w:rsidRDefault="006F20ED">
      <w:pPr>
        <w:widowControl/>
        <w:rPr>
          <w:lang w:val="en-US"/>
        </w:rPr>
      </w:pPr>
    </w:p>
    <w:p w14:paraId="6B79B9FF" w14:textId="77777777" w:rsidR="006F20ED" w:rsidRDefault="006F20ED">
      <w:pPr>
        <w:widowControl/>
        <w:rPr>
          <w:lang w:val="en-US"/>
        </w:rPr>
      </w:pPr>
      <w:r>
        <w:rPr>
          <w:lang w:val="en-US"/>
        </w:rPr>
        <w:t>O direito do Requerente encontra amparo na legislação, na doutrina e na jurisprudência dos nossos tribunais:</w:t>
      </w:r>
    </w:p>
    <w:p w14:paraId="37E15C08" w14:textId="77777777" w:rsidR="006F20ED" w:rsidRDefault="006F20ED">
      <w:pPr>
        <w:widowControl/>
        <w:rPr>
          <w:lang w:val="en-US"/>
        </w:rPr>
      </w:pPr>
    </w:p>
    <w:p w14:paraId="5B946410" w14:textId="77777777" w:rsidR="006F20ED" w:rsidRDefault="006F20ED">
      <w:pPr>
        <w:widowControl/>
        <w:rPr>
          <w:lang w:val="en-US"/>
        </w:rPr>
      </w:pPr>
      <w:r>
        <w:rPr>
          <w:lang w:val="en-US"/>
        </w:rPr>
        <w:t>(expor todas as legislações, doutrinas e jurisprudência que demonstrem o desacerto da decisão recorrida).</w:t>
      </w:r>
    </w:p>
    <w:p w14:paraId="66CFACC0" w14:textId="77777777" w:rsidR="006F20ED" w:rsidRDefault="006F20ED">
      <w:pPr>
        <w:widowControl/>
        <w:rPr>
          <w:lang w:val="en-US"/>
        </w:rPr>
      </w:pPr>
    </w:p>
    <w:p w14:paraId="48233404" w14:textId="77777777" w:rsidR="006F20ED" w:rsidRDefault="006F20ED">
      <w:pPr>
        <w:widowControl/>
        <w:rPr>
          <w:lang w:val="en-US"/>
        </w:rPr>
      </w:pPr>
      <w:r>
        <w:rPr>
          <w:lang w:val="en-US"/>
        </w:rPr>
        <w:t>3. DA REFORMA DA DECISÃO RECORRIDA</w:t>
      </w:r>
    </w:p>
    <w:p w14:paraId="098F575F" w14:textId="77777777" w:rsidR="006F20ED" w:rsidRDefault="006F20ED">
      <w:pPr>
        <w:widowControl/>
        <w:rPr>
          <w:lang w:val="en-US"/>
        </w:rPr>
      </w:pPr>
    </w:p>
    <w:p w14:paraId="5B1789CA" w14:textId="77777777" w:rsidR="006F20ED" w:rsidRDefault="006F20ED">
      <w:pPr>
        <w:widowControl/>
        <w:rPr>
          <w:lang w:val="en-US"/>
        </w:rPr>
      </w:pPr>
      <w:r>
        <w:rPr>
          <w:lang w:val="en-US"/>
        </w:rPr>
        <w:t>Atendidos todos os pressupostos legais, requer que a r. decisão de fls. __, a qual indeferiu o pedido de HABEAS CORPUS interposto pelo Requerente, seja totalmente reformada por questão de justiça e de Direito, conforme motivos supramencionados.</w:t>
      </w:r>
    </w:p>
    <w:p w14:paraId="310DDFA7" w14:textId="77777777" w:rsidR="006F20ED" w:rsidRDefault="006F20ED">
      <w:pPr>
        <w:widowControl/>
        <w:rPr>
          <w:lang w:val="en-US"/>
        </w:rPr>
      </w:pPr>
    </w:p>
    <w:p w14:paraId="7C49D844" w14:textId="77777777" w:rsidR="006F20ED" w:rsidRDefault="006F20ED">
      <w:pPr>
        <w:widowControl/>
        <w:rPr>
          <w:lang w:val="en-US"/>
        </w:rPr>
      </w:pPr>
      <w:r>
        <w:rPr>
          <w:lang w:val="en-US"/>
        </w:rPr>
        <w:t>4. DO PEDIDO</w:t>
      </w:r>
    </w:p>
    <w:p w14:paraId="37FA974C" w14:textId="77777777" w:rsidR="006F20ED" w:rsidRDefault="006F20ED">
      <w:pPr>
        <w:widowControl/>
        <w:rPr>
          <w:lang w:val="en-US"/>
        </w:rPr>
      </w:pPr>
    </w:p>
    <w:p w14:paraId="238B1C59" w14:textId="77777777" w:rsidR="006F20ED" w:rsidRDefault="006F20ED">
      <w:pPr>
        <w:widowControl/>
        <w:rPr>
          <w:lang w:val="en-US"/>
        </w:rPr>
      </w:pPr>
      <w:r>
        <w:rPr>
          <w:lang w:val="en-US"/>
        </w:rPr>
        <w:t>ANTE O EXPOSTO, requer a apreciação do presente recurso e após a declaração de sua total procedência, reformando-se, assim, a r. decisão de fls. __, concedendo-se o Habeas Corpus ao Requerente.</w:t>
      </w:r>
    </w:p>
    <w:p w14:paraId="2ACB3EBA" w14:textId="77777777" w:rsidR="006F20ED" w:rsidRDefault="006F20ED">
      <w:pPr>
        <w:widowControl/>
        <w:rPr>
          <w:lang w:val="en-US"/>
        </w:rPr>
      </w:pPr>
    </w:p>
    <w:p w14:paraId="5232287B" w14:textId="77777777" w:rsidR="006F20ED" w:rsidRDefault="006F20ED">
      <w:pPr>
        <w:widowControl/>
        <w:rPr>
          <w:lang w:val="en-US"/>
        </w:rPr>
      </w:pPr>
    </w:p>
    <w:p w14:paraId="6947D863" w14:textId="77777777" w:rsidR="006F20ED" w:rsidRDefault="006F20ED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44548C7" w14:textId="77777777" w:rsidR="006F20ED" w:rsidRDefault="006F20ED">
      <w:pPr>
        <w:widowControl/>
        <w:rPr>
          <w:lang w:val="en-US"/>
        </w:rPr>
      </w:pPr>
    </w:p>
    <w:p w14:paraId="7105A29A" w14:textId="77777777" w:rsidR="006F20ED" w:rsidRDefault="006F20ED">
      <w:pPr>
        <w:widowControl/>
        <w:rPr>
          <w:lang w:val="en-US"/>
        </w:rPr>
      </w:pPr>
      <w:r>
        <w:rPr>
          <w:lang w:val="en-US"/>
        </w:rPr>
        <w:lastRenderedPageBreak/>
        <w:t>Pede deferimento.</w:t>
      </w:r>
    </w:p>
    <w:p w14:paraId="003BE383" w14:textId="77777777" w:rsidR="006F20ED" w:rsidRDefault="006F20ED">
      <w:pPr>
        <w:widowControl/>
        <w:rPr>
          <w:lang w:val="en-US"/>
        </w:rPr>
      </w:pPr>
    </w:p>
    <w:p w14:paraId="1493CBEB" w14:textId="77777777" w:rsidR="006F20ED" w:rsidRDefault="006F20ED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0502BA1D" w14:textId="77777777" w:rsidR="006F20ED" w:rsidRDefault="006F20ED">
      <w:pPr>
        <w:widowControl/>
        <w:rPr>
          <w:lang w:val="en-US"/>
        </w:rPr>
      </w:pPr>
    </w:p>
    <w:p w14:paraId="54AA8DCF" w14:textId="77777777" w:rsidR="006F20ED" w:rsidRDefault="006F20ED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E0F0EBB" w14:textId="77777777" w:rsidR="006F20ED" w:rsidRDefault="006F20ED">
      <w:pPr>
        <w:widowControl/>
        <w:rPr>
          <w:lang w:val="en-US"/>
        </w:rPr>
      </w:pPr>
    </w:p>
    <w:p w14:paraId="12B4E165" w14:textId="77777777" w:rsidR="006F20ED" w:rsidRDefault="006F20ED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037A1C7" w14:textId="77777777" w:rsidR="006F20ED" w:rsidRDefault="006F20ED">
      <w:pPr>
        <w:widowControl/>
        <w:rPr>
          <w:lang w:val="en-US"/>
        </w:rPr>
      </w:pPr>
    </w:p>
    <w:sectPr w:rsidR="006F20E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2FFFA" w14:textId="77777777" w:rsidR="006641C3" w:rsidRDefault="006641C3" w:rsidP="006641C3">
      <w:r>
        <w:separator/>
      </w:r>
    </w:p>
  </w:endnote>
  <w:endnote w:type="continuationSeparator" w:id="0">
    <w:p w14:paraId="09587A09" w14:textId="77777777" w:rsidR="006641C3" w:rsidRDefault="006641C3" w:rsidP="00664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6191A" w14:textId="77777777" w:rsidR="006641C3" w:rsidRDefault="006641C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DBDEA" w14:textId="6B86ED5A" w:rsidR="006641C3" w:rsidRPr="006641C3" w:rsidRDefault="006641C3" w:rsidP="006641C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DD29A" w14:textId="77777777" w:rsidR="006641C3" w:rsidRDefault="006641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C4CE1" w14:textId="77777777" w:rsidR="006641C3" w:rsidRDefault="006641C3" w:rsidP="006641C3">
      <w:r>
        <w:separator/>
      </w:r>
    </w:p>
  </w:footnote>
  <w:footnote w:type="continuationSeparator" w:id="0">
    <w:p w14:paraId="41669A5F" w14:textId="77777777" w:rsidR="006641C3" w:rsidRDefault="006641C3" w:rsidP="006641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571B3" w14:textId="77777777" w:rsidR="006641C3" w:rsidRDefault="006641C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EC390" w14:textId="706EF3AB" w:rsidR="006641C3" w:rsidRPr="006641C3" w:rsidRDefault="006641C3" w:rsidP="006641C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A7601" w14:textId="77777777" w:rsidR="006641C3" w:rsidRDefault="006641C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F20ED"/>
    <w:rsid w:val="006641C3"/>
    <w:rsid w:val="006F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D58150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641C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641C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641C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641C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2023-11-05T21:26:00Z</dcterms:modified>
</cp:coreProperties>
</file>