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F71CE7" w14:textId="77777777" w:rsidR="00565314" w:rsidRDefault="00565314">
      <w:pPr>
        <w:widowControl/>
        <w:rPr>
          <w:lang w:val="en-US"/>
        </w:rPr>
      </w:pPr>
    </w:p>
    <w:p w14:paraId="691CC8C5" w14:textId="77777777" w:rsidR="00565314" w:rsidRDefault="00565314">
      <w:pPr>
        <w:widowControl/>
        <w:rPr>
          <w:lang w:val="en-US"/>
        </w:rPr>
      </w:pPr>
      <w:r>
        <w:rPr>
          <w:lang w:val="en-US"/>
        </w:rPr>
        <w:t>REQUERENDO O CUMPRIMENTO DEFINITIVO DE SENTENÇA QUE RECONHECE EXIGIBILIDADE DE OBRIGAÇÃO DE FAZER, NÃO FAZER OU ENTREGAR</w:t>
      </w:r>
    </w:p>
    <w:p w14:paraId="104F1B57" w14:textId="77777777" w:rsidR="00565314" w:rsidRDefault="00565314">
      <w:pPr>
        <w:widowControl/>
        <w:rPr>
          <w:lang w:val="en-US"/>
        </w:rPr>
      </w:pPr>
    </w:p>
    <w:p w14:paraId="45D8900D" w14:textId="77777777" w:rsidR="00565314" w:rsidRDefault="00565314">
      <w:pPr>
        <w:widowControl/>
        <w:rPr>
          <w:lang w:val="en-US"/>
        </w:rPr>
      </w:pPr>
    </w:p>
    <w:p w14:paraId="201B2C73" w14:textId="77777777" w:rsidR="00565314" w:rsidRDefault="00565314">
      <w:pPr>
        <w:widowControl/>
        <w:rPr>
          <w:lang w:val="en-US"/>
        </w:rPr>
      </w:pPr>
      <w:r>
        <w:rPr>
          <w:lang w:val="en-US"/>
        </w:rPr>
        <w:t>EXMO. SR. DR. JUIZ DE DIREITO DA ____________ DA COMARCA DE __________________ - ___</w:t>
      </w:r>
    </w:p>
    <w:p w14:paraId="4D84F691" w14:textId="77777777" w:rsidR="00565314" w:rsidRDefault="00565314">
      <w:pPr>
        <w:widowControl/>
        <w:rPr>
          <w:lang w:val="en-US"/>
        </w:rPr>
      </w:pPr>
    </w:p>
    <w:p w14:paraId="00F3FAC3" w14:textId="77777777" w:rsidR="00565314" w:rsidRDefault="00565314">
      <w:pPr>
        <w:widowControl/>
        <w:rPr>
          <w:lang w:val="en-US"/>
        </w:rPr>
      </w:pPr>
    </w:p>
    <w:p w14:paraId="2AE7B567" w14:textId="77777777" w:rsidR="00565314" w:rsidRDefault="00565314">
      <w:pPr>
        <w:widowControl/>
        <w:rPr>
          <w:lang w:val="en-US"/>
        </w:rPr>
      </w:pPr>
      <w:r>
        <w:rPr>
          <w:lang w:val="en-US"/>
        </w:rPr>
        <w:t>Pular 10 linhas</w:t>
      </w:r>
    </w:p>
    <w:p w14:paraId="1626EA7E" w14:textId="77777777" w:rsidR="00565314" w:rsidRDefault="00565314">
      <w:pPr>
        <w:widowControl/>
        <w:rPr>
          <w:lang w:val="en-US"/>
        </w:rPr>
      </w:pPr>
    </w:p>
    <w:p w14:paraId="6DFE99FB" w14:textId="77777777" w:rsidR="00565314" w:rsidRDefault="00565314">
      <w:pPr>
        <w:widowControl/>
        <w:rPr>
          <w:lang w:val="en-US"/>
        </w:rPr>
      </w:pPr>
    </w:p>
    <w:p w14:paraId="5B662F33" w14:textId="77777777" w:rsidR="00565314" w:rsidRDefault="00565314">
      <w:pPr>
        <w:widowControl/>
        <w:rPr>
          <w:lang w:val="en-US"/>
        </w:rPr>
      </w:pPr>
      <w:r>
        <w:rPr>
          <w:lang w:val="en-US"/>
        </w:rPr>
        <w:t xml:space="preserve">  Processo nº (...)</w:t>
      </w:r>
    </w:p>
    <w:p w14:paraId="7A2DA73E" w14:textId="77777777" w:rsidR="00565314" w:rsidRDefault="00565314">
      <w:pPr>
        <w:widowControl/>
        <w:rPr>
          <w:lang w:val="en-US"/>
        </w:rPr>
      </w:pPr>
      <w:r>
        <w:rPr>
          <w:lang w:val="en-US"/>
        </w:rPr>
        <w:t xml:space="preserve">  (...), por seus advogados, nos autos da ação (...), que move em face de (...), processo em epígrafe, em trâmite perante esse e. Juízo, vem, respeitosamente, à presença de Vossa Excelência, promover o presente pedido de cumprimento de sentença (CPC, arts. 536 e seguintes), pelas razões de fato e de direito a seguir aduzidas:</w:t>
      </w:r>
    </w:p>
    <w:p w14:paraId="4475EF0F" w14:textId="77777777" w:rsidR="00565314" w:rsidRDefault="00565314">
      <w:pPr>
        <w:widowControl/>
        <w:rPr>
          <w:lang w:val="en-US"/>
        </w:rPr>
      </w:pPr>
      <w:r>
        <w:rPr>
          <w:lang w:val="en-US"/>
        </w:rPr>
        <w:t xml:space="preserve">  Por força de sentença, o exequente tornou-se credor da executada da obrigação de (entrega de bem móvel ou imóvel ou prestação de atividade – descrever).</w:t>
      </w:r>
    </w:p>
    <w:p w14:paraId="7B60DDE6" w14:textId="77777777" w:rsidR="00565314" w:rsidRDefault="00565314">
      <w:pPr>
        <w:widowControl/>
        <w:rPr>
          <w:lang w:val="en-US"/>
        </w:rPr>
      </w:pPr>
      <w:r>
        <w:rPr>
          <w:lang w:val="en-US"/>
        </w:rPr>
        <w:t xml:space="preserve">  Ex positis, e na forma dos arts. 536 e 537, do Código de Processo Civil, requer-se a intimação do executado, na pessoa do seu advogado (CPC, art. 513, § 2º, I) (ou: por carta com aviso de recebimento na forma do art. 513, § 2º, II, do CPC, posto que representado por defensor público; ou: posto que não representado por advogado, que renunciou – fls...) (ou: por meio eletrônico, posto que pessoa jurídica não representada por advogado, na forma do art. 513, § 2º, III, c/c o § 1º do art. 246 do CPC) (ou: por edital, posto que revel, nos termos do art. 513, § 2º, IV, do CPC) para cumprir a obrigação de (descrever a obrigação de fazer/prestar serviço ou atividade ou de não fazer objeto da condenação) determinado pela sentença sob pena de multa diária de R$ (...) igualmente fixada no julgado. Julgado. (ou: sob pena de multa diária de R$... Desde já requerida ou outra que Vossa Excelência fixar nos termos do art. 537 do CPC).</w:t>
      </w:r>
    </w:p>
    <w:p w14:paraId="4E2DBD62" w14:textId="77777777" w:rsidR="00565314" w:rsidRDefault="00565314">
      <w:pPr>
        <w:widowControl/>
        <w:rPr>
          <w:lang w:val="en-US"/>
        </w:rPr>
      </w:pPr>
      <w:r>
        <w:rPr>
          <w:lang w:val="en-US"/>
        </w:rPr>
        <w:t xml:space="preserve">  (Ou, tratando-se de obrigação de entrega de bem móvel ou imóvel)</w:t>
      </w:r>
    </w:p>
    <w:p w14:paraId="4BC74A1E" w14:textId="77777777" w:rsidR="00565314" w:rsidRDefault="00565314">
      <w:pPr>
        <w:widowControl/>
        <w:rPr>
          <w:lang w:val="en-US"/>
        </w:rPr>
      </w:pPr>
      <w:r>
        <w:rPr>
          <w:lang w:val="en-US"/>
        </w:rPr>
        <w:t xml:space="preserve">  Ex positis, e na forma dos arts. 538, do Código de Processo Civil, requer-se a expedição de mandado de busca e apreensão (ou imissão na posse, posto trata-se de bem imóvel) em favor do exequente.</w:t>
      </w:r>
    </w:p>
    <w:p w14:paraId="377341DB" w14:textId="77777777" w:rsidR="00565314" w:rsidRDefault="00565314">
      <w:pPr>
        <w:widowControl/>
        <w:rPr>
          <w:lang w:val="en-US"/>
        </w:rPr>
      </w:pPr>
      <w:r>
        <w:rPr>
          <w:lang w:val="en-US"/>
        </w:rPr>
        <w:t xml:space="preserve">  </w:t>
      </w:r>
    </w:p>
    <w:p w14:paraId="5BB24A0B" w14:textId="77777777" w:rsidR="00565314" w:rsidRDefault="00565314">
      <w:pPr>
        <w:widowControl/>
        <w:rPr>
          <w:lang w:val="en-US"/>
        </w:rPr>
      </w:pPr>
    </w:p>
    <w:p w14:paraId="61CF7FE1" w14:textId="77777777" w:rsidR="00565314" w:rsidRDefault="00565314">
      <w:pPr>
        <w:widowControl/>
        <w:rPr>
          <w:lang w:val="en-US"/>
        </w:rPr>
      </w:pPr>
    </w:p>
    <w:p w14:paraId="7069CC8D" w14:textId="77777777" w:rsidR="00565314" w:rsidRDefault="00565314">
      <w:pPr>
        <w:widowControl/>
        <w:rPr>
          <w:lang w:val="en-US"/>
        </w:rPr>
      </w:pPr>
      <w:r>
        <w:rPr>
          <w:lang w:val="en-US"/>
        </w:rPr>
        <w:t>Nestes termos,</w:t>
      </w:r>
    </w:p>
    <w:p w14:paraId="25D93A0E" w14:textId="77777777" w:rsidR="00565314" w:rsidRDefault="00565314">
      <w:pPr>
        <w:widowControl/>
        <w:rPr>
          <w:lang w:val="en-US"/>
        </w:rPr>
      </w:pPr>
    </w:p>
    <w:p w14:paraId="1994F63E" w14:textId="77777777" w:rsidR="00565314" w:rsidRDefault="00565314">
      <w:pPr>
        <w:widowControl/>
        <w:rPr>
          <w:lang w:val="en-US"/>
        </w:rPr>
      </w:pPr>
      <w:r>
        <w:rPr>
          <w:lang w:val="en-US"/>
        </w:rPr>
        <w:t>Pede deferimento.</w:t>
      </w:r>
    </w:p>
    <w:p w14:paraId="02B7631F" w14:textId="77777777" w:rsidR="00565314" w:rsidRDefault="00565314">
      <w:pPr>
        <w:widowControl/>
        <w:rPr>
          <w:lang w:val="en-US"/>
        </w:rPr>
      </w:pPr>
    </w:p>
    <w:p w14:paraId="50625163" w14:textId="77777777" w:rsidR="00565314" w:rsidRDefault="00565314">
      <w:pPr>
        <w:widowControl/>
        <w:rPr>
          <w:lang w:val="en-US"/>
        </w:rPr>
      </w:pPr>
      <w:r>
        <w:rPr>
          <w:lang w:val="en-US"/>
        </w:rPr>
        <w:t>[Local] [data]</w:t>
      </w:r>
    </w:p>
    <w:p w14:paraId="66D9147D" w14:textId="77777777" w:rsidR="00565314" w:rsidRDefault="00565314">
      <w:pPr>
        <w:widowControl/>
        <w:rPr>
          <w:lang w:val="en-US"/>
        </w:rPr>
      </w:pPr>
    </w:p>
    <w:p w14:paraId="30F3E1DE" w14:textId="77777777" w:rsidR="00565314" w:rsidRDefault="00565314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14:paraId="172CCF0D" w14:textId="77777777" w:rsidR="00565314" w:rsidRDefault="00565314">
      <w:pPr>
        <w:widowControl/>
        <w:rPr>
          <w:lang w:val="en-US"/>
        </w:rPr>
      </w:pPr>
    </w:p>
    <w:p w14:paraId="2D0FF18D" w14:textId="77777777" w:rsidR="00565314" w:rsidRDefault="00565314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14:paraId="57B2812B" w14:textId="77777777" w:rsidR="00565314" w:rsidRDefault="00565314">
      <w:pPr>
        <w:widowControl/>
        <w:rPr>
          <w:lang w:val="en-US"/>
        </w:rPr>
      </w:pPr>
    </w:p>
    <w:sectPr w:rsidR="0056531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58395F" w14:textId="77777777" w:rsidR="00DB1718" w:rsidRDefault="00DB1718" w:rsidP="00DB1718">
      <w:r>
        <w:separator/>
      </w:r>
    </w:p>
  </w:endnote>
  <w:endnote w:type="continuationSeparator" w:id="0">
    <w:p w14:paraId="02994549" w14:textId="77777777" w:rsidR="00DB1718" w:rsidRDefault="00DB1718" w:rsidP="00DB17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F6630B" w14:textId="77777777" w:rsidR="00DB1718" w:rsidRDefault="00DB1718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E6791D" w14:textId="57692E27" w:rsidR="00DB1718" w:rsidRPr="00DB1718" w:rsidRDefault="00DB1718" w:rsidP="00DB1718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999634" w14:textId="77777777" w:rsidR="00DB1718" w:rsidRDefault="00DB1718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90F929" w14:textId="77777777" w:rsidR="00DB1718" w:rsidRDefault="00DB1718" w:rsidP="00DB1718">
      <w:r>
        <w:separator/>
      </w:r>
    </w:p>
  </w:footnote>
  <w:footnote w:type="continuationSeparator" w:id="0">
    <w:p w14:paraId="36341673" w14:textId="77777777" w:rsidR="00DB1718" w:rsidRDefault="00DB1718" w:rsidP="00DB17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F01010" w14:textId="77777777" w:rsidR="00DB1718" w:rsidRDefault="00DB1718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A15F00" w14:textId="5744DD4B" w:rsidR="00DB1718" w:rsidRPr="00DB1718" w:rsidRDefault="00DB1718" w:rsidP="00DB1718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436F41" w14:textId="77777777" w:rsidR="00DB1718" w:rsidRDefault="00DB1718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565314"/>
    <w:rsid w:val="00565314"/>
    <w:rsid w:val="00DB1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17237F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DB1718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DB1718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DB1718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DB1718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320</Words>
  <Characters>1734</Characters>
  <Application>Microsoft Office Word</Application>
  <DocSecurity>0</DocSecurity>
  <Lines>14</Lines>
  <Paragraphs>4</Paragraphs>
  <ScaleCrop>false</ScaleCrop>
  <Company/>
  <LinksUpToDate>false</LinksUpToDate>
  <CharactersWithSpaces>2050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2023-11-05T16:10:00Z</dcterms:created>
  <dcterms:modified xsi:type="dcterms:W3CDTF">2023-11-05T21:26:00Z</dcterms:modified>
</cp:coreProperties>
</file>