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C4E9E" w:rsidRDefault="00EC4E9E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2" w14:textId="77777777" w:rsidR="00EC4E9E" w:rsidRDefault="00D82E9D">
      <w:pPr>
        <w:pBdr>
          <w:bottom w:val="single" w:sz="12" w:space="1" w:color="000000"/>
        </w:pBdr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i/>
          <w:color w:val="000000"/>
          <w:sz w:val="24"/>
          <w:szCs w:val="24"/>
        </w:rPr>
        <w:t xml:space="preserve">         </w:t>
      </w:r>
    </w:p>
    <w:p w14:paraId="00000003" w14:textId="77777777" w:rsidR="00EC4E9E" w:rsidRDefault="00D82E9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4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DA  VARA DO TRABALHO DA COMARCA DE ITAGUAÍ - RJ.</w:t>
      </w:r>
    </w:p>
    <w:p w14:paraId="00000004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5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7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8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9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A" w14:textId="77777777" w:rsidR="00EC4E9E" w:rsidRDefault="00D82E9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B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C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D" w14:textId="77777777" w:rsidR="00EC4E9E" w:rsidRDefault="00EC4E9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E" w14:textId="77777777" w:rsidR="00EC4E9E" w:rsidRDefault="00D82E9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devidamente qualificada nos autos do processo em epígrafe, vem pela presente, por seus advogados infra assinados, manifestar-se a cerca da contestação.</w:t>
      </w:r>
    </w:p>
    <w:p w14:paraId="0000000F" w14:textId="77777777" w:rsidR="00EC4E9E" w:rsidRDefault="00D82E9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Os fatos e documentos da defesa, não abalam em nada o pleito inicial, pois foram postados apenas para não passar em branco a defesa, e neste sentido, a reclamante os impugna.</w:t>
      </w:r>
    </w:p>
    <w:p w14:paraId="00000010" w14:textId="77777777" w:rsidR="00EC4E9E" w:rsidRDefault="00D82E9D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 reclamante desconhece qualquer falsificação no atestado médico.</w:t>
      </w:r>
    </w:p>
    <w:p w14:paraId="00000011" w14:textId="77777777" w:rsidR="00EC4E9E" w:rsidRDefault="00EC4E9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2" w14:textId="77777777" w:rsidR="00EC4E9E" w:rsidRDefault="00D82E9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13" w14:textId="77777777" w:rsidR="00EC4E9E" w:rsidRDefault="00D82E9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14" w14:textId="77777777" w:rsidR="00EC4E9E" w:rsidRDefault="00EC4E9E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5" w14:textId="77777777" w:rsidR="00EC4E9E" w:rsidRDefault="00D82E9D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Itaguaí, 07 de Fevereiro de 2012.</w:t>
      </w:r>
    </w:p>
    <w:p w14:paraId="00000016" w14:textId="77777777" w:rsidR="00EC4E9E" w:rsidRDefault="00EC4E9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7" w14:textId="77777777" w:rsidR="00EC4E9E" w:rsidRDefault="00EC4E9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8" w14:textId="77777777" w:rsidR="00EC4E9E" w:rsidRDefault="00EC4E9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9" w14:textId="77777777" w:rsidR="00EC4E9E" w:rsidRDefault="00EC4E9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C4E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8" w:right="1440" w:bottom="1440" w:left="144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FD745" w14:textId="77777777" w:rsidR="00D82E9D" w:rsidRDefault="00D82E9D">
      <w:pPr>
        <w:spacing w:line="240" w:lineRule="auto"/>
        <w:ind w:left="0" w:hanging="2"/>
      </w:pPr>
      <w:r>
        <w:separator/>
      </w:r>
    </w:p>
  </w:endnote>
  <w:endnote w:type="continuationSeparator" w:id="0">
    <w:p w14:paraId="1333C471" w14:textId="77777777" w:rsidR="00D82E9D" w:rsidRDefault="00D82E9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C" w14:textId="77777777" w:rsidR="00EC4E9E" w:rsidRDefault="00D82E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D" w14:textId="77777777" w:rsidR="00EC4E9E" w:rsidRDefault="00EC4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0F64AE6" w:rsidR="00EC4E9E" w:rsidRPr="00D82E9D" w:rsidRDefault="00D82E9D" w:rsidP="00D82E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E" w14:textId="77777777" w:rsidR="00EC4E9E" w:rsidRDefault="00EC4E9E">
    <w:pPr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8EE8D" w14:textId="77777777" w:rsidR="00D82E9D" w:rsidRDefault="00D82E9D">
      <w:pPr>
        <w:spacing w:line="240" w:lineRule="auto"/>
        <w:ind w:left="0" w:hanging="2"/>
      </w:pPr>
      <w:r>
        <w:separator/>
      </w:r>
    </w:p>
  </w:footnote>
  <w:footnote w:type="continuationSeparator" w:id="0">
    <w:p w14:paraId="264C3D90" w14:textId="77777777" w:rsidR="00D82E9D" w:rsidRDefault="00D82E9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FA83E" w14:textId="77777777" w:rsidR="00D82E9D" w:rsidRDefault="00D82E9D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4FDA9" w14:textId="16B676BF" w:rsidR="00D82E9D" w:rsidRPr="00D82E9D" w:rsidRDefault="00D82E9D" w:rsidP="00D82E9D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F" w14:textId="77777777" w:rsidR="00EC4E9E" w:rsidRDefault="00EC4E9E">
    <w:pPr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E9E"/>
    <w:rsid w:val="00D82E9D"/>
    <w:rsid w:val="00EC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pjA/z21XZnE6F45Du2mnNAAz6w==">AMUW2mW1mfNQjeMSyYGfHH+RvWeMhGgvp8b4d+Ce0exs1Kxa3qO0luBq+AHJqe4fUjLUgsW5zESqZAlZOV6V5F4II83jZv8IU/Ow6RGKxqip8EWvcCcWvMBvFAYaZ/o+YkiUKmp3s5rD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2023-11-06T00:01:00Z</dcterms:modified>
</cp:coreProperties>
</file>