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7EA0" w:rsidRDefault="00895D49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i/>
          <w:color w:val="000000"/>
          <w:sz w:val="24"/>
          <w:szCs w:val="24"/>
        </w:rPr>
        <w:t xml:space="preserve">         </w:t>
      </w:r>
    </w:p>
    <w:p w14:paraId="00000002" w14:textId="77777777" w:rsidR="00427EA0" w:rsidRDefault="00895D4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4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DE DIREITO DO XXXXXXXXXXXXADO ESPECIAL CÍVEL DA COMARCA DE ITAGUAÍ - RJ.</w:t>
      </w:r>
    </w:p>
    <w:p w14:paraId="00000003" w14:textId="77777777" w:rsidR="00427EA0" w:rsidRDefault="00427EA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4" w14:textId="77777777" w:rsidR="00427EA0" w:rsidRDefault="00895D4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5" w14:textId="77777777" w:rsidR="00427EA0" w:rsidRDefault="00427EA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devidamente qualificado nos autos do processo em epígrafe, vem pela presente, por seus advogados infra assinados, informar e requerer o que se segue:</w:t>
      </w:r>
    </w:p>
    <w:p w14:paraId="00000007" w14:textId="77777777" w:rsidR="00427EA0" w:rsidRDefault="00427EA0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8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As fls. 96, foi realizada a penhora do valor de R$ 7.781,78 (sete mil setecentos e oitenta e um reais e setenta e oito centavos), valor este que foi depositado em mãos do Sr. Fábio de Paiva Lima, Identidade nº 680.880.160, que ficou com o cargo de fiel depositário.</w:t>
      </w:r>
    </w:p>
    <w:p w14:paraId="00000009" w14:textId="77777777" w:rsidR="00427EA0" w:rsidRDefault="00427EA0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A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Em 18/09/2012, o Sr. Fábio foi intimado para proceder o depósito do valor penhorado as fls. 96, no prazo de 88 horas sob pena de ser declarado depositário infiel e sujeitar-se à prisão civil, conforme certidão do OJA as fls. 138 e 138v</w:t>
      </w:r>
    </w:p>
    <w:p w14:paraId="0000000B" w14:textId="77777777" w:rsidR="00427EA0" w:rsidRDefault="00427EA0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C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Ocorre que até a presente data, não houve o depósito por parte do depositário, já tendo decorrido o prazo do referido despacho.</w:t>
      </w:r>
    </w:p>
    <w:p w14:paraId="0000000D" w14:textId="77777777" w:rsidR="00427EA0" w:rsidRDefault="00427EA0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0E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Vale ressaltar a denegação da Ordem de Habeas Corpus, impetrado pelo depositário Sr. Fábio, a fim de ver-se livre da prisão civil, conforme acórdão de fls. 130/131.</w:t>
      </w:r>
    </w:p>
    <w:p w14:paraId="0000000F" w14:textId="77777777" w:rsidR="00427EA0" w:rsidRDefault="00427EA0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0" w14:textId="77777777" w:rsidR="00427EA0" w:rsidRDefault="00895D49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PEDIDOS:</w:t>
      </w:r>
    </w:p>
    <w:p w14:paraId="00000011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Isto Posto, Requer:</w:t>
      </w:r>
    </w:p>
    <w:p w14:paraId="00000012" w14:textId="77777777" w:rsidR="00427EA0" w:rsidRDefault="00427EA0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3" w14:textId="77777777" w:rsidR="00427EA0" w:rsidRDefault="00895D49">
      <w:pPr>
        <w:widowControl w:val="0"/>
        <w:ind w:left="0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 – que o Sr., Identidade nº seja declarado depositário infiel e que seja expedido o competente mandado de prisão em desfavor do mesmo, haja vista a denegação da ordem de Habeas Corpus.</w:t>
      </w:r>
    </w:p>
    <w:p w14:paraId="00000014" w14:textId="77777777" w:rsidR="00427EA0" w:rsidRDefault="00427EA0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5" w14:textId="77777777" w:rsidR="00427EA0" w:rsidRDefault="00895D4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16" w14:textId="77777777" w:rsidR="00427EA0" w:rsidRDefault="00895D4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17" w14:textId="77777777" w:rsidR="00427EA0" w:rsidRDefault="00895D49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Itaguaí, 28 de Outubro de 2012.</w:t>
      </w:r>
    </w:p>
    <w:p w14:paraId="00000018" w14:textId="77777777" w:rsidR="00427EA0" w:rsidRDefault="00427EA0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9" w14:textId="77777777" w:rsidR="00427EA0" w:rsidRDefault="00427EA0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A" w14:textId="77777777" w:rsidR="00427EA0" w:rsidRDefault="00427EA0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B" w14:textId="77777777" w:rsidR="00427EA0" w:rsidRDefault="00427EA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sectPr w:rsidR="00427E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1440" w:bottom="567" w:left="1440" w:header="1440" w:footer="8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933A8" w14:textId="77777777" w:rsidR="00895D49" w:rsidRDefault="00895D49">
      <w:pPr>
        <w:spacing w:line="240" w:lineRule="auto"/>
        <w:ind w:left="0" w:hanging="2"/>
      </w:pPr>
      <w:r>
        <w:separator/>
      </w:r>
    </w:p>
  </w:endnote>
  <w:endnote w:type="continuationSeparator" w:id="0">
    <w:p w14:paraId="7502FDEC" w14:textId="77777777" w:rsidR="00895D49" w:rsidRDefault="00895D4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E" w14:textId="77777777" w:rsidR="00427EA0" w:rsidRDefault="00895D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F" w14:textId="77777777" w:rsidR="00427EA0" w:rsidRDefault="00427E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55B239B3" w:rsidR="00427EA0" w:rsidRPr="00895D49" w:rsidRDefault="00895D49" w:rsidP="00895D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409D9" w14:textId="77777777" w:rsidR="00895D49" w:rsidRDefault="00895D49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66439" w14:textId="77777777" w:rsidR="00895D49" w:rsidRDefault="00895D49">
      <w:pPr>
        <w:spacing w:line="240" w:lineRule="auto"/>
        <w:ind w:left="0" w:hanging="2"/>
      </w:pPr>
      <w:r>
        <w:separator/>
      </w:r>
    </w:p>
  </w:footnote>
  <w:footnote w:type="continuationSeparator" w:id="0">
    <w:p w14:paraId="5AF1EF09" w14:textId="77777777" w:rsidR="00895D49" w:rsidRDefault="00895D4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E697B" w14:textId="77777777" w:rsidR="00895D49" w:rsidRDefault="00895D49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EE848" w14:textId="5D425B37" w:rsidR="00895D49" w:rsidRPr="00895D49" w:rsidRDefault="00895D49" w:rsidP="00895D49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DA995" w14:textId="77777777" w:rsidR="00895D49" w:rsidRDefault="00895D49">
    <w:pPr>
      <w:pStyle w:val="Cabealh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EA0"/>
    <w:rsid w:val="00427EA0"/>
    <w:rsid w:val="0089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paragraph" w:styleId="Ttulo8">
    <w:name w:val="heading 8"/>
    <w:basedOn w:val="Normal"/>
    <w:next w:val="Normal"/>
    <w:pPr>
      <w:keepNext/>
      <w:widowControl w:val="0"/>
      <w:tabs>
        <w:tab w:val="left" w:pos="-2410"/>
      </w:tabs>
      <w:jc w:val="center"/>
      <w:outlineLvl w:val="7"/>
    </w:pPr>
    <w:rPr>
      <w:rFonts w:ascii="Courier New" w:hAnsi="Courier New"/>
      <w:b/>
      <w:sz w:val="24"/>
      <w:u w:val="single"/>
    </w:rPr>
  </w:style>
  <w:style w:type="paragraph" w:styleId="Ttulo9">
    <w:name w:val="heading 9"/>
    <w:basedOn w:val="Normal"/>
    <w:next w:val="Normal"/>
    <w:pPr>
      <w:keepNext/>
      <w:widowControl w:val="0"/>
      <w:ind w:firstLine="1701"/>
      <w:jc w:val="both"/>
      <w:outlineLvl w:val="8"/>
    </w:pPr>
    <w:rPr>
      <w:rFonts w:ascii="Courier" w:hAnsi="Courier"/>
      <w:sz w:val="2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J/ofWV9kjKXaFSLA9paVV4RAng==">AMUW2mUIzXDKiMym3VQ6bJsYlH6x7dPpEWjiPxoqbezk6w/RgIXvdA0UrI6VfMrso6da/xTNDdtOAn9hUbposhujIK8yrEQWvW+CgAkGI+ZEdjRgXVV/pphF1JWAvfGJvQK63QIQKtv7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2023-11-06T00:02:00Z</dcterms:modified>
</cp:coreProperties>
</file>