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Gramática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G = (N, T, P, prog).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N =</w:t>
      </w:r>
      <w:r w:rsidDel="00000000" w:rsidR="00000000" w:rsidRPr="00000000">
        <w:rPr>
          <w:sz w:val="20"/>
          <w:szCs w:val="20"/>
          <w:rtl w:val="0"/>
        </w:rPr>
        <w:t xml:space="preserve"> {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prog, listacom, com, atrib, atrib2, vatrib, ler, cond, cond1, cond2, esc, argum, arg2, exp, expcomp, exp1, explog, expar, tipoa, tipob, tipoc, opar, opcomp</w:t>
      </w:r>
      <w:r w:rsidDel="00000000" w:rsidR="00000000" w:rsidRPr="00000000">
        <w:rPr>
          <w:sz w:val="20"/>
          <w:szCs w:val="20"/>
          <w:rtl w:val="0"/>
        </w:rPr>
        <w:t xml:space="preserve">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 =</w:t>
      </w:r>
      <w:r w:rsidDel="00000000" w:rsidR="00000000" w:rsidRPr="00000000">
        <w:rPr>
          <w:sz w:val="20"/>
          <w:szCs w:val="20"/>
          <w:rtl w:val="0"/>
        </w:rPr>
        <w:t xml:space="preserve"> {EOF, LOCAL, PALAVRA, ENDL, ATRIBUICAO, VIRGULA, IO.READ, ABREPAR, FECHAPAR, IF, ABRECHAVE, FECHACHAVE, ELSE, IO.WRITE, &lt;STRING&gt;, &lt;VIRG&gt;, TRUE, FALSE, NULL, NUM, MENOS, MAIS, NOT, DIVIZAO, MULTIPLICACAO, POTENCIA, OR, AND, MAISMENOS, RELACIONAL}.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 = </w:t>
      </w:r>
      <w:r w:rsidDel="00000000" w:rsidR="00000000" w:rsidRPr="00000000">
        <w:rPr>
          <w:sz w:val="20"/>
          <w:szCs w:val="20"/>
          <w:rtl w:val="0"/>
        </w:rPr>
        <w:t xml:space="preserve">{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listacom</w:t>
      </w:r>
      <w:r w:rsidDel="00000000" w:rsidR="00000000" w:rsidRPr="00000000">
        <w:rPr>
          <w:sz w:val="20"/>
          <w:szCs w:val="20"/>
          <w:rtl w:val="0"/>
        </w:rPr>
        <w:t xml:space="preserve"> EOF,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listacom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 listacom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</w:t>
      </w:r>
      <w:r w:rsidDel="00000000" w:rsidR="00000000" w:rsidRPr="00000000">
        <w:rPr>
          <w:sz w:val="20"/>
          <w:szCs w:val="20"/>
          <w:rtl w:val="0"/>
        </w:rPr>
        <w:t xml:space="preserve"> VAZIO,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</w:t>
      </w:r>
      <w:r w:rsidDel="00000000" w:rsidR="00000000" w:rsidRPr="00000000">
        <w:rPr>
          <w:sz w:val="20"/>
          <w:szCs w:val="20"/>
          <w:rtl w:val="0"/>
        </w:rPr>
        <w:t xml:space="preserve"> -&gt; LOCAL </w:t>
      </w:r>
      <w:r w:rsidDel="00000000" w:rsidR="00000000" w:rsidRPr="00000000">
        <w:rPr>
          <w:sz w:val="20"/>
          <w:szCs w:val="20"/>
          <w:rtl w:val="0"/>
        </w:rPr>
        <w:t xml:space="preserve">PALAVRA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atrib </w:t>
      </w:r>
      <w:r w:rsidDel="00000000" w:rsidR="00000000" w:rsidRPr="00000000">
        <w:rPr>
          <w:sz w:val="20"/>
          <w:szCs w:val="20"/>
          <w:rtl w:val="0"/>
        </w:rPr>
        <w:t xml:space="preserve">ENDL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rtl w:val="0"/>
        </w:rPr>
        <w:t xml:space="preserve">PALAVRA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atrib2</w:t>
      </w:r>
      <w:r w:rsidDel="00000000" w:rsidR="00000000" w:rsidRPr="00000000">
        <w:rPr>
          <w:sz w:val="20"/>
          <w:szCs w:val="20"/>
          <w:rtl w:val="0"/>
        </w:rPr>
        <w:t xml:space="preserve"> ENDL |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cond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esc</w:t>
      </w:r>
      <w:r w:rsidDel="00000000" w:rsidR="00000000" w:rsidRPr="00000000">
        <w:rPr>
          <w:sz w:val="20"/>
          <w:szCs w:val="20"/>
          <w:rtl w:val="0"/>
        </w:rPr>
        <w:t xml:space="preserve"> ENDL,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atrib</w:t>
      </w:r>
      <w:r w:rsidDel="00000000" w:rsidR="00000000" w:rsidRPr="00000000">
        <w:rPr>
          <w:sz w:val="20"/>
          <w:szCs w:val="20"/>
          <w:rtl w:val="0"/>
        </w:rPr>
        <w:t xml:space="preserve"> -&gt;ATRIBUICAO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</w:t>
      </w:r>
      <w:r w:rsidDel="00000000" w:rsidR="00000000" w:rsidRPr="00000000">
        <w:rPr>
          <w:sz w:val="20"/>
          <w:szCs w:val="20"/>
          <w:rtl w:val="0"/>
        </w:rPr>
        <w:t xml:space="preserve"> | VAZIO,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atrib2</w:t>
      </w:r>
      <w:r w:rsidDel="00000000" w:rsidR="00000000" w:rsidRPr="00000000">
        <w:rPr>
          <w:sz w:val="20"/>
          <w:szCs w:val="20"/>
          <w:rtl w:val="0"/>
        </w:rPr>
        <w:t xml:space="preserve"> -&gt;ATRIBUICAO </w:t>
      </w:r>
      <w:r w:rsidDel="00000000" w:rsidR="00000000" w:rsidRPr="00000000">
        <w:rPr>
          <w:b w:val="1"/>
          <w:sz w:val="20"/>
          <w:szCs w:val="20"/>
          <w:rtl w:val="0"/>
        </w:rPr>
        <w:t xml:space="preserve">ler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vatrib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</w:t>
      </w:r>
      <w:r w:rsidDel="00000000" w:rsidR="00000000" w:rsidRPr="00000000">
        <w:rPr>
          <w:sz w:val="20"/>
          <w:szCs w:val="20"/>
          <w:rtl w:val="0"/>
        </w:rPr>
        <w:t xml:space="preserve"> | VAZIO,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vatrib</w:t>
      </w:r>
      <w:r w:rsidDel="00000000" w:rsidR="00000000" w:rsidRPr="00000000">
        <w:rPr>
          <w:sz w:val="20"/>
          <w:szCs w:val="20"/>
          <w:rtl w:val="0"/>
        </w:rPr>
        <w:t xml:space="preserve"> -&gt; VIRGULA </w:t>
      </w:r>
      <w:r w:rsidDel="00000000" w:rsidR="00000000" w:rsidRPr="00000000">
        <w:rPr>
          <w:sz w:val="20"/>
          <w:szCs w:val="20"/>
          <w:rtl w:val="0"/>
        </w:rPr>
        <w:t xml:space="preserve">PALAVRA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vatrib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</w:t>
      </w:r>
      <w:r w:rsidDel="00000000" w:rsidR="00000000" w:rsidRPr="00000000">
        <w:rPr>
          <w:sz w:val="20"/>
          <w:szCs w:val="20"/>
          <w:rtl w:val="0"/>
        </w:rPr>
        <w:t xml:space="preserve"> VIRGULA | ATRIBUICAO,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ler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</w:t>
      </w:r>
      <w:r w:rsidDel="00000000" w:rsidR="00000000" w:rsidRPr="00000000">
        <w:rPr>
          <w:sz w:val="20"/>
          <w:szCs w:val="20"/>
          <w:rtl w:val="0"/>
        </w:rPr>
        <w:t xml:space="preserve"> | IO.READ ABREPAR FECHAPAR,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cond</w:t>
      </w:r>
      <w:r w:rsidDel="00000000" w:rsidR="00000000" w:rsidRPr="00000000">
        <w:rPr>
          <w:sz w:val="20"/>
          <w:szCs w:val="20"/>
          <w:rtl w:val="0"/>
        </w:rPr>
        <w:t xml:space="preserve"> -&gt; IF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</w:t>
      </w:r>
      <w:r w:rsidDel="00000000" w:rsidR="00000000" w:rsidRPr="00000000">
        <w:rPr>
          <w:sz w:val="20"/>
          <w:szCs w:val="20"/>
          <w:rtl w:val="0"/>
        </w:rPr>
        <w:t xml:space="preserve"> ABRECHAVE ENDL 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listacom</w:t>
      </w:r>
      <w:r w:rsidDel="00000000" w:rsidR="00000000" w:rsidRPr="00000000">
        <w:rPr>
          <w:sz w:val="20"/>
          <w:szCs w:val="20"/>
          <w:rtl w:val="0"/>
        </w:rPr>
        <w:t xml:space="preserve"> FECHACHAVE ENDL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cond1,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cond1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cond2</w:t>
      </w:r>
      <w:r w:rsidDel="00000000" w:rsidR="00000000" w:rsidRPr="00000000">
        <w:rPr>
          <w:sz w:val="20"/>
          <w:szCs w:val="20"/>
          <w:rtl w:val="0"/>
        </w:rPr>
        <w:t xml:space="preserve"> | VAZIO,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cond2</w:t>
      </w:r>
      <w:r w:rsidDel="00000000" w:rsidR="00000000" w:rsidRPr="00000000">
        <w:rPr>
          <w:sz w:val="20"/>
          <w:szCs w:val="20"/>
          <w:rtl w:val="0"/>
        </w:rPr>
        <w:t xml:space="preserve"> -&gt; ELSE ABRECHAVE ENDL 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listacom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FECHACHAVE ENDL,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esc</w:t>
      </w:r>
      <w:r w:rsidDel="00000000" w:rsidR="00000000" w:rsidRPr="00000000">
        <w:rPr>
          <w:sz w:val="20"/>
          <w:szCs w:val="20"/>
          <w:rtl w:val="0"/>
        </w:rPr>
        <w:t xml:space="preserve"> -&gt; IO.WRITE ABREPAR </w:t>
      </w:r>
      <w:r w:rsidDel="00000000" w:rsidR="00000000" w:rsidRPr="00000000">
        <w:rPr>
          <w:b w:val="1"/>
          <w:sz w:val="20"/>
          <w:szCs w:val="20"/>
          <w:rtl w:val="0"/>
        </w:rPr>
        <w:t xml:space="preserve">argum</w:t>
      </w:r>
      <w:r w:rsidDel="00000000" w:rsidR="00000000" w:rsidRPr="00000000">
        <w:rPr>
          <w:sz w:val="20"/>
          <w:szCs w:val="20"/>
          <w:rtl w:val="0"/>
        </w:rPr>
        <w:t xml:space="preserve"> FECHAPAR,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argum </w:t>
      </w:r>
      <w:r w:rsidDel="00000000" w:rsidR="00000000" w:rsidRPr="00000000">
        <w:rPr>
          <w:sz w:val="20"/>
          <w:szCs w:val="20"/>
          <w:rtl w:val="0"/>
        </w:rPr>
        <w:t xml:space="preserve">-&gt; &lt;STRING&gt;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arg2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 arg2,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arg2</w:t>
      </w:r>
      <w:r w:rsidDel="00000000" w:rsidR="00000000" w:rsidRPr="00000000">
        <w:rPr>
          <w:sz w:val="20"/>
          <w:szCs w:val="20"/>
          <w:rtl w:val="0"/>
        </w:rPr>
        <w:t xml:space="preserve"> -&gt; &lt;VIRG&gt;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argum</w:t>
      </w:r>
      <w:r w:rsidDel="00000000" w:rsidR="00000000" w:rsidRPr="00000000">
        <w:rPr>
          <w:sz w:val="20"/>
          <w:szCs w:val="20"/>
          <w:rtl w:val="0"/>
        </w:rPr>
        <w:t xml:space="preserve"> | VAZIO,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exp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expcomp,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expcomp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opcomp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exp1</w:t>
      </w:r>
      <w:r w:rsidDel="00000000" w:rsidR="00000000" w:rsidRPr="00000000">
        <w:rPr>
          <w:sz w:val="20"/>
          <w:szCs w:val="20"/>
          <w:rtl w:val="0"/>
        </w:rPr>
        <w:t xml:space="preserve"> | VAZIO,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exp1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expar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explog,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explog</w:t>
      </w:r>
      <w:r w:rsidDel="00000000" w:rsidR="00000000" w:rsidRPr="00000000">
        <w:rPr>
          <w:sz w:val="20"/>
          <w:szCs w:val="20"/>
          <w:rtl w:val="0"/>
        </w:rPr>
        <w:t xml:space="preserve"> -&gt; TRUE | FALSE |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expar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tipoa,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tipoa</w:t>
      </w:r>
      <w:r w:rsidDel="00000000" w:rsidR="00000000" w:rsidRPr="00000000">
        <w:rPr>
          <w:sz w:val="20"/>
          <w:szCs w:val="20"/>
          <w:rtl w:val="0"/>
        </w:rPr>
        <w:t xml:space="preserve"> -&gt; NUM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tipob</w:t>
      </w:r>
      <w:r w:rsidDel="00000000" w:rsidR="00000000" w:rsidRPr="00000000">
        <w:rPr>
          <w:sz w:val="20"/>
          <w:szCs w:val="20"/>
          <w:rtl w:val="0"/>
        </w:rPr>
        <w:t xml:space="preserve"> | PALAVRA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tipob</w:t>
      </w:r>
      <w:r w:rsidDel="00000000" w:rsidR="00000000" w:rsidRPr="00000000">
        <w:rPr>
          <w:sz w:val="20"/>
          <w:szCs w:val="20"/>
          <w:rtl w:val="0"/>
        </w:rPr>
        <w:t xml:space="preserve"> | MENOS 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tipoa</w:t>
      </w:r>
      <w:r w:rsidDel="00000000" w:rsidR="00000000" w:rsidRPr="00000000">
        <w:rPr>
          <w:sz w:val="20"/>
          <w:szCs w:val="20"/>
          <w:rtl w:val="0"/>
        </w:rPr>
        <w:t xml:space="preserve"> | NOT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tipoa</w:t>
      </w:r>
      <w:r w:rsidDel="00000000" w:rsidR="00000000" w:rsidRPr="00000000">
        <w:rPr>
          <w:sz w:val="20"/>
          <w:szCs w:val="20"/>
          <w:rtl w:val="0"/>
        </w:rPr>
        <w:t xml:space="preserve"> | ABREPAR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tipoa</w:t>
      </w:r>
      <w:r w:rsidDel="00000000" w:rsidR="00000000" w:rsidRPr="00000000">
        <w:rPr>
          <w:sz w:val="20"/>
          <w:szCs w:val="20"/>
          <w:rtl w:val="0"/>
        </w:rPr>
        <w:t xml:space="preserve"> FECHAPAR,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tipob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b w:val="1"/>
          <w:sz w:val="20"/>
          <w:szCs w:val="20"/>
          <w:rtl w:val="0"/>
        </w:rPr>
        <w:t xml:space="preserve">opar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tipoa</w:t>
      </w:r>
      <w:r w:rsidDel="00000000" w:rsidR="00000000" w:rsidRPr="00000000">
        <w:rPr>
          <w:sz w:val="20"/>
          <w:szCs w:val="20"/>
          <w:rtl w:val="0"/>
        </w:rPr>
        <w:t xml:space="preserve"> | VAZIO,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opar</w:t>
      </w:r>
      <w:r w:rsidDel="00000000" w:rsidR="00000000" w:rsidRPr="00000000">
        <w:rPr>
          <w:sz w:val="20"/>
          <w:szCs w:val="20"/>
          <w:rtl w:val="0"/>
        </w:rPr>
        <w:t xml:space="preserve"> -&gt; DIVIZAO | MULTIPLICACAO | MENOS | MAIS | POTENCIA | OR | AND,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opcomp</w:t>
      </w:r>
      <w:r w:rsidDel="00000000" w:rsidR="00000000" w:rsidRPr="00000000">
        <w:rPr>
          <w:sz w:val="20"/>
          <w:szCs w:val="20"/>
          <w:rtl w:val="0"/>
        </w:rPr>
        <w:t xml:space="preserve"> -&gt; MAISMENOS | RELACIONAL}.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