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283D" w14:textId="54D16091" w:rsidR="009F52CC" w:rsidRPr="009F52CC" w:rsidRDefault="00EF0C9A" w:rsidP="009F52CC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Finalidade</w:t>
      </w:r>
    </w:p>
    <w:p w14:paraId="41DB4370" w14:textId="55079ADF" w:rsidR="009F52CC" w:rsidRPr="009F52CC" w:rsidRDefault="009F52CC" w:rsidP="00EF0C9A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Este documento tem como finalidade passar para o leitor a visão de negócio do projeto Game Mania, contendo todas as especificações e restrições de design de seu sistema e suas tecnologias. A fim de manter sua originalidade para quem ler este documento. </w:t>
      </w:r>
    </w:p>
    <w:p w14:paraId="65AE3B76" w14:textId="77777777" w:rsidR="00EF0C9A" w:rsidRPr="00EF0C9A" w:rsidRDefault="00EF0C9A" w:rsidP="00EF0C9A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</w:p>
    <w:p w14:paraId="3ED49D35" w14:textId="7F727D5A" w:rsidR="00EF0C9A" w:rsidRPr="009F52CC" w:rsidRDefault="00EF0C9A" w:rsidP="00EF0C9A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Escopo</w:t>
      </w:r>
    </w:p>
    <w:p w14:paraId="663FEE5D" w14:textId="2F971AC0" w:rsidR="009F52CC" w:rsidRDefault="009F52CC" w:rsidP="009F52CC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>Este documento teve início na fase de levantamento de requisitos e deverá ser usado como base para modelagem de caso de uso.</w:t>
      </w:r>
      <w:r w:rsidR="00870C74">
        <w:rPr>
          <w:rFonts w:ascii="Roboto" w:eastAsia="Times New Roman" w:hAnsi="Roboto" w:cs="Times New Roman"/>
          <w:sz w:val="27"/>
          <w:szCs w:val="27"/>
          <w:lang w:eastAsia="pt-BR"/>
        </w:rPr>
        <w:t xml:space="preserve"> Utilizando das tecnologias mais modernas do HTML, CSS e </w:t>
      </w:r>
      <w:proofErr w:type="spellStart"/>
      <w:r w:rsidR="00870C74">
        <w:rPr>
          <w:rFonts w:ascii="Roboto" w:eastAsia="Times New Roman" w:hAnsi="Roboto" w:cs="Times New Roman"/>
          <w:sz w:val="27"/>
          <w:szCs w:val="27"/>
          <w:lang w:eastAsia="pt-BR"/>
        </w:rPr>
        <w:t>JavaScript</w:t>
      </w:r>
      <w:proofErr w:type="spellEnd"/>
      <w:r w:rsidR="00870C74">
        <w:rPr>
          <w:rFonts w:ascii="Roboto" w:eastAsia="Times New Roman" w:hAnsi="Roboto" w:cs="Times New Roman"/>
          <w:sz w:val="27"/>
          <w:szCs w:val="27"/>
          <w:lang w:eastAsia="pt-BR"/>
        </w:rPr>
        <w:t xml:space="preserve">, como, </w:t>
      </w:r>
      <w:proofErr w:type="spellStart"/>
      <w:r w:rsidR="00870C74">
        <w:rPr>
          <w:rFonts w:ascii="Roboto" w:eastAsia="Times New Roman" w:hAnsi="Roboto" w:cs="Times New Roman"/>
          <w:sz w:val="27"/>
          <w:szCs w:val="27"/>
          <w:lang w:eastAsia="pt-BR"/>
        </w:rPr>
        <w:t>Bootstrap</w:t>
      </w:r>
      <w:proofErr w:type="spellEnd"/>
      <w:r w:rsidR="00870C74">
        <w:rPr>
          <w:rFonts w:ascii="Roboto" w:eastAsia="Times New Roman" w:hAnsi="Roboto" w:cs="Times New Roman"/>
          <w:sz w:val="27"/>
          <w:szCs w:val="27"/>
          <w:lang w:eastAsia="pt-BR"/>
        </w:rPr>
        <w:t xml:space="preserve">, </w:t>
      </w:r>
      <w:proofErr w:type="spellStart"/>
      <w:r w:rsidR="00870C74">
        <w:rPr>
          <w:rFonts w:ascii="Roboto" w:eastAsia="Times New Roman" w:hAnsi="Roboto" w:cs="Times New Roman"/>
          <w:sz w:val="27"/>
          <w:szCs w:val="27"/>
          <w:lang w:eastAsia="pt-BR"/>
        </w:rPr>
        <w:t>JQuery</w:t>
      </w:r>
      <w:proofErr w:type="spellEnd"/>
      <w:r w:rsidR="00870C74">
        <w:rPr>
          <w:rFonts w:ascii="Roboto" w:eastAsia="Times New Roman" w:hAnsi="Roboto" w:cs="Times New Roman"/>
          <w:sz w:val="27"/>
          <w:szCs w:val="27"/>
          <w:lang w:eastAsia="pt-BR"/>
        </w:rPr>
        <w:t xml:space="preserve">, Angular e suas ferramentas. </w:t>
      </w:r>
    </w:p>
    <w:p w14:paraId="5D7F3136" w14:textId="77777777" w:rsidR="009F52CC" w:rsidRPr="00EF0C9A" w:rsidRDefault="009F52CC" w:rsidP="009F52CC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</w:p>
    <w:p w14:paraId="7D9FBF8F" w14:textId="2B7981AD" w:rsidR="00EF0C9A" w:rsidRPr="00870C74" w:rsidRDefault="00EF0C9A" w:rsidP="00EF0C9A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Visão geral</w:t>
      </w:r>
    </w:p>
    <w:p w14:paraId="6F70827E" w14:textId="4DB11F44" w:rsidR="00870C74" w:rsidRDefault="00870C74" w:rsidP="00870C74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Este projeto está sob a demanda de alcançar novos potenciais clientes que utilizando a internet como meio principal de compra, tanto homens quanto mulheres gamers que desejam comprar componentes e periféricos de seus computadores, assim como venda de novos produtos ampliando as opções para os clientes. Assim utilizando da melhor tecnologia para implementar o sistema de loja online com um design de fácil acesso e visualmente amigável para todos com um sistema prático de cadastro e login, facilitando e agilizando a aquisição de produtos. </w:t>
      </w:r>
    </w:p>
    <w:p w14:paraId="19FD65A0" w14:textId="77777777" w:rsidR="00870C74" w:rsidRPr="00EF0C9A" w:rsidRDefault="00870C74" w:rsidP="00870C74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</w:p>
    <w:p w14:paraId="7484D1D3" w14:textId="1F094394" w:rsidR="00EF0C9A" w:rsidRPr="00870C74" w:rsidRDefault="00EF0C9A" w:rsidP="00EF0C9A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Visão geral do produto</w:t>
      </w:r>
    </w:p>
    <w:p w14:paraId="6CDBAC58" w14:textId="19F1E958" w:rsidR="00870C74" w:rsidRDefault="00870C74" w:rsidP="00467E73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O produto é um e-commerce de produtos e periféricos para computador, que visa facilitar e atrair publico de outras bairros e cidades, usando serviço de </w:t>
      </w:r>
      <w:r w:rsidR="00467E73">
        <w:rPr>
          <w:rFonts w:ascii="Roboto" w:eastAsia="Times New Roman" w:hAnsi="Roboto" w:cs="Times New Roman"/>
          <w:sz w:val="27"/>
          <w:szCs w:val="27"/>
          <w:lang w:eastAsia="pt-BR"/>
        </w:rPr>
        <w:t>localização por cep. Com a necessidade de ampliar o mercado e trazer assim novos potenciais clientes para a loja. Focando diretamente no público gamer e suas necessidades.</w:t>
      </w:r>
    </w:p>
    <w:p w14:paraId="1E2D8874" w14:textId="77777777" w:rsidR="00467E73" w:rsidRPr="00EF0C9A" w:rsidRDefault="00467E73" w:rsidP="00467E73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</w:p>
    <w:p w14:paraId="7D05CCCA" w14:textId="628E6D92" w:rsidR="00467E73" w:rsidRDefault="00467E73" w:rsidP="00467E73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</w:p>
    <w:p w14:paraId="0D0E748D" w14:textId="77777777" w:rsidR="00467E73" w:rsidRPr="00467E73" w:rsidRDefault="00467E73" w:rsidP="00467E73">
      <w:p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</w:p>
    <w:p w14:paraId="267275AE" w14:textId="448352A1" w:rsidR="00EF0C9A" w:rsidRPr="00EF0C9A" w:rsidRDefault="00EF0C9A" w:rsidP="00EF0C9A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lastRenderedPageBreak/>
        <w:t>Posicionamento no mercado</w:t>
      </w:r>
    </w:p>
    <w:p w14:paraId="152A40A5" w14:textId="5BBF626E" w:rsidR="00467E73" w:rsidRDefault="00467E73" w:rsidP="00EF0C9A">
      <w:pPr>
        <w:numPr>
          <w:ilvl w:val="1"/>
          <w:numId w:val="1"/>
        </w:numPr>
        <w:spacing w:after="0" w:line="360" w:lineRule="atLeast"/>
        <w:ind w:left="2265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>Nome: Site Game Mania</w:t>
      </w:r>
    </w:p>
    <w:p w14:paraId="582FF86A" w14:textId="11EC95BC" w:rsidR="00C94D1F" w:rsidRDefault="00C94D1F" w:rsidP="00EF0C9A">
      <w:pPr>
        <w:numPr>
          <w:ilvl w:val="1"/>
          <w:numId w:val="1"/>
        </w:numPr>
        <w:spacing w:after="0" w:line="360" w:lineRule="atLeast"/>
        <w:ind w:left="2265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O que é: </w:t>
      </w:r>
      <w:r w:rsidR="00726237">
        <w:rPr>
          <w:rFonts w:ascii="Roboto" w:eastAsia="Times New Roman" w:hAnsi="Roboto" w:cs="Times New Roman"/>
          <w:sz w:val="27"/>
          <w:szCs w:val="27"/>
          <w:lang w:eastAsia="pt-BR"/>
        </w:rPr>
        <w:t>Site e-commerce para vendas de componentes eletrônicos e periféricos games</w:t>
      </w:r>
    </w:p>
    <w:p w14:paraId="5A73C49A" w14:textId="3C38F576" w:rsidR="00467E73" w:rsidRDefault="00467E73" w:rsidP="00EF0C9A">
      <w:pPr>
        <w:numPr>
          <w:ilvl w:val="1"/>
          <w:numId w:val="1"/>
        </w:numPr>
        <w:spacing w:after="0" w:line="360" w:lineRule="atLeast"/>
        <w:ind w:left="2265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>Público-alvo: Jovens de classe A, B e C que se interessem por jogos e computadores gamer.</w:t>
      </w:r>
    </w:p>
    <w:p w14:paraId="702D7121" w14:textId="6B3283A8" w:rsidR="00726237" w:rsidRPr="00EF0C9A" w:rsidRDefault="00726237" w:rsidP="00EF0C9A">
      <w:pPr>
        <w:numPr>
          <w:ilvl w:val="1"/>
          <w:numId w:val="1"/>
        </w:numPr>
        <w:spacing w:after="0" w:line="360" w:lineRule="atLeast"/>
        <w:ind w:left="2265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>Seus benefícios: É um site completo, confiável onde o cliente encontrará facilmente o que deseja e um ótimo atendimento.</w:t>
      </w:r>
    </w:p>
    <w:p w14:paraId="3B37BCC0" w14:textId="21014465" w:rsidR="00EF0C9A" w:rsidRPr="00EF0C9A" w:rsidRDefault="00EF0C9A" w:rsidP="00EF0C9A">
      <w:pPr>
        <w:numPr>
          <w:ilvl w:val="1"/>
          <w:numId w:val="1"/>
        </w:numPr>
        <w:spacing w:after="0" w:line="360" w:lineRule="atLeast"/>
        <w:ind w:left="2265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sz w:val="27"/>
          <w:szCs w:val="27"/>
          <w:lang w:eastAsia="pt-BR"/>
        </w:rPr>
        <w:t>Po</w:t>
      </w:r>
      <w:r w:rsidR="00726237">
        <w:rPr>
          <w:rFonts w:ascii="Roboto" w:eastAsia="Times New Roman" w:hAnsi="Roboto" w:cs="Times New Roman"/>
          <w:sz w:val="27"/>
          <w:szCs w:val="27"/>
          <w:lang w:eastAsia="pt-BR"/>
        </w:rPr>
        <w:t xml:space="preserve">r que está sendo desenvolvido: </w:t>
      </w:r>
    </w:p>
    <w:p w14:paraId="6450E478" w14:textId="48A9AA63" w:rsidR="00EF0C9A" w:rsidRPr="00726237" w:rsidRDefault="00EF0C9A" w:rsidP="00EF0C9A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Descrição da equipe desenvolvedora e dos clientes</w:t>
      </w:r>
    </w:p>
    <w:p w14:paraId="2FFA6DAF" w14:textId="5F011BFB" w:rsidR="00726237" w:rsidRPr="00C1753F" w:rsidRDefault="00C1753F" w:rsidP="00726237">
      <w:pPr>
        <w:pStyle w:val="PargrafodaLista"/>
        <w:numPr>
          <w:ilvl w:val="1"/>
          <w:numId w:val="1"/>
        </w:numPr>
        <w:spacing w:after="0" w:line="360" w:lineRule="atLeast"/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</w:pPr>
      <w:r w:rsidRPr="00C1753F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Cliente</w:t>
      </w:r>
    </w:p>
    <w:p w14:paraId="533A097D" w14:textId="3644ACE3" w:rsidR="00C1753F" w:rsidRDefault="00C1753F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C1753F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Descrição: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Responsável pela solicitação do serviço e demanda do produto.</w:t>
      </w:r>
    </w:p>
    <w:p w14:paraId="12E340B7" w14:textId="25E45CD9" w:rsidR="00C1753F" w:rsidRDefault="00C1753F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 xml:space="preserve">Responsabilidades: 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>Fornecer todas as informações e opiniões de sua necessidade para a equipe de desenvolvimento, realizar o pagamento ao qual foi combinado e validar e solicitar melhorias da aplicação.</w:t>
      </w:r>
    </w:p>
    <w:p w14:paraId="44CAB5D8" w14:textId="2632B7BA" w:rsidR="00C1753F" w:rsidRPr="00C1753F" w:rsidRDefault="00C1753F" w:rsidP="00C1753F">
      <w:pPr>
        <w:pStyle w:val="PargrafodaLista"/>
        <w:numPr>
          <w:ilvl w:val="1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Usuário comum</w:t>
      </w:r>
    </w:p>
    <w:p w14:paraId="02BF0FA0" w14:textId="3CC4C3DD" w:rsidR="00C1753F" w:rsidRDefault="00C1753F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 xml:space="preserve">Descrição: 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>Jovens da classe A, B e C</w:t>
      </w:r>
    </w:p>
    <w:p w14:paraId="639AD7D0" w14:textId="0C736864" w:rsidR="00C1753F" w:rsidRDefault="00C1753F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Responsabilidade: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</w:t>
      </w: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>Utilizar o produto</w:t>
      </w:r>
    </w:p>
    <w:p w14:paraId="42787003" w14:textId="2EDACE21" w:rsidR="00C1753F" w:rsidRDefault="00C1753F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 xml:space="preserve">Envolvido: 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Cadeia de vendas e pós-vendas</w:t>
      </w:r>
    </w:p>
    <w:p w14:paraId="1B2298C3" w14:textId="2C5BBB7F" w:rsidR="00C1753F" w:rsidRPr="00C1753F" w:rsidRDefault="00C1753F" w:rsidP="00C1753F">
      <w:pPr>
        <w:pStyle w:val="PargrafodaLista"/>
        <w:numPr>
          <w:ilvl w:val="1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Equipe Técnica</w:t>
      </w:r>
    </w:p>
    <w:p w14:paraId="5634BB65" w14:textId="1E9A80B6" w:rsidR="00C1753F" w:rsidRDefault="00C1753F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 xml:space="preserve">Nome: 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>Thiago Bazani</w:t>
      </w:r>
    </w:p>
    <w:p w14:paraId="28487BFE" w14:textId="332DD9A8" w:rsidR="00C1753F" w:rsidRDefault="00C1753F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Descrição: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Responsável pelo documento do projeto, design e desenvolvimento do site e aplicativo e-commerce Game Mania</w:t>
      </w:r>
    </w:p>
    <w:p w14:paraId="0103E29E" w14:textId="445A781F" w:rsidR="00C1753F" w:rsidRDefault="00C1753F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Tipo de formação: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Desenvolvedor </w:t>
      </w:r>
      <w:proofErr w:type="spellStart"/>
      <w:r>
        <w:rPr>
          <w:rFonts w:ascii="Roboto" w:eastAsia="Times New Roman" w:hAnsi="Roboto" w:cs="Times New Roman"/>
          <w:sz w:val="27"/>
          <w:szCs w:val="27"/>
          <w:lang w:eastAsia="pt-BR"/>
        </w:rPr>
        <w:t>Fullstack</w:t>
      </w:r>
      <w:proofErr w:type="spellEnd"/>
    </w:p>
    <w:p w14:paraId="5DBF1E11" w14:textId="5651EFC0" w:rsidR="00C1753F" w:rsidRDefault="00C1753F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Responsabilidade: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Fornecer dados estatísticos sobre os usuários e sobre o impacto do produto, assim como sua manutenção e implementações de melhorias e mudanças. </w:t>
      </w:r>
    </w:p>
    <w:p w14:paraId="206789D2" w14:textId="124FD9CF" w:rsidR="00C1753F" w:rsidRDefault="00950108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Critério de sucesso: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Concluir todas as etapas do desenvolvimento de todas as documentações. </w:t>
      </w:r>
    </w:p>
    <w:p w14:paraId="1C639565" w14:textId="7425B779" w:rsidR="00950108" w:rsidRDefault="00950108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lastRenderedPageBreak/>
        <w:t>Envolvimento: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Dedicado integralmente ao projeto</w:t>
      </w:r>
    </w:p>
    <w:p w14:paraId="65FC8E8C" w14:textId="78B78D4D" w:rsidR="00950108" w:rsidRPr="00C1753F" w:rsidRDefault="00950108" w:rsidP="00C1753F">
      <w:pPr>
        <w:pStyle w:val="PargrafodaLista"/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Produto liberado:</w:t>
      </w: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Nenhum.</w:t>
      </w:r>
    </w:p>
    <w:p w14:paraId="0E59BDD1" w14:textId="34B4B910" w:rsidR="00EF0C9A" w:rsidRPr="00950108" w:rsidRDefault="00EF0C9A" w:rsidP="00EF0C9A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Alternativas e concorrências</w:t>
      </w:r>
    </w:p>
    <w:p w14:paraId="142C587B" w14:textId="6B703B99" w:rsidR="00950108" w:rsidRPr="00EF0C9A" w:rsidRDefault="00950108" w:rsidP="00950108">
      <w:pPr>
        <w:numPr>
          <w:ilvl w:val="1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Existem inúmeras lojas concorrente em atividade atualmente, porém o diferencial do Game Mania </w:t>
      </w:r>
      <w:proofErr w:type="spellStart"/>
      <w:r>
        <w:rPr>
          <w:rFonts w:ascii="Roboto" w:eastAsia="Times New Roman" w:hAnsi="Roboto" w:cs="Times New Roman"/>
          <w:sz w:val="27"/>
          <w:szCs w:val="27"/>
          <w:lang w:eastAsia="pt-BR"/>
        </w:rPr>
        <w:t>é</w:t>
      </w:r>
      <w:proofErr w:type="spellEnd"/>
      <w:r>
        <w:rPr>
          <w:rFonts w:ascii="Roboto" w:eastAsia="Times New Roman" w:hAnsi="Roboto" w:cs="Times New Roman"/>
          <w:sz w:val="27"/>
          <w:szCs w:val="27"/>
          <w:lang w:eastAsia="pt-BR"/>
        </w:rPr>
        <w:t xml:space="preserve"> seus produtos e atendimento de alta qualidade e garantia.</w:t>
      </w:r>
    </w:p>
    <w:p w14:paraId="23D3B5D2" w14:textId="4BAB416F" w:rsidR="00EF0C9A" w:rsidRPr="00950108" w:rsidRDefault="00EF0C9A" w:rsidP="00EF0C9A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Restrições</w:t>
      </w:r>
    </w:p>
    <w:p w14:paraId="03FA2C0D" w14:textId="11A120E4" w:rsidR="00950108" w:rsidRPr="00EF0C9A" w:rsidRDefault="00950108" w:rsidP="00950108">
      <w:pPr>
        <w:numPr>
          <w:ilvl w:val="1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>Não existe restrições de uso ao site.</w:t>
      </w:r>
    </w:p>
    <w:p w14:paraId="0BF30A4A" w14:textId="77777777" w:rsidR="00EF0C9A" w:rsidRPr="00EF0C9A" w:rsidRDefault="00EF0C9A" w:rsidP="00EF0C9A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Requisitos do produto</w:t>
      </w:r>
    </w:p>
    <w:p w14:paraId="05DE79ED" w14:textId="6D777D54" w:rsidR="00EF0C9A" w:rsidRDefault="00EF0C9A" w:rsidP="00EF0C9A">
      <w:pPr>
        <w:numPr>
          <w:ilvl w:val="1"/>
          <w:numId w:val="1"/>
        </w:numPr>
        <w:spacing w:after="0" w:line="360" w:lineRule="atLeast"/>
        <w:ind w:left="2265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sz w:val="27"/>
          <w:szCs w:val="27"/>
          <w:lang w:eastAsia="pt-BR"/>
        </w:rPr>
        <w:t>Desempenho</w:t>
      </w:r>
    </w:p>
    <w:p w14:paraId="1C1000B2" w14:textId="5549C097" w:rsidR="00950108" w:rsidRPr="00EF0C9A" w:rsidRDefault="00950108" w:rsidP="00950108">
      <w:pPr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>Funciona em todos os navegadores.</w:t>
      </w:r>
    </w:p>
    <w:p w14:paraId="42F81FB0" w14:textId="096E4F27" w:rsidR="00EF0C9A" w:rsidRDefault="00EF0C9A" w:rsidP="00EF0C9A">
      <w:pPr>
        <w:numPr>
          <w:ilvl w:val="1"/>
          <w:numId w:val="1"/>
        </w:numPr>
        <w:spacing w:after="0" w:line="360" w:lineRule="atLeast"/>
        <w:ind w:left="2265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sz w:val="27"/>
          <w:szCs w:val="27"/>
          <w:lang w:eastAsia="pt-BR"/>
        </w:rPr>
        <w:t>Usabilidade</w:t>
      </w:r>
    </w:p>
    <w:p w14:paraId="67DF4D07" w14:textId="4CE954B5" w:rsidR="00950108" w:rsidRPr="00EF0C9A" w:rsidRDefault="00950108" w:rsidP="00950108">
      <w:pPr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>Site simples e com uma usabilidade prática facilitando ao usuário a sua navegação.</w:t>
      </w:r>
    </w:p>
    <w:p w14:paraId="43E46B51" w14:textId="2E637C8C" w:rsidR="00EF0C9A" w:rsidRDefault="00EF0C9A" w:rsidP="00EF0C9A">
      <w:pPr>
        <w:numPr>
          <w:ilvl w:val="1"/>
          <w:numId w:val="1"/>
        </w:numPr>
        <w:spacing w:after="0" w:line="360" w:lineRule="atLeast"/>
        <w:ind w:left="2265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sz w:val="27"/>
          <w:szCs w:val="27"/>
          <w:lang w:eastAsia="pt-BR"/>
        </w:rPr>
        <w:t>Design</w:t>
      </w:r>
    </w:p>
    <w:p w14:paraId="39ADC3B4" w14:textId="296F3C6F" w:rsidR="00950108" w:rsidRPr="00EF0C9A" w:rsidRDefault="00950108" w:rsidP="00950108">
      <w:pPr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>Design responsivo e minimalista, facilitado ao usuário a visualização do produto e sua descrição.</w:t>
      </w:r>
    </w:p>
    <w:p w14:paraId="2CF5EE19" w14:textId="2B6E3FC6" w:rsidR="00EF0C9A" w:rsidRDefault="00EF0C9A" w:rsidP="00EF0C9A">
      <w:pPr>
        <w:numPr>
          <w:ilvl w:val="1"/>
          <w:numId w:val="1"/>
        </w:numPr>
        <w:spacing w:after="0" w:line="360" w:lineRule="atLeast"/>
        <w:ind w:left="2265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sz w:val="27"/>
          <w:szCs w:val="27"/>
          <w:lang w:eastAsia="pt-BR"/>
        </w:rPr>
        <w:t>Suporte</w:t>
      </w:r>
    </w:p>
    <w:p w14:paraId="3F91536A" w14:textId="35FFE813" w:rsidR="00950108" w:rsidRPr="00EF0C9A" w:rsidRDefault="00950108" w:rsidP="00950108">
      <w:pPr>
        <w:numPr>
          <w:ilvl w:val="3"/>
          <w:numId w:val="1"/>
        </w:num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sz w:val="27"/>
          <w:szCs w:val="27"/>
          <w:lang w:eastAsia="pt-BR"/>
        </w:rPr>
        <w:t>Compatível com todos os sistemas operacionais e caso o usuário encontre qualquer dificuldade terá a sua disposição um central de atendimentos para tratar dos seus problemas.</w:t>
      </w:r>
    </w:p>
    <w:p w14:paraId="080AB799" w14:textId="6DCFE8FE" w:rsidR="00F02352" w:rsidRDefault="00EF0C9A" w:rsidP="00AD766F">
      <w:pPr>
        <w:spacing w:after="0" w:line="360" w:lineRule="atLeast"/>
        <w:ind w:left="1110"/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</w:pPr>
      <w:r w:rsidRPr="00EF0C9A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>Definição, acrônimos</w:t>
      </w:r>
      <w:r w:rsidR="00AD766F">
        <w:rPr>
          <w:rFonts w:ascii="Roboto" w:eastAsia="Times New Roman" w:hAnsi="Roboto" w:cs="Times New Roman"/>
          <w:b/>
          <w:bCs/>
          <w:sz w:val="27"/>
          <w:szCs w:val="27"/>
          <w:lang w:eastAsia="pt-BR"/>
        </w:rPr>
        <w:t xml:space="preserve"> e abreviações</w:t>
      </w:r>
    </w:p>
    <w:p w14:paraId="676317CE" w14:textId="52D2C07F" w:rsidR="00AD766F" w:rsidRPr="00AD766F" w:rsidRDefault="00AD766F" w:rsidP="00AD766F">
      <w:pPr>
        <w:pStyle w:val="PargrafodaLista"/>
        <w:numPr>
          <w:ilvl w:val="1"/>
          <w:numId w:val="3"/>
        </w:numPr>
        <w:spacing w:after="0" w:line="360" w:lineRule="atLeast"/>
        <w:rPr>
          <w:sz w:val="27"/>
          <w:szCs w:val="27"/>
        </w:rPr>
      </w:pPr>
      <w:r w:rsidRPr="00AD766F">
        <w:rPr>
          <w:rFonts w:ascii="Roboto" w:hAnsi="Roboto"/>
          <w:sz w:val="27"/>
          <w:szCs w:val="27"/>
        </w:rPr>
        <w:t>Sem definições, acrônimos e abreviações</w:t>
      </w:r>
    </w:p>
    <w:sectPr w:rsidR="00AD766F" w:rsidRPr="00AD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973"/>
    <w:multiLevelType w:val="multilevel"/>
    <w:tmpl w:val="D69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02"/>
        </w:tabs>
        <w:ind w:left="22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76E92"/>
    <w:multiLevelType w:val="multilevel"/>
    <w:tmpl w:val="D69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02"/>
        </w:tabs>
        <w:ind w:left="22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C2128"/>
    <w:multiLevelType w:val="multilevel"/>
    <w:tmpl w:val="D69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02"/>
        </w:tabs>
        <w:ind w:left="220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52"/>
    <w:rsid w:val="00467E73"/>
    <w:rsid w:val="00726237"/>
    <w:rsid w:val="00870C74"/>
    <w:rsid w:val="00950108"/>
    <w:rsid w:val="009F52CC"/>
    <w:rsid w:val="00AD766F"/>
    <w:rsid w:val="00C1753F"/>
    <w:rsid w:val="00C94D1F"/>
    <w:rsid w:val="00EF0C9A"/>
    <w:rsid w:val="00F0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0745"/>
  <w15:chartTrackingRefBased/>
  <w15:docId w15:val="{CA60638F-D63C-4F06-95F5-C5494C06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F0C9A"/>
    <w:rPr>
      <w:b/>
      <w:bCs/>
    </w:rPr>
  </w:style>
  <w:style w:type="paragraph" w:styleId="PargrafodaLista">
    <w:name w:val="List Paragraph"/>
    <w:basedOn w:val="Normal"/>
    <w:uiPriority w:val="34"/>
    <w:qFormat/>
    <w:rsid w:val="0046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Araujo</dc:creator>
  <cp:keywords/>
  <dc:description/>
  <cp:lastModifiedBy>Gabrielle Araujo</cp:lastModifiedBy>
  <cp:revision>1</cp:revision>
  <dcterms:created xsi:type="dcterms:W3CDTF">2022-03-30T14:54:00Z</dcterms:created>
  <dcterms:modified xsi:type="dcterms:W3CDTF">2022-03-30T17:01:00Z</dcterms:modified>
</cp:coreProperties>
</file>