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Abdias Nascimento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Lista de imagens</w:t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an_retrato.jpg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Descrição:</w:t>
      </w:r>
      <w:r>
        <w:rPr>
          <w:sz w:val="24"/>
          <w:szCs w:val="24"/>
          <w:highlight w:val="white"/>
        </w:rPr>
        <w:t xml:space="preserve"> É um homem negro já idoso, com cabelos e barba grisalhas, ele está sentado em uma cadeira</w:t>
      </w:r>
      <w:commentRangeStart w:id="0"/>
      <w:r>
        <w:rPr>
          <w:sz w:val="24"/>
          <w:szCs w:val="24"/>
          <w:highlight w:val="white"/>
        </w:rPr>
        <w:t xml:space="preserve"> de frente</w:t>
      </w:r>
      <w:commentRangeStart w:id="1"/>
      <w:r>
        <w:rPr>
          <w:sz w:val="24"/>
          <w:szCs w:val="24"/>
          <w:highlight w:val="white"/>
        </w:rPr>
      </w:r>
      <w:commentRangeEnd w:id="0"/>
      <w:r>
        <w:commentReference w:id="0"/>
      </w:r>
      <w:r>
        <w:rPr>
          <w:sz w:val="24"/>
          <w:szCs w:val="24"/>
          <w:highlight w:val="white"/>
        </w:rPr>
        <w:t xml:space="preserve"> para a câmera, está vestido com um chemise branco todo estampado de padrões geométricos azuis, em suas mãos segura uma bengala. </w:t>
      </w:r>
    </w:p>
    <w:p>
      <w:pPr>
        <w:pStyle w:val="Normal1"/>
        <w:spacing w:lineRule="auto" w:line="240"/>
        <w:rPr>
          <w:b/>
          <w:sz w:val="24"/>
          <w:szCs w:val="24"/>
        </w:rPr>
      </w:pPr>
      <w:commentRangeEnd w:id="1"/>
      <w:r>
        <w:commentReference w:id="1"/>
      </w:r>
      <w:r>
        <w:rPr/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https://dialogospoliticos.wordpress.com/2011/05/24/morre-aos-97-anos-o-lider-negro-abdias-do-nascimento/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an_01.jpg</w:t>
      </w:r>
    </w:p>
    <w:p>
      <w:pPr>
        <w:pStyle w:val="Normal1"/>
        <w:spacing w:lineRule="auto" w:line="24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Riverside 1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Óleo e acrílico sobre cartão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53 x 43 cm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(Nova Iorque, 1968).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É uma paisagem urbana na horizontal, pode-se dividi-la em três partes, ao horizonte superior há 4 construções espaçadas entre si, no meio podemos observar algumas árvores secas, e na parte inferior há uma estrada com três carros em sequências, respectivamente nas cores verde, vermelho e amarelo.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http://www.abdias.com.br/obra_artistica/pintura/pint3.htm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an_02.jpg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Santa Maria Egipcíaca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acrílico sobre tela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Rio de Janeiro, 1968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 xml:space="preserve">: A pintura é de uma canoa no lago, temos a vista aérea dela, onde há uma grande mulher negra que ocupa o fundo inteiro da canoa, ela está com seus braços abertos para fora d’água, nua e usando apenas um ornamento azul na cabeça. Na ponta da canoa há um pequeno homem aos pés da mulher, ele está remando a canoa. Nas águas podemos observar alguns peixes ao redor da canoa.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https://www.itaucultural.org.br/ocupacao/abdias-nascimento/ativista-e-artista/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an_03.jpg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Invocação noturna ao poeta Geraldo Mello Mourão: Oxossi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105,5 x 155,5 cm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1972.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 xml:space="preserve">: Na pintura há um sol rosa no canto superior esquerdo, ela é dividida na diagonal por várias linhas, cada segmento é um tom de azul, no canto superior direito há um pássaro azul. No chão delimitado por duas faixas marrons, há um arco e uma flecha apontada para o pássaro.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http://ipeafro.org.br/wp-content/gallery/obras-abdias-nascimento/20100603-92950.jpg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an_04.jpg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Os doadores da tecnologia Ogum e Xangu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106 x 156 cm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1975.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 xml:space="preserve">: É uma pintura abstrata com um fundo dividido em amarelo, vermelho e laranja, há um objeto azul centralizado, com uma base quadrada e que vai se alongando  até o topo da </w:t>
      </w:r>
      <w:commentRangeStart w:id="2"/>
      <w:r>
        <w:rPr>
          <w:sz w:val="24"/>
          <w:szCs w:val="24"/>
          <w:highlight w:val="white"/>
        </w:rPr>
        <w:t>pintura.</w:t>
      </w:r>
      <w:commentRangeEnd w:id="2"/>
      <w:r>
        <w:commentReference w:id="2"/>
      </w: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http://ipeafro.org.br/wp-content/gallery/obras-abdias-nascimento/20100603-be67c.jpg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an_05.jpg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 Filho Pródigo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1947, no Teatro Ginástico, no Rio de Janeiro. Acervo Ipeafro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A foto é preta e branca, há um homem negro, com o corpo todo coberto, ele está de perfil olhando para a direita, sua cabeça está coberta por um tecido que se estende para seu corpo. Há algumas pessoas ao seu redor, que aparecem apenas pequenas partes do corpo, pois o foco da foto está no homem descrito.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>
        <w:rPr>
          <w:sz w:val="24"/>
          <w:szCs w:val="24"/>
          <w:u w:val="single"/>
        </w:rPr>
        <w:t>https://www.itaucultural.org.br/ocupacao/abdias-nascimento/</w:t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an_06.jpg</w:t>
      </w:r>
    </w:p>
    <w:p>
      <w:pPr>
        <w:pStyle w:val="Normal1"/>
        <w:spacing w:lineRule="auto" w:line="24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Exposição no salão central do MAC Niterói.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  <w:highlight w:val="white"/>
        </w:rPr>
        <w:t>Foto: Milena Ribeiro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A foto é panorâmica do espaço de exposição no salão, podemos observar ao fundo uma sequência de 10 pinturas espalhadas pela parede.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Fonte:</w:t>
      </w:r>
      <w:r>
        <w:rPr>
          <w:sz w:val="24"/>
          <w:szCs w:val="24"/>
          <w:u w:val="single"/>
        </w:rPr>
        <w:t>https://noticiasdeterreiro.com.br/2019/06/17/obras-que-retratam-o-corpo-negro-e-os-orixas-enchem-de-cores-o-salao-principal-do-mac-niteroi/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an_07.jpg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Oxum em Êxtase.</w:t>
      </w:r>
      <w:r>
        <w:rPr>
          <w:sz w:val="24"/>
          <w:szCs w:val="24"/>
          <w:highlight w:val="white"/>
        </w:rPr>
        <w:t xml:space="preserve"> Óleo.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106 x 157 </w:t>
      </w:r>
      <w:r>
        <w:rPr>
          <w:sz w:val="24"/>
          <w:szCs w:val="24"/>
          <w:highlight w:val="white"/>
        </w:rPr>
        <w:t>cm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1975.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É u</w:t>
      </w:r>
      <w:commentRangeStart w:id="3"/>
      <w:r>
        <w:rPr>
          <w:sz w:val="24"/>
          <w:szCs w:val="24"/>
          <w:highlight w:val="white"/>
        </w:rPr>
        <w:t xml:space="preserve">m retrato </w:t>
      </w:r>
      <w:r>
        <w:rPr>
          <w:sz w:val="24"/>
          <w:szCs w:val="24"/>
          <w:highlight w:val="white"/>
        </w:rPr>
      </w:r>
      <w:commentRangeEnd w:id="3"/>
      <w:r>
        <w:commentReference w:id="3"/>
      </w:r>
      <w:r>
        <w:rPr>
          <w:sz w:val="24"/>
          <w:szCs w:val="24"/>
          <w:highlight w:val="white"/>
        </w:rPr>
        <w:t xml:space="preserve">da Orixá Oxum, ela possui um ornamento dourado na cabeça </w:t>
      </w:r>
      <w:commentRangeStart w:id="4"/>
      <w:r>
        <w:rPr>
          <w:sz w:val="24"/>
          <w:szCs w:val="24"/>
          <w:highlight w:val="white"/>
        </w:rPr>
        <w:t>e seu rosto está coberto por trancinhas</w:t>
      </w:r>
      <w:r>
        <w:rPr>
          <w:sz w:val="24"/>
          <w:szCs w:val="24"/>
          <w:highlight w:val="white"/>
        </w:rPr>
      </w:r>
      <w:commentRangeEnd w:id="4"/>
      <w:r>
        <w:commentReference w:id="4"/>
      </w:r>
      <w:r>
        <w:rPr>
          <w:sz w:val="24"/>
          <w:szCs w:val="24"/>
          <w:highlight w:val="white"/>
        </w:rPr>
        <w:t xml:space="preserve"> </w:t>
      </w:r>
      <w:commentRangeStart w:id="5"/>
      <w:r>
        <w:rPr>
          <w:sz w:val="24"/>
          <w:szCs w:val="24"/>
          <w:highlight w:val="white"/>
        </w:rPr>
        <w:t>douradas</w:t>
      </w:r>
      <w:r>
        <w:rPr>
          <w:sz w:val="24"/>
          <w:szCs w:val="24"/>
          <w:highlight w:val="white"/>
        </w:rPr>
      </w:r>
      <w:commentRangeEnd w:id="5"/>
      <w:r>
        <w:commentReference w:id="5"/>
      </w:r>
      <w:r>
        <w:rPr>
          <w:sz w:val="24"/>
          <w:szCs w:val="24"/>
          <w:highlight w:val="white"/>
        </w:rPr>
        <w:t xml:space="preserve">, sua pele é negra, em frente a cada seio está uma forma redonda, a da esquerda possui o desenho de uma estrela de cinco pontas, e a da direita possui o desenho de uma estrela de oito pontas. </w:t>
      </w:r>
      <w:commentRangeStart w:id="6"/>
      <w:r>
        <w:rPr>
          <w:sz w:val="24"/>
          <w:szCs w:val="24"/>
          <w:highlight w:val="white"/>
        </w:rPr>
        <w:t>O f</w:t>
      </w:r>
      <w:r>
        <w:rPr>
          <w:sz w:val="24"/>
          <w:szCs w:val="24"/>
          <w:highlight w:val="white"/>
        </w:rPr>
      </w:r>
      <w:commentRangeEnd w:id="6"/>
      <w:r>
        <w:commentReference w:id="6"/>
      </w:r>
      <w:r>
        <w:rPr>
          <w:sz w:val="24"/>
          <w:szCs w:val="24"/>
          <w:highlight w:val="white"/>
        </w:rPr>
        <w:t>undo da pintura é composto por formas geométricas triangulares coloridas.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Fonte:</w:t>
      </w:r>
      <w:r>
        <w:rPr>
          <w:sz w:val="24"/>
          <w:szCs w:val="24"/>
          <w:highlight w:val="white"/>
          <w:u w:val="single"/>
        </w:rPr>
        <w:t>https://ipeafro.org.br/wp-content/gallery/obras-abdias-nascimento/20100603-a1d76.jpg</w:t>
      </w:r>
    </w:p>
    <w:p>
      <w:pPr>
        <w:pStyle w:val="Normal1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Trajetória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Abdias Nascimento (também citado como Abdias do Nascimento)</w:t>
        <w:br/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Nascido em 1914 na cidade de Franca (SP), e atuou como poeta, dramaturgo, pensador e pintor autodidata. Participou da Frente Negra Brasileira, se envolvendo em conflitos que o levaram ao desligamento do exército. Se mudou para o Rio de Janeiro em 1936 e lá integrou a Santa Hermandad Orquídea, confraria de poetas surrealistas que empreende viagem do Amazonas até a Argentina. No Peru, assiste à peça </w:t>
      </w:r>
      <w:r>
        <w:rPr>
          <w:i/>
          <w:sz w:val="24"/>
          <w:szCs w:val="24"/>
        </w:rPr>
        <w:t>O Imperador Jones</w:t>
      </w:r>
      <w:r>
        <w:rPr>
          <w:sz w:val="24"/>
          <w:szCs w:val="24"/>
        </w:rPr>
        <w:t>, em que o personagem negro era interpretado por um ator branco, com rosto pintado. Isso o levou a criar o Teatro Experimental do Negro (1944). Em 1968 se auto-exilou nos EUA, onde se dedicou sistematicamente às artes plásticas, até voltar ao Brasil, em 1982.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Produção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>Abdias do Nascimento pintou elementos da cultura africana, muitos deles oriundos de mitologias e religiosidades que eram consideradas perdidas pelos negros norte-americanos, seu primeiro público em exposições. Usa cores vibrantes a preencher figurações geometrizadas bidimensionais, representativas de orixás e da natureza, além de outros elementos do candomblé e do vodu haitiano. Nascimento também se dedicou ao estudo, e consequente pintura, de ideogramas da África Ocidental e de símbolos do ideal antirracista que se espalhava por diversos países. O artista participou de exposições no Brasil, nos Estados Unidos e na França, sobretudo entre os anos 1960 e 1980.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Links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Site de Abdias Nascimento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http://www.abdias.com.br/index.htm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Site do Instituto de Pesquisas e Estudos Afro Brasileiros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http://ipeafro.org.br/personalidades/abdias-nascimento/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Site do Itaú Cultural: Ocupação Abdias Nascimento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https://www.itaucultural.org.br/ocupacao/abdias-nascimento/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t>Última atualização:</w:t>
      </w:r>
    </w:p>
    <w:p>
      <w:pPr>
        <w:pStyle w:val="Normal1"/>
        <w:rPr>
          <w:sz w:val="24"/>
          <w:szCs w:val="24"/>
        </w:rPr>
      </w:pPr>
      <w:r>
        <w:rPr/>
        <w:t>19/10/2022</w:t>
      </w:r>
    </w:p>
    <w:p>
      <w:pPr>
        <w:pStyle w:val="Normal1"/>
        <w:rPr>
          <w:b/>
        </w:rPr>
      </w:pPr>
      <w:r>
        <w:rPr>
          <w:b/>
        </w:rPr>
        <w:t>RESUMO DE REVISÃO TEXTUAL: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Maya Inbar - CAp UFRJ" w:date="2022-12-16T23:49:29Z" w:initials="">
    <w:p w14:paraId="01000000"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meio de frente meio de lado e olha para a câmera</w:t>
      </w:r>
    </w:p>
  </w:comment>
  <w:comment w:id="1" w:author="Maya Inbar - CAp UFRJ" w:date="2022-12-16T23:50:10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ele está diante de um fundo pintado onde se ve....</w:t>
      </w:r>
    </w:p>
  </w:comment>
  <w:comment w:id="2" w:author="Maya Inbar - CAp UFRJ" w:date="2022-12-16T23:54:28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no centro da tela e no meio deste objeto há uma parte superior de um semicírculo, também azulado, e abaixo de sua linha de base há quatro pequenos triângulos apontados para baixo.</w:t>
      </w:r>
    </w:p>
  </w:comment>
  <w:comment w:id="3" w:author="Maya Inbar - CAp UFRJ" w:date="2022-12-16T23:58:54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É uma pintura que representa a orixa...</w:t>
      </w:r>
    </w:p>
  </w:comment>
  <w:comment w:id="4" w:author="Maya Inbar - CAp UFRJ" w:date="2022-12-16T23:56:47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do qual pendem fios amarelos que cobrem a parte superior de seu rosto.</w:t>
      </w:r>
    </w:p>
  </w:comment>
  <w:comment w:id="5" w:author="Maya Inbar - CAp UFRJ" w:date="2022-12-16T23:58:14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por trás do ornamento há a parte superior de um semicírculo, contornado de verde claro e preenchido de preto na parte direita e de verde escuro na parte esquerda.</w:t>
      </w:r>
    </w:p>
  </w:comment>
  <w:comment w:id="6" w:author="Maya Inbar - CAp UFRJ" w:date="2022-12-16T23:58:36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cabe destacar ainda a forma vermelha atras do pescoco dela, não pensei como.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microsoft.com/office/2011/relationships/commentsExtended" Target="commentsExtended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LibreOffice/7.6.7.2$Linux_X86_64 LibreOffice_project/60$Build-2</Application>
  <AppVersion>15.0000</AppVersion>
  <Pages>3</Pages>
  <Words>774</Words>
  <Characters>4684</Characters>
  <CharactersWithSpaces>5401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2024-06-09T19:27:18Z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