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6C12" w14:textId="77777777" w:rsidR="002A7A6A" w:rsidRDefault="002A7A6A" w:rsidP="004A1315">
      <w:pPr>
        <w:spacing w:line="240" w:lineRule="auto"/>
        <w:jc w:val="both"/>
        <w:rPr>
          <w:rFonts w:ascii="Arial" w:hAnsi="Arial" w:cs="Arial"/>
          <w:sz w:val="24"/>
          <w:szCs w:val="24"/>
        </w:rPr>
      </w:pPr>
      <w:r w:rsidRPr="00075627">
        <w:rPr>
          <w:rFonts w:ascii="Arial" w:hAnsi="Arial" w:cs="Arial"/>
          <w:b/>
          <w:bCs/>
          <w:sz w:val="24"/>
          <w:szCs w:val="24"/>
        </w:rPr>
        <w:t>Matéria</w:t>
      </w:r>
      <w:r>
        <w:rPr>
          <w:rFonts w:ascii="Arial" w:hAnsi="Arial" w:cs="Arial"/>
          <w:sz w:val="24"/>
          <w:szCs w:val="24"/>
        </w:rPr>
        <w:t xml:space="preserve">: Língua Inglesa </w:t>
      </w:r>
    </w:p>
    <w:p w14:paraId="64C0D27E" w14:textId="77777777" w:rsidR="002A7A6A" w:rsidRDefault="002A7A6A" w:rsidP="004A1315">
      <w:pPr>
        <w:spacing w:line="240" w:lineRule="auto"/>
        <w:jc w:val="both"/>
        <w:rPr>
          <w:rFonts w:ascii="Arial" w:hAnsi="Arial" w:cs="Arial"/>
          <w:sz w:val="24"/>
          <w:szCs w:val="24"/>
        </w:rPr>
      </w:pPr>
      <w:r w:rsidRPr="00075627">
        <w:rPr>
          <w:rFonts w:ascii="Arial" w:hAnsi="Arial" w:cs="Arial"/>
          <w:b/>
          <w:bCs/>
          <w:sz w:val="24"/>
          <w:szCs w:val="24"/>
        </w:rPr>
        <w:t>Prof.:</w:t>
      </w:r>
      <w:r>
        <w:rPr>
          <w:rFonts w:ascii="Arial" w:hAnsi="Arial" w:cs="Arial"/>
          <w:sz w:val="24"/>
          <w:szCs w:val="24"/>
        </w:rPr>
        <w:t xml:space="preserve"> </w:t>
      </w:r>
      <w:r w:rsidRPr="005C6E7F">
        <w:rPr>
          <w:rFonts w:ascii="Arial" w:hAnsi="Arial" w:cs="Arial"/>
          <w:sz w:val="24"/>
          <w:szCs w:val="24"/>
        </w:rPr>
        <w:t>Jahnien de Almeida Ribeiro</w:t>
      </w:r>
    </w:p>
    <w:p w14:paraId="54581173" w14:textId="77777777" w:rsidR="002A7A6A" w:rsidRDefault="002A7A6A" w:rsidP="004A1315">
      <w:pPr>
        <w:spacing w:line="240" w:lineRule="auto"/>
        <w:jc w:val="both"/>
        <w:rPr>
          <w:rFonts w:ascii="Arial" w:hAnsi="Arial" w:cs="Arial"/>
          <w:sz w:val="24"/>
          <w:szCs w:val="24"/>
        </w:rPr>
      </w:pPr>
      <w:r w:rsidRPr="00075627">
        <w:rPr>
          <w:rFonts w:ascii="Arial" w:hAnsi="Arial" w:cs="Arial"/>
          <w:b/>
          <w:bCs/>
          <w:sz w:val="24"/>
          <w:szCs w:val="24"/>
        </w:rPr>
        <w:t>Curso:</w:t>
      </w:r>
      <w:r>
        <w:rPr>
          <w:rFonts w:ascii="Arial" w:hAnsi="Arial" w:cs="Arial"/>
          <w:sz w:val="24"/>
          <w:szCs w:val="24"/>
        </w:rPr>
        <w:t xml:space="preserve"> Engenharia de Software</w:t>
      </w:r>
    </w:p>
    <w:p w14:paraId="51A25546" w14:textId="77777777" w:rsidR="002A7A6A" w:rsidRDefault="002A7A6A" w:rsidP="004A1315">
      <w:pPr>
        <w:spacing w:line="240" w:lineRule="auto"/>
        <w:jc w:val="both"/>
        <w:rPr>
          <w:rFonts w:ascii="Arial" w:hAnsi="Arial" w:cs="Arial"/>
          <w:sz w:val="24"/>
          <w:szCs w:val="24"/>
        </w:rPr>
      </w:pPr>
      <w:r w:rsidRPr="00075627">
        <w:rPr>
          <w:rFonts w:ascii="Arial" w:hAnsi="Arial" w:cs="Arial"/>
          <w:b/>
          <w:bCs/>
          <w:sz w:val="24"/>
          <w:szCs w:val="24"/>
        </w:rPr>
        <w:t>Semestre:</w:t>
      </w:r>
      <w:r>
        <w:rPr>
          <w:rFonts w:ascii="Arial" w:hAnsi="Arial" w:cs="Arial"/>
          <w:sz w:val="24"/>
          <w:szCs w:val="24"/>
        </w:rPr>
        <w:t xml:space="preserve"> 1° semestre</w:t>
      </w:r>
    </w:p>
    <w:p w14:paraId="5BAE38DE" w14:textId="77777777" w:rsidR="002A7A6A" w:rsidRDefault="002A7A6A" w:rsidP="004A1315">
      <w:pPr>
        <w:spacing w:line="240" w:lineRule="auto"/>
        <w:jc w:val="both"/>
        <w:rPr>
          <w:rFonts w:ascii="Arial" w:hAnsi="Arial" w:cs="Arial"/>
          <w:sz w:val="24"/>
          <w:szCs w:val="24"/>
        </w:rPr>
      </w:pPr>
      <w:r w:rsidRPr="00075627">
        <w:rPr>
          <w:rFonts w:ascii="Arial" w:hAnsi="Arial" w:cs="Arial"/>
          <w:b/>
          <w:bCs/>
          <w:sz w:val="24"/>
          <w:szCs w:val="24"/>
        </w:rPr>
        <w:t>Aluno:</w:t>
      </w:r>
      <w:r>
        <w:rPr>
          <w:rFonts w:ascii="Arial" w:hAnsi="Arial" w:cs="Arial"/>
          <w:sz w:val="24"/>
          <w:szCs w:val="24"/>
        </w:rPr>
        <w:t xml:space="preserve"> Thiago Rafael C. T. da Silva</w:t>
      </w:r>
    </w:p>
    <w:p w14:paraId="78A5CC93" w14:textId="251DF9EF" w:rsidR="002A7A6A" w:rsidRPr="002A7A6A" w:rsidRDefault="002A7A6A" w:rsidP="004A1315">
      <w:pPr>
        <w:spacing w:line="240" w:lineRule="auto"/>
        <w:jc w:val="both"/>
        <w:rPr>
          <w:rFonts w:ascii="Arial" w:hAnsi="Arial" w:cs="Arial"/>
          <w:sz w:val="24"/>
          <w:szCs w:val="24"/>
        </w:rPr>
      </w:pPr>
      <w:r>
        <w:rPr>
          <w:rFonts w:ascii="Arial" w:hAnsi="Arial" w:cs="Arial"/>
          <w:b/>
          <w:bCs/>
          <w:sz w:val="24"/>
          <w:szCs w:val="24"/>
        </w:rPr>
        <w:t xml:space="preserve">Data: </w:t>
      </w:r>
      <w:r>
        <w:rPr>
          <w:rFonts w:ascii="Arial" w:hAnsi="Arial" w:cs="Arial"/>
          <w:sz w:val="24"/>
          <w:szCs w:val="24"/>
        </w:rPr>
        <w:t>30/09/2025</w:t>
      </w:r>
    </w:p>
    <w:p w14:paraId="51CA3D3C" w14:textId="54668899" w:rsidR="005F3EA2" w:rsidRDefault="005F3EA2" w:rsidP="002A7A6A">
      <w:pPr>
        <w:jc w:val="both"/>
        <w:rPr>
          <w:rFonts w:ascii="Arial" w:hAnsi="Arial" w:cs="Arial"/>
          <w:sz w:val="24"/>
          <w:szCs w:val="24"/>
        </w:rPr>
      </w:pPr>
    </w:p>
    <w:p w14:paraId="3E107817" w14:textId="2138C271" w:rsidR="002A7A6A" w:rsidRDefault="002A7A6A" w:rsidP="002A7A6A">
      <w:pPr>
        <w:jc w:val="center"/>
        <w:rPr>
          <w:rFonts w:ascii="Arial" w:hAnsi="Arial" w:cs="Arial"/>
          <w:b/>
          <w:bCs/>
          <w:sz w:val="24"/>
          <w:szCs w:val="24"/>
        </w:rPr>
      </w:pPr>
      <w:r>
        <w:rPr>
          <w:rFonts w:ascii="Arial" w:hAnsi="Arial" w:cs="Arial"/>
          <w:b/>
          <w:bCs/>
          <w:sz w:val="24"/>
          <w:szCs w:val="24"/>
        </w:rPr>
        <w:t>Atividade 6</w:t>
      </w:r>
    </w:p>
    <w:p w14:paraId="1A784224" w14:textId="733077CD" w:rsidR="002A7A6A" w:rsidRDefault="002A7A6A" w:rsidP="002A7A6A">
      <w:pPr>
        <w:jc w:val="both"/>
        <w:rPr>
          <w:rFonts w:ascii="Arial" w:hAnsi="Arial" w:cs="Arial"/>
          <w:sz w:val="24"/>
          <w:szCs w:val="24"/>
        </w:rPr>
      </w:pPr>
    </w:p>
    <w:p w14:paraId="7F008EE8" w14:textId="4E4AC124" w:rsidR="002C583F" w:rsidRPr="00B50ADE" w:rsidRDefault="002C583F" w:rsidP="002C583F">
      <w:pPr>
        <w:pStyle w:val="PargrafodaLista"/>
        <w:numPr>
          <w:ilvl w:val="0"/>
          <w:numId w:val="1"/>
        </w:numPr>
        <w:jc w:val="both"/>
        <w:rPr>
          <w:rFonts w:ascii="Arial" w:hAnsi="Arial" w:cs="Arial"/>
          <w:b/>
          <w:bCs/>
          <w:sz w:val="24"/>
          <w:szCs w:val="24"/>
        </w:rPr>
      </w:pPr>
      <w:r w:rsidRPr="00B50ADE">
        <w:rPr>
          <w:rFonts w:ascii="Arial" w:hAnsi="Arial" w:cs="Arial"/>
          <w:b/>
          <w:bCs/>
          <w:sz w:val="24"/>
          <w:szCs w:val="24"/>
        </w:rPr>
        <w:t xml:space="preserve">Identifique a fonte do texto. </w:t>
      </w:r>
    </w:p>
    <w:p w14:paraId="596E6560" w14:textId="36050F9C" w:rsidR="002C583F" w:rsidRPr="002C583F" w:rsidRDefault="002C583F" w:rsidP="002C583F">
      <w:pPr>
        <w:ind w:left="360"/>
        <w:jc w:val="both"/>
        <w:rPr>
          <w:rFonts w:ascii="Arial" w:hAnsi="Arial" w:cs="Arial"/>
          <w:sz w:val="24"/>
          <w:szCs w:val="24"/>
        </w:rPr>
      </w:pPr>
      <w:r>
        <w:rPr>
          <w:rFonts w:ascii="Arial" w:hAnsi="Arial" w:cs="Arial"/>
          <w:sz w:val="24"/>
          <w:szCs w:val="24"/>
        </w:rPr>
        <w:t>Reportagem da CNN sobre um caso de um jovem, em uma clínica Suíça.</w:t>
      </w:r>
    </w:p>
    <w:p w14:paraId="3752DF6E" w14:textId="0A79A770" w:rsidR="002C583F" w:rsidRPr="00B50ADE" w:rsidRDefault="002C583F" w:rsidP="002C583F">
      <w:pPr>
        <w:pStyle w:val="PargrafodaLista"/>
        <w:numPr>
          <w:ilvl w:val="0"/>
          <w:numId w:val="1"/>
        </w:numPr>
        <w:jc w:val="both"/>
        <w:rPr>
          <w:rFonts w:ascii="Arial" w:hAnsi="Arial" w:cs="Arial"/>
          <w:b/>
          <w:bCs/>
          <w:sz w:val="24"/>
          <w:szCs w:val="24"/>
        </w:rPr>
      </w:pPr>
      <w:r w:rsidRPr="00B50ADE">
        <w:rPr>
          <w:rFonts w:ascii="Arial" w:hAnsi="Arial" w:cs="Arial"/>
          <w:b/>
          <w:bCs/>
          <w:sz w:val="24"/>
          <w:szCs w:val="24"/>
        </w:rPr>
        <w:t>A seguir, faça uma leitura rápida do mesmo prestando atenção ao seu</w:t>
      </w:r>
      <w:r w:rsidRPr="002C583F">
        <w:rPr>
          <w:rFonts w:ascii="Arial" w:hAnsi="Arial" w:cs="Arial"/>
          <w:sz w:val="24"/>
          <w:szCs w:val="24"/>
        </w:rPr>
        <w:t xml:space="preserve"> </w:t>
      </w:r>
      <w:r w:rsidRPr="00B50ADE">
        <w:rPr>
          <w:rFonts w:ascii="Arial" w:hAnsi="Arial" w:cs="Arial"/>
          <w:b/>
          <w:bCs/>
          <w:sz w:val="24"/>
          <w:szCs w:val="24"/>
        </w:rPr>
        <w:t xml:space="preserve">"layout". </w:t>
      </w:r>
    </w:p>
    <w:p w14:paraId="79E33233" w14:textId="32C7D005" w:rsidR="002C583F" w:rsidRPr="002C583F" w:rsidRDefault="002C583F" w:rsidP="002C583F">
      <w:pPr>
        <w:ind w:left="360"/>
        <w:jc w:val="both"/>
        <w:rPr>
          <w:rFonts w:ascii="Arial" w:hAnsi="Arial" w:cs="Arial"/>
          <w:sz w:val="24"/>
          <w:szCs w:val="24"/>
        </w:rPr>
      </w:pPr>
      <w:r>
        <w:rPr>
          <w:rFonts w:ascii="Arial" w:hAnsi="Arial" w:cs="Arial"/>
          <w:sz w:val="24"/>
          <w:szCs w:val="24"/>
        </w:rPr>
        <w:t xml:space="preserve">O texto jornalístico fala sobre o caso de um jovem que perdeu todos os movimentos do peito para baixo </w:t>
      </w:r>
      <w:r w:rsidR="00B50ADE">
        <w:rPr>
          <w:rFonts w:ascii="Arial" w:hAnsi="Arial" w:cs="Arial"/>
          <w:sz w:val="24"/>
          <w:szCs w:val="24"/>
        </w:rPr>
        <w:t xml:space="preserve">durante seu treino de rúgbi </w:t>
      </w:r>
      <w:r>
        <w:rPr>
          <w:rFonts w:ascii="Arial" w:hAnsi="Arial" w:cs="Arial"/>
          <w:sz w:val="24"/>
          <w:szCs w:val="24"/>
        </w:rPr>
        <w:t>e</w:t>
      </w:r>
      <w:r w:rsidR="00B50ADE">
        <w:rPr>
          <w:rFonts w:ascii="Arial" w:hAnsi="Arial" w:cs="Arial"/>
          <w:sz w:val="24"/>
          <w:szCs w:val="24"/>
        </w:rPr>
        <w:t xml:space="preserve"> após o acidente e ver no que sua vida se tornou,</w:t>
      </w:r>
      <w:r>
        <w:rPr>
          <w:rFonts w:ascii="Arial" w:hAnsi="Arial" w:cs="Arial"/>
          <w:sz w:val="24"/>
          <w:szCs w:val="24"/>
        </w:rPr>
        <w:t xml:space="preserve"> não </w:t>
      </w:r>
      <w:r w:rsidR="00B50ADE">
        <w:rPr>
          <w:rFonts w:ascii="Arial" w:hAnsi="Arial" w:cs="Arial"/>
          <w:sz w:val="24"/>
          <w:szCs w:val="24"/>
        </w:rPr>
        <w:t>queria</w:t>
      </w:r>
      <w:r>
        <w:rPr>
          <w:rFonts w:ascii="Arial" w:hAnsi="Arial" w:cs="Arial"/>
          <w:sz w:val="24"/>
          <w:szCs w:val="24"/>
        </w:rPr>
        <w:t xml:space="preserve"> continuar a viver sua vida com suas limitações, assim, decidindo viajar a uma clínica de suicídio assistido na Suíça, para por fim a sua própria vida.</w:t>
      </w:r>
    </w:p>
    <w:p w14:paraId="4FE244A5" w14:textId="52014D8C" w:rsidR="002C583F" w:rsidRPr="00B50ADE" w:rsidRDefault="002C583F" w:rsidP="002C583F">
      <w:pPr>
        <w:pStyle w:val="PargrafodaLista"/>
        <w:numPr>
          <w:ilvl w:val="0"/>
          <w:numId w:val="1"/>
        </w:numPr>
        <w:jc w:val="both"/>
        <w:rPr>
          <w:rFonts w:ascii="Arial" w:hAnsi="Arial" w:cs="Arial"/>
          <w:b/>
          <w:bCs/>
          <w:sz w:val="24"/>
          <w:szCs w:val="24"/>
        </w:rPr>
      </w:pPr>
      <w:r w:rsidRPr="00B50ADE">
        <w:rPr>
          <w:rFonts w:ascii="Arial" w:hAnsi="Arial" w:cs="Arial"/>
          <w:b/>
          <w:bCs/>
          <w:sz w:val="24"/>
          <w:szCs w:val="24"/>
        </w:rPr>
        <w:t>Que características o distinguem dos demais textos apresentados até</w:t>
      </w:r>
      <w:r w:rsidRPr="002C583F">
        <w:rPr>
          <w:rFonts w:ascii="Arial" w:hAnsi="Arial" w:cs="Arial"/>
          <w:sz w:val="24"/>
          <w:szCs w:val="24"/>
        </w:rPr>
        <w:t xml:space="preserve"> </w:t>
      </w:r>
      <w:r w:rsidRPr="00B50ADE">
        <w:rPr>
          <w:rFonts w:ascii="Arial" w:hAnsi="Arial" w:cs="Arial"/>
          <w:b/>
          <w:bCs/>
          <w:sz w:val="24"/>
          <w:szCs w:val="24"/>
        </w:rPr>
        <w:t xml:space="preserve">agora? </w:t>
      </w:r>
    </w:p>
    <w:p w14:paraId="36234871" w14:textId="77777777" w:rsidR="00B50ADE" w:rsidRDefault="00B50ADE" w:rsidP="00B50ADE">
      <w:pPr>
        <w:ind w:left="360"/>
        <w:jc w:val="both"/>
        <w:rPr>
          <w:rFonts w:ascii="Arial" w:hAnsi="Arial" w:cs="Arial"/>
          <w:sz w:val="24"/>
          <w:szCs w:val="24"/>
        </w:rPr>
      </w:pPr>
      <w:r>
        <w:rPr>
          <w:rFonts w:ascii="Arial" w:hAnsi="Arial" w:cs="Arial"/>
          <w:sz w:val="24"/>
          <w:szCs w:val="24"/>
        </w:rPr>
        <w:t>Os textos anteriores eram artigos e resumos de filmes/artigos, este texto é do gênero jornalístico.</w:t>
      </w:r>
    </w:p>
    <w:p w14:paraId="728B541F" w14:textId="46AE2E60" w:rsidR="00B50ADE" w:rsidRPr="00B50ADE" w:rsidRDefault="002C583F" w:rsidP="00B50ADE">
      <w:pPr>
        <w:pStyle w:val="PargrafodaLista"/>
        <w:numPr>
          <w:ilvl w:val="0"/>
          <w:numId w:val="1"/>
        </w:numPr>
        <w:jc w:val="both"/>
        <w:rPr>
          <w:rFonts w:ascii="Arial" w:hAnsi="Arial" w:cs="Arial"/>
          <w:sz w:val="24"/>
          <w:szCs w:val="24"/>
        </w:rPr>
      </w:pPr>
      <w:r w:rsidRPr="00B50ADE">
        <w:rPr>
          <w:rFonts w:ascii="Arial" w:hAnsi="Arial" w:cs="Arial"/>
          <w:b/>
          <w:bCs/>
          <w:sz w:val="24"/>
          <w:szCs w:val="24"/>
        </w:rPr>
        <w:t xml:space="preserve">Qual a função das aspas no caso específico deste texto? </w:t>
      </w:r>
    </w:p>
    <w:p w14:paraId="2E4B7F5A" w14:textId="4F596944" w:rsidR="00B50ADE" w:rsidRPr="00B50ADE" w:rsidRDefault="00B50ADE" w:rsidP="00B50ADE">
      <w:pPr>
        <w:spacing w:line="276" w:lineRule="auto"/>
        <w:ind w:left="360"/>
        <w:jc w:val="both"/>
        <w:rPr>
          <w:rFonts w:ascii="Arial" w:hAnsi="Arial" w:cs="Arial"/>
          <w:sz w:val="24"/>
          <w:szCs w:val="24"/>
        </w:rPr>
      </w:pPr>
      <w:r w:rsidRPr="00B50ADE">
        <w:rPr>
          <w:rFonts w:ascii="Arial" w:hAnsi="Arial" w:cs="Arial"/>
          <w:sz w:val="24"/>
          <w:szCs w:val="24"/>
        </w:rPr>
        <w:t>A função específica das aspas no texto é indicar a citação da fala dos familiares de James.</w:t>
      </w:r>
    </w:p>
    <w:p w14:paraId="3BD8EEB5" w14:textId="4DDA09A0" w:rsidR="002A7A6A" w:rsidRPr="00B50ADE" w:rsidRDefault="002C583F" w:rsidP="00B50ADE">
      <w:pPr>
        <w:pStyle w:val="PargrafodaLista"/>
        <w:numPr>
          <w:ilvl w:val="0"/>
          <w:numId w:val="1"/>
        </w:numPr>
        <w:spacing w:line="276" w:lineRule="auto"/>
        <w:jc w:val="both"/>
        <w:rPr>
          <w:rFonts w:ascii="Arial" w:hAnsi="Arial" w:cs="Arial"/>
          <w:sz w:val="24"/>
          <w:szCs w:val="24"/>
        </w:rPr>
      </w:pPr>
      <w:r w:rsidRPr="00B50ADE">
        <w:rPr>
          <w:rFonts w:ascii="Arial" w:hAnsi="Arial" w:cs="Arial"/>
          <w:b/>
          <w:bCs/>
          <w:sz w:val="24"/>
          <w:szCs w:val="24"/>
        </w:rPr>
        <w:t>Identifique duas fontes de informação citadas na matéria do jornal.</w:t>
      </w:r>
    </w:p>
    <w:p w14:paraId="296174D7" w14:textId="677B489B" w:rsidR="00B50ADE" w:rsidRDefault="00B50ADE" w:rsidP="00B50ADE">
      <w:pPr>
        <w:spacing w:line="276" w:lineRule="auto"/>
        <w:ind w:left="360"/>
        <w:jc w:val="both"/>
        <w:rPr>
          <w:rFonts w:ascii="Arial" w:hAnsi="Arial" w:cs="Arial"/>
          <w:sz w:val="24"/>
          <w:szCs w:val="24"/>
        </w:rPr>
      </w:pPr>
      <w:r>
        <w:rPr>
          <w:rFonts w:ascii="Arial" w:hAnsi="Arial" w:cs="Arial"/>
          <w:sz w:val="24"/>
          <w:szCs w:val="24"/>
        </w:rPr>
        <w:t xml:space="preserve">O </w:t>
      </w:r>
      <w:r w:rsidR="003833E5">
        <w:rPr>
          <w:rFonts w:ascii="Arial" w:hAnsi="Arial" w:cs="Arial"/>
          <w:sz w:val="24"/>
          <w:szCs w:val="24"/>
        </w:rPr>
        <w:t>W</w:t>
      </w:r>
      <w:r>
        <w:rPr>
          <w:rFonts w:ascii="Arial" w:hAnsi="Arial" w:cs="Arial"/>
          <w:sz w:val="24"/>
          <w:szCs w:val="24"/>
        </w:rPr>
        <w:t>eb</w:t>
      </w:r>
      <w:r w:rsidR="003833E5">
        <w:rPr>
          <w:rFonts w:ascii="Arial" w:hAnsi="Arial" w:cs="Arial"/>
          <w:sz w:val="24"/>
          <w:szCs w:val="24"/>
        </w:rPr>
        <w:t xml:space="preserve"> </w:t>
      </w:r>
      <w:r>
        <w:rPr>
          <w:rFonts w:ascii="Arial" w:hAnsi="Arial" w:cs="Arial"/>
          <w:sz w:val="24"/>
          <w:szCs w:val="24"/>
        </w:rPr>
        <w:t xml:space="preserve">site de </w:t>
      </w:r>
      <w:r w:rsidRPr="00B50ADE">
        <w:rPr>
          <w:rFonts w:ascii="Arial" w:hAnsi="Arial" w:cs="Arial"/>
          <w:sz w:val="24"/>
          <w:szCs w:val="24"/>
        </w:rPr>
        <w:t>Worcestershire Coroner's Service</w:t>
      </w:r>
      <w:r>
        <w:rPr>
          <w:rFonts w:ascii="Arial" w:hAnsi="Arial" w:cs="Arial"/>
          <w:sz w:val="24"/>
          <w:szCs w:val="24"/>
        </w:rPr>
        <w:t xml:space="preserve"> e a PA</w:t>
      </w:r>
      <w:r w:rsidR="006B0D7C">
        <w:rPr>
          <w:rFonts w:ascii="Arial" w:hAnsi="Arial" w:cs="Arial"/>
          <w:sz w:val="24"/>
          <w:szCs w:val="24"/>
        </w:rPr>
        <w:t>.</w:t>
      </w:r>
    </w:p>
    <w:p w14:paraId="277637FD" w14:textId="74BE1EFC" w:rsidR="006B0D7C" w:rsidRPr="006B0D7C" w:rsidRDefault="006B0D7C" w:rsidP="006B0D7C">
      <w:pPr>
        <w:pStyle w:val="PargrafodaLista"/>
        <w:numPr>
          <w:ilvl w:val="0"/>
          <w:numId w:val="1"/>
        </w:numPr>
        <w:spacing w:line="276" w:lineRule="auto"/>
        <w:jc w:val="both"/>
        <w:rPr>
          <w:rFonts w:ascii="Arial" w:hAnsi="Arial" w:cs="Arial"/>
          <w:b/>
          <w:bCs/>
          <w:sz w:val="24"/>
          <w:szCs w:val="24"/>
        </w:rPr>
      </w:pPr>
      <w:r w:rsidRPr="006B0D7C">
        <w:rPr>
          <w:rFonts w:ascii="Arial" w:hAnsi="Arial" w:cs="Arial"/>
          <w:b/>
          <w:bCs/>
          <w:sz w:val="24"/>
          <w:szCs w:val="24"/>
        </w:rPr>
        <w:t xml:space="preserve"> Através da estratégia scanning, localize as seguintes informações: </w:t>
      </w:r>
    </w:p>
    <w:p w14:paraId="35367113" w14:textId="35E83988" w:rsidR="006B0D7C" w:rsidRPr="006B0D7C" w:rsidRDefault="006B0D7C" w:rsidP="006B0D7C">
      <w:pPr>
        <w:pStyle w:val="PargrafodaLista"/>
        <w:numPr>
          <w:ilvl w:val="0"/>
          <w:numId w:val="2"/>
        </w:numPr>
        <w:spacing w:line="276" w:lineRule="auto"/>
        <w:jc w:val="both"/>
        <w:rPr>
          <w:rFonts w:ascii="Arial" w:hAnsi="Arial" w:cs="Arial"/>
          <w:sz w:val="24"/>
          <w:szCs w:val="24"/>
        </w:rPr>
      </w:pPr>
      <w:r w:rsidRPr="006B0D7C">
        <w:rPr>
          <w:rFonts w:ascii="Arial" w:hAnsi="Arial" w:cs="Arial"/>
          <w:sz w:val="24"/>
          <w:szCs w:val="24"/>
        </w:rPr>
        <w:t xml:space="preserve">O nome e idade do jovem que cometeu suicídio: </w:t>
      </w:r>
      <w:r w:rsidRPr="004B4081">
        <w:rPr>
          <w:rFonts w:ascii="Arial" w:hAnsi="Arial" w:cs="Arial"/>
          <w:color w:val="EE0000"/>
          <w:sz w:val="24"/>
          <w:szCs w:val="24"/>
        </w:rPr>
        <w:t>Daniel James, 23 anos.</w:t>
      </w:r>
    </w:p>
    <w:p w14:paraId="662C414E" w14:textId="28961725" w:rsidR="006B0D7C" w:rsidRPr="006B0D7C" w:rsidRDefault="006B0D7C" w:rsidP="006B0D7C">
      <w:pPr>
        <w:pStyle w:val="PargrafodaLista"/>
        <w:numPr>
          <w:ilvl w:val="0"/>
          <w:numId w:val="2"/>
        </w:numPr>
        <w:spacing w:line="276" w:lineRule="auto"/>
        <w:jc w:val="both"/>
        <w:rPr>
          <w:rFonts w:ascii="Arial" w:hAnsi="Arial" w:cs="Arial"/>
          <w:sz w:val="24"/>
          <w:szCs w:val="24"/>
        </w:rPr>
      </w:pPr>
      <w:r w:rsidRPr="006B0D7C">
        <w:rPr>
          <w:rFonts w:ascii="Arial" w:hAnsi="Arial" w:cs="Arial"/>
          <w:sz w:val="24"/>
          <w:szCs w:val="24"/>
        </w:rPr>
        <w:t>O país onde ele faleceu:</w:t>
      </w:r>
      <w:r>
        <w:rPr>
          <w:rFonts w:ascii="Arial" w:hAnsi="Arial" w:cs="Arial"/>
          <w:sz w:val="24"/>
          <w:szCs w:val="24"/>
        </w:rPr>
        <w:t xml:space="preserve"> </w:t>
      </w:r>
      <w:r w:rsidRPr="004B4081">
        <w:rPr>
          <w:rFonts w:ascii="Arial" w:hAnsi="Arial" w:cs="Arial"/>
          <w:color w:val="EE0000"/>
          <w:sz w:val="24"/>
          <w:szCs w:val="24"/>
        </w:rPr>
        <w:t>Suíça</w:t>
      </w:r>
      <w:r w:rsidR="004B4081">
        <w:rPr>
          <w:rFonts w:ascii="Arial" w:hAnsi="Arial" w:cs="Arial"/>
          <w:color w:val="EE0000"/>
          <w:sz w:val="24"/>
          <w:szCs w:val="24"/>
        </w:rPr>
        <w:t>.</w:t>
      </w:r>
    </w:p>
    <w:p w14:paraId="037A3161" w14:textId="03F21845" w:rsidR="006B0D7C" w:rsidRPr="006B0D7C" w:rsidRDefault="006B0D7C" w:rsidP="006B0D7C">
      <w:pPr>
        <w:pStyle w:val="PargrafodaLista"/>
        <w:numPr>
          <w:ilvl w:val="0"/>
          <w:numId w:val="2"/>
        </w:numPr>
        <w:spacing w:line="276" w:lineRule="auto"/>
        <w:jc w:val="both"/>
        <w:rPr>
          <w:rFonts w:ascii="Arial" w:hAnsi="Arial" w:cs="Arial"/>
          <w:sz w:val="24"/>
          <w:szCs w:val="24"/>
        </w:rPr>
      </w:pPr>
      <w:r w:rsidRPr="006B0D7C">
        <w:rPr>
          <w:rFonts w:ascii="Arial" w:hAnsi="Arial" w:cs="Arial"/>
          <w:sz w:val="24"/>
          <w:szCs w:val="24"/>
        </w:rPr>
        <w:t>O número de pessoas do Reino Unido que cometeram suicídio na Suíça:</w:t>
      </w:r>
      <w:r>
        <w:rPr>
          <w:rFonts w:ascii="Arial" w:hAnsi="Arial" w:cs="Arial"/>
          <w:sz w:val="24"/>
          <w:szCs w:val="24"/>
        </w:rPr>
        <w:t xml:space="preserve"> </w:t>
      </w:r>
      <w:r w:rsidRPr="004B4081">
        <w:rPr>
          <w:rFonts w:ascii="Arial" w:hAnsi="Arial" w:cs="Arial"/>
          <w:color w:val="EE0000"/>
          <w:sz w:val="24"/>
          <w:szCs w:val="24"/>
        </w:rPr>
        <w:t>Mais de 100 pessoas.</w:t>
      </w:r>
    </w:p>
    <w:p w14:paraId="51FEEE7A" w14:textId="3B518571" w:rsidR="006B0D7C" w:rsidRPr="004B4081" w:rsidRDefault="006B0D7C" w:rsidP="006B0D7C">
      <w:pPr>
        <w:pStyle w:val="PargrafodaLista"/>
        <w:numPr>
          <w:ilvl w:val="0"/>
          <w:numId w:val="2"/>
        </w:numPr>
        <w:spacing w:line="276" w:lineRule="auto"/>
        <w:jc w:val="both"/>
        <w:rPr>
          <w:rFonts w:ascii="Arial" w:hAnsi="Arial" w:cs="Arial"/>
          <w:color w:val="EE0000"/>
          <w:sz w:val="24"/>
          <w:szCs w:val="24"/>
        </w:rPr>
      </w:pPr>
      <w:r w:rsidRPr="006B0D7C">
        <w:rPr>
          <w:rFonts w:ascii="Arial" w:hAnsi="Arial" w:cs="Arial"/>
          <w:sz w:val="24"/>
          <w:szCs w:val="24"/>
        </w:rPr>
        <w:t xml:space="preserve">Os países europeus onde o suicídio assistido é legal: </w:t>
      </w:r>
      <w:r w:rsidRPr="004B4081">
        <w:rPr>
          <w:rFonts w:ascii="Arial" w:hAnsi="Arial" w:cs="Arial"/>
          <w:color w:val="EE0000"/>
          <w:sz w:val="24"/>
          <w:szCs w:val="24"/>
        </w:rPr>
        <w:t>Suíça, Luxemburgo, Bélgica e Países Baixos.</w:t>
      </w:r>
    </w:p>
    <w:p w14:paraId="775625E9" w14:textId="00A9D58C" w:rsidR="006B0D7C" w:rsidRPr="006B0D7C" w:rsidRDefault="006B0D7C" w:rsidP="006B0D7C">
      <w:pPr>
        <w:spacing w:line="276" w:lineRule="auto"/>
        <w:ind w:left="360"/>
        <w:jc w:val="both"/>
        <w:rPr>
          <w:rFonts w:ascii="Arial" w:hAnsi="Arial" w:cs="Arial"/>
          <w:sz w:val="24"/>
          <w:szCs w:val="24"/>
        </w:rPr>
      </w:pPr>
    </w:p>
    <w:p w14:paraId="32A686F2" w14:textId="7D1C471A" w:rsidR="006B0D7C" w:rsidRPr="009F7489" w:rsidRDefault="006B0D7C" w:rsidP="006B0D7C">
      <w:pPr>
        <w:pStyle w:val="PargrafodaLista"/>
        <w:numPr>
          <w:ilvl w:val="0"/>
          <w:numId w:val="1"/>
        </w:numPr>
        <w:spacing w:line="276" w:lineRule="auto"/>
        <w:jc w:val="both"/>
        <w:rPr>
          <w:rFonts w:ascii="Arial" w:hAnsi="Arial" w:cs="Arial"/>
          <w:b/>
          <w:bCs/>
          <w:sz w:val="24"/>
          <w:szCs w:val="24"/>
        </w:rPr>
      </w:pPr>
      <w:r w:rsidRPr="006B0D7C">
        <w:rPr>
          <w:rFonts w:ascii="Arial" w:hAnsi="Arial" w:cs="Arial"/>
          <w:sz w:val="24"/>
          <w:szCs w:val="24"/>
        </w:rPr>
        <w:lastRenderedPageBreak/>
        <w:t xml:space="preserve"> </w:t>
      </w:r>
      <w:r w:rsidRPr="009F7489">
        <w:rPr>
          <w:rFonts w:ascii="Arial" w:hAnsi="Arial" w:cs="Arial"/>
          <w:b/>
          <w:bCs/>
          <w:sz w:val="24"/>
          <w:szCs w:val="24"/>
        </w:rPr>
        <w:t xml:space="preserve">Leia o texto mais detalhadamente e numere os acontecimentos na ordem em que ocorreram. </w:t>
      </w:r>
    </w:p>
    <w:p w14:paraId="752D8618" w14:textId="0651D45D" w:rsidR="006B0D7C" w:rsidRPr="006B0D7C" w:rsidRDefault="006B0D7C" w:rsidP="006B0D7C">
      <w:pPr>
        <w:pStyle w:val="PargrafodaLista"/>
        <w:numPr>
          <w:ilvl w:val="0"/>
          <w:numId w:val="3"/>
        </w:numPr>
        <w:spacing w:line="276" w:lineRule="auto"/>
        <w:jc w:val="both"/>
        <w:rPr>
          <w:rFonts w:ascii="Arial" w:hAnsi="Arial" w:cs="Arial"/>
          <w:sz w:val="24"/>
          <w:szCs w:val="24"/>
        </w:rPr>
      </w:pPr>
      <w:r w:rsidRPr="006B0D7C">
        <w:rPr>
          <w:rFonts w:ascii="Arial" w:hAnsi="Arial" w:cs="Arial"/>
          <w:sz w:val="24"/>
          <w:szCs w:val="24"/>
        </w:rPr>
        <w:t xml:space="preserve">James viajou para a Suíça para </w:t>
      </w:r>
      <w:r w:rsidR="008B6764" w:rsidRPr="006B0D7C">
        <w:rPr>
          <w:rFonts w:ascii="Arial" w:hAnsi="Arial" w:cs="Arial"/>
          <w:sz w:val="24"/>
          <w:szCs w:val="24"/>
        </w:rPr>
        <w:t>pôr</w:t>
      </w:r>
      <w:r w:rsidRPr="006B0D7C">
        <w:rPr>
          <w:rFonts w:ascii="Arial" w:hAnsi="Arial" w:cs="Arial"/>
          <w:sz w:val="24"/>
          <w:szCs w:val="24"/>
        </w:rPr>
        <w:t xml:space="preserve"> fim a sua vida. </w:t>
      </w:r>
      <w:r w:rsidR="008B6764" w:rsidRPr="008B6764">
        <w:rPr>
          <w:rFonts w:ascii="Arial" w:hAnsi="Arial" w:cs="Arial"/>
          <w:b/>
          <w:bCs/>
          <w:color w:val="EE0000"/>
          <w:sz w:val="24"/>
          <w:szCs w:val="24"/>
        </w:rPr>
        <w:t>IV</w:t>
      </w:r>
    </w:p>
    <w:p w14:paraId="7BDB6FD8" w14:textId="2998175D" w:rsidR="006B0D7C" w:rsidRPr="006B0D7C" w:rsidRDefault="006B0D7C" w:rsidP="006B0D7C">
      <w:pPr>
        <w:pStyle w:val="PargrafodaLista"/>
        <w:numPr>
          <w:ilvl w:val="0"/>
          <w:numId w:val="3"/>
        </w:numPr>
        <w:spacing w:line="276" w:lineRule="auto"/>
        <w:jc w:val="both"/>
        <w:rPr>
          <w:rFonts w:ascii="Arial" w:hAnsi="Arial" w:cs="Arial"/>
          <w:sz w:val="24"/>
          <w:szCs w:val="24"/>
        </w:rPr>
      </w:pPr>
      <w:r w:rsidRPr="006B0D7C">
        <w:rPr>
          <w:rFonts w:ascii="Arial" w:hAnsi="Arial" w:cs="Arial"/>
          <w:sz w:val="24"/>
          <w:szCs w:val="24"/>
        </w:rPr>
        <w:t xml:space="preserve">A polícia está investigando as circunstâncias da morte de James. </w:t>
      </w:r>
      <w:r w:rsidR="008B6764" w:rsidRPr="008B6764">
        <w:rPr>
          <w:rFonts w:ascii="Arial" w:hAnsi="Arial" w:cs="Arial"/>
          <w:b/>
          <w:bCs/>
          <w:color w:val="EE0000"/>
          <w:sz w:val="24"/>
          <w:szCs w:val="24"/>
        </w:rPr>
        <w:t>III</w:t>
      </w:r>
    </w:p>
    <w:p w14:paraId="07FF1095" w14:textId="72E73855" w:rsidR="006B0D7C" w:rsidRPr="006B0D7C" w:rsidRDefault="006B0D7C" w:rsidP="006B0D7C">
      <w:pPr>
        <w:pStyle w:val="PargrafodaLista"/>
        <w:numPr>
          <w:ilvl w:val="0"/>
          <w:numId w:val="3"/>
        </w:numPr>
        <w:spacing w:line="276" w:lineRule="auto"/>
        <w:jc w:val="both"/>
        <w:rPr>
          <w:rFonts w:ascii="Arial" w:hAnsi="Arial" w:cs="Arial"/>
          <w:sz w:val="24"/>
          <w:szCs w:val="24"/>
        </w:rPr>
      </w:pPr>
      <w:r w:rsidRPr="006B0D7C">
        <w:rPr>
          <w:rFonts w:ascii="Arial" w:hAnsi="Arial" w:cs="Arial"/>
          <w:sz w:val="24"/>
          <w:szCs w:val="24"/>
        </w:rPr>
        <w:t xml:space="preserve">Daniel James, estudante universitário, era jogador de </w:t>
      </w:r>
      <w:r w:rsidR="008B6764">
        <w:rPr>
          <w:rFonts w:ascii="Arial" w:hAnsi="Arial" w:cs="Arial"/>
          <w:sz w:val="24"/>
          <w:szCs w:val="24"/>
        </w:rPr>
        <w:t>rúgbi</w:t>
      </w:r>
      <w:r w:rsidRPr="006B0D7C">
        <w:rPr>
          <w:rFonts w:ascii="Arial" w:hAnsi="Arial" w:cs="Arial"/>
          <w:sz w:val="24"/>
          <w:szCs w:val="24"/>
        </w:rPr>
        <w:t xml:space="preserve">. </w:t>
      </w:r>
      <w:r w:rsidR="008B6764" w:rsidRPr="008B6764">
        <w:rPr>
          <w:rFonts w:ascii="Arial" w:hAnsi="Arial" w:cs="Arial"/>
          <w:b/>
          <w:bCs/>
          <w:color w:val="EE0000"/>
          <w:sz w:val="24"/>
          <w:szCs w:val="24"/>
        </w:rPr>
        <w:t>I</w:t>
      </w:r>
    </w:p>
    <w:p w14:paraId="2E407AE6" w14:textId="0C4CA9E3" w:rsidR="006B0D7C" w:rsidRPr="006B0D7C" w:rsidRDefault="006B0D7C" w:rsidP="006B0D7C">
      <w:pPr>
        <w:pStyle w:val="PargrafodaLista"/>
        <w:numPr>
          <w:ilvl w:val="0"/>
          <w:numId w:val="3"/>
        </w:numPr>
        <w:spacing w:line="276" w:lineRule="auto"/>
        <w:jc w:val="both"/>
        <w:rPr>
          <w:rFonts w:ascii="Arial" w:hAnsi="Arial" w:cs="Arial"/>
          <w:sz w:val="24"/>
          <w:szCs w:val="24"/>
        </w:rPr>
      </w:pPr>
      <w:r w:rsidRPr="006B0D7C">
        <w:rPr>
          <w:rFonts w:ascii="Arial" w:hAnsi="Arial" w:cs="Arial"/>
          <w:sz w:val="24"/>
          <w:szCs w:val="24"/>
        </w:rPr>
        <w:t xml:space="preserve">Na Suíça, James internou-se em uma clínica aonde veio a falecer. </w:t>
      </w:r>
      <w:r w:rsidR="008B6764" w:rsidRPr="008B6764">
        <w:rPr>
          <w:rFonts w:ascii="Arial" w:hAnsi="Arial" w:cs="Arial"/>
          <w:b/>
          <w:bCs/>
          <w:color w:val="EE0000"/>
          <w:sz w:val="24"/>
          <w:szCs w:val="24"/>
        </w:rPr>
        <w:t>V</w:t>
      </w:r>
    </w:p>
    <w:p w14:paraId="3E70ACCE" w14:textId="1929CAE9" w:rsidR="008B6764" w:rsidRPr="008B6764" w:rsidRDefault="006B0D7C" w:rsidP="008B6764">
      <w:pPr>
        <w:pStyle w:val="PargrafodaLista"/>
        <w:numPr>
          <w:ilvl w:val="0"/>
          <w:numId w:val="3"/>
        </w:numPr>
        <w:spacing w:line="276" w:lineRule="auto"/>
        <w:jc w:val="both"/>
        <w:rPr>
          <w:rFonts w:ascii="Arial" w:hAnsi="Arial" w:cs="Arial"/>
          <w:sz w:val="24"/>
          <w:szCs w:val="24"/>
        </w:rPr>
      </w:pPr>
      <w:r w:rsidRPr="008B6764">
        <w:rPr>
          <w:rFonts w:ascii="Arial" w:hAnsi="Arial" w:cs="Arial"/>
          <w:sz w:val="24"/>
          <w:szCs w:val="24"/>
        </w:rPr>
        <w:t xml:space="preserve">James ficou paraplégico após um acidente durante uma partida de </w:t>
      </w:r>
      <w:r w:rsidR="008B6764">
        <w:rPr>
          <w:rFonts w:ascii="Arial" w:hAnsi="Arial" w:cs="Arial"/>
          <w:sz w:val="24"/>
          <w:szCs w:val="24"/>
        </w:rPr>
        <w:t>rúgbi.</w:t>
      </w:r>
      <w:r w:rsidR="008B6764" w:rsidRPr="008B6764">
        <w:rPr>
          <w:rFonts w:ascii="Arial" w:hAnsi="Arial" w:cs="Arial"/>
          <w:b/>
          <w:bCs/>
          <w:color w:val="EE0000"/>
          <w:sz w:val="24"/>
          <w:szCs w:val="24"/>
        </w:rPr>
        <w:t>II</w:t>
      </w:r>
    </w:p>
    <w:p w14:paraId="5DE900C3" w14:textId="77777777" w:rsidR="008B6764" w:rsidRPr="008B6764" w:rsidRDefault="008B6764" w:rsidP="008B6764">
      <w:pPr>
        <w:pStyle w:val="PargrafodaLista"/>
        <w:spacing w:line="276" w:lineRule="auto"/>
        <w:jc w:val="both"/>
        <w:rPr>
          <w:rFonts w:ascii="Arial" w:hAnsi="Arial" w:cs="Arial"/>
          <w:sz w:val="24"/>
          <w:szCs w:val="24"/>
        </w:rPr>
      </w:pPr>
    </w:p>
    <w:p w14:paraId="431DD1A7" w14:textId="3BA5A99C" w:rsidR="008B6764" w:rsidRPr="009F7489" w:rsidRDefault="006B0D7C" w:rsidP="008B6764">
      <w:pPr>
        <w:pStyle w:val="PargrafodaLista"/>
        <w:numPr>
          <w:ilvl w:val="0"/>
          <w:numId w:val="1"/>
        </w:numPr>
        <w:spacing w:line="276" w:lineRule="auto"/>
        <w:jc w:val="both"/>
        <w:rPr>
          <w:rFonts w:ascii="Arial" w:hAnsi="Arial" w:cs="Arial"/>
          <w:b/>
          <w:bCs/>
          <w:sz w:val="24"/>
          <w:szCs w:val="24"/>
        </w:rPr>
      </w:pPr>
      <w:r w:rsidRPr="009F7489">
        <w:rPr>
          <w:rFonts w:ascii="Arial" w:hAnsi="Arial" w:cs="Arial"/>
          <w:b/>
          <w:bCs/>
          <w:sz w:val="24"/>
          <w:szCs w:val="24"/>
        </w:rPr>
        <w:t>O termo eutanásia é bastante conhecido. Contudo ele não é mencionado</w:t>
      </w:r>
      <w:r w:rsidRPr="008B6764">
        <w:rPr>
          <w:rFonts w:ascii="Arial" w:hAnsi="Arial" w:cs="Arial"/>
          <w:sz w:val="24"/>
          <w:szCs w:val="24"/>
        </w:rPr>
        <w:t xml:space="preserve"> </w:t>
      </w:r>
      <w:r w:rsidRPr="009F7489">
        <w:rPr>
          <w:rFonts w:ascii="Arial" w:hAnsi="Arial" w:cs="Arial"/>
          <w:b/>
          <w:bCs/>
          <w:sz w:val="24"/>
          <w:szCs w:val="24"/>
        </w:rPr>
        <w:t xml:space="preserve">no texto. Há diferença entre suicídio assistido e eutanásia? </w:t>
      </w:r>
    </w:p>
    <w:p w14:paraId="1E5F7FAC" w14:textId="138C0DA9" w:rsidR="008B6764" w:rsidRPr="008B6764" w:rsidRDefault="009F7489" w:rsidP="000A6C8B">
      <w:pPr>
        <w:spacing w:line="276" w:lineRule="auto"/>
        <w:ind w:left="360"/>
        <w:jc w:val="both"/>
        <w:rPr>
          <w:rFonts w:ascii="Arial" w:hAnsi="Arial" w:cs="Arial"/>
          <w:sz w:val="24"/>
          <w:szCs w:val="24"/>
        </w:rPr>
      </w:pPr>
      <w:r>
        <w:rPr>
          <w:rFonts w:ascii="Arial" w:hAnsi="Arial" w:cs="Arial"/>
          <w:sz w:val="24"/>
          <w:szCs w:val="24"/>
        </w:rPr>
        <w:t>N</w:t>
      </w:r>
      <w:r w:rsidRPr="009F7489">
        <w:rPr>
          <w:rFonts w:ascii="Arial" w:hAnsi="Arial" w:cs="Arial"/>
          <w:sz w:val="24"/>
          <w:szCs w:val="24"/>
        </w:rPr>
        <w:t>a eutanásia, o profissional de saúde administra diretamente a substância letal para causar a morte do paciente, enquanto no suicídio assistido, o médico fornece a medicação, mas é o próprio paciente quem a autoadministra para acabar com a própria vida</w:t>
      </w:r>
      <w:r>
        <w:rPr>
          <w:rFonts w:ascii="Arial" w:hAnsi="Arial" w:cs="Arial"/>
          <w:sz w:val="24"/>
          <w:szCs w:val="24"/>
        </w:rPr>
        <w:t>.</w:t>
      </w:r>
    </w:p>
    <w:p w14:paraId="515E7EED" w14:textId="5017777F" w:rsidR="006B0D7C" w:rsidRDefault="006B0D7C" w:rsidP="008B6764">
      <w:pPr>
        <w:pStyle w:val="PargrafodaLista"/>
        <w:numPr>
          <w:ilvl w:val="0"/>
          <w:numId w:val="1"/>
        </w:numPr>
        <w:spacing w:line="276" w:lineRule="auto"/>
        <w:jc w:val="both"/>
        <w:rPr>
          <w:rFonts w:ascii="Arial" w:hAnsi="Arial" w:cs="Arial"/>
          <w:b/>
          <w:bCs/>
          <w:sz w:val="24"/>
          <w:szCs w:val="24"/>
        </w:rPr>
      </w:pPr>
      <w:r w:rsidRPr="009F7489">
        <w:rPr>
          <w:rFonts w:ascii="Arial" w:hAnsi="Arial" w:cs="Arial"/>
          <w:b/>
          <w:bCs/>
          <w:sz w:val="24"/>
          <w:szCs w:val="24"/>
        </w:rPr>
        <w:t>Discussão: Qual é a sua opinião sobre o suicídio assistido/eutanásia?</w:t>
      </w:r>
    </w:p>
    <w:p w14:paraId="0D270E8F" w14:textId="6C393492" w:rsidR="009F7489" w:rsidRDefault="009F7489" w:rsidP="000A6C8B">
      <w:pPr>
        <w:spacing w:line="276" w:lineRule="auto"/>
        <w:ind w:left="360"/>
        <w:jc w:val="both"/>
        <w:rPr>
          <w:rFonts w:ascii="Arial" w:hAnsi="Arial" w:cs="Arial"/>
          <w:sz w:val="24"/>
          <w:szCs w:val="24"/>
        </w:rPr>
      </w:pPr>
      <w:r>
        <w:rPr>
          <w:rFonts w:ascii="Arial" w:hAnsi="Arial" w:cs="Arial"/>
          <w:sz w:val="24"/>
          <w:szCs w:val="24"/>
        </w:rPr>
        <w:t xml:space="preserve">Em minha opinião o uso dos dois meios pode ser diferente, no caso da eutanásia acredito que seja para o uso em pacientes que já estão em seu leito de morte sem expectativa de vida alguma e não querem passar o resto do seu tempo de vida sofrendo sabendo que irá falecer mais cedo ou mais tarde. Já o suicídio assistido seja para pessoas que sofrem de alguma doença que a impeça de viver normalmente e que não possuam cura ou aquelas que se encontram em com uma doença terminal. Ambos os casos irão tirar a qualidade de vida do mesmo, assim, </w:t>
      </w:r>
      <w:r w:rsidR="004A1315">
        <w:rPr>
          <w:rFonts w:ascii="Arial" w:hAnsi="Arial" w:cs="Arial"/>
          <w:sz w:val="24"/>
          <w:szCs w:val="24"/>
        </w:rPr>
        <w:t>a decisão será do paciente ou da família, se irá continuar até seu último dia de vida ou terminar o sofrimento ali mesmo.</w:t>
      </w:r>
    </w:p>
    <w:p w14:paraId="38D85A12" w14:textId="5F04439F" w:rsidR="004A1315" w:rsidRDefault="004A1315" w:rsidP="004A1315">
      <w:pPr>
        <w:spacing w:line="276" w:lineRule="auto"/>
        <w:ind w:left="360"/>
        <w:jc w:val="center"/>
        <w:rPr>
          <w:rFonts w:ascii="Arial" w:hAnsi="Arial" w:cs="Arial"/>
          <w:b/>
          <w:bCs/>
          <w:sz w:val="24"/>
          <w:szCs w:val="24"/>
        </w:rPr>
      </w:pPr>
      <w:r>
        <w:rPr>
          <w:rFonts w:ascii="Arial" w:hAnsi="Arial" w:cs="Arial"/>
          <w:b/>
          <w:bCs/>
          <w:sz w:val="24"/>
          <w:szCs w:val="24"/>
        </w:rPr>
        <w:t>Pronomes</w:t>
      </w:r>
    </w:p>
    <w:p w14:paraId="30FA3103" w14:textId="77777777" w:rsidR="004A1315" w:rsidRPr="004A1315" w:rsidRDefault="004A1315" w:rsidP="004A1315">
      <w:pPr>
        <w:spacing w:line="276" w:lineRule="auto"/>
        <w:ind w:left="360"/>
        <w:jc w:val="both"/>
        <w:rPr>
          <w:rFonts w:ascii="Arial" w:hAnsi="Arial" w:cs="Arial"/>
          <w:sz w:val="24"/>
          <w:szCs w:val="24"/>
        </w:rPr>
      </w:pPr>
    </w:p>
    <w:p w14:paraId="28D71862" w14:textId="41FD7A88" w:rsidR="004A1315" w:rsidRPr="004A1315" w:rsidRDefault="004A1315" w:rsidP="004A1315">
      <w:pPr>
        <w:pStyle w:val="PargrafodaLista"/>
        <w:numPr>
          <w:ilvl w:val="0"/>
          <w:numId w:val="4"/>
        </w:numPr>
        <w:spacing w:line="276" w:lineRule="auto"/>
        <w:jc w:val="both"/>
        <w:rPr>
          <w:rFonts w:ascii="Arial" w:hAnsi="Arial" w:cs="Arial"/>
          <w:b/>
          <w:bCs/>
          <w:sz w:val="24"/>
          <w:szCs w:val="24"/>
        </w:rPr>
      </w:pPr>
      <w:r w:rsidRPr="004A1315">
        <w:rPr>
          <w:rFonts w:ascii="Arial" w:hAnsi="Arial" w:cs="Arial"/>
          <w:b/>
          <w:bCs/>
          <w:sz w:val="24"/>
          <w:szCs w:val="24"/>
        </w:rPr>
        <w:t xml:space="preserve">Nos trechos do texto "UK couple defend son's assisted suicide at Swiss clinic" a seguir, alguns exemplos de referência pronominal estão em negrito. Indique a que/quem se referem. </w:t>
      </w:r>
    </w:p>
    <w:p w14:paraId="62B46784" w14:textId="0178F8AF" w:rsidR="004A1315" w:rsidRDefault="000A6C8B" w:rsidP="004A1315">
      <w:pPr>
        <w:spacing w:line="276" w:lineRule="auto"/>
        <w:ind w:left="360" w:firstLine="348"/>
        <w:jc w:val="both"/>
        <w:rPr>
          <w:rFonts w:ascii="Arial" w:hAnsi="Arial" w:cs="Arial"/>
          <w:sz w:val="24"/>
          <w:szCs w:val="24"/>
        </w:rPr>
      </w:pPr>
      <w:r>
        <w:rPr>
          <w:rFonts w:ascii="Arial" w:hAnsi="Arial" w:cs="Arial"/>
          <w:sz w:val="24"/>
          <w:szCs w:val="24"/>
        </w:rPr>
        <w:t>“</w:t>
      </w:r>
      <w:r w:rsidR="004A1315" w:rsidRPr="004A1315">
        <w:rPr>
          <w:rFonts w:ascii="Arial" w:hAnsi="Arial" w:cs="Arial"/>
          <w:sz w:val="24"/>
          <w:szCs w:val="24"/>
        </w:rPr>
        <w:t xml:space="preserve">Worcestershire Coroner's Service, which is conducing an inquest into the circumstances of his death, states on </w:t>
      </w:r>
      <w:r w:rsidR="004A1315" w:rsidRPr="004B4081">
        <w:rPr>
          <w:rFonts w:ascii="Arial" w:hAnsi="Arial" w:cs="Arial"/>
          <w:b/>
          <w:bCs/>
          <w:sz w:val="24"/>
          <w:szCs w:val="24"/>
        </w:rPr>
        <w:t>its</w:t>
      </w:r>
      <w:r w:rsidR="004A1315" w:rsidRPr="004A1315">
        <w:rPr>
          <w:rFonts w:ascii="Arial" w:hAnsi="Arial" w:cs="Arial"/>
          <w:sz w:val="24"/>
          <w:szCs w:val="24"/>
        </w:rPr>
        <w:t xml:space="preserve"> Web site that James died on September 12 after </w:t>
      </w:r>
      <w:r w:rsidR="004A1315" w:rsidRPr="004B4081">
        <w:rPr>
          <w:rFonts w:ascii="Arial" w:hAnsi="Arial" w:cs="Arial"/>
          <w:b/>
          <w:bCs/>
          <w:sz w:val="24"/>
          <w:szCs w:val="24"/>
        </w:rPr>
        <w:t>he</w:t>
      </w:r>
      <w:r w:rsidR="004A1315" w:rsidRPr="004A1315">
        <w:rPr>
          <w:rFonts w:ascii="Arial" w:hAnsi="Arial" w:cs="Arial"/>
          <w:sz w:val="24"/>
          <w:szCs w:val="24"/>
        </w:rPr>
        <w:t xml:space="preserve"> "traveled to Switzerland with a view to ending </w:t>
      </w:r>
      <w:r w:rsidR="004A1315" w:rsidRPr="004B4081">
        <w:rPr>
          <w:rFonts w:ascii="Arial" w:hAnsi="Arial" w:cs="Arial"/>
          <w:b/>
          <w:bCs/>
          <w:sz w:val="24"/>
          <w:szCs w:val="24"/>
        </w:rPr>
        <w:t>his</w:t>
      </w:r>
      <w:r w:rsidR="004A1315" w:rsidRPr="004A1315">
        <w:rPr>
          <w:rFonts w:ascii="Arial" w:hAnsi="Arial" w:cs="Arial"/>
          <w:sz w:val="24"/>
          <w:szCs w:val="24"/>
        </w:rPr>
        <w:t xml:space="preserve"> own life. He was admitted to a clinic </w:t>
      </w:r>
      <w:r w:rsidR="004A1315" w:rsidRPr="004B4081">
        <w:rPr>
          <w:rFonts w:ascii="Arial" w:hAnsi="Arial" w:cs="Arial"/>
          <w:b/>
          <w:bCs/>
          <w:sz w:val="24"/>
          <w:szCs w:val="24"/>
        </w:rPr>
        <w:t>where</w:t>
      </w:r>
      <w:r w:rsidR="004A1315" w:rsidRPr="004A1315">
        <w:rPr>
          <w:rFonts w:ascii="Arial" w:hAnsi="Arial" w:cs="Arial"/>
          <w:sz w:val="24"/>
          <w:szCs w:val="24"/>
        </w:rPr>
        <w:t xml:space="preserve"> he died."</w:t>
      </w:r>
    </w:p>
    <w:p w14:paraId="0E792FD3" w14:textId="7694997F" w:rsidR="004A1315" w:rsidRPr="004A1315" w:rsidRDefault="004A1315" w:rsidP="004A1315">
      <w:pPr>
        <w:pStyle w:val="PargrafodaLista"/>
        <w:numPr>
          <w:ilvl w:val="0"/>
          <w:numId w:val="5"/>
        </w:numPr>
        <w:spacing w:line="276" w:lineRule="auto"/>
        <w:jc w:val="both"/>
        <w:rPr>
          <w:rFonts w:ascii="Arial" w:hAnsi="Arial" w:cs="Arial"/>
          <w:sz w:val="24"/>
          <w:szCs w:val="24"/>
        </w:rPr>
      </w:pPr>
      <w:r w:rsidRPr="004A1315">
        <w:rPr>
          <w:rFonts w:ascii="Arial" w:hAnsi="Arial" w:cs="Arial"/>
          <w:sz w:val="24"/>
          <w:szCs w:val="24"/>
        </w:rPr>
        <w:t xml:space="preserve">Its Web site: </w:t>
      </w:r>
      <w:r w:rsidR="004B4081">
        <w:rPr>
          <w:rFonts w:ascii="Arial" w:hAnsi="Arial" w:cs="Arial"/>
          <w:color w:val="EE0000"/>
          <w:sz w:val="24"/>
          <w:szCs w:val="24"/>
        </w:rPr>
        <w:t>O Web site.</w:t>
      </w:r>
    </w:p>
    <w:p w14:paraId="1C747138" w14:textId="434C9884" w:rsidR="004A1315" w:rsidRPr="004A1315" w:rsidRDefault="004A1315" w:rsidP="004A1315">
      <w:pPr>
        <w:pStyle w:val="PargrafodaLista"/>
        <w:numPr>
          <w:ilvl w:val="0"/>
          <w:numId w:val="5"/>
        </w:numPr>
        <w:spacing w:line="276" w:lineRule="auto"/>
        <w:jc w:val="both"/>
        <w:rPr>
          <w:rFonts w:ascii="Arial" w:hAnsi="Arial" w:cs="Arial"/>
          <w:sz w:val="24"/>
          <w:szCs w:val="24"/>
        </w:rPr>
      </w:pPr>
      <w:r w:rsidRPr="004A1315">
        <w:rPr>
          <w:rFonts w:ascii="Arial" w:hAnsi="Arial" w:cs="Arial"/>
          <w:sz w:val="24"/>
          <w:szCs w:val="24"/>
        </w:rPr>
        <w:t>he:</w:t>
      </w:r>
      <w:r w:rsidR="004B4081">
        <w:rPr>
          <w:rFonts w:ascii="Arial" w:hAnsi="Arial" w:cs="Arial"/>
          <w:sz w:val="24"/>
          <w:szCs w:val="24"/>
        </w:rPr>
        <w:t xml:space="preserve"> </w:t>
      </w:r>
      <w:r w:rsidR="004B4081">
        <w:rPr>
          <w:rFonts w:ascii="Arial" w:hAnsi="Arial" w:cs="Arial"/>
          <w:color w:val="EE0000"/>
          <w:sz w:val="24"/>
          <w:szCs w:val="24"/>
        </w:rPr>
        <w:t>Daniel James.</w:t>
      </w:r>
      <w:r w:rsidRPr="004A1315">
        <w:rPr>
          <w:rFonts w:ascii="Arial" w:hAnsi="Arial" w:cs="Arial"/>
          <w:sz w:val="24"/>
          <w:szCs w:val="24"/>
        </w:rPr>
        <w:t xml:space="preserve"> </w:t>
      </w:r>
    </w:p>
    <w:p w14:paraId="15C560EC" w14:textId="2A0A2212" w:rsidR="004A1315" w:rsidRPr="004A1315" w:rsidRDefault="004A1315" w:rsidP="004A1315">
      <w:pPr>
        <w:pStyle w:val="PargrafodaLista"/>
        <w:numPr>
          <w:ilvl w:val="0"/>
          <w:numId w:val="5"/>
        </w:numPr>
        <w:spacing w:line="276" w:lineRule="auto"/>
        <w:jc w:val="both"/>
        <w:rPr>
          <w:rFonts w:ascii="Arial" w:hAnsi="Arial" w:cs="Arial"/>
          <w:sz w:val="24"/>
          <w:szCs w:val="24"/>
        </w:rPr>
      </w:pPr>
      <w:r w:rsidRPr="004A1315">
        <w:rPr>
          <w:rFonts w:ascii="Arial" w:hAnsi="Arial" w:cs="Arial"/>
          <w:sz w:val="24"/>
          <w:szCs w:val="24"/>
        </w:rPr>
        <w:t xml:space="preserve">his own life: </w:t>
      </w:r>
      <w:r w:rsidR="004B4081">
        <w:rPr>
          <w:rFonts w:ascii="Arial" w:hAnsi="Arial" w:cs="Arial"/>
          <w:color w:val="EE0000"/>
          <w:sz w:val="24"/>
          <w:szCs w:val="24"/>
        </w:rPr>
        <w:t>Sua vida, a vida de James.</w:t>
      </w:r>
    </w:p>
    <w:p w14:paraId="401C5661" w14:textId="15133623" w:rsidR="004A1315" w:rsidRPr="004A1315" w:rsidRDefault="004A1315" w:rsidP="004A1315">
      <w:pPr>
        <w:pStyle w:val="PargrafodaLista"/>
        <w:numPr>
          <w:ilvl w:val="0"/>
          <w:numId w:val="5"/>
        </w:numPr>
        <w:spacing w:line="276" w:lineRule="auto"/>
        <w:jc w:val="both"/>
        <w:rPr>
          <w:rFonts w:ascii="Arial" w:hAnsi="Arial" w:cs="Arial"/>
          <w:sz w:val="24"/>
          <w:szCs w:val="24"/>
        </w:rPr>
      </w:pPr>
      <w:r w:rsidRPr="004A1315">
        <w:rPr>
          <w:rFonts w:ascii="Arial" w:hAnsi="Arial" w:cs="Arial"/>
          <w:sz w:val="24"/>
          <w:szCs w:val="24"/>
        </w:rPr>
        <w:t xml:space="preserve">a clinic where he died: </w:t>
      </w:r>
      <w:r w:rsidR="004B4081" w:rsidRPr="004B4081">
        <w:rPr>
          <w:rFonts w:ascii="Arial" w:hAnsi="Arial" w:cs="Arial"/>
          <w:color w:val="EE0000"/>
          <w:sz w:val="24"/>
          <w:szCs w:val="24"/>
        </w:rPr>
        <w:t>Onde</w:t>
      </w:r>
      <w:r w:rsidR="004B4081">
        <w:rPr>
          <w:rFonts w:ascii="Arial" w:hAnsi="Arial" w:cs="Arial"/>
          <w:color w:val="EE0000"/>
          <w:sz w:val="24"/>
          <w:szCs w:val="24"/>
        </w:rPr>
        <w:t>,</w:t>
      </w:r>
      <w:r w:rsidR="004B4081" w:rsidRPr="004B4081">
        <w:rPr>
          <w:rFonts w:ascii="Arial" w:hAnsi="Arial" w:cs="Arial"/>
          <w:color w:val="EE0000"/>
          <w:sz w:val="24"/>
          <w:szCs w:val="24"/>
        </w:rPr>
        <w:t xml:space="preserve"> James morreu.</w:t>
      </w:r>
    </w:p>
    <w:p w14:paraId="707BBF1F" w14:textId="2EB5E247" w:rsidR="004A1315" w:rsidRDefault="000A6C8B" w:rsidP="004A1315">
      <w:pPr>
        <w:spacing w:line="276" w:lineRule="auto"/>
        <w:ind w:firstLine="360"/>
        <w:jc w:val="both"/>
        <w:rPr>
          <w:rFonts w:ascii="Arial" w:hAnsi="Arial" w:cs="Arial"/>
          <w:sz w:val="24"/>
          <w:szCs w:val="24"/>
        </w:rPr>
      </w:pPr>
      <w:r>
        <w:rPr>
          <w:rFonts w:ascii="Arial" w:hAnsi="Arial" w:cs="Arial"/>
          <w:sz w:val="24"/>
          <w:szCs w:val="24"/>
        </w:rPr>
        <w:lastRenderedPageBreak/>
        <w:t>“</w:t>
      </w:r>
      <w:r w:rsidR="004A1315" w:rsidRPr="004A1315">
        <w:rPr>
          <w:rFonts w:ascii="Arial" w:hAnsi="Arial" w:cs="Arial"/>
          <w:sz w:val="24"/>
          <w:szCs w:val="24"/>
        </w:rPr>
        <w:t xml:space="preserve">West Mercia police say that a man and a woman are helping the force with </w:t>
      </w:r>
      <w:r w:rsidR="004A1315" w:rsidRPr="004B4081">
        <w:rPr>
          <w:rFonts w:ascii="Arial" w:hAnsi="Arial" w:cs="Arial"/>
          <w:b/>
          <w:bCs/>
          <w:sz w:val="24"/>
          <w:szCs w:val="24"/>
        </w:rPr>
        <w:t>their</w:t>
      </w:r>
      <w:r w:rsidR="004A1315" w:rsidRPr="004A1315">
        <w:rPr>
          <w:rFonts w:ascii="Arial" w:hAnsi="Arial" w:cs="Arial"/>
          <w:sz w:val="24"/>
          <w:szCs w:val="24"/>
        </w:rPr>
        <w:t xml:space="preserve"> enquiries. Assisting someone to commit suicide is illegal in the UK, as </w:t>
      </w:r>
      <w:r w:rsidR="004A1315" w:rsidRPr="00CA32F8">
        <w:rPr>
          <w:rFonts w:ascii="Arial" w:hAnsi="Arial" w:cs="Arial"/>
          <w:b/>
          <w:bCs/>
          <w:sz w:val="24"/>
          <w:szCs w:val="24"/>
        </w:rPr>
        <w:t>it</w:t>
      </w:r>
      <w:r w:rsidR="004A1315" w:rsidRPr="004A1315">
        <w:rPr>
          <w:rFonts w:ascii="Arial" w:hAnsi="Arial" w:cs="Arial"/>
          <w:sz w:val="24"/>
          <w:szCs w:val="24"/>
        </w:rPr>
        <w:t xml:space="preserve"> is in most other European countries</w:t>
      </w:r>
      <w:r>
        <w:rPr>
          <w:rFonts w:ascii="Arial" w:hAnsi="Arial" w:cs="Arial"/>
          <w:sz w:val="24"/>
          <w:szCs w:val="24"/>
        </w:rPr>
        <w:t>”</w:t>
      </w:r>
      <w:r w:rsidR="004A1315" w:rsidRPr="004A1315">
        <w:rPr>
          <w:rFonts w:ascii="Arial" w:hAnsi="Arial" w:cs="Arial"/>
          <w:sz w:val="24"/>
          <w:szCs w:val="24"/>
        </w:rPr>
        <w:t xml:space="preserve">. </w:t>
      </w:r>
    </w:p>
    <w:p w14:paraId="3BB0604F" w14:textId="6A2B1555" w:rsidR="004A1315" w:rsidRPr="004A1315" w:rsidRDefault="004A1315" w:rsidP="004A1315">
      <w:pPr>
        <w:pStyle w:val="PargrafodaLista"/>
        <w:numPr>
          <w:ilvl w:val="0"/>
          <w:numId w:val="5"/>
        </w:numPr>
        <w:spacing w:line="276" w:lineRule="auto"/>
        <w:jc w:val="both"/>
        <w:rPr>
          <w:rFonts w:ascii="Arial" w:hAnsi="Arial" w:cs="Arial"/>
          <w:sz w:val="24"/>
          <w:szCs w:val="24"/>
        </w:rPr>
      </w:pPr>
      <w:r w:rsidRPr="004A1315">
        <w:rPr>
          <w:rFonts w:ascii="Arial" w:hAnsi="Arial" w:cs="Arial"/>
          <w:sz w:val="24"/>
          <w:szCs w:val="24"/>
        </w:rPr>
        <w:t xml:space="preserve">their enquiries: </w:t>
      </w:r>
      <w:r w:rsidR="00CA32F8" w:rsidRPr="00CA32F8">
        <w:rPr>
          <w:rFonts w:ascii="Arial" w:hAnsi="Arial" w:cs="Arial"/>
          <w:color w:val="EE0000"/>
          <w:sz w:val="24"/>
          <w:szCs w:val="24"/>
        </w:rPr>
        <w:t>Suas investigações, investigações da polícia.</w:t>
      </w:r>
    </w:p>
    <w:p w14:paraId="4F13CCA5" w14:textId="6EE9B4CF" w:rsidR="004A1315" w:rsidRPr="004A1315" w:rsidRDefault="004A1315" w:rsidP="004A1315">
      <w:pPr>
        <w:pStyle w:val="PargrafodaLista"/>
        <w:numPr>
          <w:ilvl w:val="0"/>
          <w:numId w:val="5"/>
        </w:numPr>
        <w:spacing w:line="276" w:lineRule="auto"/>
        <w:jc w:val="both"/>
        <w:rPr>
          <w:rFonts w:ascii="Arial" w:hAnsi="Arial" w:cs="Arial"/>
          <w:sz w:val="24"/>
          <w:szCs w:val="24"/>
        </w:rPr>
      </w:pPr>
      <w:r w:rsidRPr="004A1315">
        <w:rPr>
          <w:rFonts w:ascii="Arial" w:hAnsi="Arial" w:cs="Arial"/>
          <w:sz w:val="24"/>
          <w:szCs w:val="24"/>
        </w:rPr>
        <w:t xml:space="preserve">it: </w:t>
      </w:r>
      <w:r w:rsidR="00CA32F8" w:rsidRPr="00CA32F8">
        <w:rPr>
          <w:rFonts w:ascii="Arial" w:hAnsi="Arial" w:cs="Arial"/>
          <w:color w:val="EE0000"/>
          <w:sz w:val="24"/>
          <w:szCs w:val="24"/>
        </w:rPr>
        <w:t>Isso, o suicídio assistido.</w:t>
      </w:r>
    </w:p>
    <w:p w14:paraId="6F3E522C" w14:textId="27718FE7" w:rsidR="00561E6B" w:rsidRDefault="004A1315" w:rsidP="00561E6B">
      <w:pPr>
        <w:spacing w:line="276" w:lineRule="auto"/>
        <w:ind w:firstLine="360"/>
        <w:jc w:val="both"/>
        <w:rPr>
          <w:rFonts w:ascii="Arial" w:hAnsi="Arial" w:cs="Arial"/>
          <w:sz w:val="24"/>
          <w:szCs w:val="24"/>
        </w:rPr>
      </w:pPr>
      <w:r w:rsidRPr="004A1315">
        <w:rPr>
          <w:rFonts w:ascii="Arial" w:hAnsi="Arial" w:cs="Arial"/>
          <w:sz w:val="24"/>
          <w:szCs w:val="24"/>
        </w:rPr>
        <w:t>"</w:t>
      </w:r>
      <w:r w:rsidRPr="004B4081">
        <w:rPr>
          <w:rFonts w:ascii="Arial" w:hAnsi="Arial" w:cs="Arial"/>
          <w:b/>
          <w:bCs/>
          <w:sz w:val="24"/>
          <w:szCs w:val="24"/>
        </w:rPr>
        <w:t>This</w:t>
      </w:r>
      <w:r w:rsidRPr="004A1315">
        <w:rPr>
          <w:rFonts w:ascii="Arial" w:hAnsi="Arial" w:cs="Arial"/>
          <w:sz w:val="24"/>
          <w:szCs w:val="24"/>
        </w:rPr>
        <w:t xml:space="preserve"> is the last way that the family wanted Dan's life to end but he was, as </w:t>
      </w:r>
      <w:r w:rsidRPr="004B4081">
        <w:rPr>
          <w:rFonts w:ascii="Arial" w:hAnsi="Arial" w:cs="Arial"/>
          <w:b/>
          <w:bCs/>
          <w:sz w:val="24"/>
          <w:szCs w:val="24"/>
        </w:rPr>
        <w:t>those</w:t>
      </w:r>
      <w:r w:rsidRPr="004A1315">
        <w:rPr>
          <w:rFonts w:ascii="Arial" w:hAnsi="Arial" w:cs="Arial"/>
          <w:sz w:val="24"/>
          <w:szCs w:val="24"/>
        </w:rPr>
        <w:t xml:space="preserve"> who know </w:t>
      </w:r>
      <w:r w:rsidRPr="004B4081">
        <w:rPr>
          <w:rFonts w:ascii="Arial" w:hAnsi="Arial" w:cs="Arial"/>
          <w:b/>
          <w:bCs/>
          <w:sz w:val="24"/>
          <w:szCs w:val="24"/>
        </w:rPr>
        <w:t>him</w:t>
      </w:r>
      <w:r w:rsidRPr="004A1315">
        <w:rPr>
          <w:rFonts w:ascii="Arial" w:hAnsi="Arial" w:cs="Arial"/>
          <w:sz w:val="24"/>
          <w:szCs w:val="24"/>
        </w:rPr>
        <w:t xml:space="preserve"> are aware, an intelligent, strong-willed and some say determined young man," PA reported James' parents as saying</w:t>
      </w:r>
      <w:r w:rsidR="000A6C8B">
        <w:rPr>
          <w:rFonts w:ascii="Arial" w:hAnsi="Arial" w:cs="Arial"/>
          <w:sz w:val="24"/>
          <w:szCs w:val="24"/>
        </w:rPr>
        <w:t>”</w:t>
      </w:r>
      <w:r w:rsidRPr="004A1315">
        <w:rPr>
          <w:rFonts w:ascii="Arial" w:hAnsi="Arial" w:cs="Arial"/>
          <w:sz w:val="24"/>
          <w:szCs w:val="24"/>
        </w:rPr>
        <w:t xml:space="preserve">. </w:t>
      </w:r>
    </w:p>
    <w:p w14:paraId="51A0E536" w14:textId="1D4145B8" w:rsidR="00561E6B" w:rsidRDefault="00561E6B" w:rsidP="00561E6B">
      <w:pPr>
        <w:spacing w:line="276" w:lineRule="auto"/>
        <w:ind w:firstLine="360"/>
        <w:jc w:val="both"/>
        <w:rPr>
          <w:rFonts w:ascii="Arial" w:hAnsi="Arial" w:cs="Arial"/>
          <w:sz w:val="24"/>
          <w:szCs w:val="24"/>
        </w:rPr>
      </w:pPr>
      <w:r w:rsidRPr="00561E6B">
        <w:rPr>
          <w:rFonts w:ascii="Arial" w:hAnsi="Arial" w:cs="Arial"/>
          <w:b/>
          <w:bCs/>
          <w:sz w:val="24"/>
          <w:szCs w:val="24"/>
        </w:rPr>
        <w:t>g)</w:t>
      </w:r>
      <w:r>
        <w:rPr>
          <w:rFonts w:ascii="Arial" w:hAnsi="Arial" w:cs="Arial"/>
          <w:sz w:val="24"/>
          <w:szCs w:val="24"/>
        </w:rPr>
        <w:t xml:space="preserve"> </w:t>
      </w:r>
      <w:r w:rsidR="004A1315" w:rsidRPr="004A1315">
        <w:rPr>
          <w:rFonts w:ascii="Arial" w:hAnsi="Arial" w:cs="Arial"/>
          <w:sz w:val="24"/>
          <w:szCs w:val="24"/>
        </w:rPr>
        <w:t>This:</w:t>
      </w:r>
      <w:r w:rsidR="00CA32F8">
        <w:rPr>
          <w:rFonts w:ascii="Arial" w:hAnsi="Arial" w:cs="Arial"/>
          <w:sz w:val="24"/>
          <w:szCs w:val="24"/>
        </w:rPr>
        <w:t xml:space="preserve"> </w:t>
      </w:r>
      <w:r w:rsidR="00CA32F8" w:rsidRPr="00CA32F8">
        <w:rPr>
          <w:rFonts w:ascii="Arial" w:hAnsi="Arial" w:cs="Arial"/>
          <w:color w:val="EE0000"/>
          <w:sz w:val="24"/>
          <w:szCs w:val="24"/>
        </w:rPr>
        <w:t>Esta, a maneira a qual a família não queria que a vida se James fosse encerrada.</w:t>
      </w:r>
      <w:r w:rsidR="00CA32F8">
        <w:rPr>
          <w:rFonts w:ascii="Arial" w:hAnsi="Arial" w:cs="Arial"/>
          <w:sz w:val="24"/>
          <w:szCs w:val="24"/>
        </w:rPr>
        <w:t xml:space="preserve"> </w:t>
      </w:r>
    </w:p>
    <w:p w14:paraId="1E8C37EF" w14:textId="77FEC072" w:rsidR="004A1315" w:rsidRDefault="004A1315" w:rsidP="00561E6B">
      <w:pPr>
        <w:spacing w:line="276" w:lineRule="auto"/>
        <w:ind w:firstLine="360"/>
        <w:jc w:val="both"/>
        <w:rPr>
          <w:rFonts w:ascii="Arial" w:hAnsi="Arial" w:cs="Arial"/>
          <w:sz w:val="24"/>
          <w:szCs w:val="24"/>
        </w:rPr>
      </w:pPr>
      <w:r w:rsidRPr="00561E6B">
        <w:rPr>
          <w:rFonts w:ascii="Arial" w:hAnsi="Arial" w:cs="Arial"/>
          <w:b/>
          <w:bCs/>
          <w:sz w:val="24"/>
          <w:szCs w:val="24"/>
        </w:rPr>
        <w:t>h</w:t>
      </w:r>
      <w:r w:rsidR="00561E6B" w:rsidRPr="00561E6B">
        <w:rPr>
          <w:rFonts w:ascii="Arial" w:hAnsi="Arial" w:cs="Arial"/>
          <w:b/>
          <w:bCs/>
          <w:sz w:val="24"/>
          <w:szCs w:val="24"/>
        </w:rPr>
        <w:t>)</w:t>
      </w:r>
      <w:r w:rsidR="00561E6B">
        <w:rPr>
          <w:rFonts w:ascii="Arial" w:hAnsi="Arial" w:cs="Arial"/>
          <w:sz w:val="24"/>
          <w:szCs w:val="24"/>
        </w:rPr>
        <w:t xml:space="preserve"> </w:t>
      </w:r>
      <w:r w:rsidRPr="004A1315">
        <w:rPr>
          <w:rFonts w:ascii="Arial" w:hAnsi="Arial" w:cs="Arial"/>
          <w:sz w:val="24"/>
          <w:szCs w:val="24"/>
        </w:rPr>
        <w:t>... as those who know him are aware,</w:t>
      </w:r>
      <w:r w:rsidR="004B4081">
        <w:rPr>
          <w:rFonts w:ascii="Arial" w:hAnsi="Arial" w:cs="Arial"/>
          <w:sz w:val="24"/>
          <w:szCs w:val="24"/>
        </w:rPr>
        <w:t>:</w:t>
      </w:r>
      <w:r w:rsidR="00CA32F8">
        <w:rPr>
          <w:rFonts w:ascii="Arial" w:hAnsi="Arial" w:cs="Arial"/>
          <w:sz w:val="24"/>
          <w:szCs w:val="24"/>
        </w:rPr>
        <w:t xml:space="preserve"> </w:t>
      </w:r>
      <w:r w:rsidR="00CA32F8" w:rsidRPr="00CA32F8">
        <w:rPr>
          <w:rFonts w:ascii="Arial" w:hAnsi="Arial" w:cs="Arial"/>
          <w:color w:val="EE0000"/>
          <w:sz w:val="24"/>
          <w:szCs w:val="24"/>
        </w:rPr>
        <w:t>Aqueles que o (James) conhecem...</w:t>
      </w:r>
    </w:p>
    <w:p w14:paraId="73010DAA" w14:textId="77777777" w:rsidR="00CA32F8" w:rsidRDefault="00CA32F8" w:rsidP="00561E6B">
      <w:pPr>
        <w:spacing w:line="276" w:lineRule="auto"/>
        <w:jc w:val="center"/>
        <w:rPr>
          <w:rFonts w:ascii="Arial" w:hAnsi="Arial" w:cs="Arial"/>
          <w:b/>
          <w:bCs/>
          <w:sz w:val="24"/>
          <w:szCs w:val="24"/>
        </w:rPr>
      </w:pPr>
    </w:p>
    <w:p w14:paraId="1CEC7D4F" w14:textId="0329BB3F" w:rsidR="00561E6B" w:rsidRDefault="00561E6B" w:rsidP="00561E6B">
      <w:pPr>
        <w:spacing w:line="276" w:lineRule="auto"/>
        <w:jc w:val="center"/>
        <w:rPr>
          <w:rFonts w:ascii="Arial" w:hAnsi="Arial" w:cs="Arial"/>
          <w:b/>
          <w:bCs/>
          <w:sz w:val="24"/>
          <w:szCs w:val="24"/>
        </w:rPr>
      </w:pPr>
      <w:r w:rsidRPr="00561E6B">
        <w:rPr>
          <w:rFonts w:ascii="Arial" w:hAnsi="Arial" w:cs="Arial"/>
          <w:b/>
          <w:bCs/>
          <w:sz w:val="24"/>
          <w:szCs w:val="24"/>
        </w:rPr>
        <w:t>Agora, leia o texto abaixo (parte de uma matéria intitulada "The Execution of Timothy McVeigh") e faça o exercício.</w:t>
      </w:r>
    </w:p>
    <w:p w14:paraId="4CEC2D91" w14:textId="77777777" w:rsidR="00561E6B" w:rsidRDefault="00561E6B" w:rsidP="00561E6B">
      <w:pPr>
        <w:spacing w:line="276" w:lineRule="auto"/>
        <w:jc w:val="center"/>
        <w:rPr>
          <w:rFonts w:ascii="Arial" w:hAnsi="Arial" w:cs="Arial"/>
          <w:b/>
          <w:bCs/>
          <w:sz w:val="24"/>
          <w:szCs w:val="24"/>
        </w:rPr>
      </w:pPr>
    </w:p>
    <w:p w14:paraId="310CE5ED" w14:textId="0C4BA456" w:rsidR="00561E6B" w:rsidRPr="00D04560" w:rsidRDefault="00561E6B" w:rsidP="00561E6B">
      <w:pPr>
        <w:spacing w:line="276" w:lineRule="auto"/>
        <w:jc w:val="center"/>
        <w:rPr>
          <w:rFonts w:ascii="Arial" w:hAnsi="Arial" w:cs="Arial"/>
          <w:b/>
          <w:bCs/>
          <w:sz w:val="24"/>
          <w:szCs w:val="24"/>
          <w:lang w:val="en-US"/>
        </w:rPr>
      </w:pPr>
      <w:r w:rsidRPr="00561E6B">
        <w:rPr>
          <w:rFonts w:ascii="Arial" w:hAnsi="Arial" w:cs="Arial"/>
          <w:b/>
          <w:bCs/>
          <w:sz w:val="24"/>
          <w:szCs w:val="24"/>
        </w:rPr>
        <w:t>The science</w:t>
      </w:r>
      <w:r w:rsidRPr="00D04560">
        <w:rPr>
          <w:rFonts w:ascii="Arial" w:hAnsi="Arial" w:cs="Arial"/>
          <w:b/>
          <w:bCs/>
          <w:sz w:val="24"/>
          <w:szCs w:val="24"/>
          <w:lang w:val="en-US"/>
        </w:rPr>
        <w:t xml:space="preserve"> behind executions</w:t>
      </w:r>
    </w:p>
    <w:p w14:paraId="6C87A72F" w14:textId="2C5849AA" w:rsidR="00561E6B" w:rsidRDefault="00561E6B" w:rsidP="00561E6B">
      <w:pPr>
        <w:spacing w:line="276" w:lineRule="auto"/>
        <w:jc w:val="both"/>
        <w:rPr>
          <w:rFonts w:ascii="Arial" w:hAnsi="Arial" w:cs="Arial"/>
          <w:sz w:val="24"/>
          <w:szCs w:val="24"/>
        </w:rPr>
      </w:pPr>
      <w:r w:rsidRPr="00D04560">
        <w:rPr>
          <w:rFonts w:ascii="Arial" w:hAnsi="Arial" w:cs="Arial"/>
          <w:sz w:val="24"/>
          <w:szCs w:val="24"/>
          <w:lang w:val="en-US"/>
        </w:rPr>
        <w:t>June</w:t>
      </w:r>
      <w:r w:rsidRPr="00561E6B">
        <w:rPr>
          <w:rFonts w:ascii="Arial" w:hAnsi="Arial" w:cs="Arial"/>
          <w:sz w:val="24"/>
          <w:szCs w:val="24"/>
        </w:rPr>
        <w:t xml:space="preserve"> 8-The execution of Timothy McVeigh</w:t>
      </w:r>
      <w:r w:rsidRPr="00D04560">
        <w:rPr>
          <w:rFonts w:ascii="Arial" w:hAnsi="Arial" w:cs="Arial"/>
          <w:sz w:val="24"/>
          <w:szCs w:val="24"/>
          <w:lang w:val="en-US"/>
        </w:rPr>
        <w:t xml:space="preserve"> spotlights</w:t>
      </w:r>
      <w:r w:rsidRPr="00561E6B">
        <w:rPr>
          <w:rFonts w:ascii="Arial" w:hAnsi="Arial" w:cs="Arial"/>
          <w:sz w:val="24"/>
          <w:szCs w:val="24"/>
        </w:rPr>
        <w:t xml:space="preserve"> an interesting trend in the ways we take society's ultimate revenge against our most notorious criminals. Over the years, we have looked more and more to science to help us find methods to terminate a life that are not, as the law says, "cruel and unusual". Of the five methods still used in various states for executing prisoners, lethal injection is arguably the least cruel. As a result, it has also become the least unusual.</w:t>
      </w:r>
      <w:r>
        <w:rPr>
          <w:rFonts w:ascii="Arial" w:hAnsi="Arial" w:cs="Arial"/>
          <w:sz w:val="24"/>
          <w:szCs w:val="24"/>
        </w:rPr>
        <w:t xml:space="preserve"> </w:t>
      </w:r>
      <w:r w:rsidRPr="00561E6B">
        <w:rPr>
          <w:rFonts w:ascii="Arial" w:hAnsi="Arial" w:cs="Arial"/>
          <w:sz w:val="24"/>
          <w:szCs w:val="24"/>
        </w:rPr>
        <w:t>Lethal injection is the least cruel of five methods employed in U.S.</w:t>
      </w:r>
    </w:p>
    <w:p w14:paraId="1E95FBA6" w14:textId="77777777" w:rsidR="00561E6B" w:rsidRDefault="00561E6B" w:rsidP="00561E6B">
      <w:pPr>
        <w:spacing w:line="276" w:lineRule="auto"/>
        <w:jc w:val="both"/>
        <w:rPr>
          <w:rFonts w:ascii="Arial" w:hAnsi="Arial" w:cs="Arial"/>
          <w:sz w:val="24"/>
          <w:szCs w:val="24"/>
        </w:rPr>
      </w:pPr>
    </w:p>
    <w:p w14:paraId="0E2D2A69" w14:textId="77777777" w:rsidR="00561E6B" w:rsidRPr="002C7EF1" w:rsidRDefault="00561E6B" w:rsidP="00561E6B">
      <w:pPr>
        <w:pStyle w:val="PargrafodaLista"/>
        <w:numPr>
          <w:ilvl w:val="0"/>
          <w:numId w:val="4"/>
        </w:numPr>
        <w:spacing w:line="276" w:lineRule="auto"/>
        <w:jc w:val="both"/>
        <w:rPr>
          <w:rFonts w:ascii="Arial" w:hAnsi="Arial" w:cs="Arial"/>
          <w:b/>
          <w:bCs/>
          <w:sz w:val="24"/>
          <w:szCs w:val="24"/>
        </w:rPr>
      </w:pPr>
      <w:r w:rsidRPr="002C7EF1">
        <w:rPr>
          <w:rFonts w:ascii="Arial" w:hAnsi="Arial" w:cs="Arial"/>
          <w:b/>
          <w:bCs/>
          <w:sz w:val="24"/>
          <w:szCs w:val="24"/>
        </w:rPr>
        <w:t xml:space="preserve">Leia as perguntas e, com base nas respostas, deduza o significado de cada pronome interrogativo: </w:t>
      </w:r>
    </w:p>
    <w:p w14:paraId="183D03AC" w14:textId="2F9E4F58" w:rsidR="00561E6B" w:rsidRDefault="00561E6B" w:rsidP="00561E6B">
      <w:pPr>
        <w:pStyle w:val="PargrafodaLista"/>
        <w:numPr>
          <w:ilvl w:val="0"/>
          <w:numId w:val="6"/>
        </w:numPr>
        <w:spacing w:line="276" w:lineRule="auto"/>
        <w:jc w:val="both"/>
        <w:rPr>
          <w:rFonts w:ascii="Arial" w:hAnsi="Arial" w:cs="Arial"/>
          <w:sz w:val="24"/>
          <w:szCs w:val="24"/>
        </w:rPr>
      </w:pPr>
      <w:r w:rsidRPr="002C7EF1">
        <w:rPr>
          <w:rFonts w:ascii="Arial" w:hAnsi="Arial" w:cs="Arial"/>
          <w:b/>
          <w:bCs/>
          <w:sz w:val="24"/>
          <w:szCs w:val="24"/>
        </w:rPr>
        <w:t>Who</w:t>
      </w:r>
      <w:r w:rsidRPr="00561E6B">
        <w:rPr>
          <w:rFonts w:ascii="Arial" w:hAnsi="Arial" w:cs="Arial"/>
          <w:sz w:val="24"/>
          <w:szCs w:val="24"/>
        </w:rPr>
        <w:t xml:space="preserve"> is going to be executed? Timothy McVeigh</w:t>
      </w:r>
      <w:r w:rsidR="00CA32F8">
        <w:rPr>
          <w:rFonts w:ascii="Arial" w:hAnsi="Arial" w:cs="Arial"/>
          <w:sz w:val="24"/>
          <w:szCs w:val="24"/>
        </w:rPr>
        <w:t>:</w:t>
      </w:r>
      <w:r w:rsidR="002C7EF1">
        <w:rPr>
          <w:rFonts w:ascii="Arial" w:hAnsi="Arial" w:cs="Arial"/>
          <w:sz w:val="24"/>
          <w:szCs w:val="24"/>
        </w:rPr>
        <w:t xml:space="preserve"> </w:t>
      </w:r>
      <w:r w:rsidR="002C7EF1" w:rsidRPr="002C7EF1">
        <w:rPr>
          <w:rFonts w:ascii="Arial" w:hAnsi="Arial" w:cs="Arial"/>
          <w:color w:val="EE0000"/>
          <w:sz w:val="24"/>
          <w:szCs w:val="24"/>
        </w:rPr>
        <w:t>Quem.</w:t>
      </w:r>
    </w:p>
    <w:p w14:paraId="7DB6053E" w14:textId="32D83AA7" w:rsidR="00561E6B" w:rsidRDefault="00561E6B" w:rsidP="00561E6B">
      <w:pPr>
        <w:pStyle w:val="PargrafodaLista"/>
        <w:numPr>
          <w:ilvl w:val="0"/>
          <w:numId w:val="6"/>
        </w:numPr>
        <w:spacing w:line="276" w:lineRule="auto"/>
        <w:jc w:val="both"/>
        <w:rPr>
          <w:rFonts w:ascii="Arial" w:hAnsi="Arial" w:cs="Arial"/>
          <w:sz w:val="24"/>
          <w:szCs w:val="24"/>
        </w:rPr>
      </w:pPr>
      <w:r w:rsidRPr="002C7EF1">
        <w:rPr>
          <w:rFonts w:ascii="Arial" w:hAnsi="Arial" w:cs="Arial"/>
          <w:b/>
          <w:bCs/>
          <w:sz w:val="24"/>
          <w:szCs w:val="24"/>
        </w:rPr>
        <w:t>Why</w:t>
      </w:r>
      <w:r w:rsidRPr="00561E6B">
        <w:rPr>
          <w:rFonts w:ascii="Arial" w:hAnsi="Arial" w:cs="Arial"/>
          <w:sz w:val="24"/>
          <w:szCs w:val="24"/>
        </w:rPr>
        <w:t>? Because he is a criminal</w:t>
      </w:r>
      <w:r w:rsidR="00CA32F8">
        <w:rPr>
          <w:rFonts w:ascii="Arial" w:hAnsi="Arial" w:cs="Arial"/>
          <w:sz w:val="24"/>
          <w:szCs w:val="24"/>
        </w:rPr>
        <w:t>:</w:t>
      </w:r>
      <w:r w:rsidR="002C7EF1">
        <w:rPr>
          <w:rFonts w:ascii="Arial" w:hAnsi="Arial" w:cs="Arial"/>
          <w:sz w:val="24"/>
          <w:szCs w:val="24"/>
        </w:rPr>
        <w:t xml:space="preserve"> </w:t>
      </w:r>
      <w:r w:rsidR="002C7EF1" w:rsidRPr="002C7EF1">
        <w:rPr>
          <w:rFonts w:ascii="Arial" w:hAnsi="Arial" w:cs="Arial"/>
          <w:color w:val="EE0000"/>
          <w:sz w:val="24"/>
          <w:szCs w:val="24"/>
        </w:rPr>
        <w:t>Por que?</w:t>
      </w:r>
    </w:p>
    <w:p w14:paraId="3C1D7D77" w14:textId="6E25035D" w:rsidR="00561E6B" w:rsidRDefault="00561E6B" w:rsidP="00561E6B">
      <w:pPr>
        <w:pStyle w:val="PargrafodaLista"/>
        <w:numPr>
          <w:ilvl w:val="0"/>
          <w:numId w:val="6"/>
        </w:numPr>
        <w:spacing w:line="276" w:lineRule="auto"/>
        <w:jc w:val="both"/>
        <w:rPr>
          <w:rFonts w:ascii="Arial" w:hAnsi="Arial" w:cs="Arial"/>
          <w:sz w:val="24"/>
          <w:szCs w:val="24"/>
        </w:rPr>
      </w:pPr>
      <w:r w:rsidRPr="002C7EF1">
        <w:rPr>
          <w:rFonts w:ascii="Arial" w:hAnsi="Arial" w:cs="Arial"/>
          <w:b/>
          <w:bCs/>
          <w:sz w:val="24"/>
          <w:szCs w:val="24"/>
        </w:rPr>
        <w:t>When</w:t>
      </w:r>
      <w:r w:rsidRPr="00561E6B">
        <w:rPr>
          <w:rFonts w:ascii="Arial" w:hAnsi="Arial" w:cs="Arial"/>
          <w:sz w:val="24"/>
          <w:szCs w:val="24"/>
        </w:rPr>
        <w:t>? Monday</w:t>
      </w:r>
      <w:r w:rsidR="00CA32F8">
        <w:rPr>
          <w:rFonts w:ascii="Arial" w:hAnsi="Arial" w:cs="Arial"/>
          <w:sz w:val="24"/>
          <w:szCs w:val="24"/>
        </w:rPr>
        <w:t>:</w:t>
      </w:r>
      <w:r w:rsidR="002C7EF1">
        <w:rPr>
          <w:rFonts w:ascii="Arial" w:hAnsi="Arial" w:cs="Arial"/>
          <w:sz w:val="24"/>
          <w:szCs w:val="24"/>
        </w:rPr>
        <w:t xml:space="preserve"> </w:t>
      </w:r>
      <w:r w:rsidR="002C7EF1" w:rsidRPr="002C7EF1">
        <w:rPr>
          <w:rFonts w:ascii="Arial" w:hAnsi="Arial" w:cs="Arial"/>
          <w:color w:val="EE0000"/>
          <w:sz w:val="24"/>
          <w:szCs w:val="24"/>
        </w:rPr>
        <w:t>Quando.</w:t>
      </w:r>
    </w:p>
    <w:p w14:paraId="56D188D7" w14:textId="4EB03236" w:rsidR="00561E6B" w:rsidRDefault="00561E6B" w:rsidP="00561E6B">
      <w:pPr>
        <w:pStyle w:val="PargrafodaLista"/>
        <w:numPr>
          <w:ilvl w:val="0"/>
          <w:numId w:val="6"/>
        </w:numPr>
        <w:spacing w:line="276" w:lineRule="auto"/>
        <w:jc w:val="both"/>
        <w:rPr>
          <w:rFonts w:ascii="Arial" w:hAnsi="Arial" w:cs="Arial"/>
          <w:sz w:val="24"/>
          <w:szCs w:val="24"/>
        </w:rPr>
      </w:pPr>
      <w:r w:rsidRPr="002C7EF1">
        <w:rPr>
          <w:rFonts w:ascii="Arial" w:hAnsi="Arial" w:cs="Arial"/>
          <w:b/>
          <w:bCs/>
          <w:sz w:val="24"/>
          <w:szCs w:val="24"/>
        </w:rPr>
        <w:t>How</w:t>
      </w:r>
      <w:r w:rsidRPr="00561E6B">
        <w:rPr>
          <w:rFonts w:ascii="Arial" w:hAnsi="Arial" w:cs="Arial"/>
          <w:sz w:val="24"/>
          <w:szCs w:val="24"/>
        </w:rPr>
        <w:t>? By lethal injection</w:t>
      </w:r>
      <w:r w:rsidR="00CA32F8">
        <w:rPr>
          <w:rFonts w:ascii="Arial" w:hAnsi="Arial" w:cs="Arial"/>
          <w:sz w:val="24"/>
          <w:szCs w:val="24"/>
        </w:rPr>
        <w:t>:</w:t>
      </w:r>
      <w:r w:rsidRPr="00561E6B">
        <w:rPr>
          <w:rFonts w:ascii="Arial" w:hAnsi="Arial" w:cs="Arial"/>
          <w:sz w:val="24"/>
          <w:szCs w:val="24"/>
        </w:rPr>
        <w:t xml:space="preserve"> </w:t>
      </w:r>
      <w:r w:rsidR="002C7EF1" w:rsidRPr="002C7EF1">
        <w:rPr>
          <w:rFonts w:ascii="Arial" w:hAnsi="Arial" w:cs="Arial"/>
          <w:color w:val="EE0000"/>
          <w:sz w:val="24"/>
          <w:szCs w:val="24"/>
        </w:rPr>
        <w:t>Como.</w:t>
      </w:r>
    </w:p>
    <w:p w14:paraId="034EF90F" w14:textId="28044341" w:rsidR="00561E6B" w:rsidRDefault="00561E6B" w:rsidP="00561E6B">
      <w:pPr>
        <w:pStyle w:val="PargrafodaLista"/>
        <w:numPr>
          <w:ilvl w:val="0"/>
          <w:numId w:val="6"/>
        </w:numPr>
        <w:spacing w:line="276" w:lineRule="auto"/>
        <w:jc w:val="both"/>
        <w:rPr>
          <w:rFonts w:ascii="Arial" w:hAnsi="Arial" w:cs="Arial"/>
          <w:sz w:val="24"/>
          <w:szCs w:val="24"/>
        </w:rPr>
      </w:pPr>
      <w:r w:rsidRPr="002C7EF1">
        <w:rPr>
          <w:rFonts w:ascii="Arial" w:hAnsi="Arial" w:cs="Arial"/>
          <w:b/>
          <w:bCs/>
          <w:sz w:val="24"/>
          <w:szCs w:val="24"/>
        </w:rPr>
        <w:t>What</w:t>
      </w:r>
      <w:r w:rsidRPr="00561E6B">
        <w:rPr>
          <w:rFonts w:ascii="Arial" w:hAnsi="Arial" w:cs="Arial"/>
          <w:sz w:val="24"/>
          <w:szCs w:val="24"/>
        </w:rPr>
        <w:t xml:space="preserve"> is lethal injection? A method to terminate life</w:t>
      </w:r>
      <w:r w:rsidR="00CA32F8">
        <w:rPr>
          <w:rFonts w:ascii="Arial" w:hAnsi="Arial" w:cs="Arial"/>
          <w:sz w:val="24"/>
          <w:szCs w:val="24"/>
        </w:rPr>
        <w:t>:</w:t>
      </w:r>
      <w:r w:rsidRPr="00561E6B">
        <w:rPr>
          <w:rFonts w:ascii="Arial" w:hAnsi="Arial" w:cs="Arial"/>
          <w:sz w:val="24"/>
          <w:szCs w:val="24"/>
        </w:rPr>
        <w:t xml:space="preserve"> </w:t>
      </w:r>
      <w:r w:rsidR="002C7EF1" w:rsidRPr="002C7EF1">
        <w:rPr>
          <w:rFonts w:ascii="Arial" w:hAnsi="Arial" w:cs="Arial"/>
          <w:color w:val="EE0000"/>
          <w:sz w:val="24"/>
          <w:szCs w:val="24"/>
        </w:rPr>
        <w:t>O que é.</w:t>
      </w:r>
    </w:p>
    <w:p w14:paraId="2BE6CE66" w14:textId="6A3FF3AC" w:rsidR="00561E6B" w:rsidRDefault="00561E6B" w:rsidP="00561E6B">
      <w:pPr>
        <w:pStyle w:val="PargrafodaLista"/>
        <w:numPr>
          <w:ilvl w:val="0"/>
          <w:numId w:val="6"/>
        </w:numPr>
        <w:spacing w:line="276" w:lineRule="auto"/>
        <w:jc w:val="both"/>
        <w:rPr>
          <w:rFonts w:ascii="Arial" w:hAnsi="Arial" w:cs="Arial"/>
          <w:sz w:val="24"/>
          <w:szCs w:val="24"/>
        </w:rPr>
      </w:pPr>
      <w:r w:rsidRPr="002C7EF1">
        <w:rPr>
          <w:rFonts w:ascii="Arial" w:hAnsi="Arial" w:cs="Arial"/>
          <w:b/>
          <w:bCs/>
          <w:sz w:val="24"/>
          <w:szCs w:val="24"/>
        </w:rPr>
        <w:t>How</w:t>
      </w:r>
      <w:r w:rsidRPr="00561E6B">
        <w:rPr>
          <w:rFonts w:ascii="Arial" w:hAnsi="Arial" w:cs="Arial"/>
          <w:sz w:val="24"/>
          <w:szCs w:val="24"/>
        </w:rPr>
        <w:t xml:space="preserve"> </w:t>
      </w:r>
      <w:r w:rsidRPr="002C7EF1">
        <w:rPr>
          <w:rFonts w:ascii="Arial" w:hAnsi="Arial" w:cs="Arial"/>
          <w:b/>
          <w:bCs/>
          <w:sz w:val="24"/>
          <w:szCs w:val="24"/>
        </w:rPr>
        <w:t>many</w:t>
      </w:r>
      <w:r w:rsidRPr="00561E6B">
        <w:rPr>
          <w:rFonts w:ascii="Arial" w:hAnsi="Arial" w:cs="Arial"/>
          <w:sz w:val="24"/>
          <w:szCs w:val="24"/>
        </w:rPr>
        <w:t xml:space="preserve"> methods are still used for executing prisoners in the U.S.?</w:t>
      </w:r>
      <w:r>
        <w:rPr>
          <w:rFonts w:ascii="Arial" w:hAnsi="Arial" w:cs="Arial"/>
          <w:sz w:val="24"/>
          <w:szCs w:val="24"/>
        </w:rPr>
        <w:t xml:space="preserve"> </w:t>
      </w:r>
      <w:r w:rsidRPr="00561E6B">
        <w:rPr>
          <w:rFonts w:ascii="Arial" w:hAnsi="Arial" w:cs="Arial"/>
          <w:sz w:val="24"/>
          <w:szCs w:val="24"/>
        </w:rPr>
        <w:t>Five</w:t>
      </w:r>
      <w:r w:rsidR="00CA32F8">
        <w:rPr>
          <w:rFonts w:ascii="Arial" w:hAnsi="Arial" w:cs="Arial"/>
          <w:sz w:val="24"/>
          <w:szCs w:val="24"/>
        </w:rPr>
        <w:t>:</w:t>
      </w:r>
      <w:r w:rsidR="002C7EF1">
        <w:rPr>
          <w:rFonts w:ascii="Arial" w:hAnsi="Arial" w:cs="Arial"/>
          <w:sz w:val="24"/>
          <w:szCs w:val="24"/>
        </w:rPr>
        <w:t xml:space="preserve"> </w:t>
      </w:r>
      <w:r w:rsidR="002C7EF1" w:rsidRPr="002C7EF1">
        <w:rPr>
          <w:rFonts w:ascii="Arial" w:hAnsi="Arial" w:cs="Arial"/>
          <w:color w:val="EE0000"/>
          <w:sz w:val="24"/>
          <w:szCs w:val="24"/>
        </w:rPr>
        <w:t>Quantos.</w:t>
      </w:r>
    </w:p>
    <w:p w14:paraId="46D14F5C" w14:textId="2A13B809" w:rsidR="00561E6B" w:rsidRDefault="00561E6B" w:rsidP="00561E6B">
      <w:pPr>
        <w:pStyle w:val="PargrafodaLista"/>
        <w:numPr>
          <w:ilvl w:val="0"/>
          <w:numId w:val="6"/>
        </w:numPr>
        <w:spacing w:line="276" w:lineRule="auto"/>
        <w:jc w:val="both"/>
        <w:rPr>
          <w:rFonts w:ascii="Arial" w:hAnsi="Arial" w:cs="Arial"/>
          <w:sz w:val="24"/>
          <w:szCs w:val="24"/>
        </w:rPr>
      </w:pPr>
      <w:r w:rsidRPr="002C7EF1">
        <w:rPr>
          <w:rFonts w:ascii="Arial" w:hAnsi="Arial" w:cs="Arial"/>
          <w:b/>
          <w:bCs/>
          <w:sz w:val="24"/>
          <w:szCs w:val="24"/>
        </w:rPr>
        <w:t>Which</w:t>
      </w:r>
      <w:r w:rsidRPr="00561E6B">
        <w:rPr>
          <w:rFonts w:ascii="Arial" w:hAnsi="Arial" w:cs="Arial"/>
          <w:sz w:val="24"/>
          <w:szCs w:val="24"/>
        </w:rPr>
        <w:t xml:space="preserve"> is the least cruel? Lethal injection</w:t>
      </w:r>
      <w:r w:rsidR="00CA32F8">
        <w:rPr>
          <w:rFonts w:ascii="Arial" w:hAnsi="Arial" w:cs="Arial"/>
          <w:sz w:val="24"/>
          <w:szCs w:val="24"/>
        </w:rPr>
        <w:t>:</w:t>
      </w:r>
      <w:r w:rsidR="002C7EF1">
        <w:rPr>
          <w:rFonts w:ascii="Arial" w:hAnsi="Arial" w:cs="Arial"/>
          <w:sz w:val="24"/>
          <w:szCs w:val="24"/>
        </w:rPr>
        <w:t xml:space="preserve"> </w:t>
      </w:r>
      <w:r w:rsidR="002C7EF1" w:rsidRPr="002C7EF1">
        <w:rPr>
          <w:rFonts w:ascii="Arial" w:hAnsi="Arial" w:cs="Arial"/>
          <w:color w:val="EE0000"/>
          <w:sz w:val="24"/>
          <w:szCs w:val="24"/>
        </w:rPr>
        <w:t>Qual.</w:t>
      </w:r>
    </w:p>
    <w:p w14:paraId="498C3C9B" w14:textId="77777777" w:rsidR="00561E6B" w:rsidRDefault="00561E6B" w:rsidP="00561E6B">
      <w:pPr>
        <w:spacing w:line="276" w:lineRule="auto"/>
        <w:jc w:val="center"/>
        <w:rPr>
          <w:rFonts w:ascii="Arial" w:hAnsi="Arial" w:cs="Arial"/>
          <w:b/>
          <w:bCs/>
          <w:sz w:val="24"/>
          <w:szCs w:val="24"/>
        </w:rPr>
      </w:pPr>
    </w:p>
    <w:p w14:paraId="1CD734AD" w14:textId="77777777" w:rsidR="00561E6B" w:rsidRDefault="00561E6B" w:rsidP="00561E6B">
      <w:pPr>
        <w:spacing w:line="276" w:lineRule="auto"/>
        <w:jc w:val="center"/>
        <w:rPr>
          <w:rFonts w:ascii="Arial" w:hAnsi="Arial" w:cs="Arial"/>
          <w:b/>
          <w:bCs/>
          <w:sz w:val="24"/>
          <w:szCs w:val="24"/>
        </w:rPr>
      </w:pPr>
      <w:r>
        <w:rPr>
          <w:rFonts w:ascii="Arial" w:hAnsi="Arial" w:cs="Arial"/>
          <w:b/>
          <w:bCs/>
          <w:sz w:val="24"/>
          <w:szCs w:val="24"/>
        </w:rPr>
        <w:br/>
      </w:r>
    </w:p>
    <w:p w14:paraId="07CCC3DA" w14:textId="77777777" w:rsidR="00561E6B" w:rsidRDefault="00561E6B" w:rsidP="00561E6B">
      <w:pPr>
        <w:spacing w:line="276" w:lineRule="auto"/>
        <w:jc w:val="center"/>
        <w:rPr>
          <w:rFonts w:ascii="Arial" w:hAnsi="Arial" w:cs="Arial"/>
          <w:b/>
          <w:bCs/>
          <w:sz w:val="24"/>
          <w:szCs w:val="24"/>
        </w:rPr>
      </w:pPr>
    </w:p>
    <w:p w14:paraId="7FA53567" w14:textId="77777777" w:rsidR="00561E6B" w:rsidRDefault="00561E6B" w:rsidP="00561E6B">
      <w:pPr>
        <w:spacing w:line="276" w:lineRule="auto"/>
        <w:jc w:val="center"/>
        <w:rPr>
          <w:rFonts w:ascii="Arial" w:hAnsi="Arial" w:cs="Arial"/>
          <w:b/>
          <w:bCs/>
          <w:sz w:val="24"/>
          <w:szCs w:val="24"/>
        </w:rPr>
      </w:pPr>
    </w:p>
    <w:p w14:paraId="63644DC8" w14:textId="558237D8" w:rsidR="00561E6B" w:rsidRDefault="00561E6B" w:rsidP="00561E6B">
      <w:pPr>
        <w:spacing w:line="276" w:lineRule="auto"/>
        <w:jc w:val="center"/>
        <w:rPr>
          <w:rFonts w:ascii="Arial" w:hAnsi="Arial" w:cs="Arial"/>
          <w:b/>
          <w:bCs/>
          <w:sz w:val="24"/>
          <w:szCs w:val="24"/>
        </w:rPr>
      </w:pPr>
      <w:r w:rsidRPr="00561E6B">
        <w:rPr>
          <w:rFonts w:ascii="Arial" w:hAnsi="Arial" w:cs="Arial"/>
          <w:b/>
          <w:bCs/>
          <w:sz w:val="24"/>
          <w:szCs w:val="24"/>
        </w:rPr>
        <w:t>CONSOLIDAÇÃO PALAVRAS-CHAVE E INFERÊNCIA CONTEXTUAL</w:t>
      </w:r>
    </w:p>
    <w:p w14:paraId="680FBDFD" w14:textId="77777777" w:rsidR="00561E6B" w:rsidRDefault="00561E6B" w:rsidP="00561E6B">
      <w:pPr>
        <w:spacing w:line="276" w:lineRule="auto"/>
        <w:jc w:val="both"/>
        <w:rPr>
          <w:rFonts w:ascii="Arial" w:hAnsi="Arial" w:cs="Arial"/>
          <w:sz w:val="24"/>
          <w:szCs w:val="24"/>
        </w:rPr>
      </w:pPr>
    </w:p>
    <w:p w14:paraId="5D5F3D2D" w14:textId="56623E6E" w:rsidR="00561E6B" w:rsidRDefault="00D04560" w:rsidP="00561E6B">
      <w:pPr>
        <w:spacing w:line="276" w:lineRule="auto"/>
        <w:jc w:val="both"/>
        <w:rPr>
          <w:rFonts w:ascii="Arial" w:hAnsi="Arial" w:cs="Arial"/>
          <w:b/>
          <w:bCs/>
          <w:sz w:val="24"/>
          <w:szCs w:val="24"/>
        </w:rPr>
      </w:pPr>
      <w:r w:rsidRPr="00D04560">
        <w:rPr>
          <w:rFonts w:ascii="Arial" w:hAnsi="Arial" w:cs="Arial"/>
          <w:b/>
          <w:bCs/>
          <w:sz w:val="24"/>
          <w:szCs w:val="24"/>
        </w:rPr>
        <w:t>EXACTLY WHAT YOU'D EXPECT TO FIND INSIDE AN OYSTER: A PEARL.</w:t>
      </w:r>
    </w:p>
    <w:p w14:paraId="2A94B1F3" w14:textId="3AA137DF" w:rsidR="00D04560" w:rsidRDefault="00D04560" w:rsidP="00D04560">
      <w:pPr>
        <w:spacing w:line="276" w:lineRule="auto"/>
        <w:ind w:firstLine="708"/>
        <w:jc w:val="both"/>
        <w:rPr>
          <w:rFonts w:ascii="Arial" w:hAnsi="Arial" w:cs="Arial"/>
          <w:sz w:val="24"/>
          <w:szCs w:val="24"/>
        </w:rPr>
      </w:pPr>
      <w:r w:rsidRPr="00D04560">
        <w:rPr>
          <w:rFonts w:ascii="Arial" w:hAnsi="Arial" w:cs="Arial"/>
          <w:sz w:val="24"/>
          <w:szCs w:val="24"/>
        </w:rPr>
        <w:t>We don't call them Oysters for nothing. Carved from a solid ingot of metal, the case of a Rolex is massively strong. It has to be, for within lies a thing of beauty: the delicate self-winding movement. Just as it takes time for a pearl to form within an oyster, so it takes about a year to create the movement of a Rolex chronometer. Every single one of its tiny parts will have been tested and inspected, then cleaned ultrasonically until it sparkles like jewellery. So, next time you find yourself admiring the glittering exterior of an Oyster, remember this: in a Rolex, beauty is never only skin-deер.</w:t>
      </w:r>
    </w:p>
    <w:p w14:paraId="7E16D512" w14:textId="6566A9F3" w:rsidR="00D04560" w:rsidRDefault="00D04560" w:rsidP="00D04560">
      <w:pPr>
        <w:pStyle w:val="PargrafodaLista"/>
        <w:numPr>
          <w:ilvl w:val="0"/>
          <w:numId w:val="7"/>
        </w:numPr>
        <w:spacing w:line="276" w:lineRule="auto"/>
        <w:jc w:val="both"/>
        <w:rPr>
          <w:rFonts w:ascii="Arial" w:hAnsi="Arial" w:cs="Arial"/>
          <w:b/>
          <w:bCs/>
          <w:sz w:val="24"/>
          <w:szCs w:val="24"/>
        </w:rPr>
      </w:pPr>
      <w:r w:rsidRPr="00D04560">
        <w:rPr>
          <w:rFonts w:ascii="Arial" w:hAnsi="Arial" w:cs="Arial"/>
          <w:b/>
          <w:bCs/>
          <w:sz w:val="24"/>
          <w:szCs w:val="24"/>
        </w:rPr>
        <w:t>Observando as ilustrações e o título desse texto, procure antecipar o assunto do mesmo.</w:t>
      </w:r>
    </w:p>
    <w:p w14:paraId="3368F1DB" w14:textId="774113F6" w:rsidR="00D04560" w:rsidRPr="002C7EF1" w:rsidRDefault="002C7EF1" w:rsidP="00D04560">
      <w:pPr>
        <w:spacing w:line="276" w:lineRule="auto"/>
        <w:ind w:left="360"/>
        <w:jc w:val="both"/>
        <w:rPr>
          <w:rFonts w:ascii="Arial" w:hAnsi="Arial" w:cs="Arial"/>
          <w:sz w:val="24"/>
          <w:szCs w:val="24"/>
        </w:rPr>
      </w:pPr>
      <w:r>
        <w:rPr>
          <w:rFonts w:ascii="Arial" w:hAnsi="Arial" w:cs="Arial"/>
          <w:sz w:val="24"/>
          <w:szCs w:val="24"/>
        </w:rPr>
        <w:t>O texto falará sobre relógios Rolex, e como é dentro dele.</w:t>
      </w:r>
    </w:p>
    <w:p w14:paraId="3C9E8089" w14:textId="77777777" w:rsidR="00D04560" w:rsidRPr="00D04560" w:rsidRDefault="00D04560" w:rsidP="00D04560">
      <w:pPr>
        <w:pStyle w:val="PargrafodaLista"/>
        <w:numPr>
          <w:ilvl w:val="0"/>
          <w:numId w:val="7"/>
        </w:numPr>
        <w:spacing w:line="276" w:lineRule="auto"/>
        <w:jc w:val="both"/>
        <w:rPr>
          <w:rFonts w:ascii="Arial" w:hAnsi="Arial" w:cs="Arial"/>
          <w:b/>
          <w:bCs/>
          <w:sz w:val="24"/>
          <w:szCs w:val="24"/>
        </w:rPr>
      </w:pPr>
      <w:r w:rsidRPr="00D04560">
        <w:rPr>
          <w:rFonts w:ascii="Arial" w:hAnsi="Arial" w:cs="Arial"/>
          <w:b/>
          <w:bCs/>
          <w:sz w:val="24"/>
          <w:szCs w:val="24"/>
        </w:rPr>
        <w:t xml:space="preserve">Leia o texto para confirmar ou descartar suas hipóteses. Como você o classifica em relação ao gênero textual? </w:t>
      </w:r>
    </w:p>
    <w:p w14:paraId="079CEF59" w14:textId="71E92F2A" w:rsidR="00D04560" w:rsidRPr="002C7EF1" w:rsidRDefault="00D04560" w:rsidP="00D04560">
      <w:pPr>
        <w:pStyle w:val="PargrafodaLista"/>
        <w:numPr>
          <w:ilvl w:val="0"/>
          <w:numId w:val="8"/>
        </w:numPr>
        <w:spacing w:line="276" w:lineRule="auto"/>
        <w:jc w:val="both"/>
        <w:rPr>
          <w:rFonts w:ascii="Arial" w:hAnsi="Arial" w:cs="Arial"/>
          <w:color w:val="EE0000"/>
          <w:sz w:val="24"/>
          <w:szCs w:val="24"/>
        </w:rPr>
      </w:pPr>
      <w:r w:rsidRPr="002C7EF1">
        <w:rPr>
          <w:rFonts w:ascii="Arial" w:hAnsi="Arial" w:cs="Arial"/>
          <w:color w:val="EE0000"/>
          <w:sz w:val="24"/>
          <w:szCs w:val="24"/>
        </w:rPr>
        <w:t xml:space="preserve">relato de pesquisa </w:t>
      </w:r>
    </w:p>
    <w:p w14:paraId="669C5D78" w14:textId="77777777" w:rsidR="00D04560" w:rsidRDefault="00D04560" w:rsidP="00D04560">
      <w:pPr>
        <w:pStyle w:val="PargrafodaLista"/>
        <w:numPr>
          <w:ilvl w:val="0"/>
          <w:numId w:val="8"/>
        </w:numPr>
        <w:spacing w:line="276" w:lineRule="auto"/>
        <w:jc w:val="both"/>
        <w:rPr>
          <w:rFonts w:ascii="Arial" w:hAnsi="Arial" w:cs="Arial"/>
          <w:sz w:val="24"/>
          <w:szCs w:val="24"/>
        </w:rPr>
      </w:pPr>
      <w:r w:rsidRPr="00D04560">
        <w:rPr>
          <w:rFonts w:ascii="Arial" w:hAnsi="Arial" w:cs="Arial"/>
          <w:sz w:val="24"/>
          <w:szCs w:val="24"/>
        </w:rPr>
        <w:t xml:space="preserve">receita culinária </w:t>
      </w:r>
    </w:p>
    <w:p w14:paraId="26746281" w14:textId="17BAA328" w:rsidR="00D04560" w:rsidRPr="00D04560" w:rsidRDefault="00D04560" w:rsidP="00D04560">
      <w:pPr>
        <w:pStyle w:val="PargrafodaLista"/>
        <w:numPr>
          <w:ilvl w:val="0"/>
          <w:numId w:val="8"/>
        </w:numPr>
        <w:spacing w:line="276" w:lineRule="auto"/>
        <w:jc w:val="both"/>
        <w:rPr>
          <w:rFonts w:ascii="Arial" w:hAnsi="Arial" w:cs="Arial"/>
          <w:sz w:val="24"/>
          <w:szCs w:val="24"/>
        </w:rPr>
      </w:pPr>
      <w:r w:rsidRPr="00D04560">
        <w:rPr>
          <w:rFonts w:ascii="Arial" w:hAnsi="Arial" w:cs="Arial"/>
          <w:sz w:val="24"/>
          <w:szCs w:val="24"/>
        </w:rPr>
        <w:t xml:space="preserve">comercial </w:t>
      </w:r>
    </w:p>
    <w:p w14:paraId="3CD3CAB8" w14:textId="1DC5CC21" w:rsidR="002C7EF1" w:rsidRDefault="00D04560" w:rsidP="002C7EF1">
      <w:pPr>
        <w:pStyle w:val="PargrafodaLista"/>
        <w:numPr>
          <w:ilvl w:val="0"/>
          <w:numId w:val="8"/>
        </w:numPr>
        <w:spacing w:line="276" w:lineRule="auto"/>
        <w:jc w:val="both"/>
        <w:rPr>
          <w:rFonts w:ascii="Arial" w:hAnsi="Arial" w:cs="Arial"/>
          <w:sz w:val="24"/>
          <w:szCs w:val="24"/>
        </w:rPr>
      </w:pPr>
      <w:r w:rsidRPr="00D04560">
        <w:rPr>
          <w:rFonts w:ascii="Arial" w:hAnsi="Arial" w:cs="Arial"/>
          <w:sz w:val="24"/>
          <w:szCs w:val="24"/>
        </w:rPr>
        <w:t xml:space="preserve">carta </w:t>
      </w:r>
    </w:p>
    <w:p w14:paraId="2E7DFAE8" w14:textId="77777777" w:rsidR="002C7EF1" w:rsidRPr="002C7EF1" w:rsidRDefault="002C7EF1" w:rsidP="002C7EF1">
      <w:pPr>
        <w:pStyle w:val="PargrafodaLista"/>
        <w:spacing w:line="276" w:lineRule="auto"/>
        <w:ind w:left="1080"/>
        <w:jc w:val="both"/>
        <w:rPr>
          <w:rFonts w:ascii="Arial" w:hAnsi="Arial" w:cs="Arial"/>
          <w:sz w:val="24"/>
          <w:szCs w:val="24"/>
        </w:rPr>
      </w:pPr>
    </w:p>
    <w:p w14:paraId="294FFB22" w14:textId="7CB62AE6" w:rsidR="00D04560" w:rsidRPr="00D04560" w:rsidRDefault="00D04560" w:rsidP="00D04560">
      <w:pPr>
        <w:pStyle w:val="PargrafodaLista"/>
        <w:numPr>
          <w:ilvl w:val="0"/>
          <w:numId w:val="7"/>
        </w:numPr>
        <w:spacing w:line="276" w:lineRule="auto"/>
        <w:jc w:val="both"/>
        <w:rPr>
          <w:rFonts w:ascii="Arial" w:hAnsi="Arial" w:cs="Arial"/>
          <w:b/>
          <w:bCs/>
          <w:sz w:val="24"/>
          <w:szCs w:val="24"/>
        </w:rPr>
      </w:pPr>
      <w:r w:rsidRPr="00D04560">
        <w:rPr>
          <w:rFonts w:ascii="Arial" w:hAnsi="Arial" w:cs="Arial"/>
          <w:b/>
          <w:bCs/>
          <w:sz w:val="24"/>
          <w:szCs w:val="24"/>
        </w:rPr>
        <w:t xml:space="preserve">Qual o nome dado ao modelo Rolex anunciado? </w:t>
      </w:r>
    </w:p>
    <w:p w14:paraId="24CCCCD4" w14:textId="4AAA68A9" w:rsidR="00D04560" w:rsidRPr="00D04560" w:rsidRDefault="006F35A0" w:rsidP="00D04560">
      <w:pPr>
        <w:spacing w:line="276" w:lineRule="auto"/>
        <w:ind w:left="360"/>
        <w:jc w:val="both"/>
        <w:rPr>
          <w:rFonts w:ascii="Arial" w:hAnsi="Arial" w:cs="Arial"/>
          <w:sz w:val="24"/>
          <w:szCs w:val="24"/>
        </w:rPr>
      </w:pPr>
      <w:r w:rsidRPr="006F35A0">
        <w:rPr>
          <w:rFonts w:ascii="Arial" w:hAnsi="Arial" w:cs="Arial"/>
          <w:sz w:val="24"/>
          <w:szCs w:val="24"/>
        </w:rPr>
        <w:t>Oyster</w:t>
      </w:r>
      <w:r w:rsidR="000A6C8B">
        <w:rPr>
          <w:rFonts w:ascii="Arial" w:hAnsi="Arial" w:cs="Arial"/>
          <w:sz w:val="24"/>
          <w:szCs w:val="24"/>
        </w:rPr>
        <w:t>.</w:t>
      </w:r>
    </w:p>
    <w:p w14:paraId="34291DC5" w14:textId="16955622" w:rsidR="00D04560" w:rsidRDefault="00D04560" w:rsidP="00D04560">
      <w:pPr>
        <w:pStyle w:val="PargrafodaLista"/>
        <w:numPr>
          <w:ilvl w:val="0"/>
          <w:numId w:val="7"/>
        </w:numPr>
        <w:spacing w:line="276" w:lineRule="auto"/>
        <w:jc w:val="both"/>
        <w:rPr>
          <w:rFonts w:ascii="Arial" w:hAnsi="Arial" w:cs="Arial"/>
          <w:b/>
          <w:bCs/>
          <w:sz w:val="24"/>
          <w:szCs w:val="24"/>
        </w:rPr>
      </w:pPr>
      <w:r w:rsidRPr="00D04560">
        <w:rPr>
          <w:rFonts w:ascii="Arial" w:hAnsi="Arial" w:cs="Arial"/>
          <w:b/>
          <w:bCs/>
          <w:sz w:val="24"/>
          <w:szCs w:val="24"/>
        </w:rPr>
        <w:t xml:space="preserve">No texto, o autor compara o Rolex a uma ostra, descrevendo seu processo de fabricação como se fosse semelhante ao processo de formação de uma pérola. Utilizando sua capacidade de fazer inferências, diga qual é a provável intenção do autor ao estabelecer essa comparação. </w:t>
      </w:r>
    </w:p>
    <w:p w14:paraId="3A615D3D" w14:textId="2F6809D4" w:rsidR="006F35A0" w:rsidRPr="006F35A0" w:rsidRDefault="006F35A0" w:rsidP="006F35A0">
      <w:pPr>
        <w:spacing w:line="276" w:lineRule="auto"/>
        <w:ind w:left="360"/>
        <w:jc w:val="both"/>
        <w:rPr>
          <w:rFonts w:ascii="Arial" w:hAnsi="Arial" w:cs="Arial"/>
          <w:sz w:val="24"/>
          <w:szCs w:val="24"/>
        </w:rPr>
      </w:pPr>
      <w:r>
        <w:rPr>
          <w:rFonts w:ascii="Arial" w:hAnsi="Arial" w:cs="Arial"/>
          <w:sz w:val="24"/>
          <w:szCs w:val="24"/>
        </w:rPr>
        <w:t>Para indicar ao leitor que o Rolex não é só um relógio bonito em sua parte exterior, mas também em seu interior tudo foi pensado e cuidado como deve ser, assim, indicando que o coração do relógio a “pérola” é uma parte delicada, valiosa e muito bonita.</w:t>
      </w:r>
    </w:p>
    <w:p w14:paraId="3AB1D72F" w14:textId="77777777" w:rsidR="00D04560" w:rsidRPr="00D04560" w:rsidRDefault="00D04560" w:rsidP="00D04560">
      <w:pPr>
        <w:pStyle w:val="PargrafodaLista"/>
        <w:numPr>
          <w:ilvl w:val="0"/>
          <w:numId w:val="7"/>
        </w:numPr>
        <w:spacing w:line="276" w:lineRule="auto"/>
        <w:jc w:val="both"/>
        <w:rPr>
          <w:rFonts w:ascii="Arial" w:hAnsi="Arial" w:cs="Arial"/>
          <w:b/>
          <w:bCs/>
          <w:sz w:val="24"/>
          <w:szCs w:val="24"/>
        </w:rPr>
      </w:pPr>
      <w:r w:rsidRPr="00D04560">
        <w:rPr>
          <w:rFonts w:ascii="Arial" w:hAnsi="Arial" w:cs="Arial"/>
          <w:b/>
          <w:bCs/>
          <w:sz w:val="24"/>
          <w:szCs w:val="24"/>
        </w:rPr>
        <w:t xml:space="preserve">O que o autor diz sobre os seguintes itens do Rolex? </w:t>
      </w:r>
    </w:p>
    <w:p w14:paraId="4913A9EB" w14:textId="76805B93" w:rsidR="00D04560" w:rsidRDefault="00D04560" w:rsidP="00D04560">
      <w:pPr>
        <w:pStyle w:val="PargrafodaLista"/>
        <w:numPr>
          <w:ilvl w:val="0"/>
          <w:numId w:val="9"/>
        </w:numPr>
        <w:spacing w:line="276" w:lineRule="auto"/>
        <w:jc w:val="both"/>
        <w:rPr>
          <w:rFonts w:ascii="Arial" w:hAnsi="Arial" w:cs="Arial"/>
          <w:sz w:val="24"/>
          <w:szCs w:val="24"/>
        </w:rPr>
      </w:pPr>
      <w:r w:rsidRPr="00D04560">
        <w:rPr>
          <w:rFonts w:ascii="Arial" w:hAnsi="Arial" w:cs="Arial"/>
          <w:sz w:val="24"/>
          <w:szCs w:val="24"/>
        </w:rPr>
        <w:t>A caixa é</w:t>
      </w:r>
      <w:r>
        <w:rPr>
          <w:rFonts w:ascii="Arial" w:hAnsi="Arial" w:cs="Arial"/>
          <w:sz w:val="24"/>
          <w:szCs w:val="24"/>
        </w:rPr>
        <w:t>:</w:t>
      </w:r>
      <w:r w:rsidRPr="00D04560">
        <w:rPr>
          <w:rFonts w:ascii="Arial" w:hAnsi="Arial" w:cs="Arial"/>
          <w:sz w:val="24"/>
          <w:szCs w:val="24"/>
        </w:rPr>
        <w:t xml:space="preserve"> </w:t>
      </w:r>
      <w:r w:rsidR="006F35A0" w:rsidRPr="006F35A0">
        <w:rPr>
          <w:rFonts w:ascii="Arial" w:hAnsi="Arial" w:cs="Arial"/>
          <w:color w:val="EE0000"/>
          <w:sz w:val="24"/>
          <w:szCs w:val="24"/>
        </w:rPr>
        <w:t>De lingote sólido de metal.</w:t>
      </w:r>
    </w:p>
    <w:p w14:paraId="38F90CC4" w14:textId="290FDFA9" w:rsidR="00D04560" w:rsidRDefault="00D04560" w:rsidP="00D04560">
      <w:pPr>
        <w:pStyle w:val="PargrafodaLista"/>
        <w:numPr>
          <w:ilvl w:val="0"/>
          <w:numId w:val="9"/>
        </w:numPr>
        <w:spacing w:line="276" w:lineRule="auto"/>
        <w:jc w:val="both"/>
        <w:rPr>
          <w:rFonts w:ascii="Arial" w:hAnsi="Arial" w:cs="Arial"/>
          <w:sz w:val="24"/>
          <w:szCs w:val="24"/>
        </w:rPr>
      </w:pPr>
      <w:r w:rsidRPr="00D04560">
        <w:rPr>
          <w:rFonts w:ascii="Arial" w:hAnsi="Arial" w:cs="Arial"/>
          <w:sz w:val="24"/>
          <w:szCs w:val="24"/>
        </w:rPr>
        <w:t>O movimento da corda automática é</w:t>
      </w:r>
      <w:r>
        <w:rPr>
          <w:rFonts w:ascii="Arial" w:hAnsi="Arial" w:cs="Arial"/>
          <w:sz w:val="24"/>
          <w:szCs w:val="24"/>
        </w:rPr>
        <w:t>:</w:t>
      </w:r>
      <w:r w:rsidRPr="00D04560">
        <w:rPr>
          <w:rFonts w:ascii="Arial" w:hAnsi="Arial" w:cs="Arial"/>
          <w:sz w:val="24"/>
          <w:szCs w:val="24"/>
        </w:rPr>
        <w:t xml:space="preserve"> </w:t>
      </w:r>
      <w:r w:rsidR="006F35A0" w:rsidRPr="006F35A0">
        <w:rPr>
          <w:rFonts w:ascii="Arial" w:hAnsi="Arial" w:cs="Arial"/>
          <w:color w:val="EE0000"/>
          <w:sz w:val="24"/>
          <w:szCs w:val="24"/>
        </w:rPr>
        <w:t>Delicado.</w:t>
      </w:r>
    </w:p>
    <w:p w14:paraId="67853BF7" w14:textId="25FC9474" w:rsidR="00D04560" w:rsidRDefault="00D04560" w:rsidP="00D04560">
      <w:pPr>
        <w:pStyle w:val="PargrafodaLista"/>
        <w:numPr>
          <w:ilvl w:val="0"/>
          <w:numId w:val="9"/>
        </w:numPr>
        <w:spacing w:line="276" w:lineRule="auto"/>
        <w:jc w:val="both"/>
        <w:rPr>
          <w:rFonts w:ascii="Arial" w:hAnsi="Arial" w:cs="Arial"/>
          <w:sz w:val="24"/>
          <w:szCs w:val="24"/>
        </w:rPr>
      </w:pPr>
      <w:r w:rsidRPr="00D04560">
        <w:rPr>
          <w:rFonts w:ascii="Arial" w:hAnsi="Arial" w:cs="Arial"/>
          <w:sz w:val="24"/>
          <w:szCs w:val="24"/>
        </w:rPr>
        <w:lastRenderedPageBreak/>
        <w:t>Após a limpeza, cada peça do cronômetro</w:t>
      </w:r>
      <w:r>
        <w:rPr>
          <w:rFonts w:ascii="Arial" w:hAnsi="Arial" w:cs="Arial"/>
          <w:sz w:val="24"/>
          <w:szCs w:val="24"/>
        </w:rPr>
        <w:t>:</w:t>
      </w:r>
      <w:r w:rsidR="006F35A0">
        <w:rPr>
          <w:rFonts w:ascii="Arial" w:hAnsi="Arial" w:cs="Arial"/>
          <w:sz w:val="24"/>
          <w:szCs w:val="24"/>
        </w:rPr>
        <w:t xml:space="preserve"> </w:t>
      </w:r>
      <w:r w:rsidR="006F35A0" w:rsidRPr="006F35A0">
        <w:rPr>
          <w:rFonts w:ascii="Arial" w:hAnsi="Arial" w:cs="Arial"/>
          <w:color w:val="EE0000"/>
          <w:sz w:val="24"/>
          <w:szCs w:val="24"/>
        </w:rPr>
        <w:t>É limpa por um ultrassom até brilhar como uma joia.</w:t>
      </w:r>
    </w:p>
    <w:p w14:paraId="0E5A7624" w14:textId="28424BDA" w:rsidR="00D04560" w:rsidRPr="006F35A0" w:rsidRDefault="00D04560" w:rsidP="00D04560">
      <w:pPr>
        <w:pStyle w:val="PargrafodaLista"/>
        <w:numPr>
          <w:ilvl w:val="0"/>
          <w:numId w:val="9"/>
        </w:numPr>
        <w:spacing w:line="276" w:lineRule="auto"/>
        <w:jc w:val="both"/>
        <w:rPr>
          <w:rFonts w:ascii="Arial" w:hAnsi="Arial" w:cs="Arial"/>
          <w:color w:val="EE0000"/>
          <w:sz w:val="24"/>
          <w:szCs w:val="24"/>
        </w:rPr>
      </w:pPr>
      <w:r w:rsidRPr="00D04560">
        <w:rPr>
          <w:rFonts w:ascii="Arial" w:hAnsi="Arial" w:cs="Arial"/>
          <w:sz w:val="24"/>
          <w:szCs w:val="24"/>
        </w:rPr>
        <w:t>A beleza do Rolex</w:t>
      </w:r>
      <w:r>
        <w:rPr>
          <w:rFonts w:ascii="Arial" w:hAnsi="Arial" w:cs="Arial"/>
          <w:sz w:val="24"/>
          <w:szCs w:val="24"/>
        </w:rPr>
        <w:t>:</w:t>
      </w:r>
      <w:r w:rsidR="006F35A0">
        <w:rPr>
          <w:rFonts w:ascii="Arial" w:hAnsi="Arial" w:cs="Arial"/>
          <w:sz w:val="24"/>
          <w:szCs w:val="24"/>
        </w:rPr>
        <w:t xml:space="preserve"> </w:t>
      </w:r>
      <w:r w:rsidR="006F35A0" w:rsidRPr="006F35A0">
        <w:rPr>
          <w:rFonts w:ascii="Arial" w:hAnsi="Arial" w:cs="Arial"/>
          <w:color w:val="EE0000"/>
          <w:sz w:val="24"/>
          <w:szCs w:val="24"/>
        </w:rPr>
        <w:t>Nunca está apenas na pele.</w:t>
      </w:r>
    </w:p>
    <w:p w14:paraId="3BBC50FA" w14:textId="77777777" w:rsidR="00D04560" w:rsidRDefault="00D04560" w:rsidP="00D04560">
      <w:pPr>
        <w:pStyle w:val="PargrafodaLista"/>
        <w:spacing w:line="276" w:lineRule="auto"/>
        <w:jc w:val="both"/>
        <w:rPr>
          <w:rFonts w:ascii="Arial" w:hAnsi="Arial" w:cs="Arial"/>
          <w:sz w:val="24"/>
          <w:szCs w:val="24"/>
        </w:rPr>
      </w:pPr>
    </w:p>
    <w:p w14:paraId="2B34F5CF" w14:textId="77777777" w:rsidR="00D04560" w:rsidRPr="00D04560" w:rsidRDefault="00D04560" w:rsidP="00D04560">
      <w:pPr>
        <w:pStyle w:val="PargrafodaLista"/>
        <w:numPr>
          <w:ilvl w:val="0"/>
          <w:numId w:val="7"/>
        </w:numPr>
        <w:spacing w:line="276" w:lineRule="auto"/>
        <w:jc w:val="both"/>
        <w:rPr>
          <w:rFonts w:ascii="Arial" w:hAnsi="Arial" w:cs="Arial"/>
          <w:b/>
          <w:bCs/>
          <w:sz w:val="24"/>
          <w:szCs w:val="24"/>
        </w:rPr>
      </w:pPr>
      <w:r w:rsidRPr="00D04560">
        <w:rPr>
          <w:rFonts w:ascii="Arial" w:hAnsi="Arial" w:cs="Arial"/>
          <w:b/>
          <w:bCs/>
          <w:sz w:val="24"/>
          <w:szCs w:val="24"/>
        </w:rPr>
        <w:t>Selecione algumas das palavras/expressões que mais contribuíram para</w:t>
      </w:r>
      <w:r w:rsidRPr="00D04560">
        <w:rPr>
          <w:rFonts w:ascii="Arial" w:hAnsi="Arial" w:cs="Arial"/>
          <w:sz w:val="24"/>
          <w:szCs w:val="24"/>
        </w:rPr>
        <w:t xml:space="preserve"> </w:t>
      </w:r>
      <w:r w:rsidRPr="00D04560">
        <w:rPr>
          <w:rFonts w:ascii="Arial" w:hAnsi="Arial" w:cs="Arial"/>
          <w:b/>
          <w:bCs/>
          <w:sz w:val="24"/>
          <w:szCs w:val="24"/>
        </w:rPr>
        <w:t xml:space="preserve">a sua compreensão da mensagem do texto. </w:t>
      </w:r>
    </w:p>
    <w:p w14:paraId="01CCE6BE" w14:textId="6C76F4A7" w:rsidR="00D04560" w:rsidRDefault="000A6C8B" w:rsidP="00D04560">
      <w:pPr>
        <w:spacing w:line="276" w:lineRule="auto"/>
        <w:ind w:left="360"/>
        <w:jc w:val="both"/>
        <w:rPr>
          <w:rFonts w:ascii="Arial" w:hAnsi="Arial" w:cs="Arial"/>
          <w:sz w:val="24"/>
          <w:szCs w:val="24"/>
        </w:rPr>
      </w:pPr>
      <w:r>
        <w:rPr>
          <w:rFonts w:ascii="Arial" w:hAnsi="Arial" w:cs="Arial"/>
          <w:sz w:val="24"/>
          <w:szCs w:val="24"/>
        </w:rPr>
        <w:t>“</w:t>
      </w:r>
      <w:r w:rsidRPr="00D04560">
        <w:rPr>
          <w:rFonts w:ascii="Arial" w:hAnsi="Arial" w:cs="Arial"/>
          <w:sz w:val="24"/>
          <w:szCs w:val="24"/>
        </w:rPr>
        <w:t>Carved from a solid ingot of metal, the case of a Rolex is massively strong</w:t>
      </w:r>
      <w:r>
        <w:rPr>
          <w:rFonts w:ascii="Arial" w:hAnsi="Arial" w:cs="Arial"/>
          <w:sz w:val="24"/>
          <w:szCs w:val="24"/>
        </w:rPr>
        <w:t>”</w:t>
      </w:r>
      <w:r w:rsidRPr="00D04560">
        <w:rPr>
          <w:rFonts w:ascii="Arial" w:hAnsi="Arial" w:cs="Arial"/>
          <w:sz w:val="24"/>
          <w:szCs w:val="24"/>
        </w:rPr>
        <w:t>.</w:t>
      </w:r>
    </w:p>
    <w:p w14:paraId="0337FA85" w14:textId="5F0B310C" w:rsidR="000A6C8B" w:rsidRDefault="000A6C8B" w:rsidP="00D04560">
      <w:pPr>
        <w:spacing w:line="276" w:lineRule="auto"/>
        <w:ind w:left="360"/>
        <w:jc w:val="both"/>
        <w:rPr>
          <w:rFonts w:ascii="Arial" w:hAnsi="Arial" w:cs="Arial"/>
          <w:sz w:val="24"/>
          <w:szCs w:val="24"/>
        </w:rPr>
      </w:pPr>
      <w:r>
        <w:rPr>
          <w:rFonts w:ascii="Arial" w:hAnsi="Arial" w:cs="Arial"/>
          <w:sz w:val="24"/>
          <w:szCs w:val="24"/>
        </w:rPr>
        <w:t>“</w:t>
      </w:r>
      <w:r w:rsidRPr="00D04560">
        <w:rPr>
          <w:rFonts w:ascii="Arial" w:hAnsi="Arial" w:cs="Arial"/>
          <w:sz w:val="24"/>
          <w:szCs w:val="24"/>
        </w:rPr>
        <w:t>have been tested and inspected</w:t>
      </w:r>
      <w:r>
        <w:rPr>
          <w:rFonts w:ascii="Arial" w:hAnsi="Arial" w:cs="Arial"/>
          <w:sz w:val="24"/>
          <w:szCs w:val="24"/>
        </w:rPr>
        <w:t>”</w:t>
      </w:r>
    </w:p>
    <w:p w14:paraId="1B8A814C" w14:textId="05BA10DF" w:rsidR="000A6C8B" w:rsidRPr="00D04560" w:rsidRDefault="000A6C8B" w:rsidP="00D04560">
      <w:pPr>
        <w:spacing w:line="276" w:lineRule="auto"/>
        <w:ind w:left="360"/>
        <w:jc w:val="both"/>
        <w:rPr>
          <w:rFonts w:ascii="Arial" w:hAnsi="Arial" w:cs="Arial"/>
          <w:sz w:val="24"/>
          <w:szCs w:val="24"/>
        </w:rPr>
      </w:pPr>
      <w:r>
        <w:rPr>
          <w:rFonts w:ascii="Arial" w:hAnsi="Arial" w:cs="Arial"/>
          <w:sz w:val="24"/>
          <w:szCs w:val="24"/>
        </w:rPr>
        <w:t>“</w:t>
      </w:r>
      <w:r w:rsidRPr="00D04560">
        <w:rPr>
          <w:rFonts w:ascii="Arial" w:hAnsi="Arial" w:cs="Arial"/>
          <w:sz w:val="24"/>
          <w:szCs w:val="24"/>
        </w:rPr>
        <w:t>So, next time you find yourself admiring the glittering exterior of an Oyster, remember this: in a Rolex, beauty is never only skin-deер</w:t>
      </w:r>
      <w:r>
        <w:rPr>
          <w:rFonts w:ascii="Arial" w:hAnsi="Arial" w:cs="Arial"/>
          <w:sz w:val="24"/>
          <w:szCs w:val="24"/>
        </w:rPr>
        <w:t>”.</w:t>
      </w:r>
    </w:p>
    <w:p w14:paraId="1577381A" w14:textId="29C6CAAF" w:rsidR="00D04560" w:rsidRDefault="00D04560" w:rsidP="00D04560">
      <w:pPr>
        <w:pStyle w:val="PargrafodaLista"/>
        <w:numPr>
          <w:ilvl w:val="0"/>
          <w:numId w:val="7"/>
        </w:numPr>
        <w:spacing w:line="276" w:lineRule="auto"/>
        <w:jc w:val="both"/>
        <w:rPr>
          <w:rFonts w:ascii="Arial" w:hAnsi="Arial" w:cs="Arial"/>
          <w:b/>
          <w:bCs/>
          <w:sz w:val="24"/>
          <w:szCs w:val="24"/>
        </w:rPr>
      </w:pPr>
      <w:r w:rsidRPr="00D04560">
        <w:rPr>
          <w:rFonts w:ascii="Arial" w:hAnsi="Arial" w:cs="Arial"/>
          <w:b/>
          <w:bCs/>
          <w:sz w:val="24"/>
          <w:szCs w:val="24"/>
        </w:rPr>
        <w:t>O que o texto recomenda como mensagem final ao leitor?</w:t>
      </w:r>
    </w:p>
    <w:p w14:paraId="6406269F" w14:textId="22B4D900" w:rsidR="000A6C8B" w:rsidRPr="000A6C8B" w:rsidRDefault="000A6C8B" w:rsidP="000A6C8B">
      <w:pPr>
        <w:spacing w:line="276" w:lineRule="auto"/>
        <w:ind w:left="360"/>
        <w:jc w:val="both"/>
        <w:rPr>
          <w:rFonts w:ascii="Arial" w:hAnsi="Arial" w:cs="Arial"/>
          <w:sz w:val="24"/>
          <w:szCs w:val="24"/>
        </w:rPr>
      </w:pPr>
      <w:r>
        <w:rPr>
          <w:rFonts w:ascii="Arial" w:hAnsi="Arial" w:cs="Arial"/>
          <w:sz w:val="24"/>
          <w:szCs w:val="24"/>
        </w:rPr>
        <w:t xml:space="preserve">Na próxima vez em que o leitor estiver admirando o exterior de um Rolex Oyster, lembrar que em um Rolex a beleza nunca é apenas na parte exterior. </w:t>
      </w:r>
    </w:p>
    <w:sectPr w:rsidR="000A6C8B" w:rsidRPr="000A6C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AFB"/>
    <w:multiLevelType w:val="hybridMultilevel"/>
    <w:tmpl w:val="DDC09FA0"/>
    <w:lvl w:ilvl="0" w:tplc="544EBE08">
      <w:start w:val="1"/>
      <w:numFmt w:val="decimal"/>
      <w:lvlText w:val="%1."/>
      <w:lvlJc w:val="left"/>
      <w:pPr>
        <w:ind w:left="720" w:hanging="360"/>
      </w:pPr>
      <w:rPr>
        <w:rFonts w:hint="default"/>
        <w:color w:val="EE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4CC046E"/>
    <w:multiLevelType w:val="hybridMultilevel"/>
    <w:tmpl w:val="313402BA"/>
    <w:lvl w:ilvl="0" w:tplc="DE72562C">
      <w:start w:val="1"/>
      <w:numFmt w:val="lowerLetter"/>
      <w:lvlText w:val="%1)"/>
      <w:lvlJc w:val="left"/>
      <w:pPr>
        <w:ind w:left="1080" w:hanging="360"/>
      </w:pPr>
      <w:rPr>
        <w:rFonts w:hint="default"/>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16991A6B"/>
    <w:multiLevelType w:val="hybridMultilevel"/>
    <w:tmpl w:val="88E2DC00"/>
    <w:lvl w:ilvl="0" w:tplc="6706A690">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26C4D2A"/>
    <w:multiLevelType w:val="hybridMultilevel"/>
    <w:tmpl w:val="9B00DBC6"/>
    <w:lvl w:ilvl="0" w:tplc="E7CE6956">
      <w:start w:val="1"/>
      <w:numFmt w:val="lowerLetter"/>
      <w:lvlText w:val="%1)"/>
      <w:lvlJc w:val="left"/>
      <w:pPr>
        <w:ind w:left="720" w:hanging="360"/>
      </w:pPr>
      <w:rPr>
        <w:rFonts w:hint="default"/>
        <w:b/>
        <w:bCs/>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3474E9B"/>
    <w:multiLevelType w:val="hybridMultilevel"/>
    <w:tmpl w:val="6060DCB4"/>
    <w:lvl w:ilvl="0" w:tplc="63F63C84">
      <w:start w:val="1"/>
      <w:numFmt w:val="decimal"/>
      <w:lvlText w:val="%1."/>
      <w:lvlJc w:val="left"/>
      <w:pPr>
        <w:ind w:left="720" w:hanging="360"/>
      </w:pPr>
      <w:rPr>
        <w:rFonts w:hint="default"/>
        <w:b w:val="0"/>
        <w:bCs w:val="0"/>
        <w:color w:val="EE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52B2041"/>
    <w:multiLevelType w:val="hybridMultilevel"/>
    <w:tmpl w:val="6712A932"/>
    <w:lvl w:ilvl="0" w:tplc="601216EA">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FE35917"/>
    <w:multiLevelType w:val="hybridMultilevel"/>
    <w:tmpl w:val="9C1A1D9A"/>
    <w:lvl w:ilvl="0" w:tplc="1E1C97FA">
      <w:start w:val="1"/>
      <w:numFmt w:val="decimal"/>
      <w:lvlText w:val="%1."/>
      <w:lvlJc w:val="left"/>
      <w:pPr>
        <w:ind w:left="720" w:hanging="360"/>
      </w:pPr>
      <w:rPr>
        <w:rFonts w:hint="default"/>
        <w:color w:val="EE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5681C03"/>
    <w:multiLevelType w:val="hybridMultilevel"/>
    <w:tmpl w:val="A3E2ACEA"/>
    <w:lvl w:ilvl="0" w:tplc="38102A44">
      <w:start w:val="1"/>
      <w:numFmt w:val="lowerLetter"/>
      <w:lvlText w:val="%1)"/>
      <w:lvlJc w:val="left"/>
      <w:pPr>
        <w:ind w:left="1080" w:hanging="360"/>
      </w:pPr>
      <w:rPr>
        <w:rFonts w:hint="default"/>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6863661E"/>
    <w:multiLevelType w:val="hybridMultilevel"/>
    <w:tmpl w:val="E130950A"/>
    <w:lvl w:ilvl="0" w:tplc="314A5CA2">
      <w:start w:val="1"/>
      <w:numFmt w:val="lowerLetter"/>
      <w:lvlText w:val="%1)"/>
      <w:lvlJc w:val="left"/>
      <w:pPr>
        <w:ind w:left="1080" w:hanging="360"/>
      </w:pPr>
      <w:rPr>
        <w:rFonts w:hint="default"/>
        <w:b/>
        <w:bCs/>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80033186">
    <w:abstractNumId w:val="4"/>
  </w:num>
  <w:num w:numId="2" w16cid:durableId="1212963543">
    <w:abstractNumId w:val="3"/>
  </w:num>
  <w:num w:numId="3" w16cid:durableId="540870380">
    <w:abstractNumId w:val="5"/>
  </w:num>
  <w:num w:numId="4" w16cid:durableId="1605503402">
    <w:abstractNumId w:val="0"/>
  </w:num>
  <w:num w:numId="5" w16cid:durableId="1736005071">
    <w:abstractNumId w:val="2"/>
  </w:num>
  <w:num w:numId="6" w16cid:durableId="842547867">
    <w:abstractNumId w:val="7"/>
  </w:num>
  <w:num w:numId="7" w16cid:durableId="644511789">
    <w:abstractNumId w:val="6"/>
  </w:num>
  <w:num w:numId="8" w16cid:durableId="1012072734">
    <w:abstractNumId w:val="1"/>
  </w:num>
  <w:num w:numId="9" w16cid:durableId="1472866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6A"/>
    <w:rsid w:val="000A6C8B"/>
    <w:rsid w:val="002A7A6A"/>
    <w:rsid w:val="002C583F"/>
    <w:rsid w:val="002C7EF1"/>
    <w:rsid w:val="003833E5"/>
    <w:rsid w:val="00403B49"/>
    <w:rsid w:val="004A1315"/>
    <w:rsid w:val="004B4081"/>
    <w:rsid w:val="00561E6B"/>
    <w:rsid w:val="005F3EA2"/>
    <w:rsid w:val="006B0D7C"/>
    <w:rsid w:val="006F35A0"/>
    <w:rsid w:val="00830AFA"/>
    <w:rsid w:val="008B6764"/>
    <w:rsid w:val="009F7489"/>
    <w:rsid w:val="00B50ADE"/>
    <w:rsid w:val="00C77431"/>
    <w:rsid w:val="00CA32F8"/>
    <w:rsid w:val="00D045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594A"/>
  <w15:chartTrackingRefBased/>
  <w15:docId w15:val="{148FE6D1-AC79-44E2-B3FE-A17B2106C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A6A"/>
  </w:style>
  <w:style w:type="paragraph" w:styleId="Ttulo1">
    <w:name w:val="heading 1"/>
    <w:basedOn w:val="Normal"/>
    <w:next w:val="Normal"/>
    <w:link w:val="Ttulo1Char"/>
    <w:uiPriority w:val="9"/>
    <w:qFormat/>
    <w:rsid w:val="002A7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A7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A7A6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A7A6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A7A6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A7A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7A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7A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7A6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7A6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A7A6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A7A6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A7A6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A7A6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A7A6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7A6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7A6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7A6A"/>
    <w:rPr>
      <w:rFonts w:eastAsiaTheme="majorEastAsia" w:cstheme="majorBidi"/>
      <w:color w:val="272727" w:themeColor="text1" w:themeTint="D8"/>
    </w:rPr>
  </w:style>
  <w:style w:type="paragraph" w:styleId="Ttulo">
    <w:name w:val="Title"/>
    <w:basedOn w:val="Normal"/>
    <w:next w:val="Normal"/>
    <w:link w:val="TtuloChar"/>
    <w:uiPriority w:val="10"/>
    <w:qFormat/>
    <w:rsid w:val="002A7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A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7A6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7A6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7A6A"/>
    <w:pPr>
      <w:spacing w:before="160"/>
      <w:jc w:val="center"/>
    </w:pPr>
    <w:rPr>
      <w:i/>
      <w:iCs/>
      <w:color w:val="404040" w:themeColor="text1" w:themeTint="BF"/>
    </w:rPr>
  </w:style>
  <w:style w:type="character" w:customStyle="1" w:styleId="CitaoChar">
    <w:name w:val="Citação Char"/>
    <w:basedOn w:val="Fontepargpadro"/>
    <w:link w:val="Citao"/>
    <w:uiPriority w:val="29"/>
    <w:rsid w:val="002A7A6A"/>
    <w:rPr>
      <w:i/>
      <w:iCs/>
      <w:color w:val="404040" w:themeColor="text1" w:themeTint="BF"/>
    </w:rPr>
  </w:style>
  <w:style w:type="paragraph" w:styleId="PargrafodaLista">
    <w:name w:val="List Paragraph"/>
    <w:basedOn w:val="Normal"/>
    <w:uiPriority w:val="34"/>
    <w:qFormat/>
    <w:rsid w:val="002A7A6A"/>
    <w:pPr>
      <w:ind w:left="720"/>
      <w:contextualSpacing/>
    </w:pPr>
  </w:style>
  <w:style w:type="character" w:styleId="nfaseIntensa">
    <w:name w:val="Intense Emphasis"/>
    <w:basedOn w:val="Fontepargpadro"/>
    <w:uiPriority w:val="21"/>
    <w:qFormat/>
    <w:rsid w:val="002A7A6A"/>
    <w:rPr>
      <w:i/>
      <w:iCs/>
      <w:color w:val="2F5496" w:themeColor="accent1" w:themeShade="BF"/>
    </w:rPr>
  </w:style>
  <w:style w:type="paragraph" w:styleId="CitaoIntensa">
    <w:name w:val="Intense Quote"/>
    <w:basedOn w:val="Normal"/>
    <w:next w:val="Normal"/>
    <w:link w:val="CitaoIntensaChar"/>
    <w:uiPriority w:val="30"/>
    <w:qFormat/>
    <w:rsid w:val="002A7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A7A6A"/>
    <w:rPr>
      <w:i/>
      <w:iCs/>
      <w:color w:val="2F5496" w:themeColor="accent1" w:themeShade="BF"/>
    </w:rPr>
  </w:style>
  <w:style w:type="character" w:styleId="RefernciaIntensa">
    <w:name w:val="Intense Reference"/>
    <w:basedOn w:val="Fontepargpadro"/>
    <w:uiPriority w:val="32"/>
    <w:qFormat/>
    <w:rsid w:val="002A7A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1234</Words>
  <Characters>6664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thiagorafael13022007@gmail.com</dc:creator>
  <cp:keywords/>
  <dc:description/>
  <cp:lastModifiedBy>thiagorafael13022007@gmail.com</cp:lastModifiedBy>
  <cp:revision>3</cp:revision>
  <dcterms:created xsi:type="dcterms:W3CDTF">2025-10-01T01:31:00Z</dcterms:created>
  <dcterms:modified xsi:type="dcterms:W3CDTF">2025-10-01T04:13:00Z</dcterms:modified>
</cp:coreProperties>
</file>