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2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2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Santa Maria/RS, 06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Novembro de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widowControl w:val="0"/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20" w:line="240" w:lineRule="auto"/>
        <w:ind w:left="3.3599853515625" w:firstLine="0"/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Ilmo. Sr.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Anderson Antonio Denardin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20" w:line="240" w:lineRule="auto"/>
        <w:ind w:left="1.9200134277343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Assunto: Convite para o XII Simpósio Interdisciplinar Farroupilha</w:t>
      </w:r>
    </w:p>
    <w:p w:rsidR="00000000" w:rsidDel="00000000" w:rsidP="00000000" w:rsidRDefault="00000000" w:rsidRPr="00000000" w14:paraId="00000008">
      <w:pPr>
        <w:widowControl w:val="0"/>
        <w:spacing w:before="120" w:line="240" w:lineRule="auto"/>
        <w:ind w:left="1.9200134277343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20" w:line="240" w:lineRule="auto"/>
        <w:ind w:firstLine="1417.322834645669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dia 15 de novembro de 2025, o Clube Farroupilha realiza a 12ª edição do Simpósio Interdisciplinar Farroupilha (SIF), em Santa Maria/RS.</w:t>
      </w:r>
    </w:p>
    <w:p w:rsidR="00000000" w:rsidDel="00000000" w:rsidP="00000000" w:rsidRDefault="00000000" w:rsidRPr="00000000" w14:paraId="0000000A">
      <w:pPr>
        <w:widowControl w:val="0"/>
        <w:spacing w:before="120" w:line="240" w:lineRule="auto"/>
        <w:ind w:firstLine="1417.322834645669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evento deste ano traz como temática “Brasil: República de Retalhos”, que busca refletir sobre como as contradições, rupturas e reconstruções do país moldaram sua identidade e como a liberdade e a união voluntária de indivíduos são forças essenciais para construir um Brasil melhor.</w:t>
      </w:r>
    </w:p>
    <w:p w:rsidR="00000000" w:rsidDel="00000000" w:rsidP="00000000" w:rsidRDefault="00000000" w:rsidRPr="00000000" w14:paraId="0000000B">
      <w:pPr>
        <w:widowControl w:val="0"/>
        <w:spacing w:before="120" w:line="240" w:lineRule="auto"/>
        <w:ind w:firstLine="1417.322834645669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Tendo em vista a parceria do Clube Farroupilha com o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senhor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eu, Fabricio Fragoso Vieira, atual Presidente do Clube Farroupilha, venho, por meio deste documento, lhe convidar a participar do evento. </w:t>
      </w:r>
    </w:p>
    <w:p w:rsidR="00000000" w:rsidDel="00000000" w:rsidP="00000000" w:rsidRDefault="00000000" w:rsidRPr="00000000" w14:paraId="0000000C">
      <w:pPr>
        <w:widowControl w:val="0"/>
        <w:spacing w:before="200" w:line="240" w:lineRule="auto"/>
        <w:ind w:firstLine="1417.322834645669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isso, estamos concedendo um ingresso </w:t>
      </w: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VIP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você esteja conosco aproveitando o evento. O XII Simpósio Interdisciplinar Farroupilha iniciará às 13h30min, no Itaimbé Palace Hotel. Seu lugar já está reservado, e ficaríamos extremamente honrados em contar com a sua participação. </w:t>
      </w:r>
    </w:p>
    <w:p w:rsidR="00000000" w:rsidDel="00000000" w:rsidP="00000000" w:rsidRDefault="00000000" w:rsidRPr="00000000" w14:paraId="0000000D">
      <w:pPr>
        <w:widowControl w:val="0"/>
        <w:spacing w:before="200" w:line="240" w:lineRule="auto"/>
        <w:ind w:firstLine="1417.322834645669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Fico à disposição para quaisquer dúvidas ou informações adicionais.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1417.322834645669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010">
      <w:pPr>
        <w:widowControl w:val="0"/>
        <w:spacing w:before="120" w:line="240" w:lineRule="auto"/>
        <w:ind w:left="1.9200134277343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20" w:line="240" w:lineRule="auto"/>
        <w:ind w:left="1.9200134277343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20" w:line="240" w:lineRule="auto"/>
        <w:ind w:left="1.9200134277343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20" w:line="240" w:lineRule="auto"/>
        <w:ind w:left="1.920013427734375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182650" cy="104829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1063" l="28405" r="25249" t="31117"/>
                    <a:stretch>
                      <a:fillRect/>
                    </a:stretch>
                  </pic:blipFill>
                  <pic:spPr>
                    <a:xfrm>
                      <a:off x="0" y="0"/>
                      <a:ext cx="2182650" cy="104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FABRICIO FRAGOSO VIEIRA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Presidente do Clube Farroupilha</w:t>
      </w:r>
    </w:p>
    <w:p w:rsidR="00000000" w:rsidDel="00000000" w:rsidP="00000000" w:rsidRDefault="00000000" w:rsidRPr="00000000" w14:paraId="00000016">
      <w:pPr>
        <w:widowControl w:val="0"/>
        <w:spacing w:before="120" w:line="240" w:lineRule="auto"/>
        <w:ind w:left="1.9200134277343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blo Persch" w:id="1" w:date="2025-11-02T22:37:56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</w:t>
      </w:r>
    </w:p>
  </w:comment>
  <w:comment w:author="Pablo Persch" w:id="2" w:date="2025-11-02T22:29:13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 conforme necessario</w:t>
      </w:r>
    </w:p>
  </w:comment>
  <w:comment w:author="Pablo Persch" w:id="0" w:date="2025-11-02T22:38:31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ALTERARA PARA O MAIS APROPRIADO</w:t>
      </w:r>
    </w:p>
  </w:comment>
  <w:comment w:author="Pablo Persch" w:id="3" w:date="2025-11-02T22:31:11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dependendo da pessoa é vip ou normal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widowControl w:val="0"/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114300" distT="114300" distL="114300" distR="114300">
          <wp:extent cx="826800" cy="71122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6800" cy="71122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