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C4" w:rsidRDefault="00ED60D3" w:rsidP="00752F1C">
      <w:pPr>
        <w:pStyle w:val="Heading1"/>
        <w:jc w:val="center"/>
        <w:rPr>
          <w:lang w:val="pt-BR"/>
        </w:rPr>
      </w:pPr>
      <w:r>
        <w:rPr>
          <w:lang w:val="pt-BR"/>
        </w:rPr>
        <w:t>Exercícios SWITCH</w:t>
      </w:r>
    </w:p>
    <w:p w:rsidR="00ED60D3" w:rsidRDefault="00ED60D3">
      <w:pPr>
        <w:rPr>
          <w:lang w:val="pt-BR"/>
        </w:rPr>
      </w:pPr>
    </w:p>
    <w:p w:rsidR="00497FE0" w:rsidRDefault="00497FE0" w:rsidP="00497FE0">
      <w:pPr>
        <w:pStyle w:val="ListParagraph"/>
        <w:numPr>
          <w:ilvl w:val="0"/>
          <w:numId w:val="1"/>
        </w:numPr>
        <w:ind w:left="0"/>
        <w:rPr>
          <w:lang w:val="pt-BR"/>
        </w:rPr>
      </w:pPr>
      <w:r w:rsidRPr="00497FE0">
        <w:rPr>
          <w:lang w:val="pt-BR"/>
        </w:rPr>
        <w:t>Crie uma variável chamada “fruta”. Esta variável deve receber uma string com o nome de uma fruta. Após, crie uma estrutura condicional switch que receba esta variável e que possua três casos: caso maçã, retorne no console: “Não vendemos esta fruta aqui”. Caso kiwi, retorne: “Estamos com escassez de kiwis” e caso melancia, retorne: “Aqui está, são 3 reais o quilo”.</w:t>
      </w:r>
    </w:p>
    <w:p w:rsidR="007F7842" w:rsidRDefault="007F7842" w:rsidP="007F7842">
      <w:pPr>
        <w:pStyle w:val="ListParagraph"/>
        <w:ind w:left="0"/>
        <w:rPr>
          <w:lang w:val="pt-BR"/>
        </w:rPr>
      </w:pPr>
    </w:p>
    <w:p w:rsidR="00497FE0" w:rsidRDefault="00497FE0" w:rsidP="00AE314E">
      <w:pPr>
        <w:pStyle w:val="ListParagraph"/>
        <w:numPr>
          <w:ilvl w:val="0"/>
          <w:numId w:val="1"/>
        </w:numPr>
        <w:ind w:left="0"/>
        <w:rPr>
          <w:lang w:val="pt-BR"/>
        </w:rPr>
      </w:pPr>
      <w:r w:rsidRPr="00497FE0">
        <w:rPr>
          <w:lang w:val="pt-BR"/>
        </w:rPr>
        <w:t xml:space="preserve">Um homem decidiu ir à uma revenda comprar um carro. Ele deseja comprar um carro hatch, e a revenda possui, além de carros </w:t>
      </w:r>
      <w:r w:rsidRPr="00497FE0">
        <w:rPr>
          <w:i/>
          <w:lang w:val="pt-BR"/>
        </w:rPr>
        <w:t>hatch, sedans, motocicletas e caminhonetes</w:t>
      </w:r>
      <w:r w:rsidRPr="00497FE0">
        <w:rPr>
          <w:lang w:val="pt-BR"/>
        </w:rPr>
        <w:t xml:space="preserve">. Utilizando uma estrutura switch/case, </w:t>
      </w:r>
      <w:r w:rsidRPr="00497FE0">
        <w:rPr>
          <w:b/>
          <w:lang w:val="pt-BR"/>
        </w:rPr>
        <w:t>caso o comprador queira o hatch, retorne: “Compra efetuada com sucesso”</w:t>
      </w:r>
      <w:r w:rsidRPr="00497FE0">
        <w:rPr>
          <w:lang w:val="pt-BR"/>
        </w:rPr>
        <w:t xml:space="preserve">. Nas </w:t>
      </w:r>
      <w:r w:rsidRPr="00497FE0">
        <w:rPr>
          <w:b/>
          <w:lang w:val="pt-BR"/>
        </w:rPr>
        <w:t>outras opções, retorne: “Tem certeza que não prefere este modelo?”.</w:t>
      </w:r>
      <w:r w:rsidRPr="00497FE0">
        <w:rPr>
          <w:lang w:val="pt-BR"/>
        </w:rPr>
        <w:t xml:space="preserve"> Caso seja especificado </w:t>
      </w:r>
      <w:r w:rsidRPr="00497FE0">
        <w:rPr>
          <w:b/>
          <w:lang w:val="pt-BR"/>
        </w:rPr>
        <w:t>um modelo que não está disponível</w:t>
      </w:r>
      <w:r w:rsidRPr="00497FE0">
        <w:rPr>
          <w:lang w:val="pt-BR"/>
        </w:rPr>
        <w:t>, retorne no console: “Não trabalhamos com este tipo de automóvel aqui”.</w:t>
      </w:r>
    </w:p>
    <w:p w:rsidR="007F7842" w:rsidRPr="007F7842" w:rsidRDefault="007F7842" w:rsidP="007F7842">
      <w:pPr>
        <w:pStyle w:val="ListParagraph"/>
        <w:rPr>
          <w:lang w:val="pt-BR"/>
        </w:rPr>
      </w:pPr>
    </w:p>
    <w:p w:rsidR="007F7842" w:rsidRDefault="007F7842" w:rsidP="007F7842">
      <w:pPr>
        <w:pStyle w:val="ListParagraph"/>
        <w:ind w:left="0"/>
        <w:rPr>
          <w:lang w:val="pt-BR"/>
        </w:rPr>
      </w:pPr>
    </w:p>
    <w:p w:rsidR="00497FE0" w:rsidRDefault="00497FE0" w:rsidP="00497FE0">
      <w:pPr>
        <w:pStyle w:val="ListParagraph"/>
        <w:numPr>
          <w:ilvl w:val="0"/>
          <w:numId w:val="1"/>
        </w:numPr>
        <w:ind w:left="0"/>
        <w:rPr>
          <w:lang w:val="pt-BR"/>
        </w:rPr>
      </w:pPr>
      <w:r w:rsidRPr="00ED60D3">
        <w:rPr>
          <w:lang w:val="pt-BR"/>
        </w:rPr>
        <w:t>Faça um programa que simule uma calculadora, onde informa as opções pro usuário escolher qual operação deseja realizar, e em seguida informe dois números para realizar a operação. Use o case para programar as operações específicas. (soma, subtração, multiplicação e divisão)</w:t>
      </w:r>
    </w:p>
    <w:p w:rsidR="007F7842" w:rsidRPr="00497FE0" w:rsidRDefault="007F7842" w:rsidP="007F7842">
      <w:pPr>
        <w:pStyle w:val="ListParagraph"/>
        <w:ind w:left="0"/>
        <w:rPr>
          <w:lang w:val="pt-BR"/>
        </w:rPr>
      </w:pPr>
      <w:bookmarkStart w:id="0" w:name="_GoBack"/>
      <w:bookmarkEnd w:id="0"/>
    </w:p>
    <w:p w:rsidR="00ED60D3" w:rsidRDefault="00ED60D3" w:rsidP="00AE314E">
      <w:pPr>
        <w:pStyle w:val="ListParagraph"/>
        <w:numPr>
          <w:ilvl w:val="0"/>
          <w:numId w:val="1"/>
        </w:numPr>
        <w:ind w:left="0"/>
        <w:rPr>
          <w:lang w:val="pt-BR"/>
        </w:rPr>
      </w:pPr>
      <w:r>
        <w:rPr>
          <w:lang w:val="pt-BR"/>
        </w:rPr>
        <w:t>Faça um programa que mostre opção de Tipos de produtos para o usuário, e após o usuário escolhe o tipo de produto, apresente várias opções. Exemplo:</w:t>
      </w:r>
    </w:p>
    <w:p w:rsidR="00ED60D3" w:rsidRDefault="00ED60D3" w:rsidP="00497FE0">
      <w:pPr>
        <w:pStyle w:val="ListParagraph"/>
        <w:rPr>
          <w:lang w:val="pt-BR"/>
        </w:rPr>
      </w:pPr>
      <w:r>
        <w:rPr>
          <w:lang w:val="pt-BR"/>
        </w:rPr>
        <w:t>Produtos Não-perecíveis: arroz, feijão</w:t>
      </w:r>
      <w:r w:rsidR="00497FE0">
        <w:rPr>
          <w:lang w:val="pt-BR"/>
        </w:rPr>
        <w:t>, café;</w:t>
      </w:r>
    </w:p>
    <w:p w:rsidR="00497FE0" w:rsidRDefault="00497FE0" w:rsidP="00497FE0">
      <w:pPr>
        <w:pStyle w:val="ListParagraph"/>
        <w:rPr>
          <w:lang w:val="pt-BR"/>
        </w:rPr>
      </w:pPr>
      <w:r>
        <w:rPr>
          <w:lang w:val="pt-BR"/>
        </w:rPr>
        <w:t>Frutas: manga, banana, maçã;</w:t>
      </w:r>
    </w:p>
    <w:p w:rsidR="00497FE0" w:rsidRDefault="00497FE0" w:rsidP="00497FE0">
      <w:pPr>
        <w:pStyle w:val="ListParagraph"/>
        <w:rPr>
          <w:lang w:val="pt-BR"/>
        </w:rPr>
      </w:pPr>
      <w:r>
        <w:rPr>
          <w:lang w:val="pt-BR"/>
        </w:rPr>
        <w:t>Bebidas: leite, sucos, refrigerantes</w:t>
      </w:r>
    </w:p>
    <w:p w:rsidR="00497FE0" w:rsidRDefault="00497FE0" w:rsidP="00ED60D3">
      <w:pPr>
        <w:pStyle w:val="ListParagraph"/>
        <w:ind w:left="0"/>
        <w:rPr>
          <w:lang w:val="pt-BR"/>
        </w:rPr>
      </w:pPr>
    </w:p>
    <w:p w:rsidR="00497FE0" w:rsidRDefault="00497FE0" w:rsidP="00497FE0">
      <w:pPr>
        <w:pStyle w:val="ListParagraph"/>
        <w:numPr>
          <w:ilvl w:val="0"/>
          <w:numId w:val="1"/>
        </w:numPr>
        <w:ind w:left="0"/>
        <w:rPr>
          <w:lang w:val="pt-BR"/>
        </w:rPr>
      </w:pPr>
      <w:r>
        <w:rPr>
          <w:lang w:val="pt-BR"/>
        </w:rPr>
        <w:t>Vamos criar um pequeno Jogo, Jogo do 21. O jogo consiste em: O usuário informa um número entre 1 e 20. O programa irá gerar números aleatórios entre 1 e 14. A pontuação do jogo é: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Resutado 7 = 10 pts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Resultado 14 = 20 pts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Resultado 21 = 30 pts</w:t>
      </w:r>
    </w:p>
    <w:p w:rsidR="00497FE0" w:rsidRDefault="00497FE0" w:rsidP="00752F1C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Resultado entre 1 e </w:t>
      </w:r>
      <w:r w:rsidR="00752F1C">
        <w:rPr>
          <w:lang w:val="pt-BR"/>
        </w:rPr>
        <w:t>6</w:t>
      </w:r>
      <w:r>
        <w:rPr>
          <w:lang w:val="pt-BR"/>
        </w:rPr>
        <w:t xml:space="preserve"> = 1 pts;</w:t>
      </w:r>
    </w:p>
    <w:p w:rsidR="00497FE0" w:rsidRPr="00ED60D3" w:rsidRDefault="00497FE0" w:rsidP="00497FE0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Resultado entre </w:t>
      </w:r>
      <w:r w:rsidR="00752F1C">
        <w:rPr>
          <w:lang w:val="pt-BR"/>
        </w:rPr>
        <w:t>8 e 13</w:t>
      </w:r>
      <w:r>
        <w:rPr>
          <w:lang w:val="pt-BR"/>
        </w:rPr>
        <w:t xml:space="preserve"> = </w:t>
      </w:r>
      <w:r w:rsidR="00752F1C">
        <w:rPr>
          <w:lang w:val="pt-BR"/>
        </w:rPr>
        <w:t>5</w:t>
      </w:r>
      <w:r>
        <w:rPr>
          <w:lang w:val="pt-BR"/>
        </w:rPr>
        <w:t xml:space="preserve"> pts;</w:t>
      </w:r>
    </w:p>
    <w:p w:rsidR="00497FE0" w:rsidRPr="00ED60D3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Resultado entre 15 e 20</w:t>
      </w:r>
      <w:r w:rsidR="00497FE0">
        <w:rPr>
          <w:lang w:val="pt-BR"/>
        </w:rPr>
        <w:t xml:space="preserve"> = </w:t>
      </w:r>
      <w:r>
        <w:rPr>
          <w:lang w:val="pt-BR"/>
        </w:rPr>
        <w:t>6</w:t>
      </w:r>
      <w:r w:rsidR="00497FE0">
        <w:rPr>
          <w:lang w:val="pt-BR"/>
        </w:rPr>
        <w:t xml:space="preserve"> pts;</w:t>
      </w:r>
    </w:p>
    <w:p w:rsidR="00497FE0" w:rsidRDefault="00497FE0" w:rsidP="00497FE0">
      <w:pPr>
        <w:pStyle w:val="ListParagraph"/>
        <w:ind w:left="0"/>
        <w:rPr>
          <w:lang w:val="pt-BR"/>
        </w:rPr>
      </w:pP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Uma dica: Utilize a instrução IF para resultados de intervalos (entre 1 e 6, pro exemplo)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Código para gerar números aleatórios: </w:t>
      </w:r>
    </w:p>
    <w:p w:rsidR="00752F1C" w:rsidRPr="00752F1C" w:rsidRDefault="00752F1C" w:rsidP="00497FE0">
      <w:pPr>
        <w:pStyle w:val="ListParagraph"/>
        <w:ind w:left="0"/>
        <w:rPr>
          <w:sz w:val="18"/>
        </w:rPr>
      </w:pPr>
      <w:proofErr w:type="spellStart"/>
      <w:proofErr w:type="gramStart"/>
      <w:r w:rsidRPr="00752F1C">
        <w:rPr>
          <w:rFonts w:ascii="Consolas" w:hAnsi="Consolas" w:cs="Consolas"/>
          <w:color w:val="CC6C1D"/>
          <w:sz w:val="24"/>
          <w:szCs w:val="32"/>
          <w:shd w:val="clear" w:color="auto" w:fill="373737"/>
        </w:rPr>
        <w:t>int</w:t>
      </w:r>
      <w:proofErr w:type="spellEnd"/>
      <w:proofErr w:type="gramEnd"/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32"/>
          <w:shd w:val="clear" w:color="auto" w:fill="373737"/>
        </w:rPr>
        <w:t>numeroAleatorio</w:t>
      </w:r>
      <w:proofErr w:type="spellEnd"/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=</w:t>
      </w:r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proofErr w:type="spellStart"/>
      <w:r w:rsidRPr="00752F1C">
        <w:rPr>
          <w:rFonts w:ascii="Consolas" w:hAnsi="Consolas" w:cs="Consolas"/>
          <w:color w:val="1290C3"/>
          <w:sz w:val="24"/>
          <w:szCs w:val="32"/>
          <w:shd w:val="clear" w:color="auto" w:fill="373737"/>
        </w:rPr>
        <w:t>ThreadLocalRandom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.</w:t>
      </w:r>
      <w:r w:rsidRPr="00752F1C">
        <w:rPr>
          <w:rFonts w:ascii="Consolas" w:hAnsi="Consolas" w:cs="Consolas"/>
          <w:i/>
          <w:iCs/>
          <w:color w:val="96EC3F"/>
          <w:sz w:val="24"/>
          <w:szCs w:val="32"/>
          <w:shd w:val="clear" w:color="auto" w:fill="373737"/>
        </w:rPr>
        <w:t>current</w:t>
      </w:r>
      <w:proofErr w:type="spellEnd"/>
      <w:r w:rsidRPr="00752F1C">
        <w:rPr>
          <w:rFonts w:ascii="Consolas" w:hAnsi="Consolas" w:cs="Consolas"/>
          <w:color w:val="F9FAF4"/>
          <w:sz w:val="24"/>
          <w:szCs w:val="32"/>
          <w:shd w:val="clear" w:color="auto" w:fill="373737"/>
        </w:rPr>
        <w:t>()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.</w:t>
      </w:r>
      <w:proofErr w:type="spellStart"/>
      <w:r w:rsidRPr="00752F1C">
        <w:rPr>
          <w:rFonts w:ascii="Consolas" w:hAnsi="Consolas" w:cs="Consolas"/>
          <w:color w:val="A7EC21"/>
          <w:sz w:val="24"/>
          <w:szCs w:val="32"/>
          <w:shd w:val="clear" w:color="auto" w:fill="373737"/>
        </w:rPr>
        <w:t>nextInt</w:t>
      </w:r>
      <w:proofErr w:type="spellEnd"/>
      <w:r w:rsidRPr="00752F1C">
        <w:rPr>
          <w:rFonts w:ascii="Consolas" w:hAnsi="Consolas" w:cs="Consolas"/>
          <w:color w:val="F9FAF4"/>
          <w:sz w:val="24"/>
          <w:szCs w:val="32"/>
          <w:shd w:val="clear" w:color="auto" w:fill="373737"/>
        </w:rPr>
        <w:t>(</w:t>
      </w:r>
      <w:r w:rsidRPr="00752F1C">
        <w:rPr>
          <w:rFonts w:ascii="Consolas" w:hAnsi="Consolas" w:cs="Consolas"/>
          <w:color w:val="6897BB"/>
          <w:sz w:val="24"/>
          <w:szCs w:val="32"/>
          <w:shd w:val="clear" w:color="auto" w:fill="373737"/>
        </w:rPr>
        <w:t>1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,</w:t>
      </w:r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r w:rsidRPr="00752F1C">
        <w:rPr>
          <w:rFonts w:ascii="Consolas" w:hAnsi="Consolas" w:cs="Consolas"/>
          <w:color w:val="6897BB"/>
          <w:sz w:val="24"/>
          <w:szCs w:val="32"/>
          <w:shd w:val="clear" w:color="auto" w:fill="373737"/>
        </w:rPr>
        <w:t>22</w:t>
      </w:r>
      <w:r w:rsidRPr="00752F1C">
        <w:rPr>
          <w:rFonts w:ascii="Consolas" w:hAnsi="Consolas" w:cs="Consolas"/>
          <w:color w:val="F9FAF4"/>
          <w:sz w:val="24"/>
          <w:szCs w:val="32"/>
          <w:shd w:val="clear" w:color="auto" w:fill="373737"/>
        </w:rPr>
        <w:t>)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;</w:t>
      </w:r>
    </w:p>
    <w:sectPr w:rsidR="00752F1C" w:rsidRPr="00752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54F87"/>
    <w:multiLevelType w:val="hybridMultilevel"/>
    <w:tmpl w:val="0B82B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D3"/>
    <w:rsid w:val="00497FE0"/>
    <w:rsid w:val="00646EEB"/>
    <w:rsid w:val="006771F9"/>
    <w:rsid w:val="00701E6B"/>
    <w:rsid w:val="00752F1C"/>
    <w:rsid w:val="007F7842"/>
    <w:rsid w:val="0094674F"/>
    <w:rsid w:val="00B37841"/>
    <w:rsid w:val="00ED60D3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FFE5"/>
  <w15:chartTrackingRefBased/>
  <w15:docId w15:val="{EBA08CE1-1E8F-4404-9CB9-43B5A609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2</cp:revision>
  <dcterms:created xsi:type="dcterms:W3CDTF">2020-08-28T00:28:00Z</dcterms:created>
  <dcterms:modified xsi:type="dcterms:W3CDTF">2020-08-28T00:55:00Z</dcterms:modified>
</cp:coreProperties>
</file>