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Logística Nacional Integrada, com endereço em Morro Dias, 49, </w:t>
        <w:br/>
        <w:t xml:space="preserve">    Moura, Rio de Janeiro, CEP 57546792, doravante denominado Logística Nacional Integrada, e a empresa Oliveira LTDA.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Logística Nacional Integrada compromete-se a fornecer à Oliveira LTDA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Oliveira LTDA e a capacidade de entrega do Logística Nacional Integrada.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Logística Nacional Integrada</w:t>
        <w:br/>
        <w:t xml:space="preserve">    E-mail: camilapeixoto@example.net</w:t>
        <w:br/>
        <w:br/>
        <w:t xml:space="preserve">    CONTRATANTE: Oliveira LTDA</w:t>
        <w:br/>
        <w:t xml:space="preserve">    E-mail: thiago@carnauba</w:t>
        <w:br/>
        <w:br/>
        <w:t xml:space="preserve">    Moura,18/06/2024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