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Plásticos Duráveis LTDA, com endereço em Praça Ferreira, 16, </w:t>
        <w:br/>
        <w:t xml:space="preserve">    Souza, Mato Grosso do Sul, CEP 01469-383, doravante denominado Plásticos Duráveis LTDA, e a empresa Oliveira LTDA.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Plásticos Duráveis LTDA compromete-se a fornecer à Oliveira LTDA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Oliveira LTDA e a capacidade de entrega do Plásticos Duráveis LTDA.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Plásticos Duráveis LTDA</w:t>
        <w:br/>
        <w:t xml:space="preserve">    E-mail: vnovaes@example.net</w:t>
        <w:br/>
        <w:br/>
        <w:t xml:space="preserve">    CONTRATANTE: Oliveira LTDA</w:t>
        <w:br/>
        <w:t xml:space="preserve">    E-mail: thiago@carnauba</w:t>
        <w:br/>
        <w:br/>
        <w:t xml:space="preserve">    Souza,18/06/2024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