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wmf" ContentType="image/x-wmf"/>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ind w:right="141" w:hanging="0"/>
        <w:rPr>
          <w:rFonts w:ascii="Calibri" w:hAnsi="Calibri" w:cs="Calibri"/>
          <w:sz w:val="22"/>
          <w:szCs w:val="22"/>
        </w:rPr>
      </w:pPr>
      <w:r>
        <w:rPr>
          <w:rFonts w:cs="Calibri" w:ascii="Calibri" w:hAnsi="Calibri"/>
          <w:sz w:val="22"/>
          <w:szCs w:val="22"/>
        </w:rPr>
        <w:t>Especialização em Análise de Dados para o Controle</w:t>
      </w:r>
    </w:p>
    <w:p>
      <w:pPr>
        <w:pStyle w:val="Title"/>
        <w:ind w:right="141" w:hanging="0"/>
        <w:rPr>
          <w:rFonts w:ascii="Calibri" w:hAnsi="Calibri" w:cs="Calibri"/>
          <w:sz w:val="22"/>
          <w:szCs w:val="22"/>
        </w:rPr>
      </w:pPr>
      <w:r>
        <w:rPr>
          <w:rFonts w:cs="Calibri" w:ascii="Calibri" w:hAnsi="Calibri"/>
          <w:sz w:val="22"/>
          <w:szCs w:val="22"/>
        </w:rPr>
      </w:r>
    </w:p>
    <w:p>
      <w:pPr>
        <w:pStyle w:val="Title"/>
        <w:ind w:right="141" w:hanging="0"/>
        <w:rPr>
          <w:rFonts w:ascii="Calibri" w:hAnsi="Calibri" w:cs="Calibri"/>
          <w:sz w:val="22"/>
          <w:szCs w:val="22"/>
        </w:rPr>
      </w:pPr>
      <w:r>
        <w:rPr>
          <w:rFonts w:cs="Calibri" w:ascii="Calibri" w:hAnsi="Calibri"/>
          <w:sz w:val="22"/>
          <w:szCs w:val="22"/>
        </w:rPr>
        <w:t xml:space="preserve">PLANO INSTRUCIONAL DE DISCIPLINA </w:t>
      </w:r>
    </w:p>
    <w:p>
      <w:pPr>
        <w:pStyle w:val="Title"/>
        <w:ind w:right="141" w:hanging="0"/>
        <w:rPr>
          <w:rFonts w:ascii="Calibri" w:hAnsi="Calibri" w:cs="Calibri"/>
          <w:sz w:val="22"/>
          <w:szCs w:val="22"/>
        </w:rPr>
      </w:pPr>
      <w:r>
        <w:rPr>
          <w:rFonts w:cs="Calibri" w:ascii="Calibri" w:hAnsi="Calibri"/>
          <w:sz w:val="22"/>
          <w:szCs w:val="22"/>
        </w:rPr>
      </w:r>
    </w:p>
    <w:tbl>
      <w:tblPr>
        <w:tblW w:w="5000" w:type="pct"/>
        <w:jc w:val="left"/>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0" w:type="dxa"/>
          <w:left w:w="65" w:type="dxa"/>
          <w:bottom w:w="0" w:type="dxa"/>
          <w:right w:w="70" w:type="dxa"/>
        </w:tblCellMar>
        <w:tblLook w:noVBand="0" w:val="0000" w:noHBand="0" w:lastColumn="0" w:firstColumn="0" w:lastRow="0" w:firstRow="0"/>
      </w:tblPr>
      <w:tblGrid>
        <w:gridCol w:w="15398"/>
      </w:tblGrid>
      <w:tr>
        <w:trPr>
          <w:trHeight w:val="429" w:hRule="atLeast"/>
          <w:cantSplit w:val="true"/>
        </w:trPr>
        <w:tc>
          <w:tcPr>
            <w:tcW w:w="1539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F2F2F2" w:val="clear"/>
            <w:tcMar>
              <w:left w:w="65" w:type="dxa"/>
            </w:tcMar>
            <w:vAlign w:val="center"/>
          </w:tcPr>
          <w:p>
            <w:pPr>
              <w:pStyle w:val="Normal"/>
              <w:rPr>
                <w:rFonts w:ascii="Calibri" w:hAnsi="Calibri" w:cs="Calibri"/>
                <w:b/>
                <w:b/>
                <w:color w:val="000000"/>
                <w:sz w:val="22"/>
                <w:szCs w:val="22"/>
              </w:rPr>
            </w:pPr>
            <w:r>
              <w:rPr>
                <w:rFonts w:cs="Calibri" w:ascii="Calibri" w:hAnsi="Calibri"/>
                <w:b/>
                <w:color w:val="000000"/>
                <w:sz w:val="22"/>
                <w:szCs w:val="22"/>
              </w:rPr>
              <w:t>Disciplina: Modelos de Regressão</w:t>
              <w:tab/>
              <w:tab/>
              <w:tab/>
              <w:t>Modalidade: Presencial</w:t>
              <w:tab/>
              <w:tab/>
              <w:tab/>
              <w:t>Carga horária: 8h/aula</w:t>
            </w:r>
          </w:p>
        </w:tc>
      </w:tr>
      <w:tr>
        <w:trPr>
          <w:trHeight w:val="429" w:hRule="atLeast"/>
          <w:cantSplit w:val="true"/>
        </w:trPr>
        <w:tc>
          <w:tcPr>
            <w:tcW w:w="1539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5" w:type="dxa"/>
            </w:tcMar>
            <w:vAlign w:val="center"/>
          </w:tcPr>
          <w:p>
            <w:pPr>
              <w:pStyle w:val="ListParagraph"/>
              <w:tabs>
                <w:tab w:val="left" w:pos="426" w:leader="none"/>
              </w:tabs>
              <w:spacing w:before="0" w:after="0"/>
              <w:ind w:left="0" w:hanging="0"/>
              <w:rPr>
                <w:rFonts w:ascii="Calibri" w:hAnsi="Calibri"/>
                <w:b/>
                <w:b/>
                <w:color w:val="000000"/>
                <w:sz w:val="22"/>
              </w:rPr>
            </w:pPr>
            <w:r>
              <w:rPr>
                <w:rFonts w:ascii="Calibri" w:hAnsi="Calibri"/>
                <w:b/>
                <w:color w:val="000000"/>
                <w:sz w:val="22"/>
              </w:rPr>
              <w:t xml:space="preserve">Professor responsável: </w:t>
            </w:r>
            <w:r>
              <w:rPr>
                <w:rFonts w:ascii="Calibri" w:hAnsi="Calibri"/>
                <w:color w:val="000000"/>
                <w:sz w:val="22"/>
              </w:rPr>
              <w:t>Thiago Paulo Faleiros (Doutor)</w:t>
            </w:r>
          </w:p>
        </w:tc>
      </w:tr>
      <w:tr>
        <w:trPr>
          <w:trHeight w:val="429" w:hRule="atLeast"/>
          <w:cantSplit w:val="true"/>
        </w:trPr>
        <w:tc>
          <w:tcPr>
            <w:tcW w:w="1539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5" w:type="dxa"/>
            </w:tcMar>
            <w:vAlign w:val="center"/>
          </w:tcPr>
          <w:p>
            <w:pPr>
              <w:pStyle w:val="ListParagraph"/>
              <w:tabs>
                <w:tab w:val="left" w:pos="426" w:leader="none"/>
              </w:tabs>
              <w:spacing w:before="0" w:after="0"/>
              <w:ind w:left="0" w:hanging="0"/>
              <w:rPr>
                <w:rFonts w:ascii="Calibri" w:hAnsi="Calibri"/>
                <w:b/>
                <w:b/>
                <w:color w:val="000000"/>
                <w:sz w:val="22"/>
              </w:rPr>
            </w:pPr>
            <w:r>
              <w:rPr>
                <w:rFonts w:ascii="Calibri" w:hAnsi="Calibri"/>
                <w:b/>
                <w:color w:val="000000"/>
                <w:sz w:val="22"/>
              </w:rPr>
              <w:t>Currículo Resumido:</w:t>
            </w:r>
            <w:r>
              <w:rPr>
                <w:rFonts w:ascii="Calibri" w:hAnsi="Calibri"/>
                <w:color w:val="000000"/>
                <w:sz w:val="22"/>
              </w:rPr>
              <w:t xml:space="preserve"> Possui graduação em Ciência da Computação pela Universidade Federal de Goiás (2007), mestrado em Ciência da Computação pela Universidade Estadual de Campinas (2010) e doutorado em Ciência da Computação pela Universidade de São Paulo (2016), com período sanduíche na University of Maryland, EUA. Tem experiência na área de Ciência da Computação, com ênfase em Inteligência Artificial, atuando principalmente nos seguintes temas: algoritmos, modelos probabilísticos de tópicos, extração de informação, teoria dos grafos, aprendizado não supervisionado e otimização combinatória.</w:t>
            </w:r>
          </w:p>
        </w:tc>
      </w:tr>
      <w:tr>
        <w:trPr>
          <w:trHeight w:val="429" w:hRule="atLeast"/>
          <w:cantSplit w:val="true"/>
        </w:trPr>
        <w:tc>
          <w:tcPr>
            <w:tcW w:w="1539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5" w:type="dxa"/>
            </w:tcMar>
            <w:vAlign w:val="center"/>
          </w:tcPr>
          <w:p>
            <w:pPr>
              <w:pStyle w:val="ListParagraph"/>
              <w:tabs>
                <w:tab w:val="left" w:pos="426" w:leader="none"/>
              </w:tabs>
              <w:spacing w:before="0" w:after="0"/>
              <w:ind w:left="0" w:hanging="0"/>
              <w:rPr/>
            </w:pPr>
            <w:r>
              <w:rPr>
                <w:rFonts w:ascii="Calibri" w:hAnsi="Calibri"/>
                <w:b/>
                <w:color w:val="000000"/>
                <w:sz w:val="22"/>
              </w:rPr>
              <w:t>Endereço do currículo Lattes:</w:t>
            </w:r>
            <w:r>
              <w:rPr>
                <w:rFonts w:ascii="Calibri" w:hAnsi="Calibri"/>
                <w:color w:val="000000"/>
                <w:sz w:val="22"/>
              </w:rPr>
              <w:t xml:space="preserve"> </w:t>
            </w:r>
            <w:hyperlink r:id="rId2">
              <w:r>
                <w:rPr>
                  <w:rStyle w:val="InternetLink"/>
                  <w:rFonts w:ascii="Calibri" w:hAnsi="Calibri"/>
                  <w:sz w:val="22"/>
                </w:rPr>
                <w:t xml:space="preserve"> http://buscatextual.cnpq.br/buscatextual/visualizacv.do?id=K4131269Z5</w:t>
              </w:r>
            </w:hyperlink>
          </w:p>
        </w:tc>
      </w:tr>
      <w:tr>
        <w:trPr>
          <w:trHeight w:val="429" w:hRule="atLeast"/>
          <w:cantSplit w:val="true"/>
        </w:trPr>
        <w:tc>
          <w:tcPr>
            <w:tcW w:w="1539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5" w:type="dxa"/>
            </w:tcMar>
            <w:vAlign w:val="center"/>
          </w:tcPr>
          <w:p>
            <w:pPr>
              <w:pStyle w:val="Normal"/>
              <w:widowControl w:val="false"/>
              <w:rPr>
                <w:rFonts w:ascii="Calibri" w:hAnsi="Calibri" w:cs="Calibri"/>
                <w:b/>
                <w:b/>
                <w:color w:val="000000"/>
                <w:sz w:val="22"/>
                <w:szCs w:val="22"/>
              </w:rPr>
            </w:pPr>
            <w:r>
              <w:rPr>
                <w:rFonts w:cs="Calibri" w:ascii="Calibri" w:hAnsi="Calibri"/>
                <w:b/>
                <w:color w:val="000000"/>
                <w:sz w:val="22"/>
                <w:szCs w:val="22"/>
              </w:rPr>
              <w:t>Ementa da disciplina:</w:t>
            </w:r>
            <w:r>
              <w:rPr>
                <w:rFonts w:cs="Calibri" w:ascii="Calibri" w:hAnsi="Calibri"/>
                <w:sz w:val="22"/>
                <w:szCs w:val="22"/>
              </w:rPr>
              <w:t xml:space="preserve"> Esta disciplina trata da análise por regressão, mínimos quadrados e inferência utilizando modelos de regressão. Casos especiais de modelos de regressão, como o ANOVA, ANCOVA e a regressão logística serão tratados também. A disciplina abordará técnicas recentes de seleção de modelos e novos usos dos modelos de regressão.</w:t>
            </w:r>
          </w:p>
        </w:tc>
      </w:tr>
      <w:tr>
        <w:trPr>
          <w:trHeight w:val="429" w:hRule="atLeast"/>
          <w:cantSplit w:val="true"/>
        </w:trPr>
        <w:tc>
          <w:tcPr>
            <w:tcW w:w="1539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5" w:type="dxa"/>
            </w:tcMar>
            <w:vAlign w:val="center"/>
          </w:tcPr>
          <w:p>
            <w:pPr>
              <w:pStyle w:val="Normal"/>
              <w:ind w:right="37" w:hanging="0"/>
              <w:rPr>
                <w:rFonts w:ascii="Calibri" w:hAnsi="Calibri" w:cs="Calibri"/>
                <w:b/>
                <w:b/>
                <w:color w:val="000000"/>
                <w:sz w:val="22"/>
                <w:szCs w:val="22"/>
              </w:rPr>
            </w:pPr>
            <w:r>
              <w:rPr>
                <w:rFonts w:cs="Calibri" w:ascii="Calibri" w:hAnsi="Calibri"/>
                <w:b/>
                <w:color w:val="000000"/>
                <w:sz w:val="22"/>
                <w:szCs w:val="22"/>
              </w:rPr>
              <w:t>Objetivo geral</w:t>
            </w:r>
            <w:r>
              <w:rPr>
                <w:rFonts w:cs="Calibri" w:ascii="Calibri" w:hAnsi="Calibri"/>
                <w:color w:val="000000"/>
                <w:sz w:val="22"/>
                <w:szCs w:val="22"/>
              </w:rPr>
              <w:t xml:space="preserve">: </w:t>
            </w:r>
            <w:r>
              <w:rPr>
                <w:rFonts w:cs="Calibri" w:ascii="Calibri" w:hAnsi="Calibri"/>
                <w:i/>
                <w:color w:val="000000"/>
                <w:sz w:val="22"/>
                <w:szCs w:val="22"/>
              </w:rPr>
              <w:t>Formular em parceria com o coordenador acadêmico</w:t>
            </w:r>
            <w:r>
              <w:rPr>
                <w:rFonts w:cs="Calibri" w:ascii="Calibri" w:hAnsi="Calibri"/>
                <w:color w:val="000000"/>
                <w:sz w:val="22"/>
                <w:szCs w:val="22"/>
              </w:rPr>
              <w:t>.</w:t>
            </w:r>
          </w:p>
        </w:tc>
      </w:tr>
      <w:tr>
        <w:trPr>
          <w:trHeight w:val="429" w:hRule="atLeast"/>
          <w:cantSplit w:val="true"/>
        </w:trPr>
        <w:tc>
          <w:tcPr>
            <w:tcW w:w="1539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5" w:type="dxa"/>
            </w:tcMar>
            <w:vAlign w:val="center"/>
          </w:tcPr>
          <w:p>
            <w:pPr>
              <w:pStyle w:val="BodyText3"/>
              <w:spacing w:before="0" w:after="0"/>
              <w:rPr>
                <w:rFonts w:ascii="Calibri" w:hAnsi="Calibri" w:cs="Calibri"/>
                <w:b/>
                <w:b/>
                <w:color w:val="000000"/>
                <w:sz w:val="22"/>
                <w:szCs w:val="22"/>
              </w:rPr>
            </w:pPr>
            <w:r>
              <w:rPr>
                <w:rFonts w:cs="Calibri" w:ascii="Calibri" w:hAnsi="Calibri"/>
                <w:b/>
                <w:color w:val="000000"/>
                <w:sz w:val="22"/>
                <w:szCs w:val="22"/>
              </w:rPr>
              <w:t>Objetivos específicos:</w:t>
            </w:r>
            <w:r>
              <w:rPr>
                <w:rFonts w:cs="Calibri" w:ascii="Calibri" w:hAnsi="Calibri"/>
                <w:color w:val="000000"/>
                <w:sz w:val="22"/>
                <w:szCs w:val="22"/>
              </w:rPr>
              <w:t xml:space="preserve"> </w:t>
            </w:r>
            <w:r>
              <w:rPr>
                <w:rFonts w:cs="Calibri" w:ascii="Calibri" w:hAnsi="Calibri"/>
                <w:i/>
                <w:color w:val="000000"/>
                <w:sz w:val="22"/>
                <w:szCs w:val="22"/>
              </w:rPr>
              <w:t>Formular em termos de competências a serem adquiridas, em parceria com o coordenador acadêmico</w:t>
            </w:r>
            <w:r>
              <w:rPr>
                <w:rFonts w:cs="Calibri" w:ascii="Calibri" w:hAnsi="Calibri"/>
                <w:color w:val="000000"/>
                <w:sz w:val="22"/>
                <w:szCs w:val="22"/>
              </w:rPr>
              <w:t xml:space="preserve">. </w:t>
            </w:r>
          </w:p>
        </w:tc>
      </w:tr>
      <w:tr>
        <w:trPr>
          <w:trHeight w:val="429" w:hRule="atLeast"/>
          <w:cantSplit w:val="true"/>
        </w:trPr>
        <w:tc>
          <w:tcPr>
            <w:tcW w:w="1539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5" w:type="dxa"/>
            </w:tcMar>
            <w:vAlign w:val="center"/>
          </w:tcPr>
          <w:p>
            <w:pPr>
              <w:pStyle w:val="Normal"/>
              <w:rPr>
                <w:rFonts w:ascii="Calibri" w:hAnsi="Calibri" w:cs="Calibri"/>
                <w:b/>
                <w:b/>
                <w:color w:val="000000"/>
                <w:sz w:val="22"/>
                <w:szCs w:val="22"/>
              </w:rPr>
            </w:pPr>
            <w:r>
              <w:rPr>
                <w:rFonts w:cs="Calibri" w:ascii="Calibri" w:hAnsi="Calibri"/>
                <w:b/>
                <w:color w:val="000000"/>
                <w:sz w:val="22"/>
                <w:szCs w:val="22"/>
              </w:rPr>
              <w:t xml:space="preserve">Avaliação da disciplina: </w:t>
            </w:r>
            <w:r>
              <w:rPr>
                <w:rFonts w:cs="Calibri" w:ascii="Calibri" w:hAnsi="Calibri"/>
                <w:i/>
                <w:sz w:val="22"/>
                <w:szCs w:val="22"/>
              </w:rPr>
              <w:t>exemplos: trabalho individual, trabalhos em grupo ao longo da disciplina, prova escrita etc</w:t>
            </w:r>
            <w:r>
              <w:rPr>
                <w:rFonts w:cs="Calibri" w:ascii="Calibri" w:hAnsi="Calibri"/>
                <w:sz w:val="22"/>
                <w:szCs w:val="22"/>
              </w:rPr>
              <w:t>.</w:t>
            </w:r>
          </w:p>
        </w:tc>
      </w:tr>
      <w:tr>
        <w:trPr>
          <w:trHeight w:val="429" w:hRule="atLeast"/>
          <w:cantSplit w:val="true"/>
        </w:trPr>
        <w:tc>
          <w:tcPr>
            <w:tcW w:w="1539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5" w:type="dxa"/>
            </w:tcMar>
            <w:vAlign w:val="center"/>
          </w:tcPr>
          <w:p>
            <w:pPr>
              <w:pStyle w:val="ListParagraph"/>
              <w:tabs>
                <w:tab w:val="left" w:pos="426" w:leader="none"/>
              </w:tabs>
              <w:spacing w:lineRule="auto" w:line="240" w:before="0" w:after="0"/>
              <w:ind w:left="0" w:hanging="0"/>
              <w:rPr>
                <w:rFonts w:ascii="Calibri" w:hAnsi="Calibri"/>
                <w:b/>
                <w:b/>
                <w:sz w:val="22"/>
              </w:rPr>
            </w:pPr>
            <w:r>
              <w:rPr>
                <w:rFonts w:ascii="Calibri" w:hAnsi="Calibri"/>
                <w:b/>
                <w:color w:val="000000"/>
                <w:sz w:val="22"/>
              </w:rPr>
              <w:t>Bibliografia Básica:</w:t>
            </w:r>
            <w:r>
              <w:rPr>
                <w:rFonts w:ascii="Calibri" w:hAnsi="Calibri"/>
                <w:b/>
                <w:sz w:val="22"/>
              </w:rPr>
              <w:t xml:space="preserve"> </w:t>
            </w:r>
            <w:r>
              <w:rPr>
                <w:rFonts w:ascii="Calibri" w:hAnsi="Calibri"/>
                <w:i/>
                <w:sz w:val="22"/>
              </w:rPr>
              <w:t>Material que deverá ser lido pelos alunos para acompanhamento da disciplina – dar preferência a material que possa ser compartilhado no ambiente virtual do curso</w:t>
            </w:r>
            <w:r>
              <w:rPr>
                <w:rFonts w:ascii="Calibri" w:hAnsi="Calibri"/>
                <w:sz w:val="22"/>
              </w:rPr>
              <w:t>.</w:t>
            </w:r>
          </w:p>
        </w:tc>
      </w:tr>
      <w:tr>
        <w:trPr>
          <w:trHeight w:val="429" w:hRule="atLeast"/>
          <w:cantSplit w:val="true"/>
        </w:trPr>
        <w:tc>
          <w:tcPr>
            <w:tcW w:w="1539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5" w:type="dxa"/>
            </w:tcMar>
            <w:vAlign w:val="center"/>
          </w:tcPr>
          <w:p>
            <w:pPr>
              <w:pStyle w:val="ListParagraph"/>
              <w:tabs>
                <w:tab w:val="left" w:pos="426" w:leader="none"/>
              </w:tabs>
              <w:spacing w:lineRule="auto" w:line="240" w:before="0" w:after="0"/>
              <w:ind w:left="0" w:hanging="0"/>
              <w:rPr>
                <w:rFonts w:ascii="Calibri" w:hAnsi="Calibri"/>
                <w:b/>
                <w:b/>
                <w:color w:val="000000"/>
                <w:sz w:val="22"/>
              </w:rPr>
            </w:pPr>
            <w:r>
              <w:rPr>
                <w:rFonts w:ascii="Calibri" w:hAnsi="Calibri"/>
                <w:b/>
                <w:color w:val="000000"/>
                <w:sz w:val="22"/>
              </w:rPr>
              <w:t xml:space="preserve">Bibliografia Complementar: </w:t>
            </w:r>
            <w:r>
              <w:rPr>
                <w:rFonts w:ascii="Calibri" w:hAnsi="Calibri"/>
                <w:i/>
                <w:color w:val="000000"/>
                <w:sz w:val="22"/>
              </w:rPr>
              <w:t>Material para leitura opcional ou que possa servir de subsídio para elaboração de trabalhos da disciplina</w:t>
            </w:r>
            <w:r>
              <w:rPr>
                <w:rFonts w:ascii="Calibri" w:hAnsi="Calibri"/>
                <w:color w:val="000000"/>
                <w:sz w:val="22"/>
              </w:rPr>
              <w:t>.</w:t>
            </w:r>
          </w:p>
        </w:tc>
      </w:tr>
    </w:tbl>
    <w:p>
      <w:pPr>
        <w:pStyle w:val="TextBody"/>
        <w:spacing w:lineRule="auto" w:line="240" w:before="0" w:after="0"/>
        <w:ind w:firstLine="851"/>
        <w:jc w:val="center"/>
        <w:rPr>
          <w:rFonts w:ascii="Calibri" w:hAnsi="Calibri" w:cs="Calibri"/>
          <w:sz w:val="22"/>
          <w:szCs w:val="22"/>
        </w:rPr>
      </w:pPr>
      <w:r>
        <w:rPr>
          <w:rFonts w:cs="Calibri" w:ascii="Calibri" w:hAnsi="Calibri"/>
          <w:sz w:val="22"/>
          <w:szCs w:val="22"/>
        </w:rPr>
      </w:r>
    </w:p>
    <w:p>
      <w:pPr>
        <w:pStyle w:val="TextBody"/>
        <w:spacing w:lineRule="auto" w:line="240" w:before="0" w:after="0"/>
        <w:ind w:firstLine="851"/>
        <w:jc w:val="center"/>
        <w:rPr>
          <w:rFonts w:ascii="Times New Roman" w:hAnsi="Times New Roman"/>
          <w:b/>
          <w:b/>
          <w:sz w:val="22"/>
          <w:szCs w:val="22"/>
        </w:rPr>
      </w:pPr>
      <w:r>
        <w:rPr>
          <w:rFonts w:cs="Calibri" w:ascii="Calibri" w:hAnsi="Calibri"/>
          <w:b/>
          <w:sz w:val="22"/>
          <w:szCs w:val="22"/>
        </w:rPr>
        <w:t>CRONOGRAMA GERAL DA DISCIPLINA</w:t>
      </w:r>
    </w:p>
    <w:p>
      <w:pPr>
        <w:pStyle w:val="Normal"/>
        <w:rPr>
          <w:rFonts w:ascii="Calibri" w:hAnsi="Calibri" w:cs="Calibri"/>
          <w:sz w:val="22"/>
          <w:szCs w:val="22"/>
        </w:rPr>
      </w:pPr>
      <w:r>
        <w:rPr>
          <w:rFonts w:cs="Calibri" w:ascii="Calibri" w:hAnsi="Calibri"/>
          <w:sz w:val="22"/>
          <w:szCs w:val="22"/>
        </w:rPr>
        <mc:AlternateContent>
          <mc:Choice Requires="wps">
            <w:drawing>
              <wp:anchor behindDoc="0" distT="0" distB="0" distL="89535" distR="89535" simplePos="0" locked="0" layoutInCell="1" allowOverlap="1" relativeHeight="2">
                <wp:simplePos x="0" y="0"/>
                <wp:positionH relativeFrom="column">
                  <wp:posOffset>-48895</wp:posOffset>
                </wp:positionH>
                <wp:positionV relativeFrom="paragraph">
                  <wp:posOffset>635</wp:posOffset>
                </wp:positionV>
                <wp:extent cx="9777730" cy="1049020"/>
                <wp:effectExtent l="0" t="0" r="0" b="0"/>
                <wp:wrapSquare wrapText="bothSides"/>
                <wp:docPr id="1" name="Frame1"/>
                <a:graphic xmlns:a="http://schemas.openxmlformats.org/drawingml/2006/main">
                  <a:graphicData uri="http://schemas.microsoft.com/office/word/2010/wordprocessingShape">
                    <wps:wsp>
                      <wps:cNvSpPr/>
                      <wps:spPr>
                        <a:xfrm>
                          <a:off x="0" y="0"/>
                          <a:ext cx="9777240" cy="1048320"/>
                        </a:xfrm>
                        <a:prstGeom prst="rect">
                          <a:avLst/>
                        </a:prstGeom>
                        <a:noFill/>
                        <a:ln>
                          <a:noFill/>
                        </a:ln>
                      </wps:spPr>
                      <wps:style>
                        <a:lnRef idx="0"/>
                        <a:fillRef idx="0"/>
                        <a:effectRef idx="0"/>
                        <a:fontRef idx="minor"/>
                      </wps:style>
                      <wps:txbx>
                        <w:txbxContent>
                          <w:tbl>
                            <w:tblPr>
                              <w:tblW w:w="5000" w:type="pct"/>
                              <w:jc w:val="left"/>
                              <w:tblInd w:w="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60" w:type="dxa"/>
                                <w:bottom w:w="0" w:type="dxa"/>
                                <w:right w:w="70" w:type="dxa"/>
                              </w:tblCellMar>
                              <w:tblLook w:noVBand="0" w:val="0000" w:noHBand="0" w:lastColumn="0" w:firstColumn="0" w:lastRow="0" w:firstRow="0"/>
                            </w:tblPr>
                            <w:tblGrid>
                              <w:gridCol w:w="819"/>
                              <w:gridCol w:w="1995"/>
                              <w:gridCol w:w="1522"/>
                              <w:gridCol w:w="11062"/>
                            </w:tblGrid>
                            <w:tr>
                              <w:trPr>
                                <w:trHeight w:val="471" w:hRule="atLeast"/>
                              </w:trPr>
                              <w:tc>
                                <w:tcPr>
                                  <w:tcW w:w="8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val="clear"/>
                                  <w:tcMar>
                                    <w:left w:w="60" w:type="dxa"/>
                                  </w:tcMar>
                                  <w:vAlign w:val="center"/>
                                </w:tcPr>
                                <w:p>
                                  <w:pPr>
                                    <w:pStyle w:val="Normal"/>
                                    <w:rPr/>
                                  </w:pPr>
                                  <w:r>
                                    <w:rPr>
                                      <w:rFonts w:cs="Calibri" w:ascii="Calibri" w:hAnsi="Calibri" w:asciiTheme="minorHAnsi" w:cstheme="minorHAnsi" w:hAnsiTheme="minorHAnsi"/>
                                      <w:b/>
                                      <w:sz w:val="22"/>
                                      <w:szCs w:val="22"/>
                                    </w:rPr>
                                    <w:t>Aula</w:t>
                                  </w:r>
                                </w:p>
                              </w:tc>
                              <w:tc>
                                <w:tcPr>
                                  <w:tcW w:w="19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val="clear"/>
                                  <w:tcMar>
                                    <w:left w:w="60" w:type="dxa"/>
                                  </w:tcMar>
                                  <w:vAlign w:val="center"/>
                                </w:tcPr>
                                <w:p>
                                  <w:pPr>
                                    <w:pStyle w:val="Normal"/>
                                    <w:jc w:val="center"/>
                                    <w:rPr/>
                                  </w:pPr>
                                  <w:r>
                                    <w:rPr>
                                      <w:rFonts w:cs="Calibri" w:ascii="Calibri" w:hAnsi="Calibri" w:asciiTheme="minorHAnsi" w:cstheme="minorHAnsi" w:hAnsiTheme="minorHAnsi"/>
                                      <w:b/>
                                      <w:sz w:val="22"/>
                                      <w:szCs w:val="22"/>
                                    </w:rPr>
                                    <w:t>Data</w:t>
                                  </w:r>
                                </w:p>
                              </w:tc>
                              <w:tc>
                                <w:tcPr>
                                  <w:tcW w:w="15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val="clear"/>
                                  <w:tcMar>
                                    <w:left w:w="60" w:type="dxa"/>
                                  </w:tcMar>
                                  <w:vAlign w:val="center"/>
                                </w:tcPr>
                                <w:p>
                                  <w:pPr>
                                    <w:pStyle w:val="Normal"/>
                                    <w:jc w:val="center"/>
                                    <w:rPr/>
                                  </w:pPr>
                                  <w:r>
                                    <w:rPr>
                                      <w:rFonts w:cs="Calibri" w:ascii="Calibri" w:hAnsi="Calibri" w:asciiTheme="minorHAnsi" w:cstheme="minorHAnsi" w:hAnsiTheme="minorHAnsi"/>
                                      <w:b/>
                                      <w:sz w:val="22"/>
                                      <w:szCs w:val="22"/>
                                    </w:rPr>
                                    <w:t>Horário</w:t>
                                  </w:r>
                                </w:p>
                              </w:tc>
                              <w:tc>
                                <w:tcPr>
                                  <w:tcW w:w="110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val="clear"/>
                                  <w:tcMar>
                                    <w:left w:w="60" w:type="dxa"/>
                                  </w:tcMar>
                                  <w:vAlign w:val="center"/>
                                </w:tcPr>
                                <w:p>
                                  <w:pPr>
                                    <w:pStyle w:val="Normal"/>
                                    <w:jc w:val="center"/>
                                    <w:rPr/>
                                  </w:pPr>
                                  <w:r>
                                    <w:rPr>
                                      <w:rFonts w:cs="Calibri" w:ascii="Calibri" w:hAnsi="Calibri" w:asciiTheme="minorHAnsi" w:cstheme="minorHAnsi" w:hAnsiTheme="minorHAnsi"/>
                                      <w:b/>
                                      <w:sz w:val="22"/>
                                      <w:szCs w:val="22"/>
                                    </w:rPr>
                                    <w:t>Conteúdo</w:t>
                                  </w:r>
                                </w:p>
                              </w:tc>
                            </w:tr>
                            <w:tr>
                              <w:trPr>
                                <w:trHeight w:val="471" w:hRule="atLeast"/>
                              </w:trPr>
                              <w:tc>
                                <w:tcPr>
                                  <w:tcW w:w="8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val="clear"/>
                                  <w:tcMar>
                                    <w:left w:w="60" w:type="dxa"/>
                                  </w:tcMar>
                                  <w:vAlign w:val="center"/>
                                </w:tcPr>
                                <w:p>
                                  <w:pPr>
                                    <w:pStyle w:val="Normal"/>
                                    <w:rPr/>
                                  </w:pPr>
                                  <w:r>
                                    <w:rPr>
                                      <w:rFonts w:cs="Calibri" w:ascii="Calibri" w:hAnsi="Calibri" w:asciiTheme="minorHAnsi" w:cstheme="minorHAnsi" w:hAnsiTheme="minorHAnsi"/>
                                      <w:b/>
                                      <w:sz w:val="22"/>
                                      <w:szCs w:val="22"/>
                                    </w:rPr>
                                    <w:t>1</w:t>
                                  </w:r>
                                </w:p>
                              </w:tc>
                              <w:tc>
                                <w:tcPr>
                                  <w:tcW w:w="19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val="clear"/>
                                  <w:tcMar>
                                    <w:left w:w="60" w:type="dxa"/>
                                  </w:tcMar>
                                  <w:vAlign w:val="center"/>
                                </w:tcPr>
                                <w:p>
                                  <w:pPr>
                                    <w:pStyle w:val="Normal"/>
                                    <w:jc w:val="center"/>
                                    <w:rPr/>
                                  </w:pPr>
                                  <w:r>
                                    <w:rPr>
                                      <w:rFonts w:cs="Calibri" w:ascii="Calibri" w:hAnsi="Calibri" w:asciiTheme="minorHAnsi" w:cstheme="minorHAnsi" w:hAnsiTheme="minorHAnsi"/>
                                      <w:sz w:val="22"/>
                                      <w:szCs w:val="22"/>
                                    </w:rPr>
                                    <w:t>19/11/2018</w:t>
                                  </w:r>
                                </w:p>
                              </w:tc>
                              <w:tc>
                                <w:tcPr>
                                  <w:tcW w:w="15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val="clear"/>
                                  <w:tcMar>
                                    <w:left w:w="60" w:type="dxa"/>
                                  </w:tcMar>
                                  <w:vAlign w:val="center"/>
                                </w:tcPr>
                                <w:p>
                                  <w:pPr>
                                    <w:pStyle w:val="Normal"/>
                                    <w:jc w:val="center"/>
                                    <w:rPr/>
                                  </w:pPr>
                                  <w:r>
                                    <w:rPr>
                                      <w:rFonts w:cs="Calibri" w:ascii="Calibri" w:hAnsi="Calibri" w:asciiTheme="minorHAnsi" w:cstheme="minorHAnsi" w:hAnsiTheme="minorHAnsi"/>
                                      <w:sz w:val="22"/>
                                      <w:szCs w:val="22"/>
                                    </w:rPr>
                                    <w:t>8h-18h</w:t>
                                  </w:r>
                                </w:p>
                              </w:tc>
                              <w:tc>
                                <w:tcPr>
                                  <w:tcW w:w="110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val="clear"/>
                                  <w:tcMar>
                                    <w:left w:w="60" w:type="dxa"/>
                                  </w:tcMar>
                                  <w:vAlign w:val="center"/>
                                </w:tcPr>
                                <w:p>
                                  <w:pPr>
                                    <w:pStyle w:val="Normal"/>
                                    <w:rPr/>
                                  </w:pPr>
                                  <w:r>
                                    <w:rPr>
                                      <w:rFonts w:cs="Calibri" w:ascii="Calibri" w:hAnsi="Calibri"/>
                                      <w:i/>
                                      <w:color w:val="000000"/>
                                      <w:sz w:val="22"/>
                                      <w:szCs w:val="22"/>
                                    </w:rPr>
                                    <w:t>Formular em parceria com o coordenador acadêmico</w:t>
                                  </w:r>
                                  <w:r>
                                    <w:rPr>
                                      <w:rFonts w:cs="Calibri" w:ascii="Calibri" w:hAnsi="Calibri"/>
                                      <w:color w:val="000000"/>
                                      <w:sz w:val="22"/>
                                      <w:szCs w:val="22"/>
                                    </w:rPr>
                                    <w:t>.</w:t>
                                  </w:r>
                                  <w:r>
                                    <w:rPr>
                                      <w:rFonts w:cs="Calibri" w:ascii="Calibri" w:hAnsi="Calibri" w:asciiTheme="minorHAnsi" w:cstheme="minorHAnsi" w:hAnsiTheme="minorHAnsi"/>
                                      <w:sz w:val="22"/>
                                      <w:szCs w:val="22"/>
                                    </w:rPr>
                                    <w:t xml:space="preserve"> </w:t>
                                  </w:r>
                                </w:p>
                              </w:tc>
                            </w:tr>
                            <w:tr>
                              <w:trPr>
                                <w:trHeight w:val="471" w:hRule="atLeast"/>
                              </w:trPr>
                              <w:tc>
                                <w:tcPr>
                                  <w:tcW w:w="8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val="clear"/>
                                  <w:tcMar>
                                    <w:left w:w="60" w:type="dxa"/>
                                  </w:tcMar>
                                  <w:vAlign w:val="center"/>
                                </w:tcPr>
                                <w:p>
                                  <w:pPr>
                                    <w:pStyle w:val="Normal"/>
                                    <w:rPr/>
                                  </w:pPr>
                                  <w:r>
                                    <w:rPr>
                                      <w:rFonts w:cs="Calibri" w:ascii="Calibri" w:hAnsi="Calibri" w:asciiTheme="minorHAnsi" w:cstheme="minorHAnsi" w:hAnsiTheme="minorHAnsi"/>
                                      <w:b/>
                                      <w:sz w:val="22"/>
                                      <w:szCs w:val="22"/>
                                    </w:rPr>
                                    <w:t>2</w:t>
                                  </w:r>
                                </w:p>
                              </w:tc>
                              <w:tc>
                                <w:tcPr>
                                  <w:tcW w:w="19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val="clear"/>
                                  <w:tcMar>
                                    <w:left w:w="60" w:type="dxa"/>
                                  </w:tcMar>
                                  <w:vAlign w:val="center"/>
                                </w:tcPr>
                                <w:p>
                                  <w:pPr>
                                    <w:pStyle w:val="Normal"/>
                                    <w:jc w:val="center"/>
                                    <w:rPr/>
                                  </w:pPr>
                                  <w:r>
                                    <w:rPr>
                                      <w:rFonts w:cs="Calibri" w:ascii="Calibri" w:hAnsi="Calibri" w:asciiTheme="minorHAnsi" w:cstheme="minorHAnsi" w:hAnsiTheme="minorHAnsi"/>
                                      <w:sz w:val="22"/>
                                      <w:szCs w:val="22"/>
                                    </w:rPr>
                                    <w:t>26/11/2018</w:t>
                                  </w:r>
                                </w:p>
                              </w:tc>
                              <w:tc>
                                <w:tcPr>
                                  <w:tcW w:w="15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val="clear"/>
                                  <w:tcMar>
                                    <w:left w:w="60" w:type="dxa"/>
                                  </w:tcMar>
                                  <w:vAlign w:val="center"/>
                                </w:tcPr>
                                <w:p>
                                  <w:pPr>
                                    <w:pStyle w:val="Normal"/>
                                    <w:jc w:val="center"/>
                                    <w:rPr/>
                                  </w:pPr>
                                  <w:r>
                                    <w:rPr>
                                      <w:rFonts w:cs="Calibri" w:ascii="Calibri" w:hAnsi="Calibri" w:asciiTheme="minorHAnsi" w:cstheme="minorHAnsi" w:hAnsiTheme="minorHAnsi"/>
                                      <w:sz w:val="22"/>
                                      <w:szCs w:val="22"/>
                                    </w:rPr>
                                    <w:t>8h-18h</w:t>
                                  </w:r>
                                </w:p>
                              </w:tc>
                              <w:tc>
                                <w:tcPr>
                                  <w:tcW w:w="110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val="clear"/>
                                  <w:tcMar>
                                    <w:left w:w="60" w:type="dxa"/>
                                  </w:tcMar>
                                  <w:vAlign w:val="center"/>
                                </w:tcPr>
                                <w:p>
                                  <w:pPr>
                                    <w:pStyle w:val="Normal"/>
                                    <w:rPr/>
                                  </w:pPr>
                                  <w:r>
                                    <w:rPr>
                                      <w:rFonts w:cs="Calibri" w:ascii="Calibri" w:hAnsi="Calibri"/>
                                      <w:i/>
                                      <w:color w:val="000000"/>
                                      <w:sz w:val="22"/>
                                      <w:szCs w:val="22"/>
                                    </w:rPr>
                                    <w:t>Formular em parceria com o coordenador acadêmico</w:t>
                                  </w:r>
                                  <w:r>
                                    <w:rPr>
                                      <w:rFonts w:cs="Calibri" w:ascii="Calibri" w:hAnsi="Calibri"/>
                                      <w:color w:val="000000"/>
                                      <w:sz w:val="22"/>
                                      <w:szCs w:val="22"/>
                                    </w:rPr>
                                    <w:t>.</w:t>
                                  </w:r>
                                </w:p>
                              </w:tc>
                            </w:tr>
                          </w:tbl>
                          <w:p>
                            <w:pPr>
                              <w:pStyle w:val="FrameContents"/>
                              <w:rPr/>
                            </w:pPr>
                            <w:r>
                              <w:rPr/>
                            </w:r>
                          </w:p>
                        </w:txbxContent>
                      </wps:txbx>
                      <wps:bodyPr lIns="0" rIns="0" tIns="0" bIns="0">
                        <a:spAutoFit/>
                      </wps:bodyPr>
                    </wps:wsp>
                  </a:graphicData>
                </a:graphic>
                <wp14:sizeRelH relativeFrom="margin">
                  <wp14:pctWidth>100000</wp14:pctWidth>
                </wp14:sizeRelH>
              </wp:anchor>
            </w:drawing>
          </mc:Choice>
          <mc:Fallback>
            <w:pict>
              <v:rect id="shape_0" ID="Frame1" stroked="f" style="position:absolute;margin-left:-3.85pt;margin-top:0.05pt;width:769.8pt;height:82.5pt">
                <w10:wrap type="none"/>
                <v:fill o:detectmouseclick="t" on="false"/>
                <v:stroke color="#3465a4" joinstyle="round" endcap="flat"/>
                <v:textbox>
                  <w:txbxContent>
                    <w:tbl>
                      <w:tblPr>
                        <w:tblW w:w="5000" w:type="pct"/>
                        <w:jc w:val="left"/>
                        <w:tblInd w:w="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60" w:type="dxa"/>
                          <w:bottom w:w="0" w:type="dxa"/>
                          <w:right w:w="70" w:type="dxa"/>
                        </w:tblCellMar>
                        <w:tblLook w:noVBand="0" w:val="0000" w:noHBand="0" w:lastColumn="0" w:firstColumn="0" w:lastRow="0" w:firstRow="0"/>
                      </w:tblPr>
                      <w:tblGrid>
                        <w:gridCol w:w="819"/>
                        <w:gridCol w:w="1995"/>
                        <w:gridCol w:w="1522"/>
                        <w:gridCol w:w="11062"/>
                      </w:tblGrid>
                      <w:tr>
                        <w:trPr>
                          <w:trHeight w:val="471" w:hRule="atLeast"/>
                        </w:trPr>
                        <w:tc>
                          <w:tcPr>
                            <w:tcW w:w="8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val="clear"/>
                            <w:tcMar>
                              <w:left w:w="60" w:type="dxa"/>
                            </w:tcMar>
                            <w:vAlign w:val="center"/>
                          </w:tcPr>
                          <w:p>
                            <w:pPr>
                              <w:pStyle w:val="Normal"/>
                              <w:rPr/>
                            </w:pPr>
                            <w:r>
                              <w:rPr>
                                <w:rFonts w:cs="Calibri" w:ascii="Calibri" w:hAnsi="Calibri" w:asciiTheme="minorHAnsi" w:cstheme="minorHAnsi" w:hAnsiTheme="minorHAnsi"/>
                                <w:b/>
                                <w:sz w:val="22"/>
                                <w:szCs w:val="22"/>
                              </w:rPr>
                              <w:t>Aula</w:t>
                            </w:r>
                          </w:p>
                        </w:tc>
                        <w:tc>
                          <w:tcPr>
                            <w:tcW w:w="19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val="clear"/>
                            <w:tcMar>
                              <w:left w:w="60" w:type="dxa"/>
                            </w:tcMar>
                            <w:vAlign w:val="center"/>
                          </w:tcPr>
                          <w:p>
                            <w:pPr>
                              <w:pStyle w:val="Normal"/>
                              <w:jc w:val="center"/>
                              <w:rPr/>
                            </w:pPr>
                            <w:r>
                              <w:rPr>
                                <w:rFonts w:cs="Calibri" w:ascii="Calibri" w:hAnsi="Calibri" w:asciiTheme="minorHAnsi" w:cstheme="minorHAnsi" w:hAnsiTheme="minorHAnsi"/>
                                <w:b/>
                                <w:sz w:val="22"/>
                                <w:szCs w:val="22"/>
                              </w:rPr>
                              <w:t>Data</w:t>
                            </w:r>
                          </w:p>
                        </w:tc>
                        <w:tc>
                          <w:tcPr>
                            <w:tcW w:w="15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val="clear"/>
                            <w:tcMar>
                              <w:left w:w="60" w:type="dxa"/>
                            </w:tcMar>
                            <w:vAlign w:val="center"/>
                          </w:tcPr>
                          <w:p>
                            <w:pPr>
                              <w:pStyle w:val="Normal"/>
                              <w:jc w:val="center"/>
                              <w:rPr/>
                            </w:pPr>
                            <w:r>
                              <w:rPr>
                                <w:rFonts w:cs="Calibri" w:ascii="Calibri" w:hAnsi="Calibri" w:asciiTheme="minorHAnsi" w:cstheme="minorHAnsi" w:hAnsiTheme="minorHAnsi"/>
                                <w:b/>
                                <w:sz w:val="22"/>
                                <w:szCs w:val="22"/>
                              </w:rPr>
                              <w:t>Horário</w:t>
                            </w:r>
                          </w:p>
                        </w:tc>
                        <w:tc>
                          <w:tcPr>
                            <w:tcW w:w="110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val="clear"/>
                            <w:tcMar>
                              <w:left w:w="60" w:type="dxa"/>
                            </w:tcMar>
                            <w:vAlign w:val="center"/>
                          </w:tcPr>
                          <w:p>
                            <w:pPr>
                              <w:pStyle w:val="Normal"/>
                              <w:jc w:val="center"/>
                              <w:rPr/>
                            </w:pPr>
                            <w:r>
                              <w:rPr>
                                <w:rFonts w:cs="Calibri" w:ascii="Calibri" w:hAnsi="Calibri" w:asciiTheme="minorHAnsi" w:cstheme="minorHAnsi" w:hAnsiTheme="minorHAnsi"/>
                                <w:b/>
                                <w:sz w:val="22"/>
                                <w:szCs w:val="22"/>
                              </w:rPr>
                              <w:t>Conteúdo</w:t>
                            </w:r>
                          </w:p>
                        </w:tc>
                      </w:tr>
                      <w:tr>
                        <w:trPr>
                          <w:trHeight w:val="471" w:hRule="atLeast"/>
                        </w:trPr>
                        <w:tc>
                          <w:tcPr>
                            <w:tcW w:w="8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val="clear"/>
                            <w:tcMar>
                              <w:left w:w="60" w:type="dxa"/>
                            </w:tcMar>
                            <w:vAlign w:val="center"/>
                          </w:tcPr>
                          <w:p>
                            <w:pPr>
                              <w:pStyle w:val="Normal"/>
                              <w:rPr/>
                            </w:pPr>
                            <w:r>
                              <w:rPr>
                                <w:rFonts w:cs="Calibri" w:ascii="Calibri" w:hAnsi="Calibri" w:asciiTheme="minorHAnsi" w:cstheme="minorHAnsi" w:hAnsiTheme="minorHAnsi"/>
                                <w:b/>
                                <w:sz w:val="22"/>
                                <w:szCs w:val="22"/>
                              </w:rPr>
                              <w:t>1</w:t>
                            </w:r>
                          </w:p>
                        </w:tc>
                        <w:tc>
                          <w:tcPr>
                            <w:tcW w:w="19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val="clear"/>
                            <w:tcMar>
                              <w:left w:w="60" w:type="dxa"/>
                            </w:tcMar>
                            <w:vAlign w:val="center"/>
                          </w:tcPr>
                          <w:p>
                            <w:pPr>
                              <w:pStyle w:val="Normal"/>
                              <w:jc w:val="center"/>
                              <w:rPr/>
                            </w:pPr>
                            <w:r>
                              <w:rPr>
                                <w:rFonts w:cs="Calibri" w:ascii="Calibri" w:hAnsi="Calibri" w:asciiTheme="minorHAnsi" w:cstheme="minorHAnsi" w:hAnsiTheme="minorHAnsi"/>
                                <w:sz w:val="22"/>
                                <w:szCs w:val="22"/>
                              </w:rPr>
                              <w:t>19/11/2018</w:t>
                            </w:r>
                          </w:p>
                        </w:tc>
                        <w:tc>
                          <w:tcPr>
                            <w:tcW w:w="15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val="clear"/>
                            <w:tcMar>
                              <w:left w:w="60" w:type="dxa"/>
                            </w:tcMar>
                            <w:vAlign w:val="center"/>
                          </w:tcPr>
                          <w:p>
                            <w:pPr>
                              <w:pStyle w:val="Normal"/>
                              <w:jc w:val="center"/>
                              <w:rPr/>
                            </w:pPr>
                            <w:r>
                              <w:rPr>
                                <w:rFonts w:cs="Calibri" w:ascii="Calibri" w:hAnsi="Calibri" w:asciiTheme="minorHAnsi" w:cstheme="minorHAnsi" w:hAnsiTheme="minorHAnsi"/>
                                <w:sz w:val="22"/>
                                <w:szCs w:val="22"/>
                              </w:rPr>
                              <w:t>8h-18h</w:t>
                            </w:r>
                          </w:p>
                        </w:tc>
                        <w:tc>
                          <w:tcPr>
                            <w:tcW w:w="110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val="clear"/>
                            <w:tcMar>
                              <w:left w:w="60" w:type="dxa"/>
                            </w:tcMar>
                            <w:vAlign w:val="center"/>
                          </w:tcPr>
                          <w:p>
                            <w:pPr>
                              <w:pStyle w:val="Normal"/>
                              <w:rPr/>
                            </w:pPr>
                            <w:r>
                              <w:rPr>
                                <w:rFonts w:cs="Calibri" w:ascii="Calibri" w:hAnsi="Calibri"/>
                                <w:i/>
                                <w:color w:val="000000"/>
                                <w:sz w:val="22"/>
                                <w:szCs w:val="22"/>
                              </w:rPr>
                              <w:t>Formular em parceria com o coordenador acadêmico</w:t>
                            </w:r>
                            <w:r>
                              <w:rPr>
                                <w:rFonts w:cs="Calibri" w:ascii="Calibri" w:hAnsi="Calibri"/>
                                <w:color w:val="000000"/>
                                <w:sz w:val="22"/>
                                <w:szCs w:val="22"/>
                              </w:rPr>
                              <w:t>.</w:t>
                            </w:r>
                            <w:r>
                              <w:rPr>
                                <w:rFonts w:cs="Calibri" w:ascii="Calibri" w:hAnsi="Calibri" w:asciiTheme="minorHAnsi" w:cstheme="minorHAnsi" w:hAnsiTheme="minorHAnsi"/>
                                <w:sz w:val="22"/>
                                <w:szCs w:val="22"/>
                              </w:rPr>
                              <w:t xml:space="preserve"> </w:t>
                            </w:r>
                          </w:p>
                        </w:tc>
                      </w:tr>
                      <w:tr>
                        <w:trPr>
                          <w:trHeight w:val="471" w:hRule="atLeast"/>
                        </w:trPr>
                        <w:tc>
                          <w:tcPr>
                            <w:tcW w:w="8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val="clear"/>
                            <w:tcMar>
                              <w:left w:w="60" w:type="dxa"/>
                            </w:tcMar>
                            <w:vAlign w:val="center"/>
                          </w:tcPr>
                          <w:p>
                            <w:pPr>
                              <w:pStyle w:val="Normal"/>
                              <w:rPr/>
                            </w:pPr>
                            <w:r>
                              <w:rPr>
                                <w:rFonts w:cs="Calibri" w:ascii="Calibri" w:hAnsi="Calibri" w:asciiTheme="minorHAnsi" w:cstheme="minorHAnsi" w:hAnsiTheme="minorHAnsi"/>
                                <w:b/>
                                <w:sz w:val="22"/>
                                <w:szCs w:val="22"/>
                              </w:rPr>
                              <w:t>2</w:t>
                            </w:r>
                          </w:p>
                        </w:tc>
                        <w:tc>
                          <w:tcPr>
                            <w:tcW w:w="19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val="clear"/>
                            <w:tcMar>
                              <w:left w:w="60" w:type="dxa"/>
                            </w:tcMar>
                            <w:vAlign w:val="center"/>
                          </w:tcPr>
                          <w:p>
                            <w:pPr>
                              <w:pStyle w:val="Normal"/>
                              <w:jc w:val="center"/>
                              <w:rPr/>
                            </w:pPr>
                            <w:r>
                              <w:rPr>
                                <w:rFonts w:cs="Calibri" w:ascii="Calibri" w:hAnsi="Calibri" w:asciiTheme="minorHAnsi" w:cstheme="minorHAnsi" w:hAnsiTheme="minorHAnsi"/>
                                <w:sz w:val="22"/>
                                <w:szCs w:val="22"/>
                              </w:rPr>
                              <w:t>26/11/2018</w:t>
                            </w:r>
                          </w:p>
                        </w:tc>
                        <w:tc>
                          <w:tcPr>
                            <w:tcW w:w="15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val="clear"/>
                            <w:tcMar>
                              <w:left w:w="60" w:type="dxa"/>
                            </w:tcMar>
                            <w:vAlign w:val="center"/>
                          </w:tcPr>
                          <w:p>
                            <w:pPr>
                              <w:pStyle w:val="Normal"/>
                              <w:jc w:val="center"/>
                              <w:rPr/>
                            </w:pPr>
                            <w:r>
                              <w:rPr>
                                <w:rFonts w:cs="Calibri" w:ascii="Calibri" w:hAnsi="Calibri" w:asciiTheme="minorHAnsi" w:cstheme="minorHAnsi" w:hAnsiTheme="minorHAnsi"/>
                                <w:sz w:val="22"/>
                                <w:szCs w:val="22"/>
                              </w:rPr>
                              <w:t>8h-18h</w:t>
                            </w:r>
                          </w:p>
                        </w:tc>
                        <w:tc>
                          <w:tcPr>
                            <w:tcW w:w="110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val="clear"/>
                            <w:tcMar>
                              <w:left w:w="60" w:type="dxa"/>
                            </w:tcMar>
                            <w:vAlign w:val="center"/>
                          </w:tcPr>
                          <w:p>
                            <w:pPr>
                              <w:pStyle w:val="Normal"/>
                              <w:rPr/>
                            </w:pPr>
                            <w:r>
                              <w:rPr>
                                <w:rFonts w:cs="Calibri" w:ascii="Calibri" w:hAnsi="Calibri"/>
                                <w:i/>
                                <w:color w:val="000000"/>
                                <w:sz w:val="22"/>
                                <w:szCs w:val="22"/>
                              </w:rPr>
                              <w:t>Formular em parceria com o coordenador acadêmico</w:t>
                            </w:r>
                            <w:r>
                              <w:rPr>
                                <w:rFonts w:cs="Calibri" w:ascii="Calibri" w:hAnsi="Calibri"/>
                                <w:color w:val="000000"/>
                                <w:sz w:val="22"/>
                                <w:szCs w:val="22"/>
                              </w:rPr>
                              <w:t>.</w:t>
                            </w:r>
                          </w:p>
                        </w:tc>
                      </w:tr>
                    </w:tbl>
                    <w:p>
                      <w:pPr>
                        <w:pStyle w:val="FrameContents"/>
                        <w:rPr/>
                      </w:pPr>
                      <w:r>
                        <w:rPr/>
                      </w:r>
                    </w:p>
                  </w:txbxContent>
                </v:textbox>
              </v:rect>
            </w:pict>
          </mc:Fallback>
        </mc:AlternateContent>
      </w:r>
    </w:p>
    <w:p>
      <w:pPr>
        <w:pStyle w:val="TextBody"/>
        <w:keepNext/>
        <w:keepLines/>
        <w:spacing w:lineRule="auto" w:line="240" w:before="0" w:after="0"/>
        <w:ind w:firstLine="851"/>
        <w:jc w:val="center"/>
        <w:rPr/>
      </w:pPr>
      <w:r>
        <w:rPr>
          <w:rFonts w:cs="Calibri" w:ascii="Calibri" w:hAnsi="Calibri"/>
          <w:b/>
          <w:sz w:val="24"/>
          <w:szCs w:val="24"/>
        </w:rPr>
        <w:t>PLANEJAMENTO DAS AULAS</w:t>
      </w:r>
    </w:p>
    <w:p>
      <w:pPr>
        <w:pStyle w:val="TextBody"/>
        <w:keepNext/>
        <w:keepLines/>
        <w:spacing w:lineRule="auto" w:line="240" w:before="0" w:after="0"/>
        <w:ind w:firstLine="851"/>
        <w:jc w:val="center"/>
        <w:rPr>
          <w:rFonts w:ascii="Calibri" w:hAnsi="Calibri" w:cs="Calibri"/>
          <w:sz w:val="24"/>
          <w:szCs w:val="24"/>
        </w:rPr>
      </w:pPr>
      <w:r>
        <w:rPr>
          <w:rFonts w:cs="Calibri" w:ascii="Calibri" w:hAnsi="Calibri"/>
          <w:sz w:val="24"/>
          <w:szCs w:val="24"/>
        </w:rPr>
      </w:r>
    </w:p>
    <w:tbl>
      <w:tblPr>
        <w:tblW w:w="5000" w:type="pct"/>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1" w:val="04a0" w:noHBand="0" w:lastColumn="0" w:firstColumn="1" w:lastRow="0" w:firstRow="1"/>
      </w:tblPr>
      <w:tblGrid>
        <w:gridCol w:w="1553"/>
        <w:gridCol w:w="2758"/>
        <w:gridCol w:w="3546"/>
        <w:gridCol w:w="3546"/>
        <w:gridCol w:w="2000"/>
        <w:gridCol w:w="1994"/>
      </w:tblGrid>
      <w:tr>
        <w:trPr>
          <w:tblHeader w:val="true"/>
        </w:trPr>
        <w:tc>
          <w:tcPr>
            <w:tcW w:w="1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TextBody"/>
              <w:spacing w:lineRule="auto" w:line="240" w:before="0" w:after="0"/>
              <w:jc w:val="center"/>
              <w:rPr>
                <w:rFonts w:ascii="Calibri" w:hAnsi="Calibri" w:cs="Calibri"/>
                <w:b/>
                <w:b/>
                <w:sz w:val="24"/>
                <w:szCs w:val="24"/>
              </w:rPr>
            </w:pPr>
            <w:r>
              <w:rPr>
                <w:rFonts w:ascii="Calibri" w:hAnsi="Calibri"/>
                <w:b/>
                <w:sz w:val="24"/>
                <w:szCs w:val="24"/>
              </w:rPr>
              <w:t>AULA</w:t>
            </w:r>
          </w:p>
        </w:tc>
        <w:tc>
          <w:tcPr>
            <w:tcW w:w="27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TextBody"/>
              <w:spacing w:lineRule="auto" w:line="240" w:before="0" w:after="0"/>
              <w:jc w:val="center"/>
              <w:rPr>
                <w:rFonts w:ascii="Calibri" w:hAnsi="Calibri" w:cs="Calibri"/>
                <w:b/>
                <w:b/>
                <w:sz w:val="24"/>
                <w:szCs w:val="24"/>
              </w:rPr>
            </w:pPr>
            <w:r>
              <w:rPr>
                <w:rFonts w:cs="Calibri" w:ascii="Calibri" w:hAnsi="Calibri"/>
                <w:b/>
                <w:sz w:val="24"/>
                <w:szCs w:val="24"/>
              </w:rPr>
              <w:t xml:space="preserve">Objetivos </w:t>
            </w:r>
          </w:p>
        </w:tc>
        <w:tc>
          <w:tcPr>
            <w:tcW w:w="3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TextBody"/>
              <w:spacing w:before="0" w:after="0"/>
              <w:jc w:val="left"/>
              <w:rPr>
                <w:rFonts w:ascii="Calibri" w:hAnsi="Calibri" w:cs="Calibri"/>
                <w:b/>
                <w:b/>
                <w:sz w:val="24"/>
                <w:szCs w:val="24"/>
              </w:rPr>
            </w:pPr>
            <w:r>
              <w:rPr>
                <w:rFonts w:cs="Calibri" w:ascii="Calibri" w:hAnsi="Calibri"/>
                <w:b/>
                <w:sz w:val="24"/>
                <w:szCs w:val="24"/>
              </w:rPr>
              <w:t>Conteúdo programático</w:t>
            </w:r>
          </w:p>
          <w:p>
            <w:pPr>
              <w:pStyle w:val="TextBody"/>
              <w:spacing w:lineRule="auto" w:line="240" w:before="0" w:after="0"/>
              <w:jc w:val="center"/>
              <w:rPr>
                <w:rFonts w:ascii="Calibri" w:hAnsi="Calibri" w:cs="Calibri"/>
                <w:b/>
                <w:b/>
                <w:sz w:val="24"/>
                <w:szCs w:val="24"/>
              </w:rPr>
            </w:pPr>
            <w:r>
              <w:rPr>
                <w:rFonts w:cs="Calibri" w:ascii="Calibri" w:hAnsi="Calibri"/>
                <w:b/>
                <w:sz w:val="24"/>
                <w:szCs w:val="24"/>
              </w:rPr>
            </w:r>
          </w:p>
        </w:tc>
        <w:tc>
          <w:tcPr>
            <w:tcW w:w="3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TextBody"/>
              <w:spacing w:lineRule="auto" w:line="240" w:before="0" w:after="0"/>
              <w:jc w:val="center"/>
              <w:rPr>
                <w:rFonts w:ascii="Calibri" w:hAnsi="Calibri" w:cs="Calibri"/>
                <w:b/>
                <w:b/>
                <w:sz w:val="24"/>
                <w:szCs w:val="24"/>
              </w:rPr>
            </w:pPr>
            <w:r>
              <w:rPr>
                <w:rFonts w:cs="Calibri" w:ascii="Calibri" w:hAnsi="Calibri"/>
                <w:b/>
                <w:sz w:val="24"/>
                <w:szCs w:val="24"/>
              </w:rPr>
              <w:t>DESENVOLVIMENTO</w:t>
              <w:br/>
              <w:t>(cronograma/estratégias)</w:t>
            </w:r>
          </w:p>
        </w:tc>
        <w:tc>
          <w:tcPr>
            <w:tcW w:w="2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TextBody"/>
              <w:spacing w:lineRule="auto" w:line="240" w:before="0" w:after="0"/>
              <w:jc w:val="center"/>
              <w:rPr>
                <w:rFonts w:ascii="Calibri" w:hAnsi="Calibri" w:cs="Calibri"/>
                <w:b/>
                <w:b/>
                <w:sz w:val="24"/>
                <w:szCs w:val="24"/>
              </w:rPr>
            </w:pPr>
            <w:r>
              <w:rPr>
                <w:rFonts w:cs="Calibri" w:ascii="Calibri" w:hAnsi="Calibri"/>
                <w:b/>
                <w:sz w:val="24"/>
                <w:szCs w:val="24"/>
              </w:rPr>
              <w:t>Recursos</w:t>
            </w:r>
          </w:p>
          <w:p>
            <w:pPr>
              <w:pStyle w:val="TextBody"/>
              <w:spacing w:lineRule="auto" w:line="240" w:before="0" w:after="0"/>
              <w:jc w:val="center"/>
              <w:rPr>
                <w:rFonts w:ascii="Calibri" w:hAnsi="Calibri" w:cs="Calibri"/>
                <w:b/>
                <w:b/>
                <w:sz w:val="24"/>
                <w:szCs w:val="24"/>
              </w:rPr>
            </w:pPr>
            <w:r>
              <w:rPr>
                <w:rFonts w:cs="Calibri" w:ascii="Calibri" w:hAnsi="Calibri"/>
                <w:b/>
                <w:sz w:val="24"/>
                <w:szCs w:val="24"/>
              </w:rPr>
              <w:t>(equipamentos/ materiais)</w:t>
            </w:r>
          </w:p>
        </w:tc>
        <w:tc>
          <w:tcPr>
            <w:tcW w:w="1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TextBody"/>
              <w:spacing w:lineRule="auto" w:line="240" w:before="0" w:after="0"/>
              <w:jc w:val="center"/>
              <w:rPr>
                <w:rFonts w:ascii="Calibri" w:hAnsi="Calibri" w:cs="Calibri"/>
                <w:b/>
                <w:b/>
                <w:sz w:val="24"/>
                <w:szCs w:val="24"/>
              </w:rPr>
            </w:pPr>
            <w:r>
              <w:rPr>
                <w:rFonts w:cs="Calibri" w:ascii="Calibri" w:hAnsi="Calibri"/>
                <w:b/>
                <w:sz w:val="24"/>
                <w:szCs w:val="24"/>
              </w:rPr>
              <w:t>Avaliação</w:t>
            </w:r>
          </w:p>
          <w:p>
            <w:pPr>
              <w:pStyle w:val="TextBody"/>
              <w:spacing w:lineRule="auto" w:line="240" w:before="0" w:after="0"/>
              <w:jc w:val="center"/>
              <w:rPr>
                <w:rFonts w:ascii="Calibri" w:hAnsi="Calibri" w:cs="Calibri"/>
                <w:b/>
                <w:b/>
                <w:sz w:val="24"/>
                <w:szCs w:val="24"/>
              </w:rPr>
            </w:pPr>
            <w:r>
              <w:rPr>
                <w:rFonts w:cs="Calibri" w:ascii="Calibri" w:hAnsi="Calibri"/>
                <w:b/>
                <w:sz w:val="24"/>
                <w:szCs w:val="24"/>
              </w:rPr>
              <w:t>(metodologia/ critérios)</w:t>
            </w:r>
          </w:p>
        </w:tc>
      </w:tr>
      <w:tr>
        <w:trPr/>
        <w:tc>
          <w:tcPr>
            <w:tcW w:w="1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TextBody"/>
              <w:spacing w:before="0" w:after="0"/>
              <w:jc w:val="left"/>
              <w:rPr>
                <w:rFonts w:ascii="Calibri" w:hAnsi="Calibri" w:cs="Calibri"/>
                <w:b/>
                <w:b/>
                <w:sz w:val="24"/>
                <w:szCs w:val="24"/>
              </w:rPr>
            </w:pPr>
            <w:r>
              <w:rPr>
                <w:rFonts w:cs="Calibri" w:ascii="Calibri" w:hAnsi="Calibri"/>
                <w:b/>
                <w:sz w:val="24"/>
                <w:szCs w:val="24"/>
              </w:rPr>
              <w:t>Aula 1 (8h)</w:t>
            </w:r>
          </w:p>
          <w:p>
            <w:pPr>
              <w:pStyle w:val="TextBody"/>
              <w:spacing w:lineRule="auto" w:line="240" w:before="0" w:after="0"/>
              <w:jc w:val="left"/>
              <w:rPr>
                <w:rFonts w:ascii="Calibri" w:hAnsi="Calibri"/>
                <w:b/>
                <w:b/>
                <w:sz w:val="24"/>
                <w:szCs w:val="24"/>
              </w:rPr>
            </w:pPr>
            <w:r>
              <w:rPr>
                <w:rFonts w:ascii="Calibri" w:hAnsi="Calibri"/>
                <w:b/>
                <w:sz w:val="24"/>
                <w:szCs w:val="24"/>
              </w:rPr>
              <w:t>19/11/2018</w:t>
            </w:r>
          </w:p>
          <w:p>
            <w:pPr>
              <w:pStyle w:val="TextBody"/>
              <w:spacing w:before="0" w:after="0"/>
              <w:jc w:val="left"/>
              <w:rPr/>
            </w:pPr>
            <w:r>
              <w:rPr>
                <w:rFonts w:ascii="Calibri" w:hAnsi="Calibri"/>
                <w:b/>
                <w:sz w:val="24"/>
                <w:szCs w:val="24"/>
              </w:rPr>
              <w:t>8h às 18h</w:t>
            </w:r>
            <w:r>
              <w:rPr>
                <w:rFonts w:cs="Calibri" w:ascii="Calibri" w:hAnsi="Calibri"/>
                <w:b/>
                <w:sz w:val="24"/>
                <w:szCs w:val="24"/>
              </w:rPr>
              <w:t xml:space="preserve"> </w:t>
            </w:r>
          </w:p>
          <w:p>
            <w:pPr>
              <w:pStyle w:val="TextBody"/>
              <w:spacing w:before="0" w:after="0"/>
              <w:jc w:val="left"/>
              <w:rPr>
                <w:rFonts w:ascii="Calibri" w:hAnsi="Calibri"/>
                <w:color w:val="002060"/>
                <w:sz w:val="24"/>
                <w:szCs w:val="24"/>
              </w:rPr>
            </w:pPr>
            <w:r>
              <w:rPr>
                <w:rFonts w:ascii="Calibri" w:hAnsi="Calibri"/>
                <w:color w:val="002060"/>
                <w:sz w:val="24"/>
                <w:szCs w:val="24"/>
              </w:rPr>
            </w:r>
          </w:p>
        </w:tc>
        <w:tc>
          <w:tcPr>
            <w:tcW w:w="27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TextBody"/>
              <w:spacing w:before="0" w:after="0"/>
              <w:jc w:val="left"/>
              <w:rPr>
                <w:rFonts w:ascii="Calibri" w:hAnsi="Calibri" w:cs="Calibri"/>
                <w:i/>
                <w:i/>
                <w:sz w:val="24"/>
                <w:szCs w:val="24"/>
              </w:rPr>
            </w:pPr>
            <w:r>
              <w:rPr>
                <w:rFonts w:cs="Calibri" w:ascii="Calibri" w:hAnsi="Calibri"/>
                <w:i/>
                <w:sz w:val="24"/>
                <w:szCs w:val="24"/>
              </w:rPr>
              <w:t>Ao final desta aula os alunos serão capazes de:</w:t>
            </w:r>
          </w:p>
          <w:p>
            <w:pPr>
              <w:pStyle w:val="TextBody"/>
              <w:numPr>
                <w:ilvl w:val="0"/>
                <w:numId w:val="2"/>
              </w:numPr>
              <w:spacing w:before="0" w:after="0"/>
              <w:jc w:val="left"/>
              <w:rPr/>
            </w:pPr>
            <w:r>
              <w:rPr>
                <w:rFonts w:cs="Calibri" w:ascii="Calibri" w:hAnsi="Calibri"/>
                <w:i/>
                <w:sz w:val="24"/>
                <w:szCs w:val="24"/>
              </w:rPr>
              <w:t>compreender os conceitos fundamentais para aplicação de técnicas de regressão linear.</w:t>
            </w:r>
          </w:p>
          <w:p>
            <w:pPr>
              <w:pStyle w:val="TextBody"/>
              <w:numPr>
                <w:ilvl w:val="0"/>
                <w:numId w:val="2"/>
              </w:numPr>
              <w:spacing w:before="0" w:after="0"/>
              <w:jc w:val="left"/>
              <w:rPr/>
            </w:pPr>
            <w:r>
              <w:rPr>
                <w:rFonts w:cs="Calibri" w:ascii="Calibri" w:hAnsi="Calibri"/>
                <w:i/>
                <w:sz w:val="24"/>
                <w:szCs w:val="24"/>
              </w:rPr>
              <w:t xml:space="preserve">Identificar potenciais problemas solucionáveis com técnicas de regressão. </w:t>
            </w:r>
          </w:p>
          <w:p>
            <w:pPr>
              <w:pStyle w:val="TextBody"/>
              <w:numPr>
                <w:ilvl w:val="0"/>
                <w:numId w:val="2"/>
              </w:numPr>
              <w:spacing w:before="0" w:after="0"/>
              <w:jc w:val="left"/>
              <w:rPr/>
            </w:pPr>
            <w:r>
              <w:rPr>
                <w:rFonts w:cs="Calibri" w:ascii="Calibri" w:hAnsi="Calibri"/>
                <w:i/>
                <w:sz w:val="24"/>
                <w:szCs w:val="24"/>
              </w:rPr>
              <w:t>Implementar um regressor linear simples utilizando a linguagem python.</w:t>
            </w:r>
          </w:p>
          <w:p>
            <w:pPr>
              <w:pStyle w:val="TextBody"/>
              <w:numPr>
                <w:ilvl w:val="0"/>
                <w:numId w:val="2"/>
              </w:numPr>
              <w:spacing w:before="0" w:after="0"/>
              <w:jc w:val="left"/>
              <w:rPr/>
            </w:pPr>
            <w:r>
              <w:rPr>
                <w:rFonts w:cs="Calibri" w:ascii="Calibri" w:hAnsi="Calibri"/>
                <w:i/>
                <w:sz w:val="24"/>
                <w:szCs w:val="24"/>
              </w:rPr>
              <w:t>Avaliar resultados provenientes de técnicas de regressão e regressão multivariada.</w:t>
            </w:r>
          </w:p>
          <w:p>
            <w:pPr>
              <w:pStyle w:val="TextBody"/>
              <w:numPr>
                <w:ilvl w:val="0"/>
                <w:numId w:val="2"/>
              </w:numPr>
              <w:spacing w:before="0" w:after="0"/>
              <w:jc w:val="left"/>
              <w:rPr/>
            </w:pPr>
            <w:r>
              <w:rPr>
                <w:rFonts w:cs="Calibri" w:ascii="Calibri" w:hAnsi="Calibri"/>
                <w:i/>
                <w:sz w:val="24"/>
                <w:szCs w:val="24"/>
              </w:rPr>
              <w:t>Compreender técnicas para seleção de modelos</w:t>
            </w:r>
          </w:p>
          <w:p>
            <w:pPr>
              <w:pStyle w:val="TextBody"/>
              <w:numPr>
                <w:ilvl w:val="0"/>
                <w:numId w:val="2"/>
              </w:numPr>
              <w:spacing w:before="0" w:after="0"/>
              <w:jc w:val="left"/>
              <w:rPr/>
            </w:pPr>
            <w:r>
              <w:rPr>
                <w:rFonts w:cs="Calibri" w:ascii="Calibri" w:hAnsi="Calibri"/>
                <w:i/>
                <w:sz w:val="24"/>
                <w:szCs w:val="24"/>
              </w:rPr>
              <w:t>compreender técnicas de teste de variância e diferença entre médias de grupos de amostras de dados</w:t>
            </w:r>
          </w:p>
          <w:p>
            <w:pPr>
              <w:pStyle w:val="TextBody"/>
              <w:spacing w:lineRule="auto" w:line="240" w:before="0" w:after="0"/>
              <w:jc w:val="left"/>
              <w:rPr>
                <w:rFonts w:ascii="Calibri" w:hAnsi="Calibri" w:cs="Calibri"/>
                <w:i/>
                <w:i/>
                <w:sz w:val="24"/>
                <w:szCs w:val="24"/>
              </w:rPr>
            </w:pPr>
            <w:r>
              <w:rPr>
                <w:rFonts w:cs="Calibri" w:ascii="Calibri" w:hAnsi="Calibri"/>
                <w:i/>
                <w:sz w:val="24"/>
                <w:szCs w:val="24"/>
              </w:rPr>
            </w:r>
          </w:p>
        </w:tc>
        <w:tc>
          <w:tcPr>
            <w:tcW w:w="3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TextBody"/>
              <w:numPr>
                <w:ilvl w:val="0"/>
                <w:numId w:val="2"/>
              </w:numPr>
              <w:spacing w:before="0" w:after="0"/>
              <w:jc w:val="left"/>
              <w:rPr/>
            </w:pPr>
            <w:r>
              <w:rPr>
                <w:rFonts w:cs="Calibri" w:ascii="Calibri" w:hAnsi="Calibri"/>
                <w:i/>
                <w:sz w:val="24"/>
                <w:szCs w:val="24"/>
              </w:rPr>
              <w:t>Conceitos fundamentais de estatística e probabilidade.</w:t>
            </w:r>
          </w:p>
          <w:p>
            <w:pPr>
              <w:pStyle w:val="TextBody"/>
              <w:numPr>
                <w:ilvl w:val="0"/>
                <w:numId w:val="2"/>
              </w:numPr>
              <w:spacing w:before="0" w:after="0"/>
              <w:jc w:val="left"/>
              <w:rPr/>
            </w:pPr>
            <w:r>
              <w:rPr>
                <w:rFonts w:cs="Calibri" w:ascii="Calibri" w:hAnsi="Calibri"/>
                <w:i/>
                <w:sz w:val="24"/>
                <w:szCs w:val="24"/>
              </w:rPr>
              <w:t>Regressão via otimização do erro mínimo quadrático</w:t>
            </w:r>
          </w:p>
          <w:p>
            <w:pPr>
              <w:pStyle w:val="TextBody"/>
              <w:numPr>
                <w:ilvl w:val="0"/>
                <w:numId w:val="2"/>
              </w:numPr>
              <w:spacing w:before="0" w:after="0"/>
              <w:jc w:val="left"/>
              <w:rPr/>
            </w:pPr>
            <w:r>
              <w:rPr>
                <w:rFonts w:cs="Calibri" w:ascii="Calibri" w:hAnsi="Calibri"/>
                <w:i/>
                <w:sz w:val="24"/>
                <w:szCs w:val="24"/>
              </w:rPr>
              <w:t>Implementando “do zero” um modelo de regressão linear simples em python.</w:t>
            </w:r>
          </w:p>
          <w:p>
            <w:pPr>
              <w:pStyle w:val="TextBody"/>
              <w:numPr>
                <w:ilvl w:val="0"/>
                <w:numId w:val="2"/>
              </w:numPr>
              <w:spacing w:before="0" w:after="0"/>
              <w:jc w:val="left"/>
              <w:rPr/>
            </w:pPr>
            <w:r>
              <w:rPr>
                <w:rFonts w:cs="Calibri" w:ascii="Calibri" w:hAnsi="Calibri"/>
                <w:i/>
                <w:sz w:val="24"/>
                <w:szCs w:val="24"/>
              </w:rPr>
              <w:t>Calculando medidas para avaliação do modelo</w:t>
            </w:r>
          </w:p>
          <w:p>
            <w:pPr>
              <w:pStyle w:val="TextBody"/>
              <w:numPr>
                <w:ilvl w:val="0"/>
                <w:numId w:val="2"/>
              </w:numPr>
              <w:spacing w:before="0" w:after="0"/>
              <w:jc w:val="left"/>
              <w:rPr/>
            </w:pPr>
            <w:r>
              <w:rPr>
                <w:rFonts w:cs="Calibri" w:ascii="Calibri" w:hAnsi="Calibri"/>
                <w:i/>
                <w:sz w:val="24"/>
                <w:szCs w:val="24"/>
              </w:rPr>
              <w:t>Cálculo da correlação de variáveis do modelo</w:t>
            </w:r>
          </w:p>
          <w:p>
            <w:pPr>
              <w:pStyle w:val="TextBody"/>
              <w:numPr>
                <w:ilvl w:val="0"/>
                <w:numId w:val="2"/>
              </w:numPr>
              <w:spacing w:before="0" w:after="0"/>
              <w:jc w:val="left"/>
              <w:rPr/>
            </w:pPr>
            <w:r>
              <w:rPr>
                <w:rFonts w:cs="Calibri" w:ascii="Calibri" w:hAnsi="Calibri"/>
                <w:i/>
                <w:sz w:val="24"/>
                <w:szCs w:val="24"/>
              </w:rPr>
              <w:t>Implementação de um modelo de regressão multivariado</w:t>
            </w:r>
          </w:p>
          <w:p>
            <w:pPr>
              <w:pStyle w:val="TextBody"/>
              <w:numPr>
                <w:ilvl w:val="0"/>
                <w:numId w:val="2"/>
              </w:numPr>
              <w:spacing w:before="0" w:after="0"/>
              <w:jc w:val="left"/>
              <w:rPr/>
            </w:pPr>
            <w:r>
              <w:rPr>
                <w:rFonts w:cs="Calibri" w:ascii="Calibri" w:hAnsi="Calibri"/>
                <w:i/>
                <w:sz w:val="24"/>
                <w:szCs w:val="24"/>
              </w:rPr>
              <w:t>Regressão baseado em método de gradiente descendente.</w:t>
            </w:r>
          </w:p>
          <w:p>
            <w:pPr>
              <w:pStyle w:val="TextBody"/>
              <w:numPr>
                <w:ilvl w:val="0"/>
                <w:numId w:val="2"/>
              </w:numPr>
              <w:spacing w:before="0" w:after="0"/>
              <w:jc w:val="left"/>
              <w:rPr/>
            </w:pPr>
            <w:r>
              <w:rPr>
                <w:rFonts w:cs="Calibri" w:ascii="Calibri" w:hAnsi="Calibri"/>
                <w:i/>
                <w:sz w:val="24"/>
                <w:szCs w:val="24"/>
              </w:rPr>
              <w:t xml:space="preserve">Aplicação de regressores em dados </w:t>
            </w:r>
          </w:p>
        </w:tc>
        <w:tc>
          <w:tcPr>
            <w:tcW w:w="3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TextBody"/>
              <w:spacing w:lineRule="auto" w:line="240" w:before="0" w:after="0"/>
              <w:jc w:val="left"/>
              <w:rPr>
                <w:rFonts w:ascii="Calibri" w:hAnsi="Calibri" w:cs="Calibri"/>
                <w:i/>
                <w:i/>
                <w:sz w:val="24"/>
                <w:szCs w:val="24"/>
              </w:rPr>
            </w:pPr>
            <w:r>
              <w:rPr>
                <w:rFonts w:cs="Calibri" w:ascii="Calibri" w:hAnsi="Calibri"/>
                <w:i/>
                <w:sz w:val="24"/>
                <w:szCs w:val="24"/>
              </w:rPr>
              <w:t>30 min – Apresentação inicial:</w:t>
            </w:r>
          </w:p>
          <w:p>
            <w:pPr>
              <w:pStyle w:val="TextBody"/>
              <w:numPr>
                <w:ilvl w:val="0"/>
                <w:numId w:val="1"/>
              </w:numPr>
              <w:spacing w:lineRule="auto" w:line="240" w:before="0" w:after="0"/>
              <w:jc w:val="left"/>
              <w:rPr/>
            </w:pPr>
            <w:r>
              <w:rPr>
                <w:rFonts w:cs="Calibri" w:ascii="Calibri" w:hAnsi="Calibri"/>
                <w:i/>
                <w:sz w:val="24"/>
                <w:szCs w:val="24"/>
              </w:rPr>
              <w:t>Motivação e caracterização de problemas de regressão.</w:t>
            </w:r>
          </w:p>
          <w:p>
            <w:pPr>
              <w:pStyle w:val="TextBody"/>
              <w:spacing w:lineRule="auto" w:line="240" w:before="0" w:after="0"/>
              <w:jc w:val="left"/>
              <w:rPr/>
            </w:pPr>
            <w:r>
              <w:rPr>
                <w:rFonts w:cs="Calibri" w:ascii="Calibri" w:hAnsi="Calibri"/>
                <w:i/>
                <w:sz w:val="24"/>
                <w:szCs w:val="24"/>
              </w:rPr>
              <w:t>1h – Fundamentação e revisão de estatística e implementação de medidas de cálculos estatísticos em python.</w:t>
            </w:r>
          </w:p>
          <w:p>
            <w:pPr>
              <w:pStyle w:val="TextBody"/>
              <w:spacing w:lineRule="auto" w:line="240" w:before="0" w:after="0"/>
              <w:jc w:val="left"/>
              <w:rPr/>
            </w:pPr>
            <w:r>
              <w:rPr>
                <w:rFonts w:cs="Calibri" w:ascii="Calibri" w:hAnsi="Calibri"/>
                <w:i/>
                <w:sz w:val="24"/>
                <w:szCs w:val="24"/>
              </w:rPr>
              <w:t>30 mim – Explicação de técnicas de otimização baseada em otimização via gradiente</w:t>
            </w:r>
          </w:p>
          <w:p>
            <w:pPr>
              <w:pStyle w:val="TextBody"/>
              <w:spacing w:lineRule="auto" w:line="240" w:before="0" w:after="0"/>
              <w:jc w:val="left"/>
              <w:rPr>
                <w:rFonts w:ascii="Calibri" w:hAnsi="Calibri" w:cs="Calibri"/>
                <w:i/>
                <w:i/>
                <w:sz w:val="24"/>
                <w:szCs w:val="24"/>
              </w:rPr>
            </w:pPr>
            <w:r>
              <w:rPr>
                <w:rFonts w:cs="Calibri" w:ascii="Calibri" w:hAnsi="Calibri"/>
                <w:i/>
                <w:sz w:val="24"/>
                <w:szCs w:val="24"/>
              </w:rPr>
              <w:t>15 min – Intervalo</w:t>
            </w:r>
          </w:p>
          <w:p>
            <w:pPr>
              <w:pStyle w:val="TextBody"/>
              <w:spacing w:lineRule="auto" w:line="240" w:before="0" w:after="0"/>
              <w:jc w:val="left"/>
              <w:rPr/>
            </w:pPr>
            <w:r>
              <w:rPr>
                <w:rFonts w:cs="Calibri" w:ascii="Calibri" w:hAnsi="Calibri"/>
                <w:i/>
                <w:sz w:val="24"/>
                <w:szCs w:val="24"/>
              </w:rPr>
              <w:t>1h min – Formulação e desenvolvimento das equações para obtenção de um algoritmo de regressão linear simples baseado na minimização do erro quadrático.</w:t>
            </w:r>
          </w:p>
          <w:p>
            <w:pPr>
              <w:pStyle w:val="TextBody"/>
              <w:spacing w:lineRule="auto" w:line="240" w:before="0" w:after="0"/>
              <w:jc w:val="left"/>
              <w:rPr/>
            </w:pPr>
            <w:r>
              <w:rPr>
                <w:rFonts w:cs="Calibri" w:ascii="Calibri" w:hAnsi="Calibri"/>
                <w:i/>
                <w:sz w:val="24"/>
                <w:szCs w:val="24"/>
              </w:rPr>
              <w:t>1h – Aplicação em ambiente Jupyter do algoritmo implementado.</w:t>
            </w:r>
          </w:p>
          <w:p>
            <w:pPr>
              <w:pStyle w:val="TextBody"/>
              <w:spacing w:lineRule="auto" w:line="240" w:before="0" w:after="0"/>
              <w:jc w:val="left"/>
              <w:rPr/>
            </w:pPr>
            <w:r>
              <w:rPr>
                <w:rFonts w:cs="Calibri" w:ascii="Calibri" w:hAnsi="Calibri"/>
                <w:i/>
                <w:sz w:val="24"/>
                <w:szCs w:val="24"/>
              </w:rPr>
              <w:t>- conceitos básicos de python e pandas</w:t>
            </w:r>
          </w:p>
          <w:p>
            <w:pPr>
              <w:pStyle w:val="TextBody"/>
              <w:spacing w:lineRule="auto" w:line="240" w:before="0" w:after="0"/>
              <w:jc w:val="left"/>
              <w:rPr/>
            </w:pPr>
            <w:r>
              <w:rPr>
                <w:rFonts w:cs="Calibri" w:ascii="Calibri" w:hAnsi="Calibri"/>
                <w:i/>
                <w:sz w:val="24"/>
                <w:szCs w:val="24"/>
              </w:rPr>
              <w:t>- plotar dados para visualização</w:t>
            </w:r>
          </w:p>
          <w:p>
            <w:pPr>
              <w:pStyle w:val="TextBody"/>
              <w:spacing w:lineRule="auto" w:line="240" w:before="0" w:after="0"/>
              <w:jc w:val="left"/>
              <w:rPr/>
            </w:pPr>
            <w:r>
              <w:rPr>
                <w:rFonts w:cs="Calibri" w:ascii="Calibri" w:hAnsi="Calibri"/>
                <w:i/>
                <w:sz w:val="24"/>
                <w:szCs w:val="24"/>
              </w:rPr>
              <w:t>30 min – Discussão dos resultados do exercício em conjunto.</w:t>
            </w:r>
          </w:p>
          <w:p>
            <w:pPr>
              <w:pStyle w:val="TextBody"/>
              <w:spacing w:lineRule="auto" w:line="240" w:before="0" w:after="0"/>
              <w:jc w:val="left"/>
              <w:rPr/>
            </w:pPr>
            <w:r>
              <w:rPr>
                <w:rFonts w:cs="Calibri" w:ascii="Calibri" w:hAnsi="Calibri"/>
                <w:i/>
                <w:sz w:val="24"/>
                <w:szCs w:val="24"/>
              </w:rPr>
              <w:t>30 min – Regressão Multivariada</w:t>
            </w:r>
          </w:p>
        </w:tc>
        <w:tc>
          <w:tcPr>
            <w:tcW w:w="2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TextBody"/>
              <w:spacing w:lineRule="auto" w:line="240" w:before="0" w:after="0"/>
              <w:jc w:val="left"/>
              <w:rPr/>
            </w:pPr>
            <w:bookmarkStart w:id="0" w:name="__DdeLink__222_492586025"/>
            <w:r>
              <w:rPr>
                <w:rFonts w:cs="Calibri" w:ascii="Calibri" w:hAnsi="Calibri"/>
                <w:i/>
                <w:sz w:val="24"/>
                <w:szCs w:val="24"/>
              </w:rPr>
              <w:t>- Projetor</w:t>
            </w:r>
          </w:p>
          <w:p>
            <w:pPr>
              <w:pStyle w:val="TextBody"/>
              <w:spacing w:lineRule="auto" w:line="240" w:before="0" w:after="0"/>
              <w:jc w:val="left"/>
              <w:rPr/>
            </w:pPr>
            <w:r>
              <w:rPr>
                <w:rFonts w:cs="Calibri" w:ascii="Calibri" w:hAnsi="Calibri"/>
                <w:i/>
                <w:sz w:val="24"/>
                <w:szCs w:val="24"/>
              </w:rPr>
              <w:t>- Computador para apresentação</w:t>
            </w:r>
          </w:p>
          <w:p>
            <w:pPr>
              <w:pStyle w:val="TextBody"/>
              <w:spacing w:lineRule="auto" w:line="240" w:before="0" w:after="0"/>
              <w:jc w:val="left"/>
              <w:rPr>
                <w:rFonts w:ascii="Calibri" w:hAnsi="Calibri" w:cs="Calibri"/>
                <w:i/>
                <w:i/>
                <w:sz w:val="24"/>
                <w:szCs w:val="24"/>
              </w:rPr>
            </w:pPr>
            <w:bookmarkStart w:id="1" w:name="__DdeLink__222_492586025"/>
            <w:bookmarkEnd w:id="1"/>
            <w:r>
              <w:rPr>
                <w:rFonts w:cs="Calibri" w:ascii="Calibri" w:hAnsi="Calibri"/>
                <w:i/>
                <w:sz w:val="24"/>
                <w:szCs w:val="24"/>
              </w:rPr>
              <w:t>- Computadores para os alunos desenvolverem os trabalhos</w:t>
            </w:r>
          </w:p>
          <w:p>
            <w:pPr>
              <w:pStyle w:val="TextBody"/>
              <w:spacing w:lineRule="auto" w:line="240" w:before="0" w:after="0"/>
              <w:jc w:val="left"/>
              <w:rPr>
                <w:rFonts w:ascii="Calibri" w:hAnsi="Calibri" w:cs="Calibri"/>
                <w:i/>
                <w:i/>
                <w:sz w:val="24"/>
                <w:szCs w:val="24"/>
              </w:rPr>
            </w:pPr>
            <w:r>
              <w:rPr>
                <w:rFonts w:cs="Calibri" w:ascii="Calibri" w:hAnsi="Calibri"/>
                <w:i/>
                <w:sz w:val="24"/>
                <w:szCs w:val="24"/>
              </w:rPr>
            </w:r>
          </w:p>
        </w:tc>
        <w:tc>
          <w:tcPr>
            <w:tcW w:w="1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TextBody"/>
              <w:spacing w:lineRule="auto" w:line="240" w:before="0" w:after="0"/>
              <w:jc w:val="left"/>
              <w:rPr/>
            </w:pPr>
            <w:r>
              <w:rPr>
                <w:rFonts w:cs="Calibri" w:ascii="Calibri" w:hAnsi="Calibri"/>
                <w:i/>
                <w:sz w:val="24"/>
                <w:szCs w:val="24"/>
              </w:rPr>
              <w:t>A participação do</w:t>
            </w:r>
            <w:r>
              <w:rPr>
                <w:rFonts w:cs="Calibri" w:ascii="Calibri" w:hAnsi="Calibri"/>
                <w:i/>
                <w:sz w:val="24"/>
                <w:szCs w:val="24"/>
              </w:rPr>
              <w:t xml:space="preserve"> grupo será contabilizado para fins de avaliação da disciplina.</w:t>
            </w:r>
          </w:p>
          <w:p>
            <w:pPr>
              <w:pStyle w:val="TextBody"/>
              <w:spacing w:lineRule="auto" w:line="240" w:before="0" w:after="0"/>
              <w:jc w:val="left"/>
              <w:rPr>
                <w:rFonts w:ascii="Calibri" w:hAnsi="Calibri" w:cs="Calibri"/>
                <w:i/>
                <w:i/>
                <w:sz w:val="24"/>
                <w:szCs w:val="24"/>
              </w:rPr>
            </w:pPr>
            <w:r>
              <w:rPr/>
            </w:r>
          </w:p>
        </w:tc>
      </w:tr>
      <w:tr>
        <w:trPr/>
        <w:tc>
          <w:tcPr>
            <w:tcW w:w="1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TextBody"/>
              <w:spacing w:before="0" w:after="0"/>
              <w:jc w:val="left"/>
              <w:rPr>
                <w:rFonts w:ascii="Calibri" w:hAnsi="Calibri" w:cs="Calibri"/>
                <w:b/>
                <w:b/>
                <w:sz w:val="24"/>
                <w:szCs w:val="24"/>
              </w:rPr>
            </w:pPr>
            <w:r>
              <w:rPr>
                <w:rFonts w:cs="Calibri" w:ascii="Calibri" w:hAnsi="Calibri"/>
                <w:b/>
                <w:sz w:val="24"/>
                <w:szCs w:val="24"/>
              </w:rPr>
              <w:t>Aula 2 (8h)</w:t>
            </w:r>
          </w:p>
          <w:p>
            <w:pPr>
              <w:pStyle w:val="TextBody"/>
              <w:spacing w:lineRule="auto" w:line="240" w:before="0" w:after="0"/>
              <w:jc w:val="left"/>
              <w:rPr>
                <w:rFonts w:ascii="Calibri" w:hAnsi="Calibri"/>
                <w:b/>
                <w:b/>
                <w:sz w:val="24"/>
                <w:szCs w:val="24"/>
              </w:rPr>
            </w:pPr>
            <w:r>
              <w:rPr>
                <w:rFonts w:ascii="Calibri" w:hAnsi="Calibri"/>
                <w:b/>
                <w:sz w:val="24"/>
                <w:szCs w:val="24"/>
              </w:rPr>
              <w:t>26/11/2018</w:t>
            </w:r>
          </w:p>
          <w:p>
            <w:pPr>
              <w:pStyle w:val="TextBody"/>
              <w:spacing w:before="0" w:after="0"/>
              <w:jc w:val="left"/>
              <w:rPr>
                <w:rFonts w:ascii="Calibri" w:hAnsi="Calibri" w:cs="Calibri"/>
                <w:sz w:val="24"/>
                <w:szCs w:val="24"/>
              </w:rPr>
            </w:pPr>
            <w:r>
              <w:rPr>
                <w:rFonts w:ascii="Calibri" w:hAnsi="Calibri"/>
                <w:b/>
                <w:sz w:val="24"/>
                <w:szCs w:val="24"/>
              </w:rPr>
              <w:t>8h às 12h</w:t>
            </w:r>
            <w:r>
              <w:rPr>
                <w:rFonts w:cs="Calibri" w:ascii="Calibri" w:hAnsi="Calibri"/>
                <w:sz w:val="24"/>
                <w:szCs w:val="24"/>
              </w:rPr>
              <w:t xml:space="preserve"> </w:t>
            </w:r>
          </w:p>
          <w:p>
            <w:pPr>
              <w:pStyle w:val="TextBody"/>
              <w:spacing w:before="0" w:after="0"/>
              <w:jc w:val="left"/>
              <w:rPr>
                <w:rFonts w:ascii="Calibri" w:hAnsi="Calibri"/>
                <w:b/>
                <w:b/>
                <w:sz w:val="24"/>
                <w:szCs w:val="24"/>
              </w:rPr>
            </w:pPr>
            <w:r>
              <w:rPr>
                <w:rFonts w:ascii="Calibri" w:hAnsi="Calibri"/>
                <w:b/>
                <w:sz w:val="24"/>
                <w:szCs w:val="24"/>
              </w:rPr>
            </w:r>
          </w:p>
        </w:tc>
        <w:tc>
          <w:tcPr>
            <w:tcW w:w="27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TextBody"/>
              <w:numPr>
                <w:ilvl w:val="0"/>
                <w:numId w:val="2"/>
              </w:numPr>
              <w:spacing w:before="0" w:after="0"/>
              <w:jc w:val="left"/>
              <w:rPr/>
            </w:pPr>
            <w:r>
              <w:rPr>
                <w:rFonts w:cs="Calibri" w:ascii="Calibri" w:hAnsi="Calibri"/>
                <w:i/>
                <w:sz w:val="24"/>
                <w:szCs w:val="24"/>
              </w:rPr>
              <w:t xml:space="preserve">compreender técnicas de </w:t>
            </w:r>
            <w:r>
              <w:rPr>
                <w:rFonts w:cs="Calibri" w:ascii="Calibri" w:hAnsi="Calibri"/>
                <w:i/>
                <w:sz w:val="24"/>
                <w:szCs w:val="24"/>
              </w:rPr>
              <w:t xml:space="preserve">análise de resíduos. </w:t>
            </w:r>
          </w:p>
          <w:p>
            <w:pPr>
              <w:pStyle w:val="TextBody"/>
              <w:spacing w:lineRule="auto" w:line="240" w:before="0" w:after="0"/>
              <w:ind w:hanging="0"/>
              <w:jc w:val="left"/>
              <w:rPr>
                <w:rFonts w:ascii="Calibri" w:hAnsi="Calibri" w:cs="Calibri"/>
                <w:b/>
                <w:b/>
                <w:i/>
                <w:i/>
                <w:sz w:val="24"/>
                <w:szCs w:val="24"/>
              </w:rPr>
            </w:pPr>
            <w:r>
              <w:rPr>
                <w:rFonts w:cs="Calibri" w:ascii="Calibri" w:hAnsi="Calibri"/>
                <w:b/>
                <w:i/>
                <w:sz w:val="24"/>
                <w:szCs w:val="24"/>
              </w:rPr>
            </w:r>
          </w:p>
        </w:tc>
        <w:tc>
          <w:tcPr>
            <w:tcW w:w="3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TextBody"/>
              <w:numPr>
                <w:ilvl w:val="0"/>
                <w:numId w:val="2"/>
              </w:numPr>
              <w:spacing w:before="0" w:after="0"/>
              <w:jc w:val="left"/>
              <w:rPr/>
            </w:pPr>
            <w:r>
              <w:rPr>
                <w:rFonts w:cs="Calibri" w:ascii="Calibri" w:hAnsi="Calibri"/>
                <w:i/>
                <w:sz w:val="24"/>
                <w:szCs w:val="24"/>
              </w:rPr>
              <w:t>Revisão de Teste de hipóteses</w:t>
            </w:r>
          </w:p>
          <w:p>
            <w:pPr>
              <w:pStyle w:val="TextBody"/>
              <w:numPr>
                <w:ilvl w:val="1"/>
                <w:numId w:val="2"/>
              </w:numPr>
              <w:spacing w:before="0" w:after="0"/>
              <w:jc w:val="left"/>
              <w:rPr/>
            </w:pPr>
            <w:r>
              <w:rPr>
                <w:rFonts w:cs="Calibri" w:ascii="Calibri" w:hAnsi="Calibri"/>
                <w:i/>
                <w:sz w:val="24"/>
                <w:szCs w:val="24"/>
              </w:rPr>
              <w:t>t-student test</w:t>
            </w:r>
          </w:p>
          <w:p>
            <w:pPr>
              <w:pStyle w:val="TextBody"/>
              <w:numPr>
                <w:ilvl w:val="1"/>
                <w:numId w:val="2"/>
              </w:numPr>
              <w:spacing w:before="0" w:after="0"/>
              <w:jc w:val="left"/>
              <w:rPr/>
            </w:pPr>
            <w:r>
              <w:rPr>
                <w:rFonts w:cs="Calibri" w:ascii="Calibri" w:hAnsi="Calibri"/>
                <w:i/>
                <w:sz w:val="24"/>
                <w:szCs w:val="24"/>
              </w:rPr>
              <w:t>distribuição F</w:t>
            </w:r>
          </w:p>
          <w:p>
            <w:pPr>
              <w:pStyle w:val="TextBody"/>
              <w:numPr>
                <w:ilvl w:val="0"/>
                <w:numId w:val="2"/>
              </w:numPr>
              <w:spacing w:before="0" w:after="0"/>
              <w:jc w:val="left"/>
              <w:rPr/>
            </w:pPr>
            <w:r>
              <w:rPr>
                <w:rFonts w:cs="Calibri" w:ascii="Calibri" w:hAnsi="Calibri"/>
                <w:i/>
                <w:sz w:val="24"/>
                <w:szCs w:val="24"/>
              </w:rPr>
              <w:t>Análise Residual de modelos Lineares</w:t>
            </w:r>
          </w:p>
          <w:p>
            <w:pPr>
              <w:pStyle w:val="TextBody"/>
              <w:numPr>
                <w:ilvl w:val="0"/>
                <w:numId w:val="2"/>
              </w:numPr>
              <w:spacing w:before="0" w:after="0"/>
              <w:jc w:val="left"/>
              <w:rPr/>
            </w:pPr>
            <w:bookmarkStart w:id="2" w:name="__DdeLink__221_492586025"/>
            <w:bookmarkEnd w:id="2"/>
            <w:r>
              <w:rPr>
                <w:rFonts w:cs="Calibri" w:ascii="Calibri" w:hAnsi="Calibri"/>
                <w:i/>
                <w:sz w:val="24"/>
                <w:szCs w:val="24"/>
              </w:rPr>
              <w:t>Seleção de Variáveis em modelos de Regressão Linear</w:t>
            </w:r>
          </w:p>
          <w:p>
            <w:pPr>
              <w:pStyle w:val="TextBody"/>
              <w:numPr>
                <w:ilvl w:val="0"/>
                <w:numId w:val="2"/>
              </w:numPr>
              <w:spacing w:before="0" w:after="0"/>
              <w:jc w:val="left"/>
              <w:rPr/>
            </w:pPr>
            <w:r>
              <w:rPr>
                <w:rFonts w:cs="Calibri" w:ascii="Calibri" w:hAnsi="Calibri"/>
                <w:i/>
                <w:sz w:val="24"/>
                <w:szCs w:val="24"/>
              </w:rPr>
              <w:t>Regressão Logística</w:t>
            </w:r>
          </w:p>
          <w:p>
            <w:pPr>
              <w:pStyle w:val="TextBody"/>
              <w:numPr>
                <w:ilvl w:val="0"/>
                <w:numId w:val="2"/>
              </w:numPr>
              <w:spacing w:before="0" w:after="0"/>
              <w:jc w:val="left"/>
              <w:rPr/>
            </w:pPr>
            <w:r>
              <w:rPr>
                <w:rFonts w:cs="Calibri" w:ascii="Calibri" w:hAnsi="Calibri"/>
                <w:i/>
                <w:sz w:val="24"/>
                <w:szCs w:val="24"/>
              </w:rPr>
              <w:t xml:space="preserve">Ridge Regression </w:t>
            </w:r>
          </w:p>
          <w:p>
            <w:pPr>
              <w:pStyle w:val="TextBody"/>
              <w:numPr>
                <w:ilvl w:val="0"/>
                <w:numId w:val="2"/>
              </w:numPr>
              <w:spacing w:before="0" w:after="0"/>
              <w:jc w:val="left"/>
              <w:rPr/>
            </w:pPr>
            <w:r>
              <w:rPr>
                <w:rFonts w:cs="Calibri" w:ascii="Calibri" w:hAnsi="Calibri"/>
                <w:i/>
                <w:sz w:val="24"/>
                <w:szCs w:val="24"/>
              </w:rPr>
              <w:t>Lasso Regression</w:t>
            </w:r>
          </w:p>
          <w:p>
            <w:pPr>
              <w:pStyle w:val="TextBody"/>
              <w:numPr>
                <w:ilvl w:val="0"/>
                <w:numId w:val="2"/>
              </w:numPr>
              <w:spacing w:before="0" w:after="0"/>
              <w:jc w:val="left"/>
              <w:rPr/>
            </w:pPr>
            <w:r>
              <w:rPr>
                <w:rFonts w:cs="Calibri" w:ascii="Calibri" w:hAnsi="Calibri"/>
                <w:i/>
                <w:sz w:val="24"/>
                <w:szCs w:val="24"/>
              </w:rPr>
              <w:t>Elastic-net Regression</w:t>
            </w:r>
          </w:p>
          <w:p>
            <w:pPr>
              <w:pStyle w:val="TextBody"/>
              <w:numPr>
                <w:ilvl w:val="0"/>
                <w:numId w:val="2"/>
              </w:numPr>
              <w:spacing w:before="0" w:after="0"/>
              <w:jc w:val="left"/>
              <w:rPr/>
            </w:pPr>
            <w:r>
              <w:rPr>
                <w:rFonts w:cs="Calibri" w:ascii="Calibri" w:hAnsi="Calibri"/>
                <w:i/>
                <w:sz w:val="24"/>
                <w:szCs w:val="24"/>
              </w:rPr>
              <w:t>Regressores Não-Lineares</w:t>
            </w:r>
          </w:p>
          <w:p>
            <w:pPr>
              <w:pStyle w:val="TextBody"/>
              <w:numPr>
                <w:ilvl w:val="1"/>
                <w:numId w:val="2"/>
              </w:numPr>
              <w:spacing w:before="0" w:after="0"/>
              <w:jc w:val="left"/>
              <w:rPr/>
            </w:pPr>
            <w:r>
              <w:rPr>
                <w:rFonts w:cs="Calibri" w:ascii="Calibri" w:hAnsi="Calibri"/>
                <w:i/>
                <w:sz w:val="24"/>
                <w:szCs w:val="24"/>
              </w:rPr>
              <w:t>Support Vector Machine</w:t>
            </w:r>
          </w:p>
          <w:p>
            <w:pPr>
              <w:pStyle w:val="TextBody"/>
              <w:numPr>
                <w:ilvl w:val="1"/>
                <w:numId w:val="2"/>
              </w:numPr>
              <w:spacing w:before="0" w:after="0"/>
              <w:jc w:val="left"/>
              <w:rPr/>
            </w:pPr>
            <w:r>
              <w:rPr>
                <w:rFonts w:cs="Calibri" w:ascii="Calibri" w:hAnsi="Calibri"/>
                <w:i/>
                <w:sz w:val="24"/>
                <w:szCs w:val="24"/>
              </w:rPr>
              <w:t>Random Forest</w:t>
            </w:r>
          </w:p>
          <w:p>
            <w:pPr>
              <w:pStyle w:val="TextBody"/>
              <w:numPr>
                <w:ilvl w:val="1"/>
                <w:numId w:val="2"/>
              </w:numPr>
              <w:spacing w:before="0" w:after="0"/>
              <w:jc w:val="left"/>
              <w:rPr/>
            </w:pPr>
            <w:r>
              <w:rPr>
                <w:rFonts w:cs="Calibri" w:ascii="Calibri" w:hAnsi="Calibri"/>
                <w:i/>
                <w:sz w:val="24"/>
                <w:szCs w:val="24"/>
              </w:rPr>
              <w:t>XGBoost</w:t>
            </w:r>
          </w:p>
          <w:p>
            <w:pPr>
              <w:pStyle w:val="TextBody"/>
              <w:numPr>
                <w:ilvl w:val="0"/>
                <w:numId w:val="2"/>
              </w:numPr>
              <w:spacing w:lineRule="auto" w:line="240" w:before="0" w:after="0"/>
              <w:jc w:val="left"/>
              <w:rPr>
                <w:rFonts w:ascii="Calibri" w:hAnsi="Calibri" w:cs="Calibri"/>
                <w:b w:val="false"/>
                <w:b w:val="false"/>
                <w:bCs w:val="false"/>
                <w:i/>
                <w:i/>
                <w:iCs/>
                <w:sz w:val="24"/>
                <w:szCs w:val="24"/>
              </w:rPr>
            </w:pPr>
            <w:r>
              <w:rPr>
                <w:rFonts w:cs="Calibri" w:ascii="Calibri" w:hAnsi="Calibri"/>
                <w:b w:val="false"/>
                <w:bCs w:val="false"/>
                <w:i/>
                <w:iCs/>
                <w:sz w:val="24"/>
                <w:szCs w:val="24"/>
              </w:rPr>
              <w:t>Técncias de Comites (Essembles) para regressão</w:t>
            </w:r>
          </w:p>
          <w:p>
            <w:pPr>
              <w:pStyle w:val="TextBody"/>
              <w:numPr>
                <w:ilvl w:val="0"/>
                <w:numId w:val="2"/>
              </w:numPr>
              <w:spacing w:lineRule="auto" w:line="240" w:before="0" w:after="0"/>
              <w:jc w:val="left"/>
              <w:rPr>
                <w:rFonts w:ascii="Calibri" w:hAnsi="Calibri" w:cs="Calibri"/>
                <w:b w:val="false"/>
                <w:b w:val="false"/>
                <w:bCs w:val="false"/>
                <w:i/>
                <w:i/>
                <w:iCs/>
                <w:sz w:val="24"/>
                <w:szCs w:val="24"/>
              </w:rPr>
            </w:pPr>
            <w:r>
              <w:rPr>
                <w:rFonts w:cs="Calibri" w:ascii="Calibri" w:hAnsi="Calibri"/>
                <w:b w:val="false"/>
                <w:bCs w:val="false"/>
                <w:i/>
                <w:iCs/>
                <w:sz w:val="24"/>
                <w:szCs w:val="24"/>
              </w:rPr>
              <w:t xml:space="preserve">Apresentação de um notebook Jupyter da análise do dataset </w:t>
            </w:r>
          </w:p>
        </w:tc>
        <w:tc>
          <w:tcPr>
            <w:tcW w:w="3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TextBody"/>
              <w:spacing w:lineRule="auto" w:line="240" w:before="0" w:after="0"/>
              <w:jc w:val="left"/>
              <w:rPr>
                <w:rFonts w:ascii="Calibri" w:hAnsi="Calibri" w:cs="Calibri"/>
                <w:b w:val="false"/>
                <w:b w:val="false"/>
                <w:bCs w:val="false"/>
                <w:i/>
                <w:i/>
                <w:iCs/>
                <w:sz w:val="24"/>
                <w:szCs w:val="24"/>
              </w:rPr>
            </w:pPr>
            <w:r>
              <w:rPr>
                <w:rFonts w:cs="Calibri" w:ascii="Calibri" w:hAnsi="Calibri"/>
                <w:b w:val="false"/>
                <w:bCs w:val="false"/>
                <w:i/>
                <w:iCs/>
                <w:sz w:val="24"/>
                <w:szCs w:val="24"/>
              </w:rPr>
              <w:t>1h – Revisão de Teste de Hipóteses</w:t>
            </w:r>
          </w:p>
          <w:p>
            <w:pPr>
              <w:pStyle w:val="TextBody"/>
              <w:spacing w:lineRule="auto" w:line="240" w:before="0" w:after="0"/>
              <w:jc w:val="left"/>
              <w:rPr>
                <w:rFonts w:ascii="Calibri" w:hAnsi="Calibri" w:cs="Calibri"/>
                <w:b w:val="false"/>
                <w:b w:val="false"/>
                <w:bCs w:val="false"/>
                <w:i/>
                <w:i/>
                <w:iCs/>
                <w:sz w:val="24"/>
                <w:szCs w:val="24"/>
              </w:rPr>
            </w:pPr>
            <w:r>
              <w:rPr>
                <w:rFonts w:cs="Calibri" w:ascii="Calibri" w:hAnsi="Calibri"/>
                <w:b w:val="false"/>
                <w:bCs w:val="false"/>
                <w:i/>
                <w:iCs/>
                <w:sz w:val="24"/>
                <w:szCs w:val="24"/>
              </w:rPr>
              <w:t>1h –  Análise Residual de modelos</w:t>
            </w:r>
          </w:p>
          <w:p>
            <w:pPr>
              <w:pStyle w:val="TextBody"/>
              <w:spacing w:lineRule="auto" w:line="240" w:before="0" w:after="0"/>
              <w:jc w:val="left"/>
              <w:rPr>
                <w:rFonts w:ascii="Calibri" w:hAnsi="Calibri" w:cs="Calibri"/>
                <w:b w:val="false"/>
                <w:b w:val="false"/>
                <w:bCs w:val="false"/>
                <w:i/>
                <w:i/>
                <w:iCs/>
                <w:sz w:val="24"/>
                <w:szCs w:val="24"/>
              </w:rPr>
            </w:pPr>
            <w:r>
              <w:rPr>
                <w:rFonts w:cs="Calibri" w:ascii="Calibri" w:hAnsi="Calibri"/>
                <w:b w:val="false"/>
                <w:bCs w:val="false"/>
                <w:i/>
                <w:iCs/>
                <w:sz w:val="24"/>
                <w:szCs w:val="24"/>
              </w:rPr>
              <w:t>2h – Seleção de variáveis em modelos de Regressão Linear.</w:t>
            </w:r>
          </w:p>
          <w:p>
            <w:pPr>
              <w:pStyle w:val="TextBody"/>
              <w:spacing w:lineRule="auto" w:line="240" w:before="0" w:after="0"/>
              <w:jc w:val="left"/>
              <w:rPr>
                <w:rFonts w:ascii="Calibri" w:hAnsi="Calibri" w:cs="Calibri"/>
                <w:b w:val="false"/>
                <w:b w:val="false"/>
                <w:bCs w:val="false"/>
                <w:i/>
                <w:i/>
                <w:iCs/>
                <w:sz w:val="24"/>
                <w:szCs w:val="24"/>
              </w:rPr>
            </w:pPr>
            <w:r>
              <w:rPr>
                <w:rFonts w:cs="Calibri" w:ascii="Calibri" w:hAnsi="Calibri"/>
                <w:b w:val="false"/>
                <w:bCs w:val="false"/>
                <w:i/>
                <w:iCs/>
                <w:sz w:val="24"/>
                <w:szCs w:val="24"/>
              </w:rPr>
              <w:t>Atividades prática aplicando técnica de seleção de váriáveis</w:t>
            </w:r>
          </w:p>
          <w:p>
            <w:pPr>
              <w:pStyle w:val="TextBody"/>
              <w:spacing w:lineRule="auto" w:line="240" w:before="0" w:after="0"/>
              <w:jc w:val="left"/>
              <w:rPr>
                <w:rFonts w:ascii="Calibri" w:hAnsi="Calibri" w:cs="Calibri"/>
                <w:b w:val="false"/>
                <w:b w:val="false"/>
                <w:bCs w:val="false"/>
                <w:i/>
                <w:i/>
                <w:iCs/>
                <w:sz w:val="24"/>
                <w:szCs w:val="24"/>
              </w:rPr>
            </w:pPr>
            <w:r>
              <w:rPr>
                <w:rFonts w:cs="Calibri" w:ascii="Calibri" w:hAnsi="Calibri"/>
                <w:b w:val="false"/>
                <w:bCs w:val="false"/>
                <w:i/>
                <w:iCs/>
                <w:sz w:val="24"/>
                <w:szCs w:val="24"/>
              </w:rPr>
            </w:r>
          </w:p>
          <w:p>
            <w:pPr>
              <w:pStyle w:val="TextBody"/>
              <w:spacing w:lineRule="auto" w:line="240" w:before="0" w:after="0"/>
              <w:jc w:val="left"/>
              <w:rPr>
                <w:rFonts w:ascii="Calibri" w:hAnsi="Calibri" w:cs="Calibri"/>
                <w:b w:val="false"/>
                <w:b w:val="false"/>
                <w:bCs w:val="false"/>
                <w:i/>
                <w:i/>
                <w:iCs/>
                <w:sz w:val="24"/>
                <w:szCs w:val="24"/>
              </w:rPr>
            </w:pPr>
            <w:r>
              <w:rPr>
                <w:rFonts w:cs="Calibri" w:ascii="Calibri" w:hAnsi="Calibri"/>
                <w:b w:val="false"/>
                <w:bCs w:val="false"/>
                <w:i/>
                <w:iCs/>
                <w:sz w:val="24"/>
                <w:szCs w:val="24"/>
              </w:rPr>
              <w:t>Intervalo Almoço</w:t>
            </w:r>
          </w:p>
          <w:p>
            <w:pPr>
              <w:pStyle w:val="TextBody"/>
              <w:spacing w:lineRule="auto" w:line="240" w:before="0" w:after="0"/>
              <w:jc w:val="left"/>
              <w:rPr>
                <w:rFonts w:ascii="Calibri" w:hAnsi="Calibri" w:cs="Calibri"/>
                <w:b w:val="false"/>
                <w:b w:val="false"/>
                <w:bCs w:val="false"/>
                <w:i/>
                <w:i/>
                <w:iCs/>
                <w:sz w:val="24"/>
                <w:szCs w:val="24"/>
              </w:rPr>
            </w:pPr>
            <w:r>
              <w:rPr>
                <w:rFonts w:cs="Calibri" w:ascii="Calibri" w:hAnsi="Calibri"/>
                <w:b w:val="false"/>
                <w:bCs w:val="false"/>
                <w:i/>
                <w:iCs/>
                <w:sz w:val="24"/>
                <w:szCs w:val="24"/>
              </w:rPr>
            </w:r>
          </w:p>
          <w:p>
            <w:pPr>
              <w:pStyle w:val="TextBody"/>
              <w:spacing w:lineRule="auto" w:line="240" w:before="0" w:after="0"/>
              <w:jc w:val="left"/>
              <w:rPr>
                <w:rFonts w:ascii="Calibri" w:hAnsi="Calibri" w:cs="Calibri"/>
                <w:b w:val="false"/>
                <w:b w:val="false"/>
                <w:bCs w:val="false"/>
                <w:i/>
                <w:i/>
                <w:iCs/>
                <w:sz w:val="24"/>
                <w:szCs w:val="24"/>
              </w:rPr>
            </w:pPr>
            <w:r>
              <w:rPr>
                <w:rFonts w:cs="Calibri" w:ascii="Calibri" w:hAnsi="Calibri"/>
                <w:b w:val="false"/>
                <w:bCs w:val="false"/>
                <w:i/>
                <w:iCs/>
                <w:sz w:val="24"/>
                <w:szCs w:val="24"/>
              </w:rPr>
              <w:t>1h – Ridge Regression, Lasso Regressioon e Elastic-net Regression.  (Apresentação teórica das técnicas e demonstração da aplicação na biblioteca sklearn)</w:t>
            </w:r>
          </w:p>
          <w:p>
            <w:pPr>
              <w:pStyle w:val="TextBody"/>
              <w:spacing w:lineRule="auto" w:line="240" w:before="0" w:after="0"/>
              <w:jc w:val="left"/>
              <w:rPr>
                <w:rFonts w:ascii="Calibri" w:hAnsi="Calibri" w:cs="Calibri"/>
                <w:b w:val="false"/>
                <w:b w:val="false"/>
                <w:bCs w:val="false"/>
                <w:i/>
                <w:i/>
                <w:iCs/>
                <w:sz w:val="24"/>
                <w:szCs w:val="24"/>
              </w:rPr>
            </w:pPr>
            <w:r>
              <w:rPr>
                <w:rFonts w:cs="Calibri" w:ascii="Calibri" w:hAnsi="Calibri"/>
                <w:b w:val="false"/>
                <w:bCs w:val="false"/>
                <w:i/>
                <w:iCs/>
                <w:sz w:val="24"/>
                <w:szCs w:val="24"/>
              </w:rPr>
              <w:t xml:space="preserve">30min – Regressores Não-Lineares. Apresentação teórica das técnicas SVM, Random Forest e XGBoost. </w:t>
            </w:r>
          </w:p>
          <w:p>
            <w:pPr>
              <w:pStyle w:val="TextBody"/>
              <w:spacing w:lineRule="auto" w:line="240" w:before="0" w:after="0"/>
              <w:jc w:val="left"/>
              <w:rPr>
                <w:rFonts w:ascii="Calibri" w:hAnsi="Calibri" w:cs="Calibri"/>
                <w:b w:val="false"/>
                <w:b w:val="false"/>
                <w:bCs w:val="false"/>
                <w:i/>
                <w:i/>
                <w:iCs/>
                <w:sz w:val="24"/>
                <w:szCs w:val="24"/>
              </w:rPr>
            </w:pPr>
            <w:r>
              <w:rPr>
                <w:rFonts w:cs="Calibri" w:ascii="Calibri" w:hAnsi="Calibri"/>
                <w:b w:val="false"/>
                <w:bCs w:val="false"/>
                <w:i/>
                <w:iCs/>
                <w:sz w:val="24"/>
                <w:szCs w:val="24"/>
              </w:rPr>
              <w:t>30min – Técnicas baseadas em comitês para regressão</w:t>
            </w:r>
          </w:p>
          <w:p>
            <w:pPr>
              <w:pStyle w:val="TextBody"/>
              <w:spacing w:lineRule="auto" w:line="240" w:before="0" w:after="0"/>
              <w:jc w:val="left"/>
              <w:rPr>
                <w:rFonts w:ascii="Calibri" w:hAnsi="Calibri"/>
                <w:b w:val="false"/>
                <w:b w:val="false"/>
                <w:bCs w:val="false"/>
                <w:i/>
                <w:i/>
                <w:iCs/>
                <w:sz w:val="24"/>
              </w:rPr>
            </w:pPr>
            <w:r>
              <w:rPr>
                <w:rFonts w:cs="Calibri" w:ascii="Calibri" w:hAnsi="Calibri"/>
                <w:b w:val="false"/>
                <w:bCs w:val="false"/>
                <w:i/>
                <w:iCs/>
                <w:sz w:val="24"/>
                <w:szCs w:val="24"/>
              </w:rPr>
              <w:t>2h – Apresentação de um notebook jupyter para análise do dataset. Será realizada a análise do conjunto de dados “House Prices”. Conjunto de dados para predição de preços de casas. Serão aplicados os Regressores não lineares neste conjunto de dados.</w:t>
            </w:r>
          </w:p>
          <w:p>
            <w:pPr>
              <w:pStyle w:val="TextBody"/>
              <w:spacing w:lineRule="auto" w:line="240" w:before="0" w:after="0"/>
              <w:jc w:val="left"/>
              <w:rPr>
                <w:rFonts w:ascii="Calibri" w:hAnsi="Calibri" w:cs="Calibri"/>
                <w:b w:val="false"/>
                <w:b w:val="false"/>
                <w:bCs w:val="false"/>
                <w:i/>
                <w:i/>
                <w:iCs/>
                <w:sz w:val="24"/>
                <w:szCs w:val="24"/>
              </w:rPr>
            </w:pPr>
            <w:r>
              <w:rPr>
                <w:rFonts w:cs="Calibri" w:ascii="Calibri" w:hAnsi="Calibri"/>
                <w:b w:val="false"/>
                <w:bCs w:val="false"/>
                <w:i/>
                <w:iCs/>
                <w:sz w:val="24"/>
                <w:szCs w:val="24"/>
              </w:rPr>
            </w:r>
          </w:p>
          <w:p>
            <w:pPr>
              <w:pStyle w:val="TextBody"/>
              <w:spacing w:lineRule="auto" w:line="240" w:before="0" w:after="0"/>
              <w:jc w:val="left"/>
              <w:rPr>
                <w:rFonts w:ascii="Calibri" w:hAnsi="Calibri" w:cs="Calibri"/>
                <w:b w:val="false"/>
                <w:b w:val="false"/>
                <w:bCs w:val="false"/>
                <w:i/>
                <w:i/>
                <w:iCs/>
                <w:sz w:val="24"/>
                <w:szCs w:val="24"/>
              </w:rPr>
            </w:pPr>
            <w:r>
              <w:rPr>
                <w:rFonts w:cs="Calibri" w:ascii="Calibri" w:hAnsi="Calibri"/>
                <w:b w:val="false"/>
                <w:bCs w:val="false"/>
                <w:i/>
                <w:iCs/>
                <w:sz w:val="24"/>
                <w:szCs w:val="24"/>
              </w:rPr>
            </w:r>
          </w:p>
          <w:p>
            <w:pPr>
              <w:pStyle w:val="TextBody"/>
              <w:spacing w:lineRule="auto" w:line="240" w:before="0" w:after="0"/>
              <w:jc w:val="left"/>
              <w:rPr>
                <w:rFonts w:ascii="Calibri" w:hAnsi="Calibri" w:cs="Calibri"/>
                <w:b/>
                <w:b/>
                <w:sz w:val="24"/>
                <w:szCs w:val="24"/>
              </w:rPr>
            </w:pPr>
            <w:r>
              <w:rPr>
                <w:rFonts w:cs="Calibri" w:ascii="Calibri" w:hAnsi="Calibri"/>
                <w:b/>
                <w:sz w:val="24"/>
                <w:szCs w:val="24"/>
              </w:rPr>
            </w:r>
          </w:p>
          <w:p>
            <w:pPr>
              <w:pStyle w:val="TextBody"/>
              <w:spacing w:lineRule="auto" w:line="240" w:before="0" w:after="0"/>
              <w:jc w:val="left"/>
              <w:rPr>
                <w:rFonts w:ascii="Calibri" w:hAnsi="Calibri" w:cs="Calibri"/>
                <w:b/>
                <w:b/>
                <w:sz w:val="24"/>
                <w:szCs w:val="24"/>
              </w:rPr>
            </w:pPr>
            <w:r>
              <w:rPr>
                <w:rFonts w:cs="Calibri" w:ascii="Calibri" w:hAnsi="Calibri"/>
                <w:b/>
                <w:sz w:val="24"/>
                <w:szCs w:val="24"/>
              </w:rPr>
            </w:r>
          </w:p>
          <w:p>
            <w:pPr>
              <w:pStyle w:val="TextBody"/>
              <w:spacing w:lineRule="auto" w:line="240" w:before="0" w:after="0"/>
              <w:jc w:val="left"/>
              <w:rPr>
                <w:rFonts w:ascii="Calibri" w:hAnsi="Calibri" w:cs="Calibri"/>
                <w:b/>
                <w:b/>
                <w:sz w:val="24"/>
                <w:szCs w:val="24"/>
              </w:rPr>
            </w:pPr>
            <w:r>
              <w:rPr>
                <w:rFonts w:cs="Calibri" w:ascii="Calibri" w:hAnsi="Calibri"/>
                <w:b/>
                <w:sz w:val="24"/>
                <w:szCs w:val="24"/>
              </w:rPr>
            </w:r>
          </w:p>
        </w:tc>
        <w:tc>
          <w:tcPr>
            <w:tcW w:w="2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TextBody"/>
              <w:spacing w:lineRule="auto" w:line="240" w:before="0" w:after="0"/>
              <w:jc w:val="left"/>
              <w:rPr/>
            </w:pPr>
            <w:r>
              <w:rPr>
                <w:rFonts w:cs="Calibri" w:ascii="Calibri" w:hAnsi="Calibri"/>
                <w:i/>
                <w:sz w:val="24"/>
                <w:szCs w:val="24"/>
              </w:rPr>
              <w:t>- Projetor</w:t>
            </w:r>
          </w:p>
          <w:p>
            <w:pPr>
              <w:pStyle w:val="TextBody"/>
              <w:spacing w:lineRule="auto" w:line="240" w:before="0" w:after="0"/>
              <w:jc w:val="left"/>
              <w:rPr/>
            </w:pPr>
            <w:r>
              <w:rPr>
                <w:rFonts w:cs="Calibri" w:ascii="Calibri" w:hAnsi="Calibri"/>
                <w:i/>
                <w:sz w:val="24"/>
                <w:szCs w:val="24"/>
              </w:rPr>
              <w:t>- Computador para apresentação</w:t>
            </w:r>
          </w:p>
          <w:p>
            <w:pPr>
              <w:pStyle w:val="TextBody"/>
              <w:spacing w:lineRule="auto" w:line="240" w:before="0" w:after="0"/>
              <w:jc w:val="left"/>
              <w:rPr>
                <w:rFonts w:ascii="Calibri" w:hAnsi="Calibri" w:cs="Calibri"/>
                <w:sz w:val="24"/>
                <w:szCs w:val="24"/>
              </w:rPr>
            </w:pPr>
            <w:r>
              <w:rPr>
                <w:rFonts w:cs="Calibri" w:ascii="Calibri" w:hAnsi="Calibri"/>
                <w:i/>
                <w:sz w:val="24"/>
                <w:szCs w:val="24"/>
              </w:rPr>
              <w:t>- Computadores para os alunos desenvolverem os trabalhos</w:t>
            </w:r>
          </w:p>
        </w:tc>
        <w:tc>
          <w:tcPr>
            <w:tcW w:w="1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TextBody"/>
              <w:spacing w:lineRule="auto" w:line="240" w:before="0" w:after="0"/>
              <w:jc w:val="left"/>
              <w:rPr>
                <w:rFonts w:ascii="Calibri" w:hAnsi="Calibri" w:cs="Calibri"/>
                <w:sz w:val="24"/>
                <w:szCs w:val="24"/>
              </w:rPr>
            </w:pPr>
            <w:r>
              <w:rPr>
                <w:rFonts w:cs="Calibri" w:ascii="Calibri" w:hAnsi="Calibri"/>
                <w:sz w:val="24"/>
                <w:szCs w:val="24"/>
              </w:rPr>
              <w:t xml:space="preserve">A avaliação final será em trabalho extra-classe. O trabalho é referente ao processo de pré-processamento, engenharia de características, e seleção de modelos em um conjunto de dados a definir. </w:t>
            </w:r>
          </w:p>
        </w:tc>
      </w:tr>
    </w:tbl>
    <w:p>
      <w:pPr>
        <w:pStyle w:val="TextBody"/>
        <w:spacing w:lineRule="auto" w:line="240" w:before="0" w:after="0"/>
        <w:jc w:val="left"/>
        <w:rPr>
          <w:rFonts w:ascii="Calibri" w:hAnsi="Calibri" w:cs="Calibri"/>
          <w:sz w:val="24"/>
          <w:szCs w:val="24"/>
        </w:rPr>
      </w:pPr>
      <w:r>
        <w:rPr>
          <w:rFonts w:cs="Calibri" w:ascii="Calibri" w:hAnsi="Calibri"/>
          <w:sz w:val="24"/>
          <w:szCs w:val="24"/>
        </w:rPr>
      </w:r>
    </w:p>
    <w:p>
      <w:pPr>
        <w:pStyle w:val="TextBody"/>
        <w:spacing w:lineRule="auto" w:line="240" w:before="0" w:after="0"/>
        <w:rPr/>
      </w:pPr>
      <w:r>
        <w:rPr/>
      </w:r>
    </w:p>
    <w:sectPr>
      <w:headerReference w:type="default" r:id="rId3"/>
      <w:footerReference w:type="default" r:id="rId4"/>
      <w:type w:val="nextPage"/>
      <w:pgSz w:orient="landscape" w:w="16838" w:h="11906"/>
      <w:pgMar w:left="720" w:right="720" w:header="851" w:top="908" w:footer="851" w:bottom="908" w:gutter="0"/>
      <w:pgNumType w:fmt="decimal"/>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Arial Black">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0"/>
      <w:rPr>
        <w:sz w:val="12"/>
      </w:rPr>
    </w:pPr>
    <w:r>
      <w:rPr>
        <w:sz w:val="12"/>
      </w:rPr>
    </w:r>
  </w:p>
  <w:p>
    <w:pPr>
      <w:pStyle w:val="Footer"/>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00" w:type="pct"/>
      <w:jc w:val="left"/>
      <w:tblInd w:w="0" w:type="dxa"/>
      <w:tblBorders/>
      <w:tblCellMar>
        <w:top w:w="0" w:type="dxa"/>
        <w:left w:w="0" w:type="dxa"/>
        <w:bottom w:w="0" w:type="dxa"/>
        <w:right w:w="0" w:type="dxa"/>
      </w:tblCellMar>
      <w:tblLook w:lastRow="0" w:firstRow="0" w:lastColumn="0" w:firstColumn="0" w:val="0000" w:noHBand="0" w:noVBand="0"/>
    </w:tblPr>
    <w:tblGrid>
      <w:gridCol w:w="996"/>
      <w:gridCol w:w="13785"/>
    </w:tblGrid>
    <w:tr>
      <w:trPr>
        <w:trHeight w:val="985" w:hRule="exact"/>
      </w:trPr>
      <w:tc>
        <w:tcPr>
          <w:tcW w:w="996" w:type="dxa"/>
          <w:tcBorders/>
          <w:shd w:fill="auto" w:val="clear"/>
        </w:tcPr>
        <w:p>
          <w:pPr>
            <w:pStyle w:val="Normal"/>
            <w:rPr/>
          </w:pPr>
          <w:r>
            <w:rPr/>
            <w:drawing>
              <wp:inline distT="0" distB="0" distL="0" distR="0">
                <wp:extent cx="541020" cy="431800"/>
                <wp:effectExtent l="0" t="0" r="0" b="0"/>
                <wp:docPr id="3" name="Imagem 9" descr="TCU [Marca] RGB Mono, 15x12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9" descr="TCU [Marca] RGB Mono, 15x12mm"/>
                        <pic:cNvPicPr>
                          <a:picLocks noChangeAspect="1" noChangeArrowheads="1"/>
                        </pic:cNvPicPr>
                      </pic:nvPicPr>
                      <pic:blipFill>
                        <a:blip r:embed="rId1"/>
                        <a:stretch>
                          <a:fillRect/>
                        </a:stretch>
                      </pic:blipFill>
                      <pic:spPr bwMode="auto">
                        <a:xfrm>
                          <a:off x="0" y="0"/>
                          <a:ext cx="541020" cy="431800"/>
                        </a:xfrm>
                        <a:prstGeom prst="rect">
                          <a:avLst/>
                        </a:prstGeom>
                      </pic:spPr>
                    </pic:pic>
                  </a:graphicData>
                </a:graphic>
              </wp:inline>
            </w:drawing>
          </w:r>
        </w:p>
      </w:tc>
      <w:tc>
        <w:tcPr>
          <w:tcW w:w="13785" w:type="dxa"/>
          <w:tcBorders/>
          <w:shd w:fill="auto" w:val="clear"/>
          <w:vAlign w:val="center"/>
        </w:tcPr>
        <w:p>
          <w:pPr>
            <w:pStyle w:val="Cabealho"/>
            <w:rPr>
              <w:rFonts w:ascii="Arial Black" w:hAnsi="Arial Black"/>
            </w:rPr>
          </w:pPr>
          <w:r>
            <w:rPr>
              <w:rFonts w:ascii="Arial Black" w:hAnsi="Arial Black"/>
            </w:rPr>
            <w:t>TRIBUNAL DE CONTAS DA UNIÃO</w:t>
          </w:r>
        </w:p>
        <w:p>
          <w:pPr>
            <w:pStyle w:val="Cabealho"/>
            <w:rPr>
              <w:rFonts w:ascii="Arial" w:hAnsi="Arial"/>
            </w:rPr>
          </w:pPr>
          <w:r>
            <w:rPr>
              <w:rFonts w:ascii="Arial" w:hAnsi="Arial"/>
            </w:rPr>
            <w:t xml:space="preserve">Instituto Serzedello Corrêa </w:t>
          </w:r>
        </w:p>
        <w:p>
          <w:pPr>
            <w:pStyle w:val="Cabealho"/>
            <w:rPr>
              <w:rFonts w:ascii="Arial" w:hAnsi="Arial"/>
            </w:rPr>
          </w:pPr>
          <w:r>
            <w:rPr>
              <w:rFonts w:ascii="Arial" w:hAnsi="Arial"/>
            </w:rPr>
          </w:r>
        </w:p>
      </w:tc>
    </w:tr>
  </w:tbl>
  <w:p>
    <w:pPr>
      <w:pStyle w:val="Header"/>
      <w:spacing w:before="0" w:after="0"/>
      <w:jc w:val="left"/>
      <w:rPr>
        <w:rFonts w:ascii="Times New Roman" w:hAnsi="Times New Roman"/>
        <w:b/>
        <w:b/>
        <w:sz w:val="26"/>
      </w:rPr>
    </w:pPr>
    <w:r>
      <w:rPr>
        <w:rFonts w:ascii="Times New Roman" w:hAnsi="Times New Roman"/>
        <w:b/>
        <w:sz w:val="2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OpenSymbol" w:hAnsi="OpenSymbol" w:cs="OpenSymbol" w:hint="default"/>
        <w:rFonts w:cs="Open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OpenSymbol" w:hAnsi="OpenSymbol" w:cs="OpenSymbol" w:hint="default"/>
        <w:sz w:val="24"/>
        <w:b/>
        <w:rFonts w:cs="OpenSymbo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223d9"/>
    <w:pPr>
      <w:widowControl/>
      <w:bidi w:val="0"/>
      <w:jc w:val="left"/>
    </w:pPr>
    <w:rPr>
      <w:rFonts w:ascii="Arial" w:hAnsi="Arial" w:eastAsia="Times New Roman" w:cs="Times New Roman"/>
      <w:color w:val="00000A"/>
      <w:spacing w:val="-5"/>
      <w:sz w:val="20"/>
      <w:szCs w:val="20"/>
      <w:lang w:val="pt-BR" w:eastAsia="pt-BR" w:bidi="ar-SA"/>
    </w:rPr>
  </w:style>
  <w:style w:type="paragraph" w:styleId="Heading1">
    <w:name w:val="Heading 1"/>
    <w:basedOn w:val="Normal"/>
    <w:next w:val="Normal"/>
    <w:qFormat/>
    <w:rsid w:val="001223d9"/>
    <w:pPr>
      <w:keepNext/>
      <w:keepLines/>
      <w:spacing w:before="480" w:after="0"/>
      <w:outlineLvl w:val="0"/>
    </w:pPr>
    <w:rPr>
      <w:rFonts w:ascii="Cambria" w:hAnsi="Cambria"/>
      <w:b/>
      <w:bCs/>
      <w:color w:val="365F91"/>
      <w:sz w:val="28"/>
      <w:szCs w:val="28"/>
    </w:rPr>
  </w:style>
  <w:style w:type="paragraph" w:styleId="Heading2">
    <w:name w:val="Heading 2"/>
    <w:basedOn w:val="Normal"/>
    <w:next w:val="Normal"/>
    <w:qFormat/>
    <w:rsid w:val="001223d9"/>
    <w:pPr>
      <w:keepNext/>
      <w:jc w:val="center"/>
      <w:outlineLvl w:val="1"/>
    </w:pPr>
    <w:rPr>
      <w:rFonts w:ascii="Times New Roman" w:hAnsi="Times New Roman"/>
      <w:b/>
      <w:sz w:val="24"/>
      <w:u w:val="single"/>
    </w:rPr>
  </w:style>
  <w:style w:type="paragraph" w:styleId="Heading3">
    <w:name w:val="Heading 3"/>
    <w:basedOn w:val="Normal"/>
    <w:qFormat/>
    <w:rsid w:val="001223d9"/>
    <w:pPr>
      <w:keepNext/>
      <w:keepLines/>
      <w:spacing w:lineRule="atLeast" w:line="180"/>
      <w:ind w:left="360" w:hanging="0"/>
      <w:outlineLvl w:val="2"/>
    </w:pPr>
    <w:rPr>
      <w:rFonts w:ascii="Arial Black" w:hAnsi="Arial Black"/>
    </w:rPr>
  </w:style>
  <w:style w:type="paragraph" w:styleId="Heading4">
    <w:name w:val="Heading 4"/>
    <w:basedOn w:val="Normal"/>
    <w:qFormat/>
    <w:rsid w:val="001223d9"/>
    <w:pPr>
      <w:keepNext/>
      <w:keepLines/>
      <w:spacing w:lineRule="atLeast" w:line="180"/>
      <w:ind w:left="720" w:hanging="0"/>
      <w:outlineLvl w:val="3"/>
    </w:pPr>
    <w:rPr>
      <w:rFonts w:ascii="Arial Black" w:hAnsi="Arial Black"/>
      <w:spacing w:val="-2"/>
      <w:sz w:val="18"/>
    </w:rPr>
  </w:style>
  <w:style w:type="paragraph" w:styleId="Heading5">
    <w:name w:val="Heading 5"/>
    <w:basedOn w:val="Normal"/>
    <w:qFormat/>
    <w:rsid w:val="001223d9"/>
    <w:pPr>
      <w:keepNext/>
      <w:keepLines/>
      <w:spacing w:lineRule="atLeast" w:line="180"/>
      <w:ind w:left="1080" w:hanging="0"/>
      <w:outlineLvl w:val="4"/>
    </w:pPr>
    <w:rPr>
      <w:rFonts w:ascii="Arial Black" w:hAnsi="Arial Black"/>
      <w:spacing w:val="-2"/>
      <w:sz w:val="18"/>
    </w:rPr>
  </w:style>
  <w:style w:type="paragraph" w:styleId="Heading6">
    <w:name w:val="Heading 6"/>
    <w:basedOn w:val="Normal"/>
    <w:next w:val="Normal"/>
    <w:qFormat/>
    <w:rsid w:val="001223d9"/>
    <w:pPr>
      <w:keepNext/>
      <w:keepLines/>
      <w:spacing w:before="200" w:after="0"/>
      <w:outlineLvl w:val="5"/>
    </w:pPr>
    <w:rPr>
      <w:rFonts w:ascii="Cambria" w:hAnsi="Cambria"/>
      <w:i/>
      <w:iCs/>
      <w:color w:val="243F60"/>
    </w:rPr>
  </w:style>
  <w:style w:type="paragraph" w:styleId="Heading7">
    <w:name w:val="Heading 7"/>
    <w:basedOn w:val="Normal"/>
    <w:next w:val="Normal"/>
    <w:qFormat/>
    <w:rsid w:val="001223d9"/>
    <w:pPr>
      <w:keepNext/>
      <w:outlineLvl w:val="6"/>
    </w:pPr>
    <w:rPr>
      <w:b/>
      <w:sz w:val="22"/>
    </w:rPr>
  </w:style>
  <w:style w:type="character" w:styleId="DefaultParagraphFont" w:default="1">
    <w:name w:val="Default Paragraph Font"/>
    <w:uiPriority w:val="1"/>
    <w:semiHidden/>
    <w:unhideWhenUsed/>
    <w:qFormat/>
    <w:rPr/>
  </w:style>
  <w:style w:type="character" w:styleId="Ttulo3Char" w:customStyle="1">
    <w:name w:val="Título 3 Char"/>
    <w:qFormat/>
    <w:rsid w:val="001223d9"/>
    <w:rPr>
      <w:rFonts w:ascii="Arial Black" w:hAnsi="Arial Black" w:eastAsia="Times New Roman"/>
      <w:spacing w:val="-5"/>
      <w:sz w:val="20"/>
      <w:szCs w:val="20"/>
      <w:lang w:eastAsia="pt-BR"/>
    </w:rPr>
  </w:style>
  <w:style w:type="character" w:styleId="Ttulo4Char" w:customStyle="1">
    <w:name w:val="Título 4 Char"/>
    <w:qFormat/>
    <w:rsid w:val="001223d9"/>
    <w:rPr>
      <w:rFonts w:ascii="Arial Black" w:hAnsi="Arial Black" w:eastAsia="Times New Roman"/>
      <w:spacing w:val="-2"/>
      <w:sz w:val="18"/>
      <w:szCs w:val="20"/>
      <w:lang w:eastAsia="pt-BR"/>
    </w:rPr>
  </w:style>
  <w:style w:type="character" w:styleId="Ttulo5Char" w:customStyle="1">
    <w:name w:val="Título 5 Char"/>
    <w:qFormat/>
    <w:rsid w:val="001223d9"/>
    <w:rPr>
      <w:rFonts w:ascii="Arial Black" w:hAnsi="Arial Black" w:eastAsia="Times New Roman"/>
      <w:spacing w:val="-2"/>
      <w:sz w:val="18"/>
      <w:szCs w:val="20"/>
      <w:lang w:eastAsia="pt-BR"/>
    </w:rPr>
  </w:style>
  <w:style w:type="character" w:styleId="CorpodetextoChar" w:customStyle="1">
    <w:name w:val="Corpo de texto Char"/>
    <w:semiHidden/>
    <w:qFormat/>
    <w:rsid w:val="001223d9"/>
    <w:rPr>
      <w:rFonts w:ascii="Arial" w:hAnsi="Arial" w:eastAsia="Times New Roman"/>
      <w:spacing w:val="-5"/>
      <w:sz w:val="20"/>
      <w:szCs w:val="20"/>
      <w:lang w:eastAsia="pt-BR"/>
    </w:rPr>
  </w:style>
  <w:style w:type="character" w:styleId="RodapChar" w:customStyle="1">
    <w:name w:val="Rodapé Char"/>
    <w:semiHidden/>
    <w:qFormat/>
    <w:rsid w:val="001223d9"/>
    <w:rPr>
      <w:rFonts w:ascii="Arial" w:hAnsi="Arial" w:eastAsia="Times New Roman"/>
      <w:spacing w:val="-5"/>
      <w:sz w:val="18"/>
      <w:szCs w:val="20"/>
      <w:lang w:eastAsia="pt-BR"/>
    </w:rPr>
  </w:style>
  <w:style w:type="character" w:styleId="CabealhoChar" w:customStyle="1">
    <w:name w:val="Cabeçalho Char"/>
    <w:semiHidden/>
    <w:qFormat/>
    <w:rsid w:val="001223d9"/>
    <w:rPr>
      <w:rFonts w:ascii="Arial" w:hAnsi="Arial" w:eastAsia="Times New Roman"/>
      <w:spacing w:val="-5"/>
      <w:sz w:val="20"/>
      <w:szCs w:val="20"/>
      <w:lang w:eastAsia="pt-BR"/>
    </w:rPr>
  </w:style>
  <w:style w:type="character" w:styleId="Pagenumber">
    <w:name w:val="page number"/>
    <w:semiHidden/>
    <w:qFormat/>
    <w:rsid w:val="001223d9"/>
    <w:rPr>
      <w:sz w:val="18"/>
    </w:rPr>
  </w:style>
  <w:style w:type="character" w:styleId="Corpodetexto2Char" w:customStyle="1">
    <w:name w:val="Corpo de texto 2 Char"/>
    <w:semiHidden/>
    <w:qFormat/>
    <w:rsid w:val="001223d9"/>
    <w:rPr>
      <w:rFonts w:ascii="Arial" w:hAnsi="Arial" w:eastAsia="Times New Roman"/>
      <w:spacing w:val="-5"/>
      <w:sz w:val="20"/>
      <w:szCs w:val="20"/>
      <w:lang w:eastAsia="pt-BR"/>
    </w:rPr>
  </w:style>
  <w:style w:type="character" w:styleId="Recuodecorpodetexto2Char" w:customStyle="1">
    <w:name w:val="Recuo de corpo de texto 2 Char"/>
    <w:semiHidden/>
    <w:qFormat/>
    <w:rsid w:val="001223d9"/>
    <w:rPr>
      <w:rFonts w:ascii="Arial" w:hAnsi="Arial" w:eastAsia="Times New Roman"/>
      <w:spacing w:val="-5"/>
      <w:sz w:val="20"/>
      <w:szCs w:val="20"/>
      <w:lang w:eastAsia="pt-BR"/>
    </w:rPr>
  </w:style>
  <w:style w:type="character" w:styleId="Ttulo1Char" w:customStyle="1">
    <w:name w:val="Título 1 Char"/>
    <w:qFormat/>
    <w:rsid w:val="001223d9"/>
    <w:rPr>
      <w:rFonts w:ascii="Cambria" w:hAnsi="Cambria" w:eastAsia="Times New Roman" w:cs="Times New Roman"/>
      <w:b/>
      <w:bCs/>
      <w:color w:val="365F91"/>
      <w:spacing w:val="-5"/>
      <w:sz w:val="28"/>
      <w:szCs w:val="28"/>
      <w:lang w:eastAsia="pt-BR"/>
    </w:rPr>
  </w:style>
  <w:style w:type="character" w:styleId="Ttulo6Char" w:customStyle="1">
    <w:name w:val="Título 6 Char"/>
    <w:semiHidden/>
    <w:qFormat/>
    <w:rsid w:val="001223d9"/>
    <w:rPr>
      <w:rFonts w:ascii="Cambria" w:hAnsi="Cambria" w:eastAsia="Times New Roman" w:cs="Times New Roman"/>
      <w:i/>
      <w:iCs/>
      <w:color w:val="243F60"/>
      <w:spacing w:val="-5"/>
      <w:sz w:val="20"/>
      <w:szCs w:val="20"/>
      <w:lang w:eastAsia="pt-BR"/>
    </w:rPr>
  </w:style>
  <w:style w:type="character" w:styleId="RecuodecorpodetextoChar" w:customStyle="1">
    <w:name w:val="Recuo de corpo de texto Char"/>
    <w:semiHidden/>
    <w:qFormat/>
    <w:rsid w:val="001223d9"/>
    <w:rPr>
      <w:rFonts w:ascii="Arial" w:hAnsi="Arial" w:eastAsia="Times New Roman"/>
      <w:spacing w:val="-5"/>
      <w:sz w:val="20"/>
      <w:szCs w:val="20"/>
      <w:lang w:eastAsia="pt-BR"/>
    </w:rPr>
  </w:style>
  <w:style w:type="character" w:styleId="Corpodetexto3Char" w:customStyle="1">
    <w:name w:val="Corpo de texto 3 Char"/>
    <w:semiHidden/>
    <w:qFormat/>
    <w:rsid w:val="001223d9"/>
    <w:rPr>
      <w:rFonts w:ascii="Arial" w:hAnsi="Arial" w:eastAsia="Times New Roman"/>
      <w:spacing w:val="-5"/>
      <w:sz w:val="16"/>
      <w:szCs w:val="16"/>
      <w:lang w:eastAsia="pt-BR"/>
    </w:rPr>
  </w:style>
  <w:style w:type="character" w:styleId="Recuodecorpodetexto3Char" w:customStyle="1">
    <w:name w:val="Recuo de corpo de texto 3 Char"/>
    <w:semiHidden/>
    <w:qFormat/>
    <w:rsid w:val="001223d9"/>
    <w:rPr>
      <w:rFonts w:ascii="Arial" w:hAnsi="Arial" w:eastAsia="Times New Roman"/>
      <w:spacing w:val="-5"/>
      <w:sz w:val="16"/>
      <w:szCs w:val="16"/>
      <w:lang w:eastAsia="pt-BR"/>
    </w:rPr>
  </w:style>
  <w:style w:type="character" w:styleId="InternetLink">
    <w:name w:val="Internet Link"/>
    <w:semiHidden/>
    <w:rsid w:val="001223d9"/>
    <w:rPr>
      <w:color w:val="0000FF"/>
      <w:u w:val="single"/>
    </w:rPr>
  </w:style>
  <w:style w:type="character" w:styleId="Style791" w:customStyle="1">
    <w:name w:val="style791"/>
    <w:qFormat/>
    <w:rsid w:val="001223d9"/>
    <w:rPr>
      <w:sz w:val="13"/>
      <w:szCs w:val="13"/>
    </w:rPr>
  </w:style>
  <w:style w:type="character" w:styleId="TtuloChar" w:customStyle="1">
    <w:name w:val="Título Char"/>
    <w:qFormat/>
    <w:rsid w:val="001223d9"/>
    <w:rPr>
      <w:rFonts w:ascii="Arial" w:hAnsi="Arial" w:eastAsia="Times New Roman" w:cs="Arial"/>
      <w:b/>
      <w:bCs/>
      <w:sz w:val="28"/>
      <w:szCs w:val="24"/>
    </w:rPr>
  </w:style>
  <w:style w:type="character" w:styleId="TextodebaloChar" w:customStyle="1">
    <w:name w:val="Texto de balão Char"/>
    <w:link w:val="Textodebalo"/>
    <w:uiPriority w:val="99"/>
    <w:semiHidden/>
    <w:qFormat/>
    <w:rsid w:val="00a573a8"/>
    <w:rPr>
      <w:rFonts w:ascii="Tahoma" w:hAnsi="Tahoma" w:eastAsia="Times New Roman" w:cs="Tahoma"/>
      <w:spacing w:val="-5"/>
      <w:sz w:val="16"/>
      <w:szCs w:val="16"/>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b w:val="false"/>
      <w:i w:val="false"/>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FootnoteCharacters">
    <w:name w:val="Footnote Characters"/>
    <w:qFormat/>
    <w:rPr/>
  </w:style>
  <w:style w:type="character" w:styleId="ListLabel20">
    <w:name w:val="ListLabel 20"/>
    <w:qFormat/>
    <w:rPr>
      <w:rFonts w:cs="Open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Calibri" w:hAnsi="Calibri" w:cs="OpenSymbol"/>
      <w:b/>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semiHidden/>
    <w:rsid w:val="001223d9"/>
    <w:pPr>
      <w:spacing w:lineRule="atLeast" w:line="180" w:before="0" w:after="220"/>
      <w:jc w:val="both"/>
    </w:pPr>
    <w:rPr/>
  </w:style>
  <w:style w:type="paragraph" w:styleId="List">
    <w:name w:val="List"/>
    <w:basedOn w:val="TextBody"/>
    <w:semiHidden/>
    <w:rsid w:val="001223d9"/>
    <w:pPr>
      <w:suppressAutoHyphens w:val="true"/>
      <w:spacing w:lineRule="auto" w:line="240" w:before="0" w:after="0"/>
      <w:jc w:val="left"/>
    </w:pPr>
    <w:rPr>
      <w:rFonts w:ascii="Times New Roman" w:hAnsi="Times New Roman" w:cs="Courier New"/>
      <w:spacing w:val="0"/>
      <w:sz w:val="24"/>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semiHidden/>
    <w:rsid w:val="001223d9"/>
    <w:pPr>
      <w:keepLines/>
      <w:tabs>
        <w:tab w:val="center" w:pos="4320" w:leader="none"/>
        <w:tab w:val="right" w:pos="8640" w:leader="none"/>
      </w:tabs>
      <w:spacing w:lineRule="atLeast" w:line="180" w:before="600" w:after="0"/>
      <w:jc w:val="both"/>
    </w:pPr>
    <w:rPr>
      <w:sz w:val="18"/>
    </w:rPr>
  </w:style>
  <w:style w:type="paragraph" w:styleId="Header">
    <w:name w:val="Header"/>
    <w:basedOn w:val="Normal"/>
    <w:semiHidden/>
    <w:rsid w:val="001223d9"/>
    <w:pPr>
      <w:keepLines/>
      <w:tabs>
        <w:tab w:val="center" w:pos="4320" w:leader="none"/>
        <w:tab w:val="right" w:pos="8640" w:leader="none"/>
      </w:tabs>
      <w:spacing w:lineRule="atLeast" w:line="180" w:before="0" w:after="600"/>
      <w:jc w:val="both"/>
    </w:pPr>
    <w:rPr/>
  </w:style>
  <w:style w:type="paragraph" w:styleId="TcuPargrafo1" w:customStyle="1">
    <w:name w:val="Tcu_Parágrafo1"/>
    <w:basedOn w:val="Normal"/>
    <w:qFormat/>
    <w:rsid w:val="001223d9"/>
    <w:pPr>
      <w:ind w:firstLine="1418"/>
      <w:jc w:val="both"/>
    </w:pPr>
    <w:rPr>
      <w:rFonts w:ascii="Times New Roman" w:hAnsi="Times New Roman"/>
      <w:sz w:val="26"/>
    </w:rPr>
  </w:style>
  <w:style w:type="paragraph" w:styleId="Tcuassunto" w:customStyle="1">
    <w:name w:val="Tcu_assunto"/>
    <w:basedOn w:val="Normal"/>
    <w:qFormat/>
    <w:rsid w:val="001223d9"/>
    <w:pPr>
      <w:jc w:val="both"/>
    </w:pPr>
    <w:rPr>
      <w:rFonts w:ascii="Times New Roman" w:hAnsi="Times New Roman"/>
      <w:sz w:val="26"/>
    </w:rPr>
  </w:style>
  <w:style w:type="paragraph" w:styleId="Signatrio" w:customStyle="1">
    <w:name w:val="#Signatário"/>
    <w:basedOn w:val="Normal"/>
    <w:qFormat/>
    <w:rsid w:val="001223d9"/>
    <w:pPr>
      <w:widowControl w:val="false"/>
      <w:suppressAutoHyphens w:val="true"/>
      <w:spacing w:before="0" w:after="120"/>
      <w:jc w:val="center"/>
    </w:pPr>
    <w:rPr>
      <w:rFonts w:ascii="Times New Roman" w:hAnsi="Times New Roman"/>
      <w:spacing w:val="0"/>
      <w:sz w:val="24"/>
    </w:rPr>
  </w:style>
  <w:style w:type="paragraph" w:styleId="Cabealho" w:customStyle="1">
    <w:name w:val="#Cabeçalho"/>
    <w:basedOn w:val="Normal"/>
    <w:qFormat/>
    <w:rsid w:val="001223d9"/>
    <w:pPr>
      <w:spacing w:lineRule="exact" w:line="220"/>
      <w:jc w:val="both"/>
    </w:pPr>
    <w:rPr>
      <w:rFonts w:ascii="Times New Roman" w:hAnsi="Times New Roman"/>
      <w:spacing w:val="0"/>
      <w:sz w:val="18"/>
    </w:rPr>
  </w:style>
  <w:style w:type="paragraph" w:styleId="Ttulo1" w:customStyle="1">
    <w:name w:val="Título1"/>
    <w:basedOn w:val="Normal"/>
    <w:qFormat/>
    <w:rsid w:val="001223d9"/>
    <w:pPr>
      <w:tabs>
        <w:tab w:val="left" w:pos="0" w:leader="none"/>
        <w:tab w:val="left" w:pos="787" w:leader="none"/>
        <w:tab w:val="center" w:pos="6224" w:leader="none"/>
        <w:tab w:val="right" w:pos="10643" w:leader="none"/>
      </w:tabs>
      <w:suppressAutoHyphens w:val="true"/>
      <w:spacing w:lineRule="auto" w:line="360"/>
      <w:jc w:val="both"/>
    </w:pPr>
    <w:rPr>
      <w:b/>
      <w:i/>
      <w:spacing w:val="0"/>
      <w:sz w:val="24"/>
    </w:rPr>
  </w:style>
  <w:style w:type="paragraph" w:styleId="BodyText2">
    <w:name w:val="Body Text 2"/>
    <w:basedOn w:val="Normal"/>
    <w:semiHidden/>
    <w:unhideWhenUsed/>
    <w:qFormat/>
    <w:rsid w:val="001223d9"/>
    <w:pPr>
      <w:spacing w:lineRule="auto" w:line="480" w:before="0" w:after="120"/>
    </w:pPr>
    <w:rPr/>
  </w:style>
  <w:style w:type="paragraph" w:styleId="WWRecuodecorpodetexto2" w:customStyle="1">
    <w:name w:val="WW-Recuo de corpo de texto 2"/>
    <w:basedOn w:val="Normal"/>
    <w:qFormat/>
    <w:rsid w:val="001223d9"/>
    <w:pPr>
      <w:suppressAutoHyphens w:val="true"/>
      <w:spacing w:lineRule="auto" w:line="288"/>
      <w:ind w:firstLine="708"/>
      <w:jc w:val="both"/>
    </w:pPr>
    <w:rPr>
      <w:rFonts w:ascii="Times New Roman" w:hAnsi="Times New Roman"/>
      <w:spacing w:val="0"/>
      <w:sz w:val="24"/>
    </w:rPr>
  </w:style>
  <w:style w:type="paragraph" w:styleId="BodyTextIndent2">
    <w:name w:val="Body Text Indent 2"/>
    <w:basedOn w:val="Normal"/>
    <w:semiHidden/>
    <w:unhideWhenUsed/>
    <w:qFormat/>
    <w:rsid w:val="001223d9"/>
    <w:pPr>
      <w:spacing w:lineRule="auto" w:line="480" w:before="0" w:after="120"/>
      <w:ind w:left="283" w:hanging="0"/>
    </w:pPr>
    <w:rPr/>
  </w:style>
  <w:style w:type="paragraph" w:styleId="TextBodyIndent">
    <w:name w:val="Body Text Indent"/>
    <w:basedOn w:val="Normal"/>
    <w:semiHidden/>
    <w:unhideWhenUsed/>
    <w:rsid w:val="001223d9"/>
    <w:pPr>
      <w:spacing w:before="0" w:after="120"/>
      <w:ind w:left="283" w:hanging="0"/>
    </w:pPr>
    <w:rPr/>
  </w:style>
  <w:style w:type="paragraph" w:styleId="BodyText3">
    <w:name w:val="Body Text 3"/>
    <w:basedOn w:val="Normal"/>
    <w:unhideWhenUsed/>
    <w:qFormat/>
    <w:rsid w:val="001223d9"/>
    <w:pPr>
      <w:spacing w:before="0" w:after="120"/>
    </w:pPr>
    <w:rPr>
      <w:sz w:val="16"/>
      <w:szCs w:val="16"/>
    </w:rPr>
  </w:style>
  <w:style w:type="paragraph" w:styleId="BodyTextIndent3">
    <w:name w:val="Body Text Indent 3"/>
    <w:basedOn w:val="Normal"/>
    <w:semiHidden/>
    <w:unhideWhenUsed/>
    <w:qFormat/>
    <w:rsid w:val="001223d9"/>
    <w:pPr>
      <w:spacing w:before="0" w:after="120"/>
      <w:ind w:left="283" w:hanging="0"/>
    </w:pPr>
    <w:rPr>
      <w:sz w:val="16"/>
      <w:szCs w:val="16"/>
    </w:rPr>
  </w:style>
  <w:style w:type="paragraph" w:styleId="Titulo5" w:customStyle="1">
    <w:name w:val="Titulo 5"/>
    <w:basedOn w:val="Normal"/>
    <w:qFormat/>
    <w:rsid w:val="001223d9"/>
    <w:pPr>
      <w:suppressAutoHyphens w:val="true"/>
      <w:spacing w:lineRule="auto" w:line="360" w:before="0" w:after="120"/>
      <w:jc w:val="both"/>
    </w:pPr>
    <w:rPr>
      <w:rFonts w:ascii="Times New Roman" w:hAnsi="Times New Roman"/>
      <w:b/>
      <w:spacing w:val="0"/>
      <w:sz w:val="24"/>
    </w:rPr>
  </w:style>
  <w:style w:type="paragraph" w:styleId="Contedodatabela" w:customStyle="1">
    <w:name w:val="Conteúdo da tabela"/>
    <w:basedOn w:val="TextBody"/>
    <w:qFormat/>
    <w:rsid w:val="001223d9"/>
    <w:pPr>
      <w:suppressLineNumbers/>
      <w:suppressAutoHyphens w:val="true"/>
      <w:spacing w:lineRule="auto" w:line="240" w:before="0" w:after="0"/>
      <w:jc w:val="left"/>
    </w:pPr>
    <w:rPr>
      <w:rFonts w:ascii="Times New Roman" w:hAnsi="Times New Roman"/>
      <w:spacing w:val="0"/>
      <w:sz w:val="24"/>
    </w:rPr>
  </w:style>
  <w:style w:type="paragraph" w:styleId="Contents1">
    <w:name w:val="TOC 1"/>
    <w:basedOn w:val="Normal"/>
    <w:next w:val="Normal"/>
    <w:semiHidden/>
    <w:rsid w:val="001223d9"/>
    <w:pPr>
      <w:suppressAutoHyphens w:val="true"/>
    </w:pPr>
    <w:rPr>
      <w:rFonts w:ascii="Times New Roman" w:hAnsi="Times New Roman"/>
      <w:spacing w:val="0"/>
      <w:sz w:val="24"/>
    </w:rPr>
  </w:style>
  <w:style w:type="paragraph" w:styleId="Estilo1" w:customStyle="1">
    <w:name w:val="Estilo1"/>
    <w:basedOn w:val="Normal"/>
    <w:qFormat/>
    <w:rsid w:val="001223d9"/>
    <w:pPr>
      <w:suppressAutoHyphens w:val="true"/>
      <w:spacing w:lineRule="auto" w:line="360" w:before="0" w:after="120"/>
    </w:pPr>
    <w:rPr>
      <w:b/>
      <w:i/>
      <w:spacing w:val="0"/>
      <w:sz w:val="24"/>
    </w:rPr>
  </w:style>
  <w:style w:type="paragraph" w:styleId="NormalWeb">
    <w:name w:val="Normal (Web)"/>
    <w:basedOn w:val="Normal"/>
    <w:semiHidden/>
    <w:unhideWhenUsed/>
    <w:qFormat/>
    <w:rsid w:val="001223d9"/>
    <w:pPr>
      <w:spacing w:beforeAutospacing="1" w:afterAutospacing="1"/>
    </w:pPr>
    <w:rPr>
      <w:rFonts w:ascii="Times New Roman" w:hAnsi="Times New Roman" w:eastAsia="Calibri"/>
      <w:spacing w:val="0"/>
    </w:rPr>
  </w:style>
  <w:style w:type="paragraph" w:styleId="Title">
    <w:name w:val="Title"/>
    <w:basedOn w:val="Normal"/>
    <w:qFormat/>
    <w:rsid w:val="001223d9"/>
    <w:pPr>
      <w:jc w:val="center"/>
    </w:pPr>
    <w:rPr>
      <w:rFonts w:cs="Arial"/>
      <w:b/>
      <w:bCs/>
      <w:spacing w:val="0"/>
      <w:sz w:val="28"/>
      <w:szCs w:val="24"/>
    </w:rPr>
  </w:style>
  <w:style w:type="paragraph" w:styleId="BalloonText">
    <w:name w:val="Balloon Text"/>
    <w:basedOn w:val="Normal"/>
    <w:link w:val="TextodebaloChar"/>
    <w:uiPriority w:val="99"/>
    <w:semiHidden/>
    <w:unhideWhenUsed/>
    <w:qFormat/>
    <w:rsid w:val="00a573a8"/>
    <w:pPr/>
    <w:rPr>
      <w:rFonts w:ascii="Tahoma" w:hAnsi="Tahoma" w:cs="Tahoma"/>
      <w:sz w:val="16"/>
      <w:szCs w:val="16"/>
    </w:rPr>
  </w:style>
  <w:style w:type="paragraph" w:styleId="ListParagraph">
    <w:name w:val="List Paragraph"/>
    <w:basedOn w:val="Normal"/>
    <w:uiPriority w:val="34"/>
    <w:qFormat/>
    <w:rsid w:val="00d70f41"/>
    <w:pPr>
      <w:suppressAutoHyphens w:val="true"/>
      <w:spacing w:lineRule="exact" w:line="340" w:before="0" w:after="200"/>
      <w:ind w:left="720" w:hanging="0"/>
      <w:jc w:val="both"/>
    </w:pPr>
    <w:rPr>
      <w:rFonts w:eastAsia="Calibri" w:cs="Calibri"/>
      <w:spacing w:val="0"/>
      <w:sz w:val="24"/>
      <w:szCs w:val="22"/>
      <w:lang w:eastAsia="ar-SA"/>
    </w:rPr>
  </w:style>
  <w:style w:type="paragraph" w:styleId="Ttulodatabela" w:customStyle="1">
    <w:name w:val="Título da tabela"/>
    <w:basedOn w:val="Normal"/>
    <w:qFormat/>
    <w:rsid w:val="00541cb9"/>
    <w:pPr>
      <w:suppressLineNumbers/>
      <w:suppressAutoHyphens w:val="true"/>
      <w:jc w:val="center"/>
    </w:pPr>
    <w:rPr>
      <w:b/>
      <w:spacing w:val="0"/>
      <w:sz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deGrade1Clara-nfase1">
    <w:name w:val="Grid Table 1 Light Accent 1"/>
    <w:basedOn w:val="Tabelanormal"/>
    <w:uiPriority w:val="46"/>
    <w:rsid w:val="00075a2f"/>
    <w:tblPr>
      <w:tblStyleRowBandSize w:val="1"/>
      <w:tblStyleColBandSize w:val="1"/>
      <w:tblBorders>
        <w:top w:val="single" w:color="B8CCE4" w:sz="4" w:space="0"/>
        <w:left w:val="single" w:color="B8CCE4" w:sz="4" w:space="0"/>
        <w:bottom w:val="single" w:color="B8CCE4" w:sz="4" w:space="0"/>
        <w:right w:val="single" w:color="B8CCE4" w:sz="4" w:space="0"/>
        <w:insideH w:val="single" w:color="B8CCE4" w:sz="4" w:space="0"/>
        <w:insideV w:val="single" w:color="B8CCE4" w:sz="4" w:space="0"/>
      </w:tblBorders>
    </w:tblPr>
    <w:tblStylePr w:type="firstRow">
      <w:rPr>
        <w:b/>
        <w:bCs/>
      </w:rPr>
      <w:tblPr/>
      <w:tcPr>
        <w:tcBorders>
          <w:bottom w:val="single" w:color="95B3D7" w:sz="12" w:space="0"/>
        </w:tcBorders>
      </w:tcPr>
    </w:tblStylePr>
    <w:tblStylePr w:type="lastRow">
      <w:rPr>
        <w:b/>
        <w:bCs/>
      </w:rPr>
      <w:tblPr/>
      <w:tcPr>
        <w:tcBorders>
          <w:top w:val="double" w:color="95B3D7" w:sz="2" w:space="0"/>
        </w:tcBorders>
      </w:tcPr>
    </w:tblStylePr>
    <w:tblStylePr w:type="firstCol">
      <w:rPr>
        <w:b/>
        <w:bCs/>
      </w:rPr>
      <w:tblPr/>
    </w:tblStylePr>
    <w:tblStylePr w:type="lastCol">
      <w:rPr>
        <w:b/>
        <w:bCs/>
      </w:rPr>
      <w:tblPr/>
    </w:tblStylePr>
  </w:style>
  <w:style w:type="table" w:styleId="Tabelacomgrade">
    <w:name w:val="Table Grid"/>
    <w:basedOn w:val="Tabelanormal"/>
    <w:uiPriority w:val="39"/>
    <w:rsid w:val="0002375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uscatextual.cnpq.br/buscatextual/visualizacv.do?id=K4131269Z5"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LibreOffice/5.1.6.2$Linux_X86_64 LibreOffice_project/10m0$Build-2</Application>
  <Pages>4</Pages>
  <Words>800</Words>
  <Characters>4881</Characters>
  <CharactersWithSpaces>5586</CharactersWithSpaces>
  <Paragraphs>102</Paragraphs>
  <Company>TCU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2018-05-16T13:12:00Z</dcterms:created>
  <dc:creator>andreac</dc:creator>
  <dc:description/>
  <dc:language>pt-BR</dc:language>
  <cp:lastModifiedBy/>
  <cp:lastPrinted>2009-08-14T13:59:00Z</cp:lastPrinted>
  <dcterms:modified xsi:type="dcterms:W3CDTF">2018-11-21T19:53:47Z</dcterms:modified>
  <cp:revision>19</cp:revision>
  <dc:subject/>
  <dc:title>ANEXO 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TCU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