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50D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PORTARIA N </w:t>
      </w:r>
      <w:r>
        <w:rPr>
          <w:rFonts w:ascii="Times New Roman" w:hAnsi="Times New Roman" w:cs="Times New Roman"/>
          <w:sz w:val="10"/>
          <w:szCs w:val="10"/>
        </w:rPr>
        <w:t xml:space="preserve">5 </w:t>
      </w:r>
      <w:r>
        <w:rPr>
          <w:rFonts w:ascii="Times New Roman" w:hAnsi="Times New Roman" w:cs="Times New Roman"/>
          <w:sz w:val="14"/>
          <w:szCs w:val="14"/>
        </w:rPr>
        <w:t>31, DE 13 DE JANEIRO DE 1998</w:t>
      </w:r>
    </w:p>
    <w:p w14:paraId="16C4EA2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Secretária de Vigilância Sanitária, do Ministério da Saúde,</w:t>
      </w:r>
    </w:p>
    <w:p w14:paraId="1B57B90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 uso de suas atribuições legais e considerando:</w:t>
      </w:r>
    </w:p>
    <w:p w14:paraId="0F6219B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necessidade do atualizar as normas de adição de nutrientes</w:t>
      </w:r>
    </w:p>
    <w:p w14:paraId="4182131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essenciais aos alimentos;</w:t>
      </w:r>
    </w:p>
    <w:p w14:paraId="36244D3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necessidade de constante aperfeiçoamento das ações de</w:t>
      </w:r>
    </w:p>
    <w:p w14:paraId="29B3700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controle sanitário na área de alimentos visando a proteção à saúde da</w:t>
      </w:r>
    </w:p>
    <w:p w14:paraId="63DE959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população e a necessidade de fixar a identidade e as características</w:t>
      </w:r>
    </w:p>
    <w:p w14:paraId="6D1D86C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mínimas de qualidade a que 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ALIMENTOS ADICIONADOS</w:t>
      </w:r>
    </w:p>
    <w:p w14:paraId="20C8D16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NUTRIENTES ESSENCIAIS; resolve:</w:t>
      </w:r>
    </w:p>
    <w:p w14:paraId="5316CE3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Ari. </w:t>
      </w:r>
      <w:r>
        <w:rPr>
          <w:rFonts w:ascii="Times New Roman" w:hAnsi="Times New Roman" w:cs="Times New Roman"/>
          <w:sz w:val="10"/>
          <w:szCs w:val="10"/>
        </w:rPr>
        <w:t xml:space="preserve">10 </w:t>
      </w:r>
      <w:r>
        <w:rPr>
          <w:rFonts w:ascii="Times New Roman" w:hAnsi="Times New Roman" w:cs="Times New Roman"/>
          <w:sz w:val="14"/>
          <w:szCs w:val="14"/>
        </w:rPr>
        <w:t>Aprovar o Regulamento Técnico referente a Alimentos</w:t>
      </w:r>
    </w:p>
    <w:p w14:paraId="2CF1CD6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Adicionados de Nutrientes Essenciais, constante do anexo</w:t>
      </w:r>
    </w:p>
    <w:p w14:paraId="5360BAF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desta Portaria.</w:t>
      </w:r>
    </w:p>
    <w:p w14:paraId="40F1361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2° As empresas têm o prazo de 180 (cento e oitenta)</w:t>
      </w:r>
    </w:p>
    <w:p w14:paraId="00B548E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dias, a contar da data da publicação deste Regulamento, para se</w:t>
      </w:r>
    </w:p>
    <w:p w14:paraId="45BAAE5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adequarem ao mesmo.</w:t>
      </w:r>
    </w:p>
    <w:p w14:paraId="25C02DE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3° O descumprimento aos termos desta Portaria constitui</w:t>
      </w:r>
    </w:p>
    <w:p w14:paraId="58AEEA5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infração sanitária sujeita aos dispositivos da Lei n° 6.437, de 20 de</w:t>
      </w:r>
    </w:p>
    <w:p w14:paraId="4960CE2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agosto de 1977 e demais disposições aplicáveis.</w:t>
      </w:r>
    </w:p>
    <w:p w14:paraId="21D1204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</w:t>
      </w:r>
      <w:r>
        <w:rPr>
          <w:rFonts w:ascii="Times New Roman" w:hAnsi="Times New Roman" w:cs="Times New Roman"/>
          <w:sz w:val="10"/>
          <w:szCs w:val="10"/>
        </w:rPr>
        <w:t xml:space="preserve">40 </w:t>
      </w:r>
      <w:r>
        <w:rPr>
          <w:rFonts w:ascii="Times New Roman" w:hAnsi="Times New Roman" w:cs="Times New Roman"/>
          <w:sz w:val="14"/>
          <w:szCs w:val="14"/>
        </w:rPr>
        <w:t>Esta Portaria entra em vigor na data de sua publicação,</w:t>
      </w:r>
    </w:p>
    <w:p w14:paraId="6ED1396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revogando-se as disposições em contrário e, em especial, o</w:t>
      </w:r>
    </w:p>
    <w:p w14:paraId="6B9357C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item Alimentos Enriquecidos da Resolução CNNPA n° 12/78</w:t>
      </w:r>
    </w:p>
    <w:p w14:paraId="0E9ADB1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MARTA NÓBREGA MARTINEZ</w:t>
      </w:r>
    </w:p>
    <w:p w14:paraId="65D3AF9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</w:t>
      </w:r>
    </w:p>
    <w:p w14:paraId="0503EA1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REGULAMENTO TÉCNICO PARA FIXAÇÃO</w:t>
      </w:r>
    </w:p>
    <w:p w14:paraId="0238D4C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IDENTIDADE E QUALIDADE DEALIMENTOS</w:t>
      </w:r>
    </w:p>
    <w:p w14:paraId="59473D9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ADICIONADOS DE NUTRIENTES ESSENCIAIS</w:t>
      </w:r>
    </w:p>
    <w:p w14:paraId="1D11BFC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 ALCANCE</w:t>
      </w:r>
    </w:p>
    <w:p w14:paraId="4CF695B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1.1. Objetivo</w:t>
      </w:r>
    </w:p>
    <w:p w14:paraId="2ADBAE8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Fixar a identidade e as características mínimas de qualidade</w:t>
      </w:r>
    </w:p>
    <w:p w14:paraId="48C371B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 que 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Alimentos Adicionados de Nutrientes Essenciais,</w:t>
      </w:r>
    </w:p>
    <w:p w14:paraId="0CED8EC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 exceção das adições de nutrientes essenciais previstas</w:t>
      </w:r>
    </w:p>
    <w:p w14:paraId="108B75B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regulamentos específicos.</w:t>
      </w:r>
    </w:p>
    <w:p w14:paraId="512E8B0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1.2. Âmbito de Aplicação</w:t>
      </w:r>
    </w:p>
    <w:p w14:paraId="0199285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Aplica-se a todos os alimentos aos quais se adicionam </w:t>
      </w:r>
      <w:r>
        <w:rPr>
          <w:rFonts w:ascii="Times New Roman" w:hAnsi="Times New Roman" w:cs="Times New Roman"/>
          <w:sz w:val="10"/>
          <w:szCs w:val="10"/>
        </w:rPr>
        <w:t>-</w:t>
      </w:r>
      <w:r>
        <w:rPr>
          <w:rFonts w:ascii="Times New Roman" w:hAnsi="Times New Roman" w:cs="Times New Roman"/>
          <w:sz w:val="14"/>
          <w:szCs w:val="14"/>
        </w:rPr>
        <w:t>nutrientes</w:t>
      </w:r>
    </w:p>
    <w:p w14:paraId="6BADA1C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essenciais.</w:t>
      </w:r>
    </w:p>
    <w:p w14:paraId="7F23C85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DESCRIÇÃO</w:t>
      </w:r>
    </w:p>
    <w:p w14:paraId="1AC901B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 Definições</w:t>
      </w:r>
    </w:p>
    <w:p w14:paraId="2C5413D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2.1.1. Considera-se alimento fortificado/enriquecido todo alimento</w:t>
      </w:r>
    </w:p>
    <w:p w14:paraId="308AD03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ao qual for adicionado um ou mais nutrientes essenciais contidos</w:t>
      </w:r>
    </w:p>
    <w:p w14:paraId="58629A0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naturalmente ou não no alimento, com o objetivo de reforçar o</w:t>
      </w:r>
    </w:p>
    <w:p w14:paraId="59BC0CC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seu valor nutritivo e ou prevenir ou corrigir deficiência(s) </w:t>
      </w:r>
      <w:proofErr w:type="gramStart"/>
      <w:r>
        <w:rPr>
          <w:rFonts w:ascii="Times New Roman" w:hAnsi="Times New Roman" w:cs="Times New Roman"/>
          <w:sz w:val="14"/>
          <w:szCs w:val="14"/>
        </w:rPr>
        <w:t>demonstrada(</w:t>
      </w:r>
      <w:proofErr w:type="gramEnd"/>
    </w:p>
    <w:p w14:paraId="1E423EE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s) em um ou mais nutrientes, na alimentação da população ou</w:t>
      </w:r>
    </w:p>
    <w:p w14:paraId="6E72ED6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grupos específicos da mesma.</w:t>
      </w:r>
    </w:p>
    <w:p w14:paraId="4A0A033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2.1.2. Considera-se alimento restaurado ou com reposição de</w:t>
      </w:r>
    </w:p>
    <w:p w14:paraId="7D2B73B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nutrientes essenciais, todo alimento ao qual for(em) adicionado(s)</w:t>
      </w:r>
    </w:p>
    <w:p w14:paraId="0702CF3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nutriente(s) com a finalidade de repor, quantitativamente, aquele(s)</w:t>
      </w:r>
    </w:p>
    <w:p w14:paraId="11D3DFD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reduzido(s) durante o processamento e ou armazenamento do alimento.</w:t>
      </w:r>
    </w:p>
    <w:p w14:paraId="083E64A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2.1.3. Nutriente: qualquer substância -normalmente consumida</w:t>
      </w:r>
    </w:p>
    <w:p w14:paraId="5CA7A9E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como um constituinte do alimento e que:</w:t>
      </w:r>
    </w:p>
    <w:p w14:paraId="272D602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a) fornece energia; ou</w:t>
      </w:r>
    </w:p>
    <w:p w14:paraId="12CE873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h) á necessário para o crescimento, desenvolvimento e </w:t>
      </w:r>
      <w:proofErr w:type="spellStart"/>
      <w:proofErr w:type="gramStart"/>
      <w:r>
        <w:rPr>
          <w:rFonts w:ascii="Times New Roman" w:hAnsi="Times New Roman" w:cs="Times New Roman"/>
          <w:sz w:val="14"/>
          <w:szCs w:val="14"/>
        </w:rPr>
        <w:t>manu</w:t>
      </w:r>
      <w:proofErr w:type="spellEnd"/>
      <w:r>
        <w:rPr>
          <w:rFonts w:ascii="Times New Roman" w:hAnsi="Times New Roman" w:cs="Times New Roman"/>
          <w:sz w:val="14"/>
          <w:szCs w:val="14"/>
        </w:rPr>
        <w:t>(</w:t>
      </w:r>
      <w:proofErr w:type="gramEnd"/>
    </w:p>
    <w:p w14:paraId="18263B0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enção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da saúde; ou</w:t>
      </w:r>
    </w:p>
    <w:p w14:paraId="0DB31A3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e) cuja deficiência resulta em mudanças bioquímicas e fisiológicas</w:t>
      </w:r>
    </w:p>
    <w:p w14:paraId="2B00887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 organismo.</w:t>
      </w:r>
    </w:p>
    <w:p w14:paraId="4E7F2B3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2.1.4. Nutriente essencial: toda substância normalmente consumida</w:t>
      </w:r>
    </w:p>
    <w:p w14:paraId="7FA8F65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o crescimento, desenvolvimento e manutenção da saúde</w:t>
      </w:r>
    </w:p>
    <w:p w14:paraId="0FFED43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que não á sintetizada pelo organismo ou á sintetizada, porém em</w:t>
      </w:r>
    </w:p>
    <w:p w14:paraId="3E1F80B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quantidade insuficiente.</w:t>
      </w:r>
    </w:p>
    <w:p w14:paraId="5999E4A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 Classificação</w:t>
      </w:r>
    </w:p>
    <w:p w14:paraId="7FE6351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2.2.1. Alimentos Enriquecidos/Fortificados:</w:t>
      </w:r>
    </w:p>
    <w:p w14:paraId="3D8F52F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2.2.1.1. para Fins de Programas Institucionais</w:t>
      </w:r>
    </w:p>
    <w:p w14:paraId="3E6F0D7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2.2.1.2. para Fins Comerciais</w:t>
      </w:r>
    </w:p>
    <w:p w14:paraId="4564ADD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2.2.2. Alimentos Restaurados ou com Reposição de </w:t>
      </w:r>
      <w:r>
        <w:rPr>
          <w:rFonts w:ascii="Arial" w:hAnsi="Arial" w:cs="Arial"/>
          <w:sz w:val="6"/>
          <w:szCs w:val="6"/>
        </w:rPr>
        <w:t xml:space="preserve">... </w:t>
      </w:r>
      <w:proofErr w:type="spellStart"/>
      <w:r>
        <w:rPr>
          <w:rFonts w:ascii="Times New Roman" w:hAnsi="Times New Roman" w:cs="Times New Roman"/>
          <w:sz w:val="14"/>
          <w:szCs w:val="14"/>
        </w:rPr>
        <w:t>lespecificando</w:t>
      </w:r>
      <w:proofErr w:type="spellEnd"/>
    </w:p>
    <w:p w14:paraId="426D73C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o(s) nutriente(s)]</w:t>
      </w:r>
    </w:p>
    <w:p w14:paraId="7C00A53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2.3. Designação</w:t>
      </w:r>
    </w:p>
    <w:p w14:paraId="3FCF00B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acordo com as definições do item 2.1. e os critérios</w:t>
      </w:r>
    </w:p>
    <w:p w14:paraId="035BC00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dispostos no item 9, os alimentos adicionados de nutrientes essenciais</w:t>
      </w:r>
    </w:p>
    <w:p w14:paraId="71E1B76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ser designados: "enriquecidos..." ou "fortificados</w:t>
      </w:r>
      <w:proofErr w:type="gramStart"/>
      <w:r>
        <w:rPr>
          <w:rFonts w:ascii="Times New Roman" w:hAnsi="Times New Roman" w:cs="Times New Roman"/>
          <w:sz w:val="14"/>
          <w:szCs w:val="14"/>
        </w:rPr>
        <w:t>.....</w:t>
      </w:r>
      <w:proofErr w:type="gramEnd"/>
      <w:r>
        <w:rPr>
          <w:rFonts w:ascii="Times New Roman" w:hAnsi="Times New Roman" w:cs="Times New Roman"/>
          <w:sz w:val="14"/>
          <w:szCs w:val="14"/>
        </w:rPr>
        <w:t>ou "restaurados"</w:t>
      </w:r>
    </w:p>
    <w:p w14:paraId="7B470BB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ou "com reposição de </w:t>
      </w:r>
      <w:r>
        <w:rPr>
          <w:rFonts w:ascii="Arial" w:hAnsi="Arial" w:cs="Arial"/>
          <w:sz w:val="6"/>
          <w:szCs w:val="6"/>
        </w:rPr>
        <w:t xml:space="preserve">... </w:t>
      </w:r>
      <w:r>
        <w:rPr>
          <w:rFonts w:ascii="Times New Roman" w:hAnsi="Times New Roman" w:cs="Times New Roman"/>
          <w:b/>
          <w:bCs/>
          <w:sz w:val="6"/>
          <w:szCs w:val="6"/>
        </w:rPr>
        <w:t xml:space="preserve">" </w:t>
      </w:r>
      <w:r>
        <w:rPr>
          <w:rFonts w:ascii="Times New Roman" w:hAnsi="Times New Roman" w:cs="Times New Roman"/>
          <w:sz w:val="14"/>
          <w:szCs w:val="14"/>
        </w:rPr>
        <w:t xml:space="preserve">[especificando o(s) </w:t>
      </w:r>
      <w:proofErr w:type="spellStart"/>
      <w:r>
        <w:rPr>
          <w:rFonts w:ascii="Times New Roman" w:hAnsi="Times New Roman" w:cs="Times New Roman"/>
          <w:sz w:val="14"/>
          <w:szCs w:val="14"/>
        </w:rPr>
        <w:t>nutrien</w:t>
      </w:r>
      <w:proofErr w:type="spellEnd"/>
      <w:r>
        <w:rPr>
          <w:rFonts w:ascii="Times New Roman" w:hAnsi="Times New Roman" w:cs="Times New Roman"/>
          <w:sz w:val="14"/>
          <w:szCs w:val="14"/>
        </w:rPr>
        <w:t>-</w:t>
      </w:r>
    </w:p>
    <w:p w14:paraId="6F98749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 REFERÊNCIAS</w:t>
      </w:r>
    </w:p>
    <w:p w14:paraId="46BCD4D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3.1. Códex </w:t>
      </w:r>
      <w:proofErr w:type="spellStart"/>
      <w:r>
        <w:rPr>
          <w:rFonts w:ascii="Times New Roman" w:hAnsi="Times New Roman" w:cs="Times New Roman"/>
          <w:sz w:val="14"/>
          <w:szCs w:val="14"/>
        </w:rPr>
        <w:t>Alimentarius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: CAC/GL 09-1987 (General </w:t>
      </w:r>
      <w:proofErr w:type="spellStart"/>
      <w:r>
        <w:rPr>
          <w:rFonts w:ascii="Times New Roman" w:hAnsi="Times New Roman" w:cs="Times New Roman"/>
          <w:sz w:val="14"/>
          <w:szCs w:val="14"/>
        </w:rPr>
        <w:t>PrincipIes</w:t>
      </w:r>
      <w:proofErr w:type="spellEnd"/>
    </w:p>
    <w:p w14:paraId="553E00D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for </w:t>
      </w:r>
      <w:proofErr w:type="spellStart"/>
      <w:r>
        <w:rPr>
          <w:rFonts w:ascii="Times New Roman" w:hAnsi="Times New Roman" w:cs="Times New Roman"/>
          <w:sz w:val="14"/>
          <w:szCs w:val="14"/>
        </w:rPr>
        <w:t>the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Addition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of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Essencial </w:t>
      </w:r>
      <w:proofErr w:type="spellStart"/>
      <w:r>
        <w:rPr>
          <w:rFonts w:ascii="Times New Roman" w:hAnsi="Times New Roman" w:cs="Times New Roman"/>
          <w:sz w:val="14"/>
          <w:szCs w:val="14"/>
        </w:rPr>
        <w:t>Nutrients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(o </w:t>
      </w:r>
      <w:proofErr w:type="spellStart"/>
      <w:r>
        <w:rPr>
          <w:rFonts w:ascii="Times New Roman" w:hAnsi="Times New Roman" w:cs="Times New Roman"/>
          <w:sz w:val="14"/>
          <w:szCs w:val="14"/>
        </w:rPr>
        <w:t>Foods</w:t>
      </w:r>
      <w:proofErr w:type="spellEnd"/>
      <w:r>
        <w:rPr>
          <w:rFonts w:ascii="Times New Roman" w:hAnsi="Times New Roman" w:cs="Times New Roman"/>
          <w:sz w:val="14"/>
          <w:szCs w:val="14"/>
        </w:rPr>
        <w:t>).</w:t>
      </w:r>
    </w:p>
    <w:p w14:paraId="46B21B0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3.2. Resolução GMC n° 18194: Doses Diárias Recomendadas</w:t>
      </w:r>
    </w:p>
    <w:p w14:paraId="39C4CCB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(DDR) para vitaminas ou minerais (DDR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MERCOSUL).</w:t>
      </w:r>
    </w:p>
    <w:p w14:paraId="4DEE602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3.3. FAO/WHO/ UNU Expert </w:t>
      </w:r>
      <w:proofErr w:type="spellStart"/>
      <w:r>
        <w:rPr>
          <w:rFonts w:ascii="Times New Roman" w:hAnsi="Times New Roman" w:cs="Times New Roman"/>
          <w:sz w:val="14"/>
          <w:szCs w:val="14"/>
        </w:rPr>
        <w:t>Consultation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Energy &amp;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Proteiri</w:t>
      </w:r>
      <w:proofErr w:type="spellEnd"/>
    </w:p>
    <w:p w14:paraId="4CEB593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Requirernents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14"/>
          <w:szCs w:val="14"/>
        </w:rPr>
        <w:t>WElO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Tech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. </w:t>
      </w:r>
      <w:proofErr w:type="spellStart"/>
      <w:r>
        <w:rPr>
          <w:rFonts w:ascii="Times New Roman" w:hAnsi="Times New Roman" w:cs="Times New Roman"/>
          <w:sz w:val="14"/>
          <w:szCs w:val="14"/>
        </w:rPr>
        <w:t>Rept.Scr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N° 724. World </w:t>
      </w:r>
      <w:proofErr w:type="spellStart"/>
      <w:r>
        <w:rPr>
          <w:rFonts w:ascii="Times New Roman" w:hAnsi="Times New Roman" w:cs="Times New Roman"/>
          <w:sz w:val="14"/>
          <w:szCs w:val="14"/>
        </w:rPr>
        <w:t>Llealth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Organization</w:t>
      </w:r>
      <w:proofErr w:type="spellEnd"/>
      <w:r>
        <w:rPr>
          <w:rFonts w:ascii="Times New Roman" w:hAnsi="Times New Roman" w:cs="Times New Roman"/>
          <w:sz w:val="14"/>
          <w:szCs w:val="14"/>
        </w:rPr>
        <w:t>,</w:t>
      </w:r>
    </w:p>
    <w:p w14:paraId="7BCA4A6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5"/>
          <w:szCs w:val="15"/>
        </w:rPr>
      </w:pPr>
      <w:r>
        <w:rPr>
          <w:rFonts w:ascii="Times New Roman" w:hAnsi="Times New Roman" w:cs="Times New Roman"/>
          <w:sz w:val="14"/>
          <w:szCs w:val="14"/>
        </w:rPr>
        <w:t>(</w:t>
      </w:r>
      <w:proofErr w:type="spellStart"/>
      <w:r>
        <w:rPr>
          <w:rFonts w:ascii="Times New Roman" w:hAnsi="Times New Roman" w:cs="Times New Roman"/>
          <w:sz w:val="14"/>
          <w:szCs w:val="14"/>
        </w:rPr>
        <w:t>leneva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4"/>
          <w:szCs w:val="14"/>
        </w:rPr>
        <w:t>Switzerland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</w:t>
      </w:r>
      <w:r>
        <w:rPr>
          <w:rFonts w:ascii="Arial" w:hAnsi="Arial" w:cs="Arial"/>
          <w:i/>
          <w:iCs/>
          <w:sz w:val="15"/>
          <w:szCs w:val="15"/>
        </w:rPr>
        <w:t>(1985).</w:t>
      </w:r>
    </w:p>
    <w:p w14:paraId="1A96215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3.4. Portaria n </w:t>
      </w:r>
      <w:r>
        <w:rPr>
          <w:rFonts w:ascii="Times New Roman" w:hAnsi="Times New Roman" w:cs="Times New Roman"/>
          <w:b/>
          <w:bCs/>
          <w:sz w:val="6"/>
          <w:szCs w:val="6"/>
        </w:rPr>
        <w:t xml:space="preserve">0 </w:t>
      </w:r>
      <w:r>
        <w:rPr>
          <w:rFonts w:ascii="Times New Roman" w:hAnsi="Times New Roman" w:cs="Times New Roman"/>
          <w:sz w:val="14"/>
          <w:szCs w:val="14"/>
        </w:rPr>
        <w:t>34180 SNVS/MS: Alimentos para Programas</w:t>
      </w:r>
    </w:p>
    <w:p w14:paraId="0C892C0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Institucionais.</w:t>
      </w:r>
    </w:p>
    <w:p w14:paraId="056A7E8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3.5. RDA/NRCINAS (</w:t>
      </w:r>
      <w:proofErr w:type="spellStart"/>
      <w:r>
        <w:rPr>
          <w:rFonts w:ascii="Times New Roman" w:hAnsi="Times New Roman" w:cs="Times New Roman"/>
          <w:sz w:val="14"/>
          <w:szCs w:val="14"/>
        </w:rPr>
        <w:t>Reconunended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Dietaiy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Ailowance</w:t>
      </w:r>
      <w:proofErr w:type="spellEnd"/>
      <w:r>
        <w:rPr>
          <w:rFonts w:ascii="Times New Roman" w:hAnsi="Times New Roman" w:cs="Times New Roman"/>
          <w:sz w:val="14"/>
          <w:szCs w:val="14"/>
        </w:rPr>
        <w:t>/</w:t>
      </w:r>
      <w:proofErr w:type="spellStart"/>
      <w:r>
        <w:rPr>
          <w:rFonts w:ascii="Times New Roman" w:hAnsi="Times New Roman" w:cs="Times New Roman"/>
          <w:sz w:val="14"/>
          <w:szCs w:val="14"/>
        </w:rPr>
        <w:t>National</w:t>
      </w:r>
      <w:proofErr w:type="spellEnd"/>
    </w:p>
    <w:p w14:paraId="6183E7A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Research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CouncillNational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Acaderny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of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Scicnce</w:t>
      </w:r>
      <w:proofErr w:type="spellEnd"/>
      <w:r>
        <w:rPr>
          <w:rFonts w:ascii="Times New Roman" w:hAnsi="Times New Roman" w:cs="Times New Roman"/>
          <w:sz w:val="14"/>
          <w:szCs w:val="14"/>
        </w:rPr>
        <w:t>), USA, 1989.</w:t>
      </w:r>
    </w:p>
    <w:p w14:paraId="1AAB5EB8" w14:textId="2A0253FF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 COMPOSJCAO E REOUISITOS.</w:t>
      </w:r>
      <w:r w:rsidRPr="00D52359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4.1. Composição</w:t>
      </w:r>
    </w:p>
    <w:p w14:paraId="3B5D889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4.1.1. Ingredientes:</w:t>
      </w:r>
    </w:p>
    <w:p w14:paraId="0E4D06B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Minerais, na forma elementar, sal ou composto de comprovada</w:t>
      </w:r>
    </w:p>
    <w:p w14:paraId="3C07140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biodisponibilidade:</w:t>
      </w:r>
    </w:p>
    <w:p w14:paraId="769885A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- Cálcio</w:t>
      </w:r>
    </w:p>
    <w:p w14:paraId="544BE5C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Cobre</w:t>
      </w:r>
    </w:p>
    <w:p w14:paraId="7EB9FCA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Ferro</w:t>
      </w:r>
    </w:p>
    <w:p w14:paraId="401E367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Fósforo</w:t>
      </w:r>
    </w:p>
    <w:p w14:paraId="621D064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Iodo</w:t>
      </w:r>
    </w:p>
    <w:p w14:paraId="0E873D8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Zinco</w:t>
      </w:r>
    </w:p>
    <w:p w14:paraId="754FDBB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Selênio</w:t>
      </w:r>
    </w:p>
    <w:p w14:paraId="13AD423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• Molibdênio</w:t>
      </w:r>
    </w:p>
    <w:p w14:paraId="78D1208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Cromo</w:t>
      </w:r>
    </w:p>
    <w:p w14:paraId="09DA976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6"/>
          <w:szCs w:val="6"/>
        </w:rPr>
        <w:t>--</w:t>
      </w:r>
      <w:r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Flúor</w:t>
      </w:r>
    </w:p>
    <w:p w14:paraId="21EEACF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Manganês</w:t>
      </w:r>
    </w:p>
    <w:p w14:paraId="5C6E978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Magnésio</w:t>
      </w:r>
    </w:p>
    <w:p w14:paraId="19B83CC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gramStart"/>
      <w:r>
        <w:rPr>
          <w:rFonts w:ascii="Times New Roman" w:hAnsi="Times New Roman" w:cs="Times New Roman"/>
          <w:sz w:val="14"/>
          <w:szCs w:val="14"/>
        </w:rPr>
        <w:t>outros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minerais cujo uso venham a ser recomendados pelo</w:t>
      </w:r>
    </w:p>
    <w:p w14:paraId="4BFFBE1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Códex </w:t>
      </w:r>
      <w:proofErr w:type="spellStart"/>
      <w:r>
        <w:rPr>
          <w:rFonts w:ascii="Times New Roman" w:hAnsi="Times New Roman" w:cs="Times New Roman"/>
          <w:sz w:val="14"/>
          <w:szCs w:val="14"/>
        </w:rPr>
        <w:t>Alimentarius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2D2C232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Vitaminas, nas formas e sais derivados de comprovada biodisponibilidade:</w:t>
      </w:r>
    </w:p>
    <w:p w14:paraId="114CEB0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Retino] (Vitamina A); beta caroteno ou outra </w:t>
      </w:r>
      <w:proofErr w:type="spellStart"/>
      <w:r>
        <w:rPr>
          <w:rFonts w:ascii="Times New Roman" w:hAnsi="Times New Roman" w:cs="Times New Roman"/>
          <w:sz w:val="14"/>
          <w:szCs w:val="14"/>
        </w:rPr>
        <w:t>pró-vitamina</w:t>
      </w:r>
      <w:proofErr w:type="spellEnd"/>
    </w:p>
    <w:p w14:paraId="4EE23CC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ou mistura delas;</w:t>
      </w:r>
    </w:p>
    <w:p w14:paraId="5843273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Vitamina D;</w:t>
      </w:r>
    </w:p>
    <w:p w14:paraId="234533C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Tiamina (Vitamina BI);</w:t>
      </w:r>
    </w:p>
    <w:p w14:paraId="30E0A40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Riboflavina (Vitamina B2);</w:t>
      </w:r>
    </w:p>
    <w:p w14:paraId="35024E2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Niacina (Vitamina 133 ou PP), </w:t>
      </w:r>
      <w:proofErr w:type="spellStart"/>
      <w:r>
        <w:rPr>
          <w:rFonts w:ascii="Times New Roman" w:hAnsi="Times New Roman" w:cs="Times New Roman"/>
          <w:sz w:val="14"/>
          <w:szCs w:val="14"/>
        </w:rPr>
        <w:t>niacinamida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ou ácido </w:t>
      </w:r>
      <w:proofErr w:type="spellStart"/>
      <w:r>
        <w:rPr>
          <w:rFonts w:ascii="Times New Roman" w:hAnsi="Times New Roman" w:cs="Times New Roman"/>
          <w:sz w:val="14"/>
          <w:szCs w:val="14"/>
        </w:rPr>
        <w:t>nicotmnico</w:t>
      </w:r>
      <w:proofErr w:type="spellEnd"/>
      <w:r>
        <w:rPr>
          <w:rFonts w:ascii="Times New Roman" w:hAnsi="Times New Roman" w:cs="Times New Roman"/>
          <w:sz w:val="14"/>
          <w:szCs w:val="14"/>
        </w:rPr>
        <w:t>;</w:t>
      </w:r>
    </w:p>
    <w:p w14:paraId="347C25C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Ácido </w:t>
      </w:r>
      <w:proofErr w:type="spellStart"/>
      <w:r>
        <w:rPr>
          <w:rFonts w:ascii="Times New Roman" w:hAnsi="Times New Roman" w:cs="Times New Roman"/>
          <w:sz w:val="14"/>
          <w:szCs w:val="14"/>
        </w:rPr>
        <w:t>pantotênico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(Vitamina 135);</w:t>
      </w:r>
    </w:p>
    <w:p w14:paraId="19C2ECD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Piridoxina (Vitamina 136);</w:t>
      </w:r>
    </w:p>
    <w:p w14:paraId="66048C8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spellStart"/>
      <w:r>
        <w:rPr>
          <w:rFonts w:ascii="Times New Roman" w:hAnsi="Times New Roman" w:cs="Times New Roman"/>
          <w:sz w:val="14"/>
          <w:szCs w:val="14"/>
        </w:rPr>
        <w:t>Cianocobalamjna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(Vitamina B12);</w:t>
      </w:r>
    </w:p>
    <w:p w14:paraId="57901F7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Vitamina K;</w:t>
      </w:r>
    </w:p>
    <w:p w14:paraId="4F14CF5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proofErr w:type="spellStart"/>
      <w:r>
        <w:rPr>
          <w:rFonts w:ascii="Times New Roman" w:hAnsi="Times New Roman" w:cs="Times New Roman"/>
          <w:sz w:val="14"/>
          <w:szCs w:val="14"/>
        </w:rPr>
        <w:t>Folacina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ou ácido fólico;</w:t>
      </w:r>
    </w:p>
    <w:p w14:paraId="6C62D04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Biotina (Vitamina 1-1);</w:t>
      </w:r>
    </w:p>
    <w:p w14:paraId="25DE5E2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Tocoferóis (Vitamina E);</w:t>
      </w:r>
    </w:p>
    <w:p w14:paraId="5ECE2CD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- Ácido ascórbico (Vitamina C) ou seus sais.</w:t>
      </w:r>
    </w:p>
    <w:p w14:paraId="269C3DC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Aminoácidos: essenciais e não essenciais na sua forma </w:t>
      </w:r>
      <w:proofErr w:type="spellStart"/>
      <w:r>
        <w:rPr>
          <w:rFonts w:ascii="Times New Roman" w:hAnsi="Times New Roman" w:cs="Times New Roman"/>
          <w:sz w:val="14"/>
          <w:szCs w:val="14"/>
        </w:rPr>
        <w:t>levógira</w:t>
      </w:r>
      <w:proofErr w:type="spellEnd"/>
    </w:p>
    <w:p w14:paraId="52FAE22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 exceção da DL metionina.</w:t>
      </w:r>
    </w:p>
    <w:p w14:paraId="7DC3748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NOTA:</w:t>
      </w:r>
    </w:p>
    <w:p w14:paraId="4E59F78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 A vitamina D somente pode ser empregada para restauração</w:t>
      </w:r>
    </w:p>
    <w:p w14:paraId="6C7A789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alimentos, ou fortificação em programas institucionais, ou</w:t>
      </w:r>
    </w:p>
    <w:p w14:paraId="31723F8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quando a legislação especifica permitir.</w:t>
      </w:r>
    </w:p>
    <w:p w14:paraId="06FC213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Para garantir a dosagem especificada na rotulagem, á</w:t>
      </w:r>
    </w:p>
    <w:p w14:paraId="1194236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permitida a </w:t>
      </w:r>
      <w:proofErr w:type="spellStart"/>
      <w:r>
        <w:rPr>
          <w:rFonts w:ascii="Times New Roman" w:hAnsi="Times New Roman" w:cs="Times New Roman"/>
          <w:sz w:val="14"/>
          <w:szCs w:val="14"/>
        </w:rPr>
        <w:t>sobredosagem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dos nutrientes, desde que justificada tecnologicamente.</w:t>
      </w:r>
    </w:p>
    <w:p w14:paraId="7B1E5AF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42. Requisitos</w:t>
      </w:r>
    </w:p>
    <w:p w14:paraId="569492F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4.2.1. Fatores de Qualidade</w:t>
      </w:r>
    </w:p>
    <w:p w14:paraId="1CD5FFE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 adição de nutrientes essenciais, nenhuma substância nociva</w:t>
      </w:r>
    </w:p>
    <w:p w14:paraId="58C6AD9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ou inadequada deve ser introduzida ou formada como </w:t>
      </w:r>
      <w:proofErr w:type="spellStart"/>
      <w:r>
        <w:rPr>
          <w:rFonts w:ascii="Times New Roman" w:hAnsi="Times New Roman" w:cs="Times New Roman"/>
          <w:sz w:val="14"/>
          <w:szCs w:val="14"/>
        </w:rPr>
        <w:t>conseqüência</w:t>
      </w:r>
      <w:proofErr w:type="spellEnd"/>
    </w:p>
    <w:p w14:paraId="58FE329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da adição de vitaminas, sais minerais, </w:t>
      </w:r>
      <w:proofErr w:type="gramStart"/>
      <w:r>
        <w:rPr>
          <w:rFonts w:ascii="Times New Roman" w:hAnsi="Times New Roman" w:cs="Times New Roman"/>
          <w:sz w:val="14"/>
          <w:szCs w:val="14"/>
        </w:rPr>
        <w:t>aminoácidos, ou como</w:t>
      </w:r>
      <w:proofErr w:type="gramEnd"/>
    </w:p>
    <w:p w14:paraId="2AE71E8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consequência de processamento com o propósito de estabilização.</w:t>
      </w:r>
    </w:p>
    <w:p w14:paraId="7F89D9F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4.2.2. Características Gerais</w:t>
      </w:r>
    </w:p>
    <w:p w14:paraId="667B747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características sensoriais e físico-químicas devem obedecer</w:t>
      </w:r>
    </w:p>
    <w:p w14:paraId="292F681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aos Padrões de Identidade e Qualidade dos alimentos convencionais.</w:t>
      </w:r>
    </w:p>
    <w:p w14:paraId="1AB863E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4.2.3. Acondicionamento</w:t>
      </w:r>
    </w:p>
    <w:p w14:paraId="2EDCE42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 embalagem do produto deve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padrões estabelecidos</w:t>
      </w:r>
    </w:p>
    <w:p w14:paraId="6B29096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 legislação</w:t>
      </w:r>
    </w:p>
    <w:p w14:paraId="205A837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t xml:space="preserve">S. </w:t>
      </w:r>
      <w:r>
        <w:rPr>
          <w:rFonts w:ascii="Times New Roman" w:hAnsi="Times New Roman" w:cs="Times New Roman"/>
          <w:sz w:val="14"/>
          <w:szCs w:val="14"/>
        </w:rPr>
        <w:t>ADITIVOS E COADJUVANTES DE TECNOLOGIA</w:t>
      </w:r>
    </w:p>
    <w:p w14:paraId="4B725E5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Podem ser empregados os aditivos alimentares, os coadjuvantes</w:t>
      </w:r>
    </w:p>
    <w:p w14:paraId="7D9A484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tecnologia de fabricação e outros ingredientes necessários</w:t>
      </w:r>
    </w:p>
    <w:p w14:paraId="22D4DF9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a adição e ou estabilização do(s) nutriente(s), previstos na legislação</w:t>
      </w:r>
    </w:p>
    <w:p w14:paraId="5B922BB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pertinente.</w:t>
      </w:r>
    </w:p>
    <w:p w14:paraId="11A434D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 CONTAMINANTES</w:t>
      </w:r>
    </w:p>
    <w:p w14:paraId="638B233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6.1. Resíduos de agrotóxicos -</w:t>
      </w:r>
    </w:p>
    <w:p w14:paraId="6BD4023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estar em consonância com os níveis toleráveis nas</w:t>
      </w:r>
    </w:p>
    <w:p w14:paraId="3F672D5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matérias-primas empregadas, estabelecidos pela legislação específica.</w:t>
      </w:r>
    </w:p>
    <w:p w14:paraId="74431F3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6.2. Resíduos de aditivos dos ingredientes</w:t>
      </w:r>
    </w:p>
    <w:p w14:paraId="4E11A58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remanescentes dos aditivos somente serão tolerados quando</w:t>
      </w:r>
    </w:p>
    <w:p w14:paraId="1607DB0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correspondência com a quantidade de ingredientes empregados,</w:t>
      </w:r>
    </w:p>
    <w:p w14:paraId="466A4AB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obedecida a tolerância fixada para os mesmos.</w:t>
      </w:r>
    </w:p>
    <w:p w14:paraId="76C26BD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63. Contaminantes inorgânicos</w:t>
      </w:r>
    </w:p>
    <w:p w14:paraId="1BB0B50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Devem </w:t>
      </w:r>
      <w:proofErr w:type="gramStart"/>
      <w:r>
        <w:rPr>
          <w:rFonts w:ascii="Times New Roman" w:hAnsi="Times New Roman" w:cs="Times New Roman"/>
          <w:sz w:val="14"/>
          <w:szCs w:val="14"/>
        </w:rPr>
        <w:t>obedecer os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limites estabelecidos pela legislação específica.</w:t>
      </w:r>
    </w:p>
    <w:p w14:paraId="651DD32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7. HIGIENE</w:t>
      </w:r>
    </w:p>
    <w:p w14:paraId="4439E0B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Adicionados de Nutrientes Essenciais devem</w:t>
      </w:r>
    </w:p>
    <w:p w14:paraId="7B6FE2F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4"/>
          <w:szCs w:val="14"/>
        </w:rPr>
        <w:t xml:space="preserve">ser preparados, manipulados, processados, acondicionados e </w:t>
      </w:r>
      <w:proofErr w:type="spellStart"/>
      <w:r>
        <w:rPr>
          <w:rFonts w:ascii="Times New Roman" w:hAnsi="Times New Roman" w:cs="Times New Roman"/>
          <w:sz w:val="14"/>
          <w:szCs w:val="14"/>
        </w:rPr>
        <w:t>conser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-</w:t>
      </w:r>
    </w:p>
    <w:p w14:paraId="0E6306E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vados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conforme as Boas Práticas de Fabricação (BPF), atender aos</w:t>
      </w:r>
    </w:p>
    <w:p w14:paraId="080DB33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padrões microbiológicos, microscópicos e físico-químicos estabelecidos</w:t>
      </w:r>
    </w:p>
    <w:p w14:paraId="10A0841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 legislação específica.</w:t>
      </w:r>
    </w:p>
    <w:p w14:paraId="78F85B0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8. PESOS E MEDIDAS</w:t>
      </w:r>
    </w:p>
    <w:p w14:paraId="6AC8A18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atender à legislação específica.</w:t>
      </w:r>
    </w:p>
    <w:p w14:paraId="2DE9F2F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 CRITÉRIOS PARA ADIÇAO DE NUTRIENTES ESSENCIAIS</w:t>
      </w:r>
    </w:p>
    <w:p w14:paraId="031BB53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9.1. O nutriente deve estar presente em concentrações que</w:t>
      </w:r>
    </w:p>
    <w:p w14:paraId="5904E37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não impliquem ingestão excessiva ou insignificante do nutriente adicionado,</w:t>
      </w:r>
    </w:p>
    <w:p w14:paraId="2B9815B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as quantidades derivadas de outros alimentos</w:t>
      </w:r>
    </w:p>
    <w:p w14:paraId="04850BA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 dieta e as necessidades do consumidor a que se destina.</w:t>
      </w:r>
    </w:p>
    <w:p w14:paraId="7F1C01A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9.2. A adição do nutriente deve considerar a probabilidade de</w:t>
      </w:r>
    </w:p>
    <w:p w14:paraId="7077EED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ocorrência de interações negativas com nutrientes ou outros componentes</w:t>
      </w:r>
    </w:p>
    <w:p w14:paraId="44123DC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presentes no alimento.</w:t>
      </w:r>
    </w:p>
    <w:p w14:paraId="435DB119" w14:textId="30B31A2B" w:rsidR="00DB6021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- 9.3. O nutriente adicionado deve ser </w:t>
      </w:r>
      <w:proofErr w:type="spellStart"/>
      <w:r>
        <w:rPr>
          <w:rFonts w:ascii="Times New Roman" w:hAnsi="Times New Roman" w:cs="Times New Roman"/>
          <w:sz w:val="14"/>
          <w:szCs w:val="14"/>
        </w:rPr>
        <w:t>biodisponivel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e </w:t>
      </w:r>
      <w:proofErr w:type="spellStart"/>
      <w:r>
        <w:rPr>
          <w:rFonts w:ascii="Times New Roman" w:hAnsi="Times New Roman" w:cs="Times New Roman"/>
          <w:sz w:val="14"/>
          <w:szCs w:val="14"/>
        </w:rPr>
        <w:t>sepor</w:t>
      </w:r>
      <w:proofErr w:type="spellEnd"/>
    </w:p>
    <w:p w14:paraId="61FFA209" w14:textId="055774B2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9.4. A adição de nutrientes essenciais não deve alcançar</w:t>
      </w:r>
    </w:p>
    <w:p w14:paraId="07248CFC" w14:textId="1ECF914C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níveis terapêuticos no alimento em que o(s) nutriente(s) está(</w:t>
      </w:r>
      <w:proofErr w:type="spellStart"/>
      <w:r>
        <w:rPr>
          <w:rFonts w:ascii="Times New Roman" w:hAnsi="Times New Roman" w:cs="Times New Roman"/>
          <w:sz w:val="14"/>
          <w:szCs w:val="14"/>
        </w:rPr>
        <w:t>ão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) </w:t>
      </w:r>
      <w:proofErr w:type="spellStart"/>
      <w:r>
        <w:rPr>
          <w:rFonts w:ascii="Times New Roman" w:hAnsi="Times New Roman" w:cs="Times New Roman"/>
          <w:sz w:val="14"/>
          <w:szCs w:val="14"/>
        </w:rPr>
        <w:t>sen-do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adicionado(s),</w:t>
      </w:r>
    </w:p>
    <w:p w14:paraId="08DE0A13" w14:textId="77777777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9.5. Para Alimentos Enriquecidos ou Fortificados é permitido</w:t>
      </w:r>
    </w:p>
    <w:p w14:paraId="1C05C1FD" w14:textId="49352370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enriquecimento ou fortificação com vitaminas e ou minerais desde</w:t>
      </w:r>
    </w:p>
    <w:p w14:paraId="174D5F0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paque</w:t>
      </w:r>
      <w:proofErr w:type="spellEnd"/>
    </w:p>
    <w:p w14:paraId="169D63CB" w14:textId="3A42C92B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lOOmL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ou </w:t>
      </w:r>
      <w:proofErr w:type="spellStart"/>
      <w:r>
        <w:rPr>
          <w:rFonts w:ascii="Times New Roman" w:hAnsi="Times New Roman" w:cs="Times New Roman"/>
          <w:sz w:val="14"/>
          <w:szCs w:val="14"/>
        </w:rPr>
        <w:t>IOOg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 produto, pronto para o consumo, forneçam no</w:t>
      </w:r>
    </w:p>
    <w:p w14:paraId="2F2C4B97" w14:textId="22CACA20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mínimo </w:t>
      </w:r>
      <w:r>
        <w:rPr>
          <w:rFonts w:ascii="Times New Roman" w:hAnsi="Times New Roman" w:cs="Times New Roman"/>
          <w:i/>
          <w:iCs/>
          <w:sz w:val="15"/>
          <w:szCs w:val="15"/>
        </w:rPr>
        <w:t xml:space="preserve">15% </w:t>
      </w:r>
      <w:r>
        <w:rPr>
          <w:rFonts w:ascii="Times New Roman" w:hAnsi="Times New Roman" w:cs="Times New Roman"/>
          <w:sz w:val="14"/>
          <w:szCs w:val="14"/>
        </w:rPr>
        <w:t>da IDR de referência, no caso de líquidos, e 30% da</w:t>
      </w:r>
      <w:r>
        <w:rPr>
          <w:rFonts w:ascii="Times New Roman" w:hAnsi="Times New Roman" w:cs="Times New Roman"/>
          <w:sz w:val="14"/>
          <w:szCs w:val="14"/>
        </w:rPr>
        <w:t>]</w:t>
      </w:r>
    </w:p>
    <w:p w14:paraId="58B8FD33" w14:textId="70F40798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IDR de referência, no caso de sólidos.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9.6. Nos "Alimentos Enriquecidos/Fortificados para </w:t>
      </w:r>
      <w:proofErr w:type="spellStart"/>
      <w:r>
        <w:rPr>
          <w:rFonts w:ascii="Times New Roman" w:hAnsi="Times New Roman" w:cs="Times New Roman"/>
          <w:sz w:val="14"/>
          <w:szCs w:val="14"/>
        </w:rPr>
        <w:t>Progra</w:t>
      </w:r>
      <w:proofErr w:type="spellEnd"/>
      <w:r>
        <w:rPr>
          <w:rFonts w:ascii="Times New Roman" w:hAnsi="Times New Roman" w:cs="Times New Roman"/>
          <w:sz w:val="14"/>
          <w:szCs w:val="14"/>
        </w:rPr>
        <w:t>-</w:t>
      </w:r>
    </w:p>
    <w:p w14:paraId="5CD448FB" w14:textId="10277C26" w:rsidR="00D52359" w:rsidRDefault="00D52359" w:rsidP="00D52359">
      <w:pPr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mas Institucionais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" á permitido o enriquecimento ou fortificação </w:t>
      </w:r>
      <w:proofErr w:type="spellStart"/>
      <w:r>
        <w:rPr>
          <w:rFonts w:ascii="Times New Roman" w:hAnsi="Times New Roman" w:cs="Times New Roman"/>
          <w:sz w:val="14"/>
          <w:szCs w:val="14"/>
        </w:rPr>
        <w:t>sem-pre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que houver justificativa de ordem nutricional reconhecida por</w:t>
      </w:r>
    </w:p>
    <w:p w14:paraId="393FCAF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órgão competente comprovando: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a níveis </w:t>
      </w:r>
      <w:r>
        <w:rPr>
          <w:rFonts w:ascii="Arial" w:hAnsi="Arial" w:cs="Arial"/>
          <w:sz w:val="12"/>
          <w:szCs w:val="12"/>
        </w:rPr>
        <w:t xml:space="preserve">baixos </w:t>
      </w:r>
      <w:r>
        <w:rPr>
          <w:rFonts w:ascii="Times New Roman" w:hAnsi="Times New Roman" w:cs="Times New Roman"/>
          <w:sz w:val="14"/>
          <w:szCs w:val="14"/>
        </w:rPr>
        <w:t xml:space="preserve">de </w:t>
      </w:r>
      <w:proofErr w:type="spellStart"/>
      <w:r>
        <w:rPr>
          <w:rFonts w:ascii="Times New Roman" w:hAnsi="Times New Roman" w:cs="Times New Roman"/>
          <w:sz w:val="14"/>
          <w:szCs w:val="14"/>
        </w:rPr>
        <w:t>inpS.qlãn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do(s) nutriente(s)determinados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sepor</w:t>
      </w:r>
      <w:proofErr w:type="spellEnd"/>
    </w:p>
    <w:p w14:paraId="5F5A4E5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estudos epidemiológicos;</w:t>
      </w:r>
    </w:p>
    <w:p w14:paraId="267BDC3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b) que o alimento selecionado come veículo do nutriente á</w:t>
      </w:r>
    </w:p>
    <w:p w14:paraId="78BCBCF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consumido significativamente (ou poderá vir a sê-lo) pela população</w:t>
      </w:r>
    </w:p>
    <w:p w14:paraId="7BAA416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que apresenta ou </w:t>
      </w:r>
      <w:r>
        <w:rPr>
          <w:rFonts w:ascii="Times New Roman" w:hAnsi="Times New Roman" w:cs="Times New Roman"/>
          <w:i/>
          <w:iCs/>
          <w:sz w:val="15"/>
          <w:szCs w:val="15"/>
        </w:rPr>
        <w:t xml:space="preserve">á </w:t>
      </w:r>
      <w:r>
        <w:rPr>
          <w:rFonts w:ascii="Times New Roman" w:hAnsi="Times New Roman" w:cs="Times New Roman"/>
          <w:sz w:val="14"/>
          <w:szCs w:val="14"/>
        </w:rPr>
        <w:t>vulnerável à(s) carência(s);</w:t>
      </w:r>
    </w:p>
    <w:p w14:paraId="4D9BAEA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e) que a adição seja compatível com o déficit da população</w:t>
      </w:r>
    </w:p>
    <w:p w14:paraId="688863A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afetada.</w:t>
      </w:r>
    </w:p>
    <w:p w14:paraId="536505B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9.7. Nos "Alimentos Restaurados" ou "com Reposição de" á</w:t>
      </w:r>
    </w:p>
    <w:p w14:paraId="65983E5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permitida a restauração quando as vitaminas e ou minerais presentes</w:t>
      </w:r>
    </w:p>
    <w:p w14:paraId="1C9BECF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naturalmente nesses alimentos fornecerem no mínimo 10% da IDR</w:t>
      </w:r>
    </w:p>
    <w:p w14:paraId="24DF82E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em </w:t>
      </w:r>
      <w:proofErr w:type="spellStart"/>
      <w:r>
        <w:rPr>
          <w:rFonts w:ascii="Times New Roman" w:hAnsi="Times New Roman" w:cs="Times New Roman"/>
          <w:sz w:val="14"/>
          <w:szCs w:val="14"/>
        </w:rPr>
        <w:t>IOOg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ou </w:t>
      </w:r>
      <w:proofErr w:type="spellStart"/>
      <w:r>
        <w:rPr>
          <w:rFonts w:ascii="Times New Roman" w:hAnsi="Times New Roman" w:cs="Times New Roman"/>
          <w:sz w:val="14"/>
          <w:szCs w:val="14"/>
        </w:rPr>
        <w:t>lOOmL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do alimento pronto para o consumo.</w:t>
      </w:r>
    </w:p>
    <w:p w14:paraId="2DAD74F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9.8. As IDR mencionadas neste Regulamento devem obedecer</w:t>
      </w:r>
    </w:p>
    <w:p w14:paraId="726DFA0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legislação específica.</w:t>
      </w:r>
    </w:p>
    <w:p w14:paraId="001DE2D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9.9. k adição de aminoácidos específicos á permitida somente</w:t>
      </w:r>
    </w:p>
    <w:p w14:paraId="1595301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repor os níveis dos mesmos no alimento original, perdidos</w:t>
      </w:r>
    </w:p>
    <w:p w14:paraId="1762F39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função do processamento, ou para corrigir limitações específicas</w:t>
      </w:r>
    </w:p>
    <w:p w14:paraId="4A26EAA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produtos formulados à base de proteínas incompletas, em quantidade</w:t>
      </w:r>
    </w:p>
    <w:p w14:paraId="5204168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suficiente para atingir alto valor biológico, no mínimo comparável</w:t>
      </w:r>
    </w:p>
    <w:p w14:paraId="01E14EF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ao das proteínas do leite, carne ou ovo (Anexo A).</w:t>
      </w:r>
    </w:p>
    <w:p w14:paraId="3B9F920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 ROTULAGEM</w:t>
      </w:r>
    </w:p>
    <w:p w14:paraId="73B2F6A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10.1. A rotulagem dos alimentos adicionados de nutrientes</w:t>
      </w:r>
    </w:p>
    <w:p w14:paraId="33AC83A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essenciais não deve induzir o consumidor a erro ou engano quanto ao</w:t>
      </w:r>
    </w:p>
    <w:p w14:paraId="7C42D58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valor nutricional dos mesmos,</w:t>
      </w:r>
    </w:p>
    <w:p w14:paraId="2B05DF8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10.2. É proibida toda e qualquer expressão de natureza terapêutica.</w:t>
      </w:r>
    </w:p>
    <w:p w14:paraId="1B5C1455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 Os Alimentos Adicionados de Nutrientes Essenciais</w:t>
      </w:r>
    </w:p>
    <w:p w14:paraId="3684CAC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atender às Normas de Rotulagem Geral e específicas do alimento</w:t>
      </w:r>
    </w:p>
    <w:p w14:paraId="1F63521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convencional, conforme legislação específica. Ainda devem</w:t>
      </w:r>
    </w:p>
    <w:p w14:paraId="405004A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constar:</w:t>
      </w:r>
    </w:p>
    <w:p w14:paraId="58CE860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10.3.1. No painel principal:</w:t>
      </w:r>
    </w:p>
    <w:p w14:paraId="05F7B55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10.3.1.1. Para os Alimentos Enriquecidos/Fortificados deve</w:t>
      </w:r>
    </w:p>
    <w:p w14:paraId="0AF3E64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constar a designação do alimento convencional e uma das seguintes</w:t>
      </w:r>
    </w:p>
    <w:p w14:paraId="49D6035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expressões "Enriquecido (Fortificado) com Vitamina(s)...", "Vitaminado",</w:t>
      </w:r>
    </w:p>
    <w:p w14:paraId="324A05E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"Enriquecido (Fortificado) com Minerais", "Enriquecido (Fortificado)</w:t>
      </w:r>
    </w:p>
    <w:p w14:paraId="5CD05F3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 Vitaminas e Minerais", "Enriquecido (Fortificado) com</w:t>
      </w:r>
    </w:p>
    <w:p w14:paraId="40E13F4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"Rico </w:t>
      </w:r>
      <w:proofErr w:type="spellStart"/>
      <w:proofErr w:type="gramStart"/>
      <w:r>
        <w:rPr>
          <w:rFonts w:ascii="Times New Roman" w:hAnsi="Times New Roman" w:cs="Times New Roman"/>
          <w:sz w:val="14"/>
          <w:szCs w:val="14"/>
        </w:rPr>
        <w:t>em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.</w:t>
      </w:r>
      <w:proofErr w:type="gramEnd"/>
      <w:r>
        <w:rPr>
          <w:rFonts w:ascii="Times New Roman" w:hAnsi="Times New Roman" w:cs="Times New Roman"/>
          <w:sz w:val="14"/>
          <w:szCs w:val="14"/>
        </w:rPr>
        <w:t>" (especificando o nome da(s) vitamina(s) e ou</w:t>
      </w:r>
    </w:p>
    <w:p w14:paraId="1C449A0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mineral(</w:t>
      </w:r>
      <w:proofErr w:type="spellStart"/>
      <w:r>
        <w:rPr>
          <w:rFonts w:ascii="Times New Roman" w:hAnsi="Times New Roman" w:cs="Times New Roman"/>
          <w:sz w:val="14"/>
          <w:szCs w:val="14"/>
        </w:rPr>
        <w:t>is</w:t>
      </w:r>
      <w:proofErr w:type="spellEnd"/>
      <w:r>
        <w:rPr>
          <w:rFonts w:ascii="Times New Roman" w:hAnsi="Times New Roman" w:cs="Times New Roman"/>
          <w:sz w:val="14"/>
          <w:szCs w:val="14"/>
        </w:rPr>
        <w:t>)), "Rico em Vitaminas", "Rico em Minerais</w:t>
      </w:r>
      <w:proofErr w:type="gramStart"/>
      <w:r>
        <w:rPr>
          <w:rFonts w:ascii="Times New Roman" w:hAnsi="Times New Roman" w:cs="Times New Roman"/>
          <w:sz w:val="14"/>
          <w:szCs w:val="14"/>
        </w:rPr>
        <w:t>" 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"Rico em</w:t>
      </w:r>
    </w:p>
    <w:p w14:paraId="0ED4AF5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Vitaminas e Minerais", "Com Vitaminas..." ou "Contém Vitaminas..."</w:t>
      </w:r>
    </w:p>
    <w:p w14:paraId="105879E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10.3,1.2. Para os Alimentos Restaurados, á opcional o uso</w:t>
      </w:r>
    </w:p>
    <w:p w14:paraId="2D4A253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dos termos "Restaurado com ..." ou "Com reposição de</w:t>
      </w:r>
      <w:proofErr w:type="gramStart"/>
      <w:r>
        <w:rPr>
          <w:rFonts w:ascii="Times New Roman" w:hAnsi="Times New Roman" w:cs="Times New Roman"/>
          <w:sz w:val="14"/>
          <w:szCs w:val="14"/>
        </w:rPr>
        <w:t xml:space="preserve"> ..</w:t>
      </w:r>
      <w:proofErr w:type="gramEnd"/>
      <w:r>
        <w:rPr>
          <w:rFonts w:ascii="Times New Roman" w:hAnsi="Times New Roman" w:cs="Times New Roman"/>
          <w:sz w:val="14"/>
          <w:szCs w:val="14"/>
        </w:rPr>
        <w:t>" (especificando</w:t>
      </w:r>
    </w:p>
    <w:p w14:paraId="108321C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sempre os nutrientes adicionados).</w:t>
      </w:r>
    </w:p>
    <w:p w14:paraId="11B28A0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10.3.2. Nos demais painéis:</w:t>
      </w:r>
    </w:p>
    <w:p w14:paraId="09653E9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10.3.2.1. Indicação da porção recomendada e o modo de</w:t>
      </w:r>
    </w:p>
    <w:p w14:paraId="0C1F658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preparo, quando for o caso.</w:t>
      </w:r>
    </w:p>
    <w:p w14:paraId="2B87904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10.3.2.2. Composição nutricional em relação a % da IDR de</w:t>
      </w:r>
    </w:p>
    <w:p w14:paraId="0AB6437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forma quantitativa por </w:t>
      </w:r>
      <w:proofErr w:type="spellStart"/>
      <w:r>
        <w:rPr>
          <w:rFonts w:ascii="Times New Roman" w:hAnsi="Times New Roman" w:cs="Times New Roman"/>
          <w:sz w:val="14"/>
          <w:szCs w:val="14"/>
        </w:rPr>
        <w:t>IOOg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ou </w:t>
      </w:r>
      <w:proofErr w:type="spellStart"/>
      <w:r>
        <w:rPr>
          <w:rFonts w:ascii="Times New Roman" w:hAnsi="Times New Roman" w:cs="Times New Roman"/>
          <w:sz w:val="14"/>
          <w:szCs w:val="14"/>
        </w:rPr>
        <w:t>IOOnsLL</w:t>
      </w:r>
      <w:proofErr w:type="spellEnd"/>
      <w:r>
        <w:rPr>
          <w:rFonts w:ascii="Times New Roman" w:hAnsi="Times New Roman" w:cs="Times New Roman"/>
          <w:sz w:val="14"/>
          <w:szCs w:val="14"/>
        </w:rPr>
        <w:t>, e, ainda, opcionalmente, por</w:t>
      </w:r>
    </w:p>
    <w:p w14:paraId="0D47000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porção, quando se indicar o número de porções contida na embalagem.</w:t>
      </w:r>
    </w:p>
    <w:p w14:paraId="77D7DCA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10.3.3. Instruções de conservação, armazenamento e transporte,</w:t>
      </w:r>
    </w:p>
    <w:p w14:paraId="2F3A19DD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quando for o caso.</w:t>
      </w:r>
    </w:p>
    <w:p w14:paraId="62FF098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10.4. Os Alimentos Enriquecidos/Fortificados para Programas</w:t>
      </w:r>
    </w:p>
    <w:p w14:paraId="6D1D5C8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Institucionais devem ainda observar a Portaria 34/80</w:t>
      </w:r>
    </w:p>
    <w:p w14:paraId="1A72A04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SNVS/MS.</w:t>
      </w:r>
    </w:p>
    <w:p w14:paraId="3A7A739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II. REGISTRO</w:t>
      </w:r>
    </w:p>
    <w:p w14:paraId="06B063F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Alimentos Adicionados de Nutrientes Essenciais estão</w:t>
      </w:r>
    </w:p>
    <w:p w14:paraId="37F87A0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sujeitos aos mesmos procedimentos administrativos exigidos para o</w:t>
      </w:r>
    </w:p>
    <w:p w14:paraId="526D992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registro de alimentos em geral.</w:t>
      </w:r>
    </w:p>
    <w:p w14:paraId="51998C1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 A</w:t>
      </w:r>
    </w:p>
    <w:p w14:paraId="0AA0322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COMPOSIÇÃO DE AMINOÁCIDOS DE</w:t>
      </w:r>
    </w:p>
    <w:p w14:paraId="3EB126A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PROTEÍNAS DE BOA QUALIDADE</w:t>
      </w:r>
    </w:p>
    <w:p w14:paraId="2D24099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Aminoácidos Composição Observada</w:t>
      </w:r>
    </w:p>
    <w:p w14:paraId="5A90BF8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(mg/g de proteína</w:t>
      </w:r>
    </w:p>
    <w:p w14:paraId="7E112197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crua)</w:t>
      </w:r>
    </w:p>
    <w:p w14:paraId="7242A5D9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Leite</w:t>
      </w:r>
    </w:p>
    <w:p w14:paraId="01E169C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Humano</w:t>
      </w:r>
    </w:p>
    <w:p w14:paraId="3FA29E3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Óvo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Leite de Vaca</w:t>
      </w:r>
    </w:p>
    <w:p w14:paraId="5C9CE8BE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Carne Bovina</w:t>
      </w:r>
    </w:p>
    <w:p w14:paraId="0A99B16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Histidina 26 22 27 34</w:t>
      </w:r>
    </w:p>
    <w:p w14:paraId="45381B0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lsoleucina</w:t>
      </w:r>
      <w:proofErr w:type="spellEnd"/>
    </w:p>
    <w:p w14:paraId="1471CE7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</w:p>
    <w:p w14:paraId="6D0B36F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46 54 47 48</w:t>
      </w:r>
    </w:p>
    <w:p w14:paraId="6247E231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Leucina 93 86 95 81</w:t>
      </w:r>
    </w:p>
    <w:p w14:paraId="7ABD4A7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Lisina 66 </w:t>
      </w:r>
      <w:r>
        <w:rPr>
          <w:rFonts w:ascii="Arial" w:hAnsi="Arial" w:cs="Arial"/>
          <w:sz w:val="8"/>
          <w:szCs w:val="8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70 78 89</w:t>
      </w:r>
    </w:p>
    <w:p w14:paraId="4ADDA652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Metionina+ 42</w:t>
      </w:r>
    </w:p>
    <w:p w14:paraId="3442668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cistina</w:t>
      </w:r>
    </w:p>
    <w:p w14:paraId="7264924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lastRenderedPageBreak/>
        <w:t xml:space="preserve">57 </w:t>
      </w:r>
      <w:r>
        <w:rPr>
          <w:rFonts w:ascii="Times New Roman" w:hAnsi="Times New Roman" w:cs="Times New Roman"/>
          <w:sz w:val="14"/>
          <w:szCs w:val="14"/>
        </w:rPr>
        <w:t>33 40</w:t>
      </w:r>
    </w:p>
    <w:p w14:paraId="174D6978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Fenilalanina</w:t>
      </w:r>
    </w:p>
    <w:p w14:paraId="0FD3DDD0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+ </w:t>
      </w:r>
      <w:r>
        <w:rPr>
          <w:rFonts w:ascii="Times New Roman" w:hAnsi="Times New Roman" w:cs="Times New Roman"/>
          <w:sz w:val="14"/>
          <w:szCs w:val="14"/>
        </w:rPr>
        <w:t>tirosina</w:t>
      </w:r>
    </w:p>
    <w:p w14:paraId="4DF1376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72 93 102 80</w:t>
      </w:r>
    </w:p>
    <w:p w14:paraId="39E71ECB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Treonina 43 47 44 46</w:t>
      </w:r>
    </w:p>
    <w:p w14:paraId="72952A4F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Triptofano 17 </w:t>
      </w:r>
      <w:r>
        <w:rPr>
          <w:rFonts w:ascii="Arial" w:hAnsi="Arial" w:cs="Arial"/>
          <w:sz w:val="8"/>
          <w:szCs w:val="8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17 14 12</w:t>
      </w:r>
    </w:p>
    <w:p w14:paraId="5F850D5C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Valina </w:t>
      </w:r>
      <w:r>
        <w:rPr>
          <w:rFonts w:ascii="Times New Roman" w:hAnsi="Times New Roman" w:cs="Times New Roman"/>
          <w:i/>
          <w:iCs/>
          <w:sz w:val="15"/>
          <w:szCs w:val="15"/>
        </w:rPr>
        <w:t xml:space="preserve">55 </w:t>
      </w:r>
      <w:r>
        <w:rPr>
          <w:rFonts w:ascii="Times New Roman" w:hAnsi="Times New Roman" w:cs="Times New Roman"/>
          <w:sz w:val="14"/>
          <w:szCs w:val="14"/>
        </w:rPr>
        <w:t>66 64 50</w:t>
      </w:r>
    </w:p>
    <w:p w14:paraId="0E5E7B9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Total</w:t>
      </w:r>
    </w:p>
    <w:p w14:paraId="59B7D1F4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incluída </w:t>
      </w:r>
      <w:proofErr w:type="spellStart"/>
      <w:r>
        <w:rPr>
          <w:rFonts w:ascii="Times New Roman" w:hAnsi="Times New Roman" w:cs="Times New Roman"/>
          <w:sz w:val="14"/>
          <w:szCs w:val="14"/>
        </w:rPr>
        <w:t>histi</w:t>
      </w:r>
      <w:proofErr w:type="spellEnd"/>
      <w:r>
        <w:rPr>
          <w:rFonts w:ascii="Times New Roman" w:hAnsi="Times New Roman" w:cs="Times New Roman"/>
          <w:sz w:val="14"/>
          <w:szCs w:val="14"/>
        </w:rPr>
        <w:t>- 460</w:t>
      </w:r>
    </w:p>
    <w:p w14:paraId="7BFE5AC6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diria</w:t>
      </w:r>
    </w:p>
    <w:p w14:paraId="67ED55A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512 504 479</w:t>
      </w:r>
    </w:p>
    <w:p w14:paraId="16FC3EC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excluída bis- 434</w:t>
      </w:r>
    </w:p>
    <w:p w14:paraId="660191AA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idina</w:t>
      </w:r>
      <w:proofErr w:type="spellEnd"/>
    </w:p>
    <w:p w14:paraId="3EAF9293" w14:textId="77777777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490 477 445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Fonte: FAO/WHO/ UNU Expert </w:t>
      </w:r>
      <w:proofErr w:type="spellStart"/>
      <w:r>
        <w:rPr>
          <w:rFonts w:ascii="Times New Roman" w:hAnsi="Times New Roman" w:cs="Times New Roman"/>
          <w:sz w:val="14"/>
          <w:szCs w:val="14"/>
        </w:rPr>
        <w:t>Consultation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Energy &amp; </w:t>
      </w:r>
      <w:proofErr w:type="spellStart"/>
      <w:r>
        <w:rPr>
          <w:rFonts w:ascii="Times New Roman" w:hAnsi="Times New Roman" w:cs="Times New Roman"/>
          <w:sz w:val="14"/>
          <w:szCs w:val="14"/>
        </w:rPr>
        <w:t>Protein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Requirements</w:t>
      </w:r>
      <w:proofErr w:type="spellEnd"/>
      <w:r>
        <w:rPr>
          <w:rFonts w:ascii="Times New Roman" w:hAnsi="Times New Roman" w:cs="Times New Roman"/>
          <w:sz w:val="14"/>
          <w:szCs w:val="14"/>
        </w:rPr>
        <w:t>.</w:t>
      </w:r>
    </w:p>
    <w:p w14:paraId="7096E518" w14:textId="0EB41B86" w:rsidR="00D52359" w:rsidRDefault="00D52359" w:rsidP="00D5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WHO Tech. </w:t>
      </w:r>
      <w:proofErr w:type="spellStart"/>
      <w:r>
        <w:rPr>
          <w:rFonts w:ascii="Times New Roman" w:hAnsi="Times New Roman" w:cs="Times New Roman"/>
          <w:sz w:val="14"/>
          <w:szCs w:val="14"/>
        </w:rPr>
        <w:t>Rept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Ser. N° 724. World Health </w:t>
      </w:r>
      <w:proofErr w:type="spellStart"/>
      <w:r>
        <w:rPr>
          <w:rFonts w:ascii="Times New Roman" w:hAnsi="Times New Roman" w:cs="Times New Roman"/>
          <w:sz w:val="14"/>
          <w:szCs w:val="14"/>
        </w:rPr>
        <w:t>Organi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- </w:t>
      </w:r>
      <w:bookmarkStart w:id="0" w:name="_GoBack"/>
      <w:bookmarkEnd w:id="0"/>
    </w:p>
    <w:p w14:paraId="55D2843C" w14:textId="67DFC5CC" w:rsidR="00D52359" w:rsidRDefault="00D52359" w:rsidP="00D52359">
      <w:proofErr w:type="spellStart"/>
      <w:r>
        <w:rPr>
          <w:rFonts w:ascii="Times New Roman" w:hAnsi="Times New Roman" w:cs="Times New Roman"/>
          <w:sz w:val="14"/>
          <w:szCs w:val="14"/>
        </w:rPr>
        <w:t>zation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4"/>
          <w:szCs w:val="14"/>
        </w:rPr>
        <w:t>Geneva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14"/>
          <w:szCs w:val="14"/>
        </w:rPr>
        <w:t>Switzerland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</w:t>
      </w:r>
      <w:r>
        <w:rPr>
          <w:rFonts w:ascii="Times New Roman" w:hAnsi="Times New Roman" w:cs="Times New Roman"/>
          <w:i/>
          <w:iCs/>
          <w:sz w:val="15"/>
          <w:szCs w:val="15"/>
        </w:rPr>
        <w:t>(1985</w:t>
      </w:r>
    </w:p>
    <w:sectPr w:rsidR="00D5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18"/>
    <w:rsid w:val="005E0818"/>
    <w:rsid w:val="00D52359"/>
    <w:rsid w:val="00DB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347B"/>
  <w15:chartTrackingRefBased/>
  <w15:docId w15:val="{D1773964-F26E-46B5-99C3-E99B2741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1791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2019-02-04T14:32:00Z</dcterms:created>
  <dcterms:modified xsi:type="dcterms:W3CDTF">2019-02-04T14:36:00Z</dcterms:modified>
</cp:coreProperties>
</file>