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PORTARIA N</w:t>
      </w:r>
      <w:r>
        <w:rPr>
          <w:rFonts w:ascii="Times New Roman" w:hAnsi="Times New Roman" w:cs="Times New Roman"/>
          <w:sz w:val="11"/>
          <w:szCs w:val="11"/>
        </w:rPr>
        <w:t xml:space="preserve">2 </w:t>
      </w:r>
      <w:r>
        <w:rPr>
          <w:rFonts w:ascii="Times New Roman" w:hAnsi="Times New Roman" w:cs="Times New Roman"/>
          <w:sz w:val="14"/>
          <w:szCs w:val="14"/>
        </w:rPr>
        <w:t>381, DE 26 DE ABRIL DE 1999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Comissão Nacional de Assessoramento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Técnico Científico em Saneantes </w:t>
      </w:r>
      <w:proofErr w:type="spellStart"/>
      <w:r>
        <w:rPr>
          <w:rFonts w:ascii="Times New Roman" w:hAnsi="Times New Roman" w:cs="Times New Roman"/>
          <w:sz w:val="14"/>
          <w:szCs w:val="14"/>
        </w:rPr>
        <w:t>Domissanitários</w:t>
      </w:r>
      <w:proofErr w:type="spellEnd"/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Arial" w:hAnsi="Arial" w:cs="Arial"/>
          <w:sz w:val="6"/>
          <w:szCs w:val="6"/>
        </w:rPr>
        <w:t xml:space="preserve">- </w:t>
      </w:r>
      <w:r>
        <w:rPr>
          <w:rFonts w:ascii="Times New Roman" w:hAnsi="Times New Roman" w:cs="Times New Roman"/>
          <w:sz w:val="14"/>
          <w:szCs w:val="14"/>
        </w:rPr>
        <w:t>CONATES, vinculada à Secretaria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de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Vigilância Sanitária </w:t>
      </w:r>
      <w:r>
        <w:rPr>
          <w:rFonts w:ascii="Arial" w:hAnsi="Arial" w:cs="Arial"/>
          <w:sz w:val="6"/>
          <w:szCs w:val="6"/>
        </w:rPr>
        <w:t xml:space="preserve">- </w:t>
      </w:r>
      <w:r>
        <w:rPr>
          <w:rFonts w:ascii="Times New Roman" w:hAnsi="Times New Roman" w:cs="Times New Roman"/>
          <w:sz w:val="14"/>
          <w:szCs w:val="14"/>
        </w:rPr>
        <w:t>SVS do Ministério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da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Saúde, instituída pela Portaria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Ministerial n</w:t>
      </w:r>
      <w:r>
        <w:rPr>
          <w:rFonts w:ascii="Times New Roman" w:hAnsi="Times New Roman" w:cs="Times New Roman"/>
          <w:sz w:val="9"/>
          <w:szCs w:val="9"/>
        </w:rPr>
        <w:t xml:space="preserve">2 </w:t>
      </w:r>
      <w:r>
        <w:rPr>
          <w:rFonts w:ascii="Times New Roman" w:hAnsi="Times New Roman" w:cs="Times New Roman"/>
          <w:sz w:val="14"/>
          <w:szCs w:val="14"/>
        </w:rPr>
        <w:t>3639, de 21 de setembro de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1998.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O Secretário de Vigilância Sanitária do Ministério da Saúde,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no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uso de suas atribuições legais,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Considerando a necessidade de atualizar as normas e procedimentos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referentes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a registro de produtos </w:t>
      </w:r>
      <w:proofErr w:type="spellStart"/>
      <w:r>
        <w:rPr>
          <w:rFonts w:ascii="Times New Roman" w:hAnsi="Times New Roman" w:cs="Times New Roman"/>
          <w:sz w:val="14"/>
          <w:szCs w:val="14"/>
        </w:rPr>
        <w:t>desinfestantes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Times New Roman" w:hAnsi="Times New Roman" w:cs="Times New Roman"/>
          <w:sz w:val="14"/>
          <w:szCs w:val="14"/>
        </w:rPr>
        <w:t>domissanitários</w:t>
      </w:r>
      <w:proofErr w:type="spellEnd"/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6"/>
          <w:szCs w:val="6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e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destinados ao uso cm Jardinagem Amadora; </w:t>
      </w:r>
      <w:r>
        <w:rPr>
          <w:rFonts w:ascii="Arial" w:hAnsi="Arial" w:cs="Arial"/>
          <w:sz w:val="6"/>
          <w:szCs w:val="6"/>
        </w:rPr>
        <w:t>-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Considerando a necessidade de uma melhor avaliação de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matéria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de risco dos produtos </w:t>
      </w:r>
      <w:proofErr w:type="spellStart"/>
      <w:r>
        <w:rPr>
          <w:rFonts w:ascii="Times New Roman" w:hAnsi="Times New Roman" w:cs="Times New Roman"/>
          <w:sz w:val="14"/>
          <w:szCs w:val="14"/>
        </w:rPr>
        <w:t>desinfestantes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Times New Roman" w:hAnsi="Times New Roman" w:cs="Times New Roman"/>
          <w:sz w:val="14"/>
          <w:szCs w:val="14"/>
        </w:rPr>
        <w:t>domissanitários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e destinados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ao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uso em Jardinagem Amadora;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4"/>
          <w:szCs w:val="14"/>
        </w:rPr>
        <w:t>Com base na Lei 6360/76 e no Decreto 79094177, resolve: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Fonts w:ascii="Times New Roman" w:hAnsi="Times New Roman" w:cs="Times New Roman"/>
          <w:sz w:val="15"/>
          <w:szCs w:val="15"/>
        </w:rPr>
        <w:t xml:space="preserve">Art. 1 </w:t>
      </w:r>
      <w:r>
        <w:rPr>
          <w:rFonts w:ascii="Times New Roman" w:hAnsi="Times New Roman" w:cs="Times New Roman"/>
          <w:sz w:val="11"/>
          <w:szCs w:val="11"/>
        </w:rPr>
        <w:t xml:space="preserve">2 </w:t>
      </w:r>
      <w:r>
        <w:rPr>
          <w:rFonts w:ascii="Times New Roman" w:hAnsi="Times New Roman" w:cs="Times New Roman"/>
          <w:sz w:val="15"/>
          <w:szCs w:val="15"/>
        </w:rPr>
        <w:t xml:space="preserve">Sus </w:t>
      </w:r>
      <w:proofErr w:type="spellStart"/>
      <w:r>
        <w:rPr>
          <w:rFonts w:ascii="Times New Roman" w:hAnsi="Times New Roman" w:cs="Times New Roman"/>
          <w:sz w:val="15"/>
          <w:szCs w:val="15"/>
        </w:rPr>
        <w:t>cr</w:t>
      </w:r>
      <w:proofErr w:type="spellEnd"/>
      <w:r>
        <w:rPr>
          <w:rFonts w:ascii="Times New Roman" w:hAnsi="Times New Roman" w:cs="Times New Roman"/>
          <w:sz w:val="15"/>
          <w:szCs w:val="15"/>
        </w:rPr>
        <w:t xml:space="preserve"> </w:t>
      </w:r>
      <w:proofErr w:type="spellStart"/>
      <w:r>
        <w:rPr>
          <w:rFonts w:ascii="Times New Roman" w:hAnsi="Times New Roman" w:cs="Times New Roman"/>
          <w:sz w:val="15"/>
          <w:szCs w:val="15"/>
        </w:rPr>
        <w:t>pur</w:t>
      </w:r>
      <w:proofErr w:type="spellEnd"/>
      <w:r>
        <w:rPr>
          <w:rFonts w:ascii="Times New Roman" w:hAnsi="Times New Roman" w:cs="Times New Roman"/>
          <w:sz w:val="15"/>
          <w:szCs w:val="15"/>
        </w:rPr>
        <w:t xml:space="preserve"> tempo indeterminado os itens H.35, no anexo 1 o item 17 e o anexo 7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proofErr w:type="gramStart"/>
      <w:r>
        <w:rPr>
          <w:rFonts w:ascii="Times New Roman" w:hAnsi="Times New Roman" w:cs="Times New Roman"/>
          <w:sz w:val="15"/>
          <w:szCs w:val="15"/>
        </w:rPr>
        <w:t>da</w:t>
      </w:r>
      <w:proofErr w:type="gramEnd"/>
      <w:r>
        <w:rPr>
          <w:rFonts w:ascii="Times New Roman" w:hAnsi="Times New Roman" w:cs="Times New Roman"/>
          <w:sz w:val="15"/>
          <w:szCs w:val="15"/>
        </w:rPr>
        <w:t xml:space="preserve"> Portaria 321 de 28/07/97.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Art. 2</w:t>
      </w:r>
      <w:r>
        <w:rPr>
          <w:rFonts w:ascii="Times New Roman" w:hAnsi="Times New Roman" w:cs="Times New Roman"/>
          <w:sz w:val="11"/>
          <w:szCs w:val="11"/>
        </w:rPr>
        <w:t xml:space="preserve">2 </w:t>
      </w:r>
      <w:r>
        <w:rPr>
          <w:rFonts w:ascii="Times New Roman" w:hAnsi="Times New Roman" w:cs="Times New Roman"/>
          <w:sz w:val="15"/>
          <w:szCs w:val="15"/>
        </w:rPr>
        <w:t>Suspender por tempo indeterminado os itens E.14, no anexo 1 o item 16 e o anexo 6 da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Portaria 322 de 28107197.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 xml:space="preserve">Art. </w:t>
      </w:r>
      <w:r>
        <w:rPr>
          <w:rFonts w:ascii="Times New Roman" w:hAnsi="Times New Roman" w:cs="Times New Roman"/>
          <w:sz w:val="11"/>
          <w:szCs w:val="11"/>
        </w:rPr>
        <w:t xml:space="preserve">32 </w:t>
      </w:r>
      <w:r>
        <w:rPr>
          <w:rFonts w:ascii="Times New Roman" w:hAnsi="Times New Roman" w:cs="Times New Roman"/>
          <w:sz w:val="15"/>
          <w:szCs w:val="15"/>
        </w:rPr>
        <w:t>Esta Portaria entrará em vigor na data da sua publicação.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GONZALO VECINA NETO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 xml:space="preserve">(Of. El. n </w:t>
      </w:r>
      <w:r>
        <w:rPr>
          <w:rFonts w:ascii="Times New Roman" w:hAnsi="Times New Roman" w:cs="Times New Roman"/>
          <w:sz w:val="11"/>
          <w:szCs w:val="11"/>
        </w:rPr>
        <w:t xml:space="preserve">2 </w:t>
      </w:r>
      <w:r>
        <w:rPr>
          <w:rFonts w:ascii="Times New Roman" w:hAnsi="Times New Roman" w:cs="Times New Roman"/>
          <w:sz w:val="15"/>
          <w:szCs w:val="15"/>
        </w:rPr>
        <w:t>128199)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PORTARIA N</w:t>
      </w:r>
      <w:r>
        <w:rPr>
          <w:rFonts w:ascii="Times New Roman" w:hAnsi="Times New Roman" w:cs="Times New Roman"/>
          <w:sz w:val="9"/>
          <w:szCs w:val="9"/>
        </w:rPr>
        <w:t xml:space="preserve">9 </w:t>
      </w:r>
      <w:r>
        <w:rPr>
          <w:rFonts w:ascii="Times New Roman" w:hAnsi="Times New Roman" w:cs="Times New Roman"/>
          <w:sz w:val="15"/>
          <w:szCs w:val="15"/>
        </w:rPr>
        <w:t>384, DE 28 DE ABRIL DE 1999 -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O Diretor-Presidente da Agência Nacional de Vigilância Sanitária, em cumprimento ao disposto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proofErr w:type="gramStart"/>
      <w:r>
        <w:rPr>
          <w:rFonts w:ascii="Times New Roman" w:hAnsi="Times New Roman" w:cs="Times New Roman"/>
          <w:sz w:val="15"/>
          <w:szCs w:val="15"/>
        </w:rPr>
        <w:t>na</w:t>
      </w:r>
      <w:proofErr w:type="gramEnd"/>
      <w:r>
        <w:rPr>
          <w:rFonts w:ascii="Times New Roman" w:hAnsi="Times New Roman" w:cs="Times New Roman"/>
          <w:sz w:val="15"/>
          <w:szCs w:val="15"/>
        </w:rPr>
        <w:t xml:space="preserve"> Lei n</w:t>
      </w:r>
      <w:r>
        <w:rPr>
          <w:rFonts w:ascii="Times New Roman" w:hAnsi="Times New Roman" w:cs="Times New Roman"/>
          <w:sz w:val="11"/>
          <w:szCs w:val="11"/>
        </w:rPr>
        <w:t xml:space="preserve">2 </w:t>
      </w:r>
      <w:r>
        <w:rPr>
          <w:rFonts w:ascii="Times New Roman" w:hAnsi="Times New Roman" w:cs="Times New Roman"/>
          <w:sz w:val="15"/>
          <w:szCs w:val="15"/>
        </w:rPr>
        <w:t xml:space="preserve">6.360176, no Decreto n </w:t>
      </w:r>
      <w:r>
        <w:rPr>
          <w:rFonts w:ascii="Times New Roman" w:hAnsi="Times New Roman" w:cs="Times New Roman"/>
          <w:sz w:val="9"/>
          <w:szCs w:val="9"/>
        </w:rPr>
        <w:t xml:space="preserve">9 </w:t>
      </w:r>
      <w:r>
        <w:rPr>
          <w:rFonts w:ascii="Times New Roman" w:hAnsi="Times New Roman" w:cs="Times New Roman"/>
          <w:sz w:val="15"/>
          <w:szCs w:val="15"/>
        </w:rPr>
        <w:t>79.094177 e, considerando ainda o parecer 3da área técnica, resolve: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 xml:space="preserve">Art. </w:t>
      </w:r>
      <w:r>
        <w:rPr>
          <w:rFonts w:ascii="Times New Roman" w:hAnsi="Times New Roman" w:cs="Times New Roman"/>
          <w:sz w:val="11"/>
          <w:szCs w:val="11"/>
        </w:rPr>
        <w:t xml:space="preserve">12 </w:t>
      </w:r>
      <w:r>
        <w:rPr>
          <w:rFonts w:ascii="Times New Roman" w:hAnsi="Times New Roman" w:cs="Times New Roman"/>
          <w:sz w:val="15"/>
          <w:szCs w:val="15"/>
        </w:rPr>
        <w:t xml:space="preserve">Indeferir os registros nas categorias 1 e 2, dos produtos higiene, </w:t>
      </w:r>
      <w:proofErr w:type="spellStart"/>
      <w:r>
        <w:rPr>
          <w:rFonts w:ascii="Times New Roman" w:hAnsi="Times New Roman" w:cs="Times New Roman"/>
          <w:sz w:val="15"/>
          <w:szCs w:val="15"/>
        </w:rPr>
        <w:t>cQsméticos</w:t>
      </w:r>
      <w:proofErr w:type="spellEnd"/>
      <w:r>
        <w:rPr>
          <w:rFonts w:ascii="Times New Roman" w:hAnsi="Times New Roman" w:cs="Times New Roman"/>
          <w:sz w:val="15"/>
          <w:szCs w:val="15"/>
        </w:rPr>
        <w:t xml:space="preserve"> e perfumes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proofErr w:type="gramStart"/>
      <w:r>
        <w:rPr>
          <w:rFonts w:ascii="Times New Roman" w:hAnsi="Times New Roman" w:cs="Times New Roman"/>
          <w:sz w:val="15"/>
          <w:szCs w:val="15"/>
        </w:rPr>
        <w:t>na</w:t>
      </w:r>
      <w:proofErr w:type="gramEnd"/>
      <w:r>
        <w:rPr>
          <w:rFonts w:ascii="Times New Roman" w:hAnsi="Times New Roman" w:cs="Times New Roman"/>
          <w:sz w:val="15"/>
          <w:szCs w:val="15"/>
        </w:rPr>
        <w:t xml:space="preserve"> conformidade da relação anexa.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Art. 2</w:t>
      </w:r>
      <w:r>
        <w:rPr>
          <w:rFonts w:ascii="Times New Roman" w:hAnsi="Times New Roman" w:cs="Times New Roman"/>
          <w:sz w:val="11"/>
          <w:szCs w:val="11"/>
        </w:rPr>
        <w:t xml:space="preserve">2 </w:t>
      </w:r>
      <w:r>
        <w:rPr>
          <w:rFonts w:ascii="Times New Roman" w:hAnsi="Times New Roman" w:cs="Times New Roman"/>
          <w:sz w:val="15"/>
          <w:szCs w:val="15"/>
        </w:rPr>
        <w:t>Esta Portaria entrará em vigor na data de sua publicação.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GONZALO VECINA NETO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ANEXO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NOME DA EMPRESA AUTORIZACAO/CADASTRO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NOME DO PRODUTO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COMPLEMENTO DO NOME NUM. DO PROCESSO NUM. DE REGISTRO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APRESENTACAO DO PRODUTO VENCIMENTO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CLASS/CAT DESCRICAO VALIDADE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  <w:r>
        <w:rPr>
          <w:rFonts w:ascii="Times New Roman" w:hAnsi="Times New Roman" w:cs="Times New Roman"/>
          <w:sz w:val="13"/>
          <w:szCs w:val="13"/>
        </w:rPr>
        <w:t>AL INDUSTRIA DE COSMETICOS LTDA 2.01221-7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CONDICIONADOR JABORANDY ASNA VERTE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25000.009060199-12 *•********•***-*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FR PLAST 250 ML 04/99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2010016 </w:t>
      </w:r>
      <w:proofErr w:type="gramStart"/>
      <w:r>
        <w:rPr>
          <w:rFonts w:ascii="Times New Roman" w:hAnsi="Times New Roman" w:cs="Times New Roman"/>
          <w:sz w:val="13"/>
          <w:szCs w:val="13"/>
        </w:rPr>
        <w:t>CONDICIONADOR(</w:t>
      </w:r>
      <w:proofErr w:type="gramEnd"/>
      <w:r>
        <w:rPr>
          <w:rFonts w:ascii="Times New Roman" w:hAnsi="Times New Roman" w:cs="Times New Roman"/>
          <w:sz w:val="13"/>
          <w:szCs w:val="13"/>
        </w:rPr>
        <w:t>LIQUIDO, GEL, CREME, P0 OU SOLIDO) 03 ANOS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251 GRAU 1 - PRODUTOS COM RISCO MINIMO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01 EM DESACORDO COM A LEGISLACAO VIGENTE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  <w:r>
        <w:rPr>
          <w:rFonts w:ascii="Times New Roman" w:hAnsi="Times New Roman" w:cs="Times New Roman"/>
          <w:sz w:val="13"/>
          <w:szCs w:val="13"/>
        </w:rPr>
        <w:t>BETULLA COSMETICOS LTDA 2.01204-9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SHAMPOÕ INFANTIL LITTLE ICIDS ERVAS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BETULLA 25000.006142199-61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FR PLAST - 04/99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2020350 XAMPU INFANTIL 36 MESES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287 GRAU 2 - PRODUTOS COM RISCO POTENCIAL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01 EM DESACORDO COM A LEGISLACAO VIGENTE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BORO COM IND LTDA 2.00535-6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AGUA OXIGENADA 20 VOLUMES ROZAMIL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3"/>
          <w:szCs w:val="13"/>
        </w:rPr>
        <w:t xml:space="preserve">25000.040048/98-12 </w:t>
      </w:r>
      <w:r>
        <w:rPr>
          <w:rFonts w:ascii="Times New Roman" w:hAnsi="Times New Roman" w:cs="Times New Roman"/>
          <w:sz w:val="15"/>
          <w:szCs w:val="15"/>
        </w:rPr>
        <w:t>*.****.****.-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FR PLAST 04/99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2020132 AGUA OXIGENADA (10 A 40 VOL.) (INCLUIDAS AS CREMOS 36 MESES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287 GRAU 2 - PRODUTOS COM RISCO POTENCIAL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01 EM DESACORDO COM A LEGISLACAO VIGENTE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DECLASSE COSMETICOS LTDA 2.00072-6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CREME PENTEAR MANUTENCAO ABSOLUTO SILICONADO PRETO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25000.008284/99-26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POTE PLAST 40 O 04/99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2010999 OUTROS PRODUTOS NAO PREVISTOS - GRAU 1 36 MESES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251 GRAU 1 - PRODUTOS COM RISCO MINIMO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01 EM DESACORDO COM A LEGISLACAO VIGENTE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INAPE IND. E COM. DE PERFUMES E ESSENCIAS LTDA-ME 2.02676-6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CREME DESODORANTE KCASOR AROMÀS RIO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3"/>
          <w:szCs w:val="13"/>
        </w:rPr>
        <w:t xml:space="preserve">25000.002335/99-42 </w:t>
      </w:r>
      <w:r>
        <w:rPr>
          <w:rFonts w:ascii="Times New Roman" w:hAnsi="Times New Roman" w:cs="Times New Roman"/>
          <w:sz w:val="15"/>
          <w:szCs w:val="15"/>
        </w:rPr>
        <w:t>*.****.****.***_*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POTE PLAST 55 G 04/99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2010030 DESODORANTE AXILAR (PERFUMADO OU NAO SOB A FORMA D 36 MESES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251 GRAU 1 - PRODUTOS COM RISCO MINIMO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01 EM DESACORDO COM A LEGISLACAO VIGENTE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LAN MUSA RODOLPHO JORDANO LTDA 2.00090-8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MUSAVITAN-A + B5 BIO PROTETOR CAPILAR C/FILTRO SOLAR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25000.005917/99-44 *********,***-*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FR PLAST C/VAL DOSADORA 195 ML 04/99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2020999 OUTROS PRODUTOS NAO PREVISTO - GRAU II 36 MESES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287 GRAU 2 - PRODUTOS COM RISCO POTENCIAL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- 01 EM DESACORDO COM A LEGISLACAO VIGENTE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LABORATORIO FTCO DERMATOLOGICO DERMO LTDA 2.00657-8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SHAMPOO RHELVA MACA VERDE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25000.007637199-99 *****•********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FR PLA.ST 250 ML 04/99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2010011 XAMPU (LIQUIDO, GEL, CREME, P0 OU SOLIDO) 24 MESES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  <w:r>
        <w:rPr>
          <w:rFonts w:ascii="Times New Roman" w:hAnsi="Times New Roman" w:cs="Times New Roman"/>
          <w:sz w:val="13"/>
          <w:szCs w:val="13"/>
        </w:rPr>
        <w:t xml:space="preserve">251 GRAU 1 - PRODUTOS COM RISCO </w:t>
      </w:r>
      <w:proofErr w:type="spellStart"/>
      <w:r>
        <w:rPr>
          <w:rFonts w:ascii="Times New Roman" w:hAnsi="Times New Roman" w:cs="Times New Roman"/>
          <w:sz w:val="13"/>
          <w:szCs w:val="13"/>
        </w:rPr>
        <w:t>MINiMO</w:t>
      </w:r>
      <w:proofErr w:type="spellEnd"/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01 EM DESACORDO COM A LEGISLACAO VIGENTE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  <w:r>
        <w:rPr>
          <w:rFonts w:ascii="Times New Roman" w:hAnsi="Times New Roman" w:cs="Times New Roman"/>
          <w:sz w:val="13"/>
          <w:szCs w:val="13"/>
        </w:rPr>
        <w:t>LILAS INDUSTRIA E COM. DE COSMETICOS LTDA-ME 2.02682-6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  <w:r>
        <w:rPr>
          <w:rFonts w:ascii="Times New Roman" w:hAnsi="Times New Roman" w:cs="Times New Roman"/>
          <w:sz w:val="13"/>
          <w:szCs w:val="13"/>
        </w:rPr>
        <w:t>OLHO PARA MASSAGEM CAPILAR COM MUTAMBA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LILAS 25000.008354/99-18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FR PLAST 60 ML 04/99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2010174 OLEO PARA CABELO 36 MESES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251 GRAU 1 - PRODUTOS COM RISCO MINIMO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01 EM DESACORDO COM A LEGISLACAO VIGENTE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lastRenderedPageBreak/>
        <w:t>MIRALE IMPORTACAO E EXPORTACAO LTDA 2.02628-0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proofErr w:type="gramStart"/>
      <w:r>
        <w:rPr>
          <w:rFonts w:ascii="Times New Roman" w:hAnsi="Times New Roman" w:cs="Times New Roman"/>
          <w:sz w:val="13"/>
          <w:szCs w:val="13"/>
        </w:rPr>
        <w:t>S}IAMPOO</w:t>
      </w:r>
      <w:proofErr w:type="gramEnd"/>
      <w:r>
        <w:rPr>
          <w:rFonts w:ascii="Times New Roman" w:hAnsi="Times New Roman" w:cs="Times New Roman"/>
          <w:sz w:val="13"/>
          <w:szCs w:val="13"/>
        </w:rPr>
        <w:t xml:space="preserve"> PARA MANOS HANDY SCRUBB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  <w:r>
        <w:rPr>
          <w:rFonts w:ascii="Times New Roman" w:hAnsi="Times New Roman" w:cs="Times New Roman"/>
          <w:sz w:val="13"/>
          <w:szCs w:val="13"/>
        </w:rPr>
        <w:t xml:space="preserve">25000.005527/99-10 </w:t>
      </w:r>
      <w:r>
        <w:rPr>
          <w:rFonts w:ascii="Times New Roman" w:hAnsi="Times New Roman" w:cs="Times New Roman"/>
          <w:sz w:val="15"/>
          <w:szCs w:val="15"/>
        </w:rPr>
        <w:t>*.****.****.***_*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FR PLAST 3 LTS C/CAR CART -PROD IMPORT- 04199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2020003 SABONETE ANTI -SEPTICO (LIQUIDO, GEL, CREME OU SOLIDO) 36 MESES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287 GRAU 2 - PRODUTOS COM RISCO POTENCIAL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01 EM DESACORDO COM A LEGISLACAO VIGENTE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MVF COMERCIO IMPORTACAO E EXPORTACAO LTDA 2.02337-S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INSTANT ACTIVATOR CONDITIONER RAANI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25000.007638/99-51 *,**** **** ***-*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POTE PLAST -PRODUTO IMPORTADO- 04199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2010170 CONDICIONADOR (LIQUIDO, GEL </w:t>
      </w:r>
      <w:proofErr w:type="gramStart"/>
      <w:r>
        <w:rPr>
          <w:rFonts w:ascii="Times New Roman" w:hAnsi="Times New Roman" w:cs="Times New Roman"/>
          <w:sz w:val="13"/>
          <w:szCs w:val="13"/>
        </w:rPr>
        <w:t>CREME .OU</w:t>
      </w:r>
      <w:proofErr w:type="gramEnd"/>
      <w:r>
        <w:rPr>
          <w:rFonts w:ascii="Times New Roman" w:hAnsi="Times New Roman" w:cs="Times New Roman"/>
          <w:sz w:val="13"/>
          <w:szCs w:val="13"/>
        </w:rPr>
        <w:t xml:space="preserve"> AEROSSOL) .24 MESES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251 GRAU 1 - PRODUTOS COM RISCO MINIMO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01 EM DESACORDO COM A LEGISLACAO VIGENTE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NEAL S YARD BRASIL IMP.EXP.E DISTRIBUIDORA LTDA. 2.02380-2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AROMATIC FOAM BATE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25000.007259/99-43 *****•*******-*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FR </w:t>
      </w:r>
      <w:proofErr w:type="spellStart"/>
      <w:r>
        <w:rPr>
          <w:rFonts w:ascii="Times New Roman" w:hAnsi="Times New Roman" w:cs="Times New Roman"/>
          <w:sz w:val="13"/>
          <w:szCs w:val="13"/>
        </w:rPr>
        <w:t>lTD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100 ML -PRODUTO IMO11TADO- 04/99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2010001 SABONETE FACIAL E/OU CORPORAL (LIQUIDO, GEL, CREME OU 24 MESES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251 GRAU 1 - PRODUTOS COM RISCO MINIMO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01 EM DESACORDO COM A LEGISLACAO VIGENTE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AROMATIC FOAM BATE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25000.007259/99-43 *****•****•***-*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FR VD 200 ML -PRODUTO IMPORTADO- 04/99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2010001 SABONETE FACIAL E/OU CORPORAL (LIQUIDO, GEL, CREME OU 24 MESES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251 GRAU 1 - PRODUTOS COM RISCO MINIMO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01 EM DESACORDO COM A LEGISLACAO VIGENTE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VENEZA IND. E COM. DE PROD. DE PERFUM. E COSM. LTD 2.02745-4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AGUA DE COLONIA VERSATO BEBE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25000.006563/99-19-*•***********-*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FR VD 04/99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2010470 AGUAS PERFUMADAS, AGUAS DE COLONIA, LOCOES E SIMIL 36 MESES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287 GRAU 2 - PRODUTOS COM RISCO POTENCIAL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01 EM DESACORDO COM A LEGISLACAO </w:t>
      </w:r>
      <w:proofErr w:type="gramStart"/>
      <w:r>
        <w:rPr>
          <w:rFonts w:ascii="Times New Roman" w:hAnsi="Times New Roman" w:cs="Times New Roman"/>
          <w:sz w:val="13"/>
          <w:szCs w:val="13"/>
        </w:rPr>
        <w:t>VIGENTE,_</w:t>
      </w:r>
      <w:proofErr w:type="gramEnd"/>
      <w:r>
        <w:rPr>
          <w:rFonts w:ascii="Times New Roman" w:hAnsi="Times New Roman" w:cs="Times New Roman"/>
          <w:sz w:val="13"/>
          <w:szCs w:val="13"/>
        </w:rPr>
        <w:t>,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CONDICIONADOR SUAVE VERSATO BEBE SUAVE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25000.00567199-70 **</w:t>
      </w:r>
      <w:proofErr w:type="gramStart"/>
      <w:r>
        <w:rPr>
          <w:rFonts w:ascii="Times New Roman" w:hAnsi="Times New Roman" w:cs="Times New Roman"/>
          <w:sz w:val="13"/>
          <w:szCs w:val="13"/>
        </w:rPr>
        <w:t>*,*</w:t>
      </w:r>
      <w:proofErr w:type="spellStart"/>
      <w:proofErr w:type="gramEnd"/>
      <w:r>
        <w:rPr>
          <w:rFonts w:ascii="Times New Roman" w:hAnsi="Times New Roman" w:cs="Times New Roman"/>
          <w:sz w:val="13"/>
          <w:szCs w:val="13"/>
        </w:rPr>
        <w:t>i,lr</w:t>
      </w:r>
      <w:proofErr w:type="spellEnd"/>
      <w:r>
        <w:rPr>
          <w:rFonts w:ascii="Times New Roman" w:hAnsi="Times New Roman" w:cs="Times New Roman"/>
          <w:sz w:val="13"/>
          <w:szCs w:val="13"/>
        </w:rPr>
        <w:t>****_*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FR PLAST - 04199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2020360 CONDICIONADOR CAPILAR INFANTIL 36 MESES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287 GRAU 2 - PRODUTOS COM RISCO POTENCIAL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01 EM DESACORDO COM A LEGISLACAO VIGENTE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  <w:r>
        <w:rPr>
          <w:rFonts w:ascii="Times New Roman" w:hAnsi="Times New Roman" w:cs="Times New Roman"/>
          <w:sz w:val="13"/>
          <w:szCs w:val="13"/>
        </w:rPr>
        <w:t>GEL ESFOLIANTE FACIAL VERSATO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3"/>
          <w:szCs w:val="13"/>
        </w:rPr>
        <w:t xml:space="preserve">25000.006554/99-28 </w:t>
      </w:r>
      <w:r>
        <w:rPr>
          <w:rFonts w:ascii="Times New Roman" w:hAnsi="Times New Roman" w:cs="Times New Roman"/>
          <w:sz w:val="15"/>
          <w:szCs w:val="15"/>
        </w:rPr>
        <w:t>*.****.****.***_*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BG PLAST 04/99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2020230 CREME ESFOLIANU'E "PEELING" QUIMICO (PERFUMADOS OU 36 MESES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287 GRAU 2 - PRODUTOS COM RISCO POTENCIAL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01 EM DESACORDO COM A LEGISLACAO VIGENTE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LEITE HIDRATANTE VERSATO BEBE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3"/>
          <w:szCs w:val="13"/>
        </w:rPr>
        <w:t xml:space="preserve">25000.006569/99-03 </w:t>
      </w:r>
      <w:r>
        <w:rPr>
          <w:rFonts w:ascii="Times New Roman" w:hAnsi="Times New Roman" w:cs="Times New Roman"/>
          <w:sz w:val="15"/>
          <w:szCs w:val="15"/>
        </w:rPr>
        <w:t>*.****.****.***_*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FR PLAST 04/99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2020341 LOCAO PROTETORA INFANTIL 36 MESES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287 GRAU 2 </w:t>
      </w:r>
      <w:r>
        <w:rPr>
          <w:rFonts w:ascii="Arial" w:hAnsi="Arial" w:cs="Arial"/>
          <w:sz w:val="6"/>
          <w:szCs w:val="6"/>
        </w:rPr>
        <w:t xml:space="preserve">- </w:t>
      </w:r>
      <w:r>
        <w:rPr>
          <w:rFonts w:ascii="Times New Roman" w:hAnsi="Times New Roman" w:cs="Times New Roman"/>
          <w:sz w:val="13"/>
          <w:szCs w:val="13"/>
        </w:rPr>
        <w:t>PRODUTOS COM RISCO POTENCIAL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01 EM DESACORDO COM A LEGISLACAO VIGENTE.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SHA14POO SUAVE VERSATO BEBE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3"/>
          <w:szCs w:val="13"/>
        </w:rPr>
        <w:t xml:space="preserve">25000.006654/99-72 </w:t>
      </w:r>
      <w:r>
        <w:rPr>
          <w:rFonts w:ascii="Times New Roman" w:hAnsi="Times New Roman" w:cs="Times New Roman"/>
          <w:sz w:val="15"/>
          <w:szCs w:val="15"/>
        </w:rPr>
        <w:t>*.****.****.***_*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FR </w:t>
      </w:r>
      <w:proofErr w:type="gramStart"/>
      <w:r>
        <w:rPr>
          <w:rFonts w:ascii="Times New Roman" w:hAnsi="Times New Roman" w:cs="Times New Roman"/>
          <w:sz w:val="13"/>
          <w:szCs w:val="13"/>
        </w:rPr>
        <w:t>PLAST .</w:t>
      </w:r>
      <w:proofErr w:type="gramEnd"/>
      <w:r>
        <w:rPr>
          <w:rFonts w:ascii="Times New Roman" w:hAnsi="Times New Roman" w:cs="Times New Roman"/>
          <w:sz w:val="13"/>
          <w:szCs w:val="13"/>
        </w:rPr>
        <w:t xml:space="preserve"> 04199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2020350 XAMPU INFANTIL 36 MESES</w:t>
      </w:r>
    </w:p>
    <w:p w:rsidR="00573392" w:rsidRDefault="00573392" w:rsidP="00573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287 GRAU 2 </w:t>
      </w:r>
      <w:r>
        <w:rPr>
          <w:rFonts w:ascii="Arial" w:hAnsi="Arial" w:cs="Arial"/>
          <w:sz w:val="6"/>
          <w:szCs w:val="6"/>
        </w:rPr>
        <w:t xml:space="preserve">- </w:t>
      </w:r>
      <w:r>
        <w:rPr>
          <w:rFonts w:ascii="Times New Roman" w:hAnsi="Times New Roman" w:cs="Times New Roman"/>
          <w:sz w:val="13"/>
          <w:szCs w:val="13"/>
        </w:rPr>
        <w:t>PRODUTOS COM RISCO POTENCIAL</w:t>
      </w:r>
    </w:p>
    <w:p w:rsidR="00D3548F" w:rsidRPr="004A32D2" w:rsidRDefault="00573392" w:rsidP="00573392">
      <w:r>
        <w:rPr>
          <w:rFonts w:ascii="Times New Roman" w:hAnsi="Times New Roman" w:cs="Times New Roman"/>
          <w:sz w:val="13"/>
          <w:szCs w:val="13"/>
        </w:rPr>
        <w:t>01 EM DESACORDO COM A LEGISLACAO VIGENTE</w:t>
      </w:r>
      <w:bookmarkStart w:id="0" w:name="_GoBack"/>
      <w:bookmarkEnd w:id="0"/>
    </w:p>
    <w:sectPr w:rsidR="00D3548F" w:rsidRPr="004A32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90D"/>
    <w:rsid w:val="0045290D"/>
    <w:rsid w:val="004A32D2"/>
    <w:rsid w:val="00573392"/>
    <w:rsid w:val="00B121D6"/>
    <w:rsid w:val="00D3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AEA1BF-88B8-4D81-AB3C-1E4EE37E4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975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6230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Lopes da Silva</dc:creator>
  <cp:keywords/>
  <dc:description/>
  <cp:lastModifiedBy>Helder Lopes da Silva</cp:lastModifiedBy>
  <cp:revision>2</cp:revision>
  <dcterms:created xsi:type="dcterms:W3CDTF">2018-11-22T11:11:00Z</dcterms:created>
  <dcterms:modified xsi:type="dcterms:W3CDTF">2018-11-22T11:11:00Z</dcterms:modified>
</cp:coreProperties>
</file>