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1FF3" w:rsidRDefault="00F11FF3" w:rsidP="00394574">
      <w:pPr>
        <w:widowControl w:val="0"/>
        <w:autoSpaceDE w:val="0"/>
        <w:autoSpaceDN w:val="0"/>
        <w:adjustRightInd w:val="0"/>
        <w:spacing w:after="200" w:line="240" w:lineRule="auto"/>
        <w:ind w:left="-567" w:right="-518"/>
        <w:jc w:val="center"/>
        <w:rPr>
          <w:rFonts w:ascii="Times New Roman" w:hAnsi="Times New Roman"/>
          <w:b/>
          <w:bCs/>
          <w:sz w:val="24"/>
          <w:szCs w:val="24"/>
        </w:rPr>
      </w:pPr>
      <w:bookmarkStart w:id="0" w:name="_GoBack"/>
      <w:bookmarkEnd w:id="0"/>
      <w:r w:rsidRPr="00394574">
        <w:rPr>
          <w:rFonts w:ascii="Times New Roman" w:hAnsi="Times New Roman"/>
          <w:b/>
          <w:bCs/>
          <w:sz w:val="24"/>
          <w:szCs w:val="24"/>
        </w:rPr>
        <w:t>RESOLUÇÃO DA DIRETORIA COLEGIADA - RDC Nº 198, DE 26 DE DEZEMBRO DE 2017</w:t>
      </w:r>
    </w:p>
    <w:p w:rsidR="00394574" w:rsidRPr="00394574" w:rsidRDefault="00394574" w:rsidP="00394574">
      <w:pPr>
        <w:widowControl w:val="0"/>
        <w:autoSpaceDE w:val="0"/>
        <w:autoSpaceDN w:val="0"/>
        <w:adjustRightInd w:val="0"/>
        <w:spacing w:after="200" w:line="240" w:lineRule="auto"/>
        <w:ind w:right="120"/>
        <w:jc w:val="center"/>
        <w:rPr>
          <w:rFonts w:ascii="Times New Roman" w:hAnsi="Times New Roman"/>
          <w:color w:val="0000FF"/>
          <w:sz w:val="24"/>
          <w:szCs w:val="24"/>
        </w:rPr>
      </w:pPr>
      <w:r w:rsidRPr="00394574">
        <w:rPr>
          <w:rFonts w:ascii="Times New Roman" w:hAnsi="Times New Roman"/>
          <w:b/>
          <w:bCs/>
          <w:color w:val="0000FF"/>
          <w:sz w:val="24"/>
          <w:szCs w:val="24"/>
        </w:rPr>
        <w:t>(Publicada no DOU nº 248, de 28 de dezembro de 2017)</w:t>
      </w:r>
    </w:p>
    <w:p w:rsidR="00F11FF3" w:rsidRPr="00394574" w:rsidRDefault="00F11FF3" w:rsidP="00394574">
      <w:pPr>
        <w:widowControl w:val="0"/>
        <w:autoSpaceDE w:val="0"/>
        <w:autoSpaceDN w:val="0"/>
        <w:adjustRightInd w:val="0"/>
        <w:spacing w:after="200" w:line="240" w:lineRule="auto"/>
        <w:ind w:left="3969"/>
        <w:jc w:val="both"/>
        <w:rPr>
          <w:rFonts w:ascii="Times New Roman" w:hAnsi="Times New Roman"/>
          <w:sz w:val="24"/>
          <w:szCs w:val="24"/>
        </w:rPr>
      </w:pPr>
      <w:r w:rsidRPr="00394574">
        <w:rPr>
          <w:rFonts w:ascii="Times New Roman" w:hAnsi="Times New Roman"/>
          <w:iCs/>
          <w:sz w:val="24"/>
          <w:szCs w:val="24"/>
        </w:rPr>
        <w:t>Altera a Resolução da Diretoria Colegiada - RDC nº. 222, de 28 de dezembro de 2006, que dispõe sobre os procedimentos de petição e arrecadação eletrônica no âmbito da Agência Nacional de Vigilância Sanitária - ANVISA.</w:t>
      </w:r>
    </w:p>
    <w:p w:rsidR="00394574" w:rsidRDefault="00F11FF3" w:rsidP="00394574">
      <w:pPr>
        <w:widowControl w:val="0"/>
        <w:autoSpaceDE w:val="0"/>
        <w:autoSpaceDN w:val="0"/>
        <w:adjustRightInd w:val="0"/>
        <w:spacing w:after="200" w:line="240" w:lineRule="auto"/>
        <w:ind w:firstLine="567"/>
        <w:jc w:val="both"/>
        <w:rPr>
          <w:rFonts w:ascii="Times New Roman" w:hAnsi="Times New Roman"/>
          <w:sz w:val="24"/>
          <w:szCs w:val="24"/>
        </w:rPr>
      </w:pPr>
      <w:r w:rsidRPr="00394574">
        <w:rPr>
          <w:rFonts w:ascii="Times New Roman" w:hAnsi="Times New Roman"/>
          <w:sz w:val="24"/>
          <w:szCs w:val="24"/>
        </w:rPr>
        <w:t>A Diretoria Colegiada da Agência Nacional de Vigilância Sanitária, no uso da atribuição que lhe conferem o art. 15, III e IV aliado ao art. 7º, III e IV, da Lei nº 9.782, de 26 de janeiro de 1999, o art. 53, V, §§ 1º e 3º do Regimento Interno aprovado nos termos do Anexo I da Resolução da Diretoria Colegiada - RDC nº 61, de 3 de fevereiro de 2016, e</w:t>
      </w:r>
    </w:p>
    <w:p w:rsidR="00394574" w:rsidRDefault="00F11FF3" w:rsidP="00394574">
      <w:pPr>
        <w:widowControl w:val="0"/>
        <w:autoSpaceDE w:val="0"/>
        <w:autoSpaceDN w:val="0"/>
        <w:adjustRightInd w:val="0"/>
        <w:spacing w:after="200" w:line="240" w:lineRule="auto"/>
        <w:ind w:firstLine="567"/>
        <w:jc w:val="both"/>
        <w:rPr>
          <w:rFonts w:ascii="Times New Roman" w:hAnsi="Times New Roman"/>
          <w:sz w:val="24"/>
          <w:szCs w:val="24"/>
        </w:rPr>
      </w:pPr>
      <w:r w:rsidRPr="00394574">
        <w:rPr>
          <w:rFonts w:ascii="Times New Roman" w:hAnsi="Times New Roman"/>
          <w:sz w:val="24"/>
          <w:szCs w:val="24"/>
        </w:rPr>
        <w:t>considerando a exigibilidade da Taxa de Fiscalização de Vigilância Sanitária (TFVS) conforme disposto no art. 23, caput, §§ 1º, 2º, 3º e 4º, associado ao Anexo II, itens 1.2, 2.2 e 6.2, da Lei n.º 9.782, de 26 de janeiro de 1999, com alterações estabelecidas pela Medida Provisória n.º 2.190-34, de 23 de agosto de 2001;</w:t>
      </w:r>
    </w:p>
    <w:p w:rsidR="00394574" w:rsidRDefault="00F11FF3" w:rsidP="00394574">
      <w:pPr>
        <w:widowControl w:val="0"/>
        <w:autoSpaceDE w:val="0"/>
        <w:autoSpaceDN w:val="0"/>
        <w:adjustRightInd w:val="0"/>
        <w:spacing w:after="200" w:line="240" w:lineRule="auto"/>
        <w:ind w:firstLine="567"/>
        <w:jc w:val="both"/>
        <w:rPr>
          <w:rFonts w:ascii="Times New Roman" w:hAnsi="Times New Roman"/>
          <w:sz w:val="24"/>
          <w:szCs w:val="24"/>
        </w:rPr>
      </w:pPr>
      <w:r w:rsidRPr="00394574">
        <w:rPr>
          <w:rFonts w:ascii="Times New Roman" w:hAnsi="Times New Roman"/>
          <w:sz w:val="24"/>
          <w:szCs w:val="24"/>
        </w:rPr>
        <w:t>considerando as disposições gerais da tributação, do fato gerador e da isenção tributária, conforme disposto nos arts. 3º, 97, inc. VI, 111, inc. II, 114 e 176 do Código Tributário Nacional;</w:t>
      </w:r>
    </w:p>
    <w:p w:rsidR="00394574" w:rsidRDefault="00F11FF3" w:rsidP="00394574">
      <w:pPr>
        <w:widowControl w:val="0"/>
        <w:autoSpaceDE w:val="0"/>
        <w:autoSpaceDN w:val="0"/>
        <w:adjustRightInd w:val="0"/>
        <w:spacing w:after="200" w:line="240" w:lineRule="auto"/>
        <w:ind w:firstLine="567"/>
        <w:jc w:val="both"/>
        <w:rPr>
          <w:rFonts w:ascii="Times New Roman" w:hAnsi="Times New Roman"/>
          <w:sz w:val="24"/>
          <w:szCs w:val="24"/>
        </w:rPr>
      </w:pPr>
      <w:r w:rsidRPr="00394574">
        <w:rPr>
          <w:rFonts w:ascii="Times New Roman" w:hAnsi="Times New Roman"/>
          <w:sz w:val="24"/>
          <w:szCs w:val="24"/>
        </w:rPr>
        <w:t>considerando o poder de autotutela da Administração pública, consoante estabelecido nas Súmulas n.º 346 e 473 do Supremo Tribunal Federal – STF e no art. 53 da Lei n.º 9.784/1999, e</w:t>
      </w:r>
    </w:p>
    <w:p w:rsidR="00394574" w:rsidRDefault="00F11FF3" w:rsidP="00394574">
      <w:pPr>
        <w:widowControl w:val="0"/>
        <w:autoSpaceDE w:val="0"/>
        <w:autoSpaceDN w:val="0"/>
        <w:adjustRightInd w:val="0"/>
        <w:spacing w:after="200" w:line="240" w:lineRule="auto"/>
        <w:ind w:firstLine="567"/>
        <w:jc w:val="both"/>
        <w:rPr>
          <w:rFonts w:ascii="Times New Roman" w:hAnsi="Times New Roman"/>
          <w:sz w:val="24"/>
          <w:szCs w:val="24"/>
        </w:rPr>
      </w:pPr>
      <w:r w:rsidRPr="00394574">
        <w:rPr>
          <w:rFonts w:ascii="Times New Roman" w:hAnsi="Times New Roman"/>
          <w:sz w:val="24"/>
          <w:szCs w:val="24"/>
        </w:rPr>
        <w:t>considerando a atualização monetária dos valores da Taxa de Fiscalização de Vigilância Sanitária (TFVS) estabelecida no art. 8º da Lei 13.202, de 08 de dezembro de 2015, resolve adotar esta Resolução da Diretoria Colegiada, conforme deliberado em reunião realizada em 12 de dezembro de 2017, e eu, Diretor-Presidente Substituto, determino a sua publicação:</w:t>
      </w:r>
    </w:p>
    <w:p w:rsidR="00394574" w:rsidRDefault="00F11FF3" w:rsidP="00394574">
      <w:pPr>
        <w:widowControl w:val="0"/>
        <w:autoSpaceDE w:val="0"/>
        <w:autoSpaceDN w:val="0"/>
        <w:adjustRightInd w:val="0"/>
        <w:spacing w:after="200" w:line="240" w:lineRule="auto"/>
        <w:ind w:firstLine="567"/>
        <w:jc w:val="both"/>
        <w:rPr>
          <w:rFonts w:ascii="Times New Roman" w:hAnsi="Times New Roman"/>
          <w:sz w:val="24"/>
          <w:szCs w:val="24"/>
        </w:rPr>
      </w:pPr>
      <w:r w:rsidRPr="00394574">
        <w:rPr>
          <w:rFonts w:ascii="Times New Roman" w:hAnsi="Times New Roman"/>
          <w:sz w:val="24"/>
          <w:szCs w:val="24"/>
        </w:rPr>
        <w:t>Art. 1º Excluir, por nulidade, com efeito retroativo, os itens 1.8, 1.8.1, 2.3.3 e 6.4.4 da Tabela do Anexo I da Resolução da Diretoria Colegiada – RDC nº. 222, de 28 de dezembro de 2006.</w:t>
      </w:r>
    </w:p>
    <w:p w:rsidR="00F11FF3" w:rsidRPr="00394574" w:rsidRDefault="00F11FF3" w:rsidP="00394574">
      <w:pPr>
        <w:widowControl w:val="0"/>
        <w:autoSpaceDE w:val="0"/>
        <w:autoSpaceDN w:val="0"/>
        <w:adjustRightInd w:val="0"/>
        <w:spacing w:after="200" w:line="240" w:lineRule="auto"/>
        <w:ind w:firstLine="567"/>
        <w:jc w:val="both"/>
        <w:rPr>
          <w:rFonts w:ascii="Times New Roman" w:hAnsi="Times New Roman"/>
          <w:sz w:val="24"/>
          <w:szCs w:val="24"/>
        </w:rPr>
      </w:pPr>
      <w:r w:rsidRPr="00394574">
        <w:rPr>
          <w:rFonts w:ascii="Times New Roman" w:hAnsi="Times New Roman"/>
          <w:sz w:val="24"/>
          <w:szCs w:val="24"/>
        </w:rPr>
        <w:t>Art. 2º Os itens 1.2.1, 2.3, 6.3 e 6.4, constantes da Tabela do Anexo I da Resolução da Diretoria Colegiada - RDC nº. 222, de 2006, passam a vigorar com a seguinte redação:</w:t>
      </w:r>
    </w:p>
    <w:tbl>
      <w:tblPr>
        <w:tblW w:w="0" w:type="auto"/>
        <w:jc w:val="center"/>
        <w:tblBorders>
          <w:top w:val="dashed" w:sz="6" w:space="0" w:color="auto"/>
          <w:left w:val="dashed" w:sz="6" w:space="0" w:color="auto"/>
          <w:bottom w:val="dashed" w:sz="6" w:space="0" w:color="auto"/>
          <w:right w:val="dashed" w:sz="6" w:space="0" w:color="auto"/>
        </w:tblBorders>
        <w:tblLayout w:type="fixed"/>
        <w:tblCellMar>
          <w:left w:w="10" w:type="dxa"/>
          <w:right w:w="10" w:type="dxa"/>
        </w:tblCellMar>
        <w:tblLook w:val="0000" w:firstRow="0" w:lastRow="0" w:firstColumn="0" w:lastColumn="0" w:noHBand="0" w:noVBand="0"/>
      </w:tblPr>
      <w:tblGrid>
        <w:gridCol w:w="10"/>
        <w:gridCol w:w="796"/>
        <w:gridCol w:w="10"/>
        <w:gridCol w:w="5988"/>
        <w:gridCol w:w="10"/>
      </w:tblGrid>
      <w:tr w:rsidR="00F11FF3" w:rsidRPr="00394574">
        <w:tblPrEx>
          <w:tblCellMar>
            <w:top w:w="0" w:type="dxa"/>
            <w:bottom w:w="0" w:type="dxa"/>
          </w:tblCellMar>
        </w:tblPrEx>
        <w:trPr>
          <w:gridAfter w:val="1"/>
          <w:wAfter w:w="10" w:type="dxa"/>
          <w:trHeight w:val="255"/>
          <w:jc w:val="center"/>
        </w:trPr>
        <w:tc>
          <w:tcPr>
            <w:tcW w:w="806" w:type="dxa"/>
            <w:gridSpan w:val="2"/>
            <w:tcBorders>
              <w:top w:val="single" w:sz="6" w:space="0" w:color="auto"/>
              <w:left w:val="single" w:sz="6" w:space="0" w:color="auto"/>
              <w:bottom w:val="single" w:sz="6" w:space="0" w:color="auto"/>
              <w:right w:val="single" w:sz="6" w:space="0" w:color="auto"/>
            </w:tcBorders>
            <w:vAlign w:val="center"/>
          </w:tcPr>
          <w:p w:rsidR="00F11FF3" w:rsidRPr="00394574" w:rsidRDefault="00F11FF3" w:rsidP="00394574">
            <w:pPr>
              <w:widowControl w:val="0"/>
              <w:autoSpaceDE w:val="0"/>
              <w:autoSpaceDN w:val="0"/>
              <w:adjustRightInd w:val="0"/>
              <w:spacing w:before="100" w:after="100" w:line="240" w:lineRule="auto"/>
              <w:jc w:val="center"/>
              <w:rPr>
                <w:rFonts w:ascii="Times New Roman" w:hAnsi="Times New Roman"/>
                <w:b/>
                <w:sz w:val="24"/>
                <w:szCs w:val="24"/>
              </w:rPr>
            </w:pPr>
            <w:r w:rsidRPr="00394574">
              <w:rPr>
                <w:rFonts w:ascii="Times New Roman" w:hAnsi="Times New Roman"/>
                <w:b/>
                <w:sz w:val="24"/>
                <w:szCs w:val="24"/>
              </w:rPr>
              <w:t>Item</w:t>
            </w:r>
          </w:p>
        </w:tc>
        <w:tc>
          <w:tcPr>
            <w:tcW w:w="5998" w:type="dxa"/>
            <w:gridSpan w:val="2"/>
            <w:tcBorders>
              <w:top w:val="single" w:sz="6" w:space="0" w:color="auto"/>
              <w:left w:val="single" w:sz="6" w:space="0" w:color="auto"/>
              <w:bottom w:val="single" w:sz="6" w:space="0" w:color="auto"/>
              <w:right w:val="single" w:sz="6" w:space="0" w:color="auto"/>
            </w:tcBorders>
            <w:vAlign w:val="center"/>
          </w:tcPr>
          <w:p w:rsidR="00F11FF3" w:rsidRPr="00394574" w:rsidRDefault="00F11FF3" w:rsidP="00394574">
            <w:pPr>
              <w:widowControl w:val="0"/>
              <w:autoSpaceDE w:val="0"/>
              <w:autoSpaceDN w:val="0"/>
              <w:adjustRightInd w:val="0"/>
              <w:spacing w:before="100" w:after="100" w:line="240" w:lineRule="auto"/>
              <w:jc w:val="center"/>
              <w:rPr>
                <w:rFonts w:ascii="Times New Roman" w:hAnsi="Times New Roman"/>
                <w:b/>
                <w:sz w:val="24"/>
                <w:szCs w:val="24"/>
              </w:rPr>
            </w:pPr>
            <w:r w:rsidRPr="00394574">
              <w:rPr>
                <w:rFonts w:ascii="Times New Roman" w:hAnsi="Times New Roman"/>
                <w:b/>
                <w:sz w:val="24"/>
                <w:szCs w:val="24"/>
              </w:rPr>
              <w:t>Descrição do Fato Gerador</w:t>
            </w:r>
          </w:p>
        </w:tc>
      </w:tr>
      <w:tr w:rsidR="00F11FF3" w:rsidRPr="00394574">
        <w:tblPrEx>
          <w:tblCellMar>
            <w:top w:w="0" w:type="dxa"/>
            <w:bottom w:w="0" w:type="dxa"/>
          </w:tblCellMar>
        </w:tblPrEx>
        <w:trPr>
          <w:gridBefore w:val="1"/>
          <w:wBefore w:w="10" w:type="dxa"/>
          <w:trHeight w:val="255"/>
          <w:jc w:val="center"/>
        </w:trPr>
        <w:tc>
          <w:tcPr>
            <w:tcW w:w="806" w:type="dxa"/>
            <w:gridSpan w:val="2"/>
            <w:tcBorders>
              <w:top w:val="single" w:sz="6" w:space="0" w:color="auto"/>
              <w:left w:val="single" w:sz="6" w:space="0" w:color="auto"/>
              <w:bottom w:val="single" w:sz="6" w:space="0" w:color="auto"/>
              <w:right w:val="single" w:sz="6" w:space="0" w:color="auto"/>
            </w:tcBorders>
            <w:vAlign w:val="center"/>
          </w:tcPr>
          <w:p w:rsidR="00F11FF3" w:rsidRPr="00394574" w:rsidRDefault="00F11FF3">
            <w:pPr>
              <w:widowControl w:val="0"/>
              <w:autoSpaceDE w:val="0"/>
              <w:autoSpaceDN w:val="0"/>
              <w:adjustRightInd w:val="0"/>
              <w:spacing w:before="100" w:after="100" w:line="240" w:lineRule="auto"/>
              <w:rPr>
                <w:rFonts w:ascii="Times New Roman" w:hAnsi="Times New Roman"/>
                <w:sz w:val="24"/>
                <w:szCs w:val="24"/>
              </w:rPr>
            </w:pPr>
            <w:r w:rsidRPr="00394574">
              <w:rPr>
                <w:rFonts w:ascii="Times New Roman" w:hAnsi="Times New Roman"/>
                <w:sz w:val="24"/>
                <w:szCs w:val="24"/>
              </w:rPr>
              <w:t>1.2.1</w:t>
            </w:r>
          </w:p>
        </w:tc>
        <w:tc>
          <w:tcPr>
            <w:tcW w:w="5998" w:type="dxa"/>
            <w:gridSpan w:val="2"/>
            <w:tcBorders>
              <w:top w:val="single" w:sz="6" w:space="0" w:color="auto"/>
              <w:left w:val="single" w:sz="6" w:space="0" w:color="auto"/>
              <w:bottom w:val="single" w:sz="6" w:space="0" w:color="auto"/>
              <w:right w:val="single" w:sz="6" w:space="0" w:color="auto"/>
            </w:tcBorders>
            <w:vAlign w:val="center"/>
          </w:tcPr>
          <w:p w:rsidR="00F11FF3" w:rsidRPr="00394574" w:rsidRDefault="00F11FF3">
            <w:pPr>
              <w:widowControl w:val="0"/>
              <w:autoSpaceDE w:val="0"/>
              <w:autoSpaceDN w:val="0"/>
              <w:adjustRightInd w:val="0"/>
              <w:spacing w:before="100" w:after="100" w:line="240" w:lineRule="auto"/>
              <w:rPr>
                <w:rFonts w:ascii="Times New Roman" w:hAnsi="Times New Roman"/>
                <w:sz w:val="24"/>
                <w:szCs w:val="24"/>
              </w:rPr>
            </w:pPr>
            <w:r w:rsidRPr="00394574">
              <w:rPr>
                <w:rFonts w:ascii="Times New Roman" w:hAnsi="Times New Roman"/>
                <w:sz w:val="24"/>
                <w:szCs w:val="24"/>
              </w:rPr>
              <w:t>Alteração ou inclusão no registro</w:t>
            </w:r>
          </w:p>
        </w:tc>
      </w:tr>
      <w:tr w:rsidR="00F11FF3" w:rsidRPr="00394574">
        <w:tblPrEx>
          <w:tblCellMar>
            <w:top w:w="0" w:type="dxa"/>
            <w:bottom w:w="0" w:type="dxa"/>
          </w:tblCellMar>
        </w:tblPrEx>
        <w:trPr>
          <w:gridBefore w:val="1"/>
          <w:wBefore w:w="10" w:type="dxa"/>
          <w:trHeight w:val="255"/>
          <w:jc w:val="center"/>
        </w:trPr>
        <w:tc>
          <w:tcPr>
            <w:tcW w:w="806" w:type="dxa"/>
            <w:gridSpan w:val="2"/>
            <w:tcBorders>
              <w:top w:val="single" w:sz="6" w:space="0" w:color="auto"/>
              <w:left w:val="single" w:sz="6" w:space="0" w:color="auto"/>
              <w:bottom w:val="single" w:sz="6" w:space="0" w:color="auto"/>
              <w:right w:val="single" w:sz="6" w:space="0" w:color="auto"/>
            </w:tcBorders>
            <w:vAlign w:val="center"/>
          </w:tcPr>
          <w:p w:rsidR="00F11FF3" w:rsidRPr="00394574" w:rsidRDefault="00F11FF3">
            <w:pPr>
              <w:widowControl w:val="0"/>
              <w:autoSpaceDE w:val="0"/>
              <w:autoSpaceDN w:val="0"/>
              <w:adjustRightInd w:val="0"/>
              <w:spacing w:before="100" w:after="100" w:line="240" w:lineRule="auto"/>
              <w:rPr>
                <w:rFonts w:ascii="Times New Roman" w:hAnsi="Times New Roman"/>
                <w:sz w:val="24"/>
                <w:szCs w:val="24"/>
              </w:rPr>
            </w:pPr>
            <w:r w:rsidRPr="00394574">
              <w:rPr>
                <w:rFonts w:ascii="Times New Roman" w:hAnsi="Times New Roman"/>
                <w:sz w:val="24"/>
                <w:szCs w:val="24"/>
              </w:rPr>
              <w:lastRenderedPageBreak/>
              <w:t>2.3</w:t>
            </w:r>
          </w:p>
        </w:tc>
        <w:tc>
          <w:tcPr>
            <w:tcW w:w="5998" w:type="dxa"/>
            <w:gridSpan w:val="2"/>
            <w:tcBorders>
              <w:top w:val="single" w:sz="6" w:space="0" w:color="auto"/>
              <w:left w:val="single" w:sz="6" w:space="0" w:color="auto"/>
              <w:bottom w:val="single" w:sz="6" w:space="0" w:color="auto"/>
              <w:right w:val="single" w:sz="6" w:space="0" w:color="auto"/>
            </w:tcBorders>
            <w:vAlign w:val="center"/>
          </w:tcPr>
          <w:p w:rsidR="00F11FF3" w:rsidRPr="00394574" w:rsidRDefault="00F11FF3">
            <w:pPr>
              <w:widowControl w:val="0"/>
              <w:autoSpaceDE w:val="0"/>
              <w:autoSpaceDN w:val="0"/>
              <w:adjustRightInd w:val="0"/>
              <w:spacing w:before="100" w:after="100" w:line="240" w:lineRule="auto"/>
              <w:rPr>
                <w:rFonts w:ascii="Times New Roman" w:hAnsi="Times New Roman"/>
                <w:sz w:val="24"/>
                <w:szCs w:val="24"/>
              </w:rPr>
            </w:pPr>
            <w:r w:rsidRPr="00394574">
              <w:rPr>
                <w:rFonts w:ascii="Times New Roman" w:hAnsi="Times New Roman"/>
                <w:sz w:val="24"/>
                <w:szCs w:val="24"/>
              </w:rPr>
              <w:t>Cancelamento e reconsideração de indeferimento de registro</w:t>
            </w:r>
          </w:p>
        </w:tc>
      </w:tr>
      <w:tr w:rsidR="00F11FF3" w:rsidRPr="00394574">
        <w:tblPrEx>
          <w:tblCellMar>
            <w:top w:w="0" w:type="dxa"/>
            <w:bottom w:w="0" w:type="dxa"/>
          </w:tblCellMar>
        </w:tblPrEx>
        <w:trPr>
          <w:gridBefore w:val="1"/>
          <w:wBefore w:w="10" w:type="dxa"/>
          <w:trHeight w:val="255"/>
          <w:jc w:val="center"/>
        </w:trPr>
        <w:tc>
          <w:tcPr>
            <w:tcW w:w="806" w:type="dxa"/>
            <w:gridSpan w:val="2"/>
            <w:tcBorders>
              <w:top w:val="single" w:sz="6" w:space="0" w:color="auto"/>
              <w:left w:val="single" w:sz="6" w:space="0" w:color="auto"/>
              <w:bottom w:val="single" w:sz="6" w:space="0" w:color="auto"/>
              <w:right w:val="single" w:sz="6" w:space="0" w:color="auto"/>
            </w:tcBorders>
            <w:vAlign w:val="center"/>
          </w:tcPr>
          <w:p w:rsidR="00F11FF3" w:rsidRPr="00394574" w:rsidRDefault="00F11FF3">
            <w:pPr>
              <w:widowControl w:val="0"/>
              <w:autoSpaceDE w:val="0"/>
              <w:autoSpaceDN w:val="0"/>
              <w:adjustRightInd w:val="0"/>
              <w:spacing w:before="100" w:after="100" w:line="240" w:lineRule="auto"/>
              <w:rPr>
                <w:rFonts w:ascii="Times New Roman" w:hAnsi="Times New Roman"/>
                <w:sz w:val="24"/>
                <w:szCs w:val="24"/>
              </w:rPr>
            </w:pPr>
            <w:r w:rsidRPr="00394574">
              <w:rPr>
                <w:rFonts w:ascii="Times New Roman" w:hAnsi="Times New Roman"/>
                <w:sz w:val="24"/>
                <w:szCs w:val="24"/>
              </w:rPr>
              <w:t>6.3</w:t>
            </w:r>
          </w:p>
        </w:tc>
        <w:tc>
          <w:tcPr>
            <w:tcW w:w="5998" w:type="dxa"/>
            <w:gridSpan w:val="2"/>
            <w:tcBorders>
              <w:top w:val="single" w:sz="6" w:space="0" w:color="auto"/>
              <w:left w:val="single" w:sz="6" w:space="0" w:color="auto"/>
              <w:bottom w:val="single" w:sz="6" w:space="0" w:color="auto"/>
              <w:right w:val="single" w:sz="6" w:space="0" w:color="auto"/>
            </w:tcBorders>
            <w:vAlign w:val="center"/>
          </w:tcPr>
          <w:p w:rsidR="00F11FF3" w:rsidRPr="00394574" w:rsidRDefault="00F11FF3">
            <w:pPr>
              <w:widowControl w:val="0"/>
              <w:autoSpaceDE w:val="0"/>
              <w:autoSpaceDN w:val="0"/>
              <w:adjustRightInd w:val="0"/>
              <w:spacing w:before="100" w:after="100" w:line="240" w:lineRule="auto"/>
              <w:rPr>
                <w:rFonts w:ascii="Times New Roman" w:hAnsi="Times New Roman"/>
                <w:sz w:val="24"/>
                <w:szCs w:val="24"/>
              </w:rPr>
            </w:pPr>
            <w:r w:rsidRPr="00394574">
              <w:rPr>
                <w:rFonts w:ascii="Times New Roman" w:hAnsi="Times New Roman"/>
                <w:sz w:val="24"/>
                <w:szCs w:val="24"/>
              </w:rPr>
              <w:t>Alteração, inclusão ou isenção de registro</w:t>
            </w:r>
          </w:p>
        </w:tc>
      </w:tr>
      <w:tr w:rsidR="00F11FF3" w:rsidRPr="00394574">
        <w:tblPrEx>
          <w:tblCellMar>
            <w:top w:w="0" w:type="dxa"/>
            <w:bottom w:w="0" w:type="dxa"/>
          </w:tblCellMar>
        </w:tblPrEx>
        <w:trPr>
          <w:gridBefore w:val="1"/>
          <w:wBefore w:w="10" w:type="dxa"/>
          <w:trHeight w:val="255"/>
          <w:jc w:val="center"/>
        </w:trPr>
        <w:tc>
          <w:tcPr>
            <w:tcW w:w="806" w:type="dxa"/>
            <w:gridSpan w:val="2"/>
            <w:tcBorders>
              <w:top w:val="single" w:sz="6" w:space="0" w:color="auto"/>
              <w:left w:val="single" w:sz="6" w:space="0" w:color="auto"/>
              <w:bottom w:val="single" w:sz="6" w:space="0" w:color="auto"/>
              <w:right w:val="single" w:sz="6" w:space="0" w:color="auto"/>
            </w:tcBorders>
            <w:vAlign w:val="center"/>
          </w:tcPr>
          <w:p w:rsidR="00F11FF3" w:rsidRPr="00394574" w:rsidRDefault="00F11FF3">
            <w:pPr>
              <w:widowControl w:val="0"/>
              <w:autoSpaceDE w:val="0"/>
              <w:autoSpaceDN w:val="0"/>
              <w:adjustRightInd w:val="0"/>
              <w:spacing w:before="100" w:after="100" w:line="240" w:lineRule="auto"/>
              <w:rPr>
                <w:rFonts w:ascii="Times New Roman" w:hAnsi="Times New Roman"/>
                <w:sz w:val="24"/>
                <w:szCs w:val="24"/>
              </w:rPr>
            </w:pPr>
            <w:r w:rsidRPr="00394574">
              <w:rPr>
                <w:rFonts w:ascii="Times New Roman" w:hAnsi="Times New Roman"/>
                <w:sz w:val="24"/>
                <w:szCs w:val="24"/>
              </w:rPr>
              <w:t>6.4</w:t>
            </w:r>
          </w:p>
        </w:tc>
        <w:tc>
          <w:tcPr>
            <w:tcW w:w="5998" w:type="dxa"/>
            <w:gridSpan w:val="2"/>
            <w:tcBorders>
              <w:top w:val="single" w:sz="6" w:space="0" w:color="auto"/>
              <w:left w:val="single" w:sz="6" w:space="0" w:color="auto"/>
              <w:bottom w:val="single" w:sz="6" w:space="0" w:color="auto"/>
              <w:right w:val="single" w:sz="6" w:space="0" w:color="auto"/>
            </w:tcBorders>
            <w:vAlign w:val="center"/>
          </w:tcPr>
          <w:p w:rsidR="00F11FF3" w:rsidRPr="00394574" w:rsidRDefault="00F11FF3">
            <w:pPr>
              <w:widowControl w:val="0"/>
              <w:autoSpaceDE w:val="0"/>
              <w:autoSpaceDN w:val="0"/>
              <w:adjustRightInd w:val="0"/>
              <w:spacing w:before="100" w:after="100" w:line="240" w:lineRule="auto"/>
              <w:rPr>
                <w:rFonts w:ascii="Times New Roman" w:hAnsi="Times New Roman"/>
                <w:sz w:val="24"/>
                <w:szCs w:val="24"/>
              </w:rPr>
            </w:pPr>
            <w:r w:rsidRPr="00394574">
              <w:rPr>
                <w:rFonts w:ascii="Times New Roman" w:hAnsi="Times New Roman"/>
                <w:sz w:val="24"/>
                <w:szCs w:val="24"/>
              </w:rPr>
              <w:t>Cancelamento e reconsideração de indeferimento de registro</w:t>
            </w:r>
          </w:p>
        </w:tc>
      </w:tr>
    </w:tbl>
    <w:p w:rsidR="00F11FF3" w:rsidRPr="00394574" w:rsidRDefault="00F11FF3">
      <w:pPr>
        <w:widowControl w:val="0"/>
        <w:autoSpaceDE w:val="0"/>
        <w:autoSpaceDN w:val="0"/>
        <w:adjustRightInd w:val="0"/>
        <w:spacing w:after="0" w:line="240" w:lineRule="auto"/>
        <w:ind w:firstLine="567"/>
        <w:jc w:val="both"/>
        <w:rPr>
          <w:rFonts w:ascii="Times New Roman" w:hAnsi="Times New Roman"/>
          <w:sz w:val="24"/>
          <w:szCs w:val="24"/>
        </w:rPr>
      </w:pPr>
    </w:p>
    <w:p w:rsidR="00F11FF3" w:rsidRDefault="00F11FF3" w:rsidP="00394574">
      <w:pPr>
        <w:widowControl w:val="0"/>
        <w:autoSpaceDE w:val="0"/>
        <w:autoSpaceDN w:val="0"/>
        <w:adjustRightInd w:val="0"/>
        <w:spacing w:after="200" w:line="240" w:lineRule="auto"/>
        <w:ind w:firstLine="567"/>
        <w:jc w:val="both"/>
        <w:rPr>
          <w:rFonts w:ascii="Times New Roman" w:hAnsi="Times New Roman"/>
          <w:sz w:val="24"/>
          <w:szCs w:val="24"/>
        </w:rPr>
      </w:pPr>
      <w:r w:rsidRPr="00394574">
        <w:rPr>
          <w:rFonts w:ascii="Times New Roman" w:hAnsi="Times New Roman"/>
          <w:sz w:val="24"/>
          <w:szCs w:val="24"/>
        </w:rPr>
        <w:t>Art. 3º Incluir na Tabela do Anexo I da Resolução da Diretoria Colegiada - RDC nº. 222, de 2006, os itens a seguir especificados, em conformidade com os fatos geradores estabelecidos nos itens 1.2 e 6.2 do Anexo II da Lei 9.782/1999, conforme valores atualizados monetariamente pela Portaria Interministerial MF-MS nº. 45, de 27 de janeiro de 2017:</w:t>
      </w:r>
    </w:p>
    <w:tbl>
      <w:tblPr>
        <w:tblW w:w="0" w:type="auto"/>
        <w:jc w:val="center"/>
        <w:tblBorders>
          <w:top w:val="dashed" w:sz="6" w:space="0" w:color="auto"/>
          <w:left w:val="dashed" w:sz="6" w:space="0" w:color="auto"/>
          <w:bottom w:val="dashed" w:sz="6" w:space="0" w:color="auto"/>
          <w:right w:val="dashed" w:sz="6" w:space="0" w:color="auto"/>
        </w:tblBorders>
        <w:tblLayout w:type="fixed"/>
        <w:tblCellMar>
          <w:left w:w="10" w:type="dxa"/>
          <w:right w:w="10" w:type="dxa"/>
        </w:tblCellMar>
        <w:tblLook w:val="0000" w:firstRow="0" w:lastRow="0" w:firstColumn="0" w:lastColumn="0" w:noHBand="0" w:noVBand="0"/>
      </w:tblPr>
      <w:tblGrid>
        <w:gridCol w:w="10"/>
        <w:gridCol w:w="792"/>
        <w:gridCol w:w="10"/>
        <w:gridCol w:w="1833"/>
        <w:gridCol w:w="10"/>
        <w:gridCol w:w="840"/>
        <w:gridCol w:w="10"/>
        <w:gridCol w:w="699"/>
        <w:gridCol w:w="10"/>
        <w:gridCol w:w="840"/>
        <w:gridCol w:w="10"/>
        <w:gridCol w:w="952"/>
        <w:gridCol w:w="10"/>
        <w:gridCol w:w="1013"/>
        <w:gridCol w:w="10"/>
        <w:gridCol w:w="1124"/>
        <w:gridCol w:w="10"/>
        <w:gridCol w:w="982"/>
        <w:gridCol w:w="10"/>
        <w:gridCol w:w="982"/>
        <w:gridCol w:w="10"/>
      </w:tblGrid>
      <w:tr w:rsidR="00394574" w:rsidRPr="00394574" w:rsidTr="009813AC">
        <w:tblPrEx>
          <w:tblCellMar>
            <w:top w:w="0" w:type="dxa"/>
            <w:bottom w:w="0" w:type="dxa"/>
          </w:tblCellMar>
        </w:tblPrEx>
        <w:trPr>
          <w:gridAfter w:val="1"/>
          <w:wAfter w:w="10" w:type="dxa"/>
          <w:jc w:val="center"/>
        </w:trPr>
        <w:tc>
          <w:tcPr>
            <w:tcW w:w="10157" w:type="dxa"/>
            <w:gridSpan w:val="20"/>
            <w:tcBorders>
              <w:top w:val="single" w:sz="6" w:space="0" w:color="auto"/>
              <w:left w:val="single" w:sz="6" w:space="0" w:color="auto"/>
              <w:bottom w:val="single" w:sz="6" w:space="0" w:color="auto"/>
              <w:right w:val="single" w:sz="6" w:space="0" w:color="auto"/>
            </w:tcBorders>
            <w:vAlign w:val="center"/>
          </w:tcPr>
          <w:p w:rsidR="00394574" w:rsidRPr="009813AC" w:rsidRDefault="00394574" w:rsidP="009813AC">
            <w:pPr>
              <w:widowControl w:val="0"/>
              <w:autoSpaceDE w:val="0"/>
              <w:autoSpaceDN w:val="0"/>
              <w:adjustRightInd w:val="0"/>
              <w:spacing w:before="100" w:after="100" w:line="240" w:lineRule="auto"/>
              <w:jc w:val="center"/>
              <w:rPr>
                <w:rFonts w:ascii="Times New Roman" w:hAnsi="Times New Roman"/>
                <w:b/>
                <w:sz w:val="24"/>
                <w:szCs w:val="24"/>
              </w:rPr>
            </w:pPr>
            <w:r w:rsidRPr="009813AC">
              <w:rPr>
                <w:rFonts w:ascii="Times New Roman" w:hAnsi="Times New Roman"/>
                <w:b/>
                <w:sz w:val="24"/>
                <w:szCs w:val="24"/>
              </w:rPr>
              <w:t>TABELA DE DESCONTOS DA TAXA DE FISCALIZAÇÃO DE VIGILÂNCIA SANITÁRIA</w:t>
            </w:r>
          </w:p>
          <w:p w:rsidR="00394574" w:rsidRPr="00394574" w:rsidRDefault="00394574" w:rsidP="009813AC">
            <w:pPr>
              <w:widowControl w:val="0"/>
              <w:autoSpaceDE w:val="0"/>
              <w:autoSpaceDN w:val="0"/>
              <w:adjustRightInd w:val="0"/>
              <w:spacing w:before="100" w:after="100" w:line="240" w:lineRule="auto"/>
              <w:jc w:val="center"/>
              <w:rPr>
                <w:rFonts w:ascii="Times New Roman" w:hAnsi="Times New Roman"/>
                <w:sz w:val="24"/>
                <w:szCs w:val="24"/>
              </w:rPr>
            </w:pPr>
            <w:r w:rsidRPr="009813AC">
              <w:rPr>
                <w:rFonts w:ascii="Times New Roman" w:hAnsi="Times New Roman"/>
                <w:b/>
                <w:sz w:val="24"/>
                <w:szCs w:val="24"/>
              </w:rPr>
              <w:t>Valor em R$ 1,00</w:t>
            </w:r>
          </w:p>
        </w:tc>
      </w:tr>
      <w:tr w:rsidR="009813AC" w:rsidRPr="00394574" w:rsidTr="009813AC">
        <w:tblPrEx>
          <w:tblCellMar>
            <w:top w:w="0" w:type="dxa"/>
            <w:bottom w:w="0" w:type="dxa"/>
          </w:tblCellMar>
        </w:tblPrEx>
        <w:trPr>
          <w:gridAfter w:val="1"/>
          <w:wAfter w:w="10" w:type="dxa"/>
          <w:jc w:val="center"/>
        </w:trPr>
        <w:tc>
          <w:tcPr>
            <w:tcW w:w="802" w:type="dxa"/>
            <w:gridSpan w:val="2"/>
            <w:tcBorders>
              <w:top w:val="single" w:sz="6" w:space="0" w:color="auto"/>
              <w:left w:val="single" w:sz="6" w:space="0" w:color="auto"/>
              <w:right w:val="single" w:sz="6" w:space="0" w:color="auto"/>
            </w:tcBorders>
            <w:vAlign w:val="center"/>
          </w:tcPr>
          <w:p w:rsidR="009813AC" w:rsidRPr="00394574" w:rsidRDefault="009813AC" w:rsidP="009813AC">
            <w:pPr>
              <w:widowControl w:val="0"/>
              <w:autoSpaceDE w:val="0"/>
              <w:autoSpaceDN w:val="0"/>
              <w:adjustRightInd w:val="0"/>
              <w:spacing w:before="100" w:after="100" w:line="240" w:lineRule="auto"/>
              <w:rPr>
                <w:rFonts w:ascii="Times New Roman" w:hAnsi="Times New Roman"/>
                <w:sz w:val="24"/>
                <w:szCs w:val="24"/>
              </w:rPr>
            </w:pPr>
            <w:r w:rsidRPr="00394574">
              <w:rPr>
                <w:rFonts w:ascii="Times New Roman" w:hAnsi="Times New Roman"/>
                <w:sz w:val="24"/>
                <w:szCs w:val="24"/>
              </w:rPr>
              <w:t>Itens</w:t>
            </w:r>
          </w:p>
        </w:tc>
        <w:tc>
          <w:tcPr>
            <w:tcW w:w="1843" w:type="dxa"/>
            <w:gridSpan w:val="2"/>
            <w:tcBorders>
              <w:top w:val="single" w:sz="6" w:space="0" w:color="auto"/>
              <w:left w:val="single" w:sz="6" w:space="0" w:color="auto"/>
              <w:right w:val="single" w:sz="6" w:space="0" w:color="auto"/>
            </w:tcBorders>
            <w:vAlign w:val="center"/>
          </w:tcPr>
          <w:p w:rsidR="009813AC" w:rsidRPr="00394574" w:rsidRDefault="009813AC" w:rsidP="009813AC">
            <w:pPr>
              <w:widowControl w:val="0"/>
              <w:autoSpaceDE w:val="0"/>
              <w:autoSpaceDN w:val="0"/>
              <w:adjustRightInd w:val="0"/>
              <w:spacing w:before="100" w:after="100" w:line="240" w:lineRule="auto"/>
              <w:rPr>
                <w:rFonts w:ascii="Times New Roman" w:hAnsi="Times New Roman"/>
                <w:sz w:val="24"/>
                <w:szCs w:val="24"/>
              </w:rPr>
            </w:pPr>
            <w:r w:rsidRPr="00394574">
              <w:rPr>
                <w:rFonts w:ascii="Times New Roman" w:hAnsi="Times New Roman"/>
                <w:sz w:val="24"/>
                <w:szCs w:val="24"/>
              </w:rPr>
              <w:t>Descrição do Fato Gerador</w:t>
            </w:r>
          </w:p>
        </w:tc>
        <w:tc>
          <w:tcPr>
            <w:tcW w:w="1559" w:type="dxa"/>
            <w:gridSpan w:val="4"/>
            <w:tcBorders>
              <w:top w:val="single" w:sz="6" w:space="0" w:color="auto"/>
              <w:left w:val="single" w:sz="6" w:space="0" w:color="auto"/>
              <w:bottom w:val="single" w:sz="6" w:space="0" w:color="auto"/>
              <w:right w:val="single" w:sz="6" w:space="0" w:color="auto"/>
            </w:tcBorders>
            <w:vAlign w:val="center"/>
          </w:tcPr>
          <w:p w:rsidR="009813AC" w:rsidRPr="00394574" w:rsidRDefault="009813AC" w:rsidP="009813AC">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Identificador do produto</w:t>
            </w:r>
          </w:p>
        </w:tc>
        <w:tc>
          <w:tcPr>
            <w:tcW w:w="5953" w:type="dxa"/>
            <w:gridSpan w:val="12"/>
            <w:tcBorders>
              <w:top w:val="single" w:sz="6" w:space="0" w:color="auto"/>
              <w:left w:val="single" w:sz="6" w:space="0" w:color="auto"/>
              <w:bottom w:val="single" w:sz="6" w:space="0" w:color="auto"/>
              <w:right w:val="single" w:sz="6" w:space="0" w:color="auto"/>
            </w:tcBorders>
            <w:vAlign w:val="center"/>
          </w:tcPr>
          <w:p w:rsidR="009813AC" w:rsidRPr="00394574" w:rsidRDefault="009813AC" w:rsidP="009813AC">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Tipo de empresa</w:t>
            </w:r>
          </w:p>
        </w:tc>
      </w:tr>
      <w:tr w:rsidR="009813AC" w:rsidRPr="00394574" w:rsidTr="009813AC">
        <w:tblPrEx>
          <w:tblCellMar>
            <w:top w:w="0" w:type="dxa"/>
            <w:bottom w:w="0" w:type="dxa"/>
          </w:tblCellMar>
        </w:tblPrEx>
        <w:trPr>
          <w:gridAfter w:val="1"/>
          <w:wAfter w:w="10" w:type="dxa"/>
          <w:jc w:val="center"/>
        </w:trPr>
        <w:tc>
          <w:tcPr>
            <w:tcW w:w="802" w:type="dxa"/>
            <w:gridSpan w:val="2"/>
            <w:tcBorders>
              <w:left w:val="single" w:sz="6" w:space="0" w:color="auto"/>
              <w:bottom w:val="single" w:sz="6" w:space="0" w:color="auto"/>
              <w:right w:val="single" w:sz="6" w:space="0" w:color="auto"/>
            </w:tcBorders>
            <w:vAlign w:val="center"/>
          </w:tcPr>
          <w:p w:rsidR="009813AC" w:rsidRPr="00394574" w:rsidRDefault="009813AC" w:rsidP="009813AC">
            <w:pPr>
              <w:widowControl w:val="0"/>
              <w:autoSpaceDE w:val="0"/>
              <w:autoSpaceDN w:val="0"/>
              <w:adjustRightInd w:val="0"/>
              <w:spacing w:before="100" w:after="100" w:line="240" w:lineRule="auto"/>
              <w:rPr>
                <w:rFonts w:ascii="Times New Roman" w:hAnsi="Times New Roman"/>
                <w:sz w:val="24"/>
                <w:szCs w:val="24"/>
              </w:rPr>
            </w:pPr>
          </w:p>
        </w:tc>
        <w:tc>
          <w:tcPr>
            <w:tcW w:w="1843" w:type="dxa"/>
            <w:gridSpan w:val="2"/>
            <w:tcBorders>
              <w:left w:val="single" w:sz="6" w:space="0" w:color="auto"/>
              <w:bottom w:val="single" w:sz="6" w:space="0" w:color="auto"/>
              <w:right w:val="single" w:sz="6" w:space="0" w:color="auto"/>
            </w:tcBorders>
            <w:vAlign w:val="center"/>
          </w:tcPr>
          <w:p w:rsidR="009813AC" w:rsidRPr="00394574" w:rsidRDefault="009813AC" w:rsidP="009813AC">
            <w:pPr>
              <w:widowControl w:val="0"/>
              <w:autoSpaceDE w:val="0"/>
              <w:autoSpaceDN w:val="0"/>
              <w:adjustRightInd w:val="0"/>
              <w:spacing w:before="100" w:after="100" w:line="240" w:lineRule="auto"/>
              <w:rPr>
                <w:rFonts w:ascii="Times New Roman" w:hAnsi="Times New Roman"/>
                <w:sz w:val="24"/>
                <w:szCs w:val="24"/>
              </w:rPr>
            </w:pPr>
          </w:p>
        </w:tc>
        <w:tc>
          <w:tcPr>
            <w:tcW w:w="850" w:type="dxa"/>
            <w:gridSpan w:val="2"/>
            <w:tcBorders>
              <w:top w:val="single" w:sz="6" w:space="0" w:color="auto"/>
              <w:left w:val="single" w:sz="6" w:space="0" w:color="auto"/>
              <w:bottom w:val="single" w:sz="6" w:space="0" w:color="auto"/>
              <w:right w:val="single" w:sz="6" w:space="0" w:color="auto"/>
            </w:tcBorders>
            <w:vAlign w:val="center"/>
          </w:tcPr>
          <w:p w:rsidR="009813AC" w:rsidRPr="00394574" w:rsidRDefault="009813AC" w:rsidP="009813AC">
            <w:pPr>
              <w:widowControl w:val="0"/>
              <w:autoSpaceDE w:val="0"/>
              <w:autoSpaceDN w:val="0"/>
              <w:adjustRightInd w:val="0"/>
              <w:spacing w:before="100" w:after="100" w:line="240" w:lineRule="auto"/>
              <w:jc w:val="center"/>
              <w:rPr>
                <w:rFonts w:ascii="Times New Roman" w:hAnsi="Times New Roman"/>
                <w:sz w:val="24"/>
                <w:szCs w:val="24"/>
              </w:rPr>
            </w:pPr>
            <w:r>
              <w:rPr>
                <w:rFonts w:ascii="Times New Roman" w:hAnsi="Times New Roman"/>
                <w:sz w:val="24"/>
                <w:szCs w:val="24"/>
              </w:rPr>
              <w:t>Fato Gerador</w:t>
            </w:r>
          </w:p>
        </w:tc>
        <w:tc>
          <w:tcPr>
            <w:tcW w:w="709" w:type="dxa"/>
            <w:gridSpan w:val="2"/>
            <w:tcBorders>
              <w:top w:val="single" w:sz="6" w:space="0" w:color="auto"/>
              <w:left w:val="single" w:sz="6" w:space="0" w:color="auto"/>
              <w:bottom w:val="single" w:sz="6" w:space="0" w:color="auto"/>
              <w:right w:val="single" w:sz="6" w:space="0" w:color="auto"/>
            </w:tcBorders>
            <w:vAlign w:val="center"/>
          </w:tcPr>
          <w:p w:rsidR="009813AC" w:rsidRPr="00394574" w:rsidRDefault="009813AC" w:rsidP="009813AC">
            <w:pPr>
              <w:widowControl w:val="0"/>
              <w:autoSpaceDE w:val="0"/>
              <w:autoSpaceDN w:val="0"/>
              <w:adjustRightInd w:val="0"/>
              <w:spacing w:before="100" w:after="100" w:line="240" w:lineRule="auto"/>
              <w:jc w:val="center"/>
              <w:rPr>
                <w:rFonts w:ascii="Times New Roman" w:hAnsi="Times New Roman"/>
                <w:sz w:val="24"/>
                <w:szCs w:val="24"/>
              </w:rPr>
            </w:pPr>
            <w:r>
              <w:rPr>
                <w:rFonts w:ascii="Times New Roman" w:hAnsi="Times New Roman"/>
                <w:sz w:val="24"/>
                <w:szCs w:val="24"/>
              </w:rPr>
              <w:t>(DV)</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9813AC" w:rsidRPr="00394574" w:rsidRDefault="009813AC" w:rsidP="009813AC">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Grupo I Grande</w:t>
            </w:r>
          </w:p>
        </w:tc>
        <w:tc>
          <w:tcPr>
            <w:tcW w:w="962" w:type="dxa"/>
            <w:gridSpan w:val="2"/>
            <w:tcBorders>
              <w:top w:val="single" w:sz="6" w:space="0" w:color="auto"/>
              <w:left w:val="single" w:sz="6" w:space="0" w:color="auto"/>
              <w:bottom w:val="single" w:sz="6" w:space="0" w:color="auto"/>
              <w:right w:val="single" w:sz="6" w:space="0" w:color="auto"/>
            </w:tcBorders>
            <w:vAlign w:val="center"/>
          </w:tcPr>
          <w:p w:rsidR="009813AC" w:rsidRPr="00394574" w:rsidRDefault="009813AC" w:rsidP="009813AC">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Grupo II Grande</w:t>
            </w:r>
          </w:p>
        </w:tc>
        <w:tc>
          <w:tcPr>
            <w:tcW w:w="1023" w:type="dxa"/>
            <w:gridSpan w:val="2"/>
            <w:tcBorders>
              <w:top w:val="single" w:sz="6" w:space="0" w:color="auto"/>
              <w:left w:val="single" w:sz="6" w:space="0" w:color="auto"/>
              <w:bottom w:val="single" w:sz="6" w:space="0" w:color="auto"/>
              <w:right w:val="single" w:sz="6" w:space="0" w:color="auto"/>
            </w:tcBorders>
            <w:vAlign w:val="center"/>
          </w:tcPr>
          <w:p w:rsidR="009813AC" w:rsidRPr="00394574" w:rsidRDefault="009813AC" w:rsidP="009813AC">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Grupo III Média</w:t>
            </w:r>
          </w:p>
        </w:tc>
        <w:tc>
          <w:tcPr>
            <w:tcW w:w="1134" w:type="dxa"/>
            <w:gridSpan w:val="2"/>
            <w:tcBorders>
              <w:top w:val="single" w:sz="6" w:space="0" w:color="auto"/>
              <w:left w:val="single" w:sz="6" w:space="0" w:color="auto"/>
              <w:bottom w:val="single" w:sz="6" w:space="0" w:color="auto"/>
              <w:right w:val="single" w:sz="6" w:space="0" w:color="auto"/>
            </w:tcBorders>
            <w:vAlign w:val="center"/>
          </w:tcPr>
          <w:p w:rsidR="009813AC" w:rsidRPr="00394574" w:rsidRDefault="009813AC" w:rsidP="009813AC">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Grupo IV Média</w:t>
            </w:r>
          </w:p>
        </w:tc>
        <w:tc>
          <w:tcPr>
            <w:tcW w:w="992" w:type="dxa"/>
            <w:gridSpan w:val="2"/>
            <w:tcBorders>
              <w:top w:val="single" w:sz="6" w:space="0" w:color="auto"/>
              <w:left w:val="single" w:sz="6" w:space="0" w:color="auto"/>
              <w:bottom w:val="single" w:sz="6" w:space="0" w:color="auto"/>
              <w:right w:val="single" w:sz="6" w:space="0" w:color="auto"/>
            </w:tcBorders>
            <w:vAlign w:val="center"/>
          </w:tcPr>
          <w:p w:rsidR="009813AC" w:rsidRPr="00394574" w:rsidRDefault="009813AC" w:rsidP="009813AC">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Pequena</w:t>
            </w:r>
          </w:p>
        </w:tc>
        <w:tc>
          <w:tcPr>
            <w:tcW w:w="992" w:type="dxa"/>
            <w:gridSpan w:val="2"/>
            <w:tcBorders>
              <w:top w:val="single" w:sz="6" w:space="0" w:color="auto"/>
              <w:left w:val="single" w:sz="6" w:space="0" w:color="auto"/>
              <w:bottom w:val="single" w:sz="6" w:space="0" w:color="auto"/>
              <w:right w:val="single" w:sz="6" w:space="0" w:color="auto"/>
            </w:tcBorders>
            <w:vAlign w:val="center"/>
          </w:tcPr>
          <w:p w:rsidR="009813AC" w:rsidRPr="00394574" w:rsidRDefault="009813AC" w:rsidP="009813AC">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Micro</w:t>
            </w:r>
          </w:p>
          <w:p w:rsidR="009813AC" w:rsidRPr="00394574" w:rsidRDefault="009813AC" w:rsidP="009813AC">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Empresa</w:t>
            </w:r>
          </w:p>
        </w:tc>
      </w:tr>
      <w:tr w:rsidR="009813AC" w:rsidRPr="00394574" w:rsidTr="009813AC">
        <w:tblPrEx>
          <w:tblCellMar>
            <w:top w:w="0" w:type="dxa"/>
            <w:bottom w:w="0" w:type="dxa"/>
          </w:tblCellMar>
        </w:tblPrEx>
        <w:trPr>
          <w:gridAfter w:val="1"/>
          <w:wAfter w:w="10" w:type="dxa"/>
          <w:jc w:val="center"/>
        </w:trPr>
        <w:tc>
          <w:tcPr>
            <w:tcW w:w="802" w:type="dxa"/>
            <w:gridSpan w:val="2"/>
            <w:tcBorders>
              <w:top w:val="single" w:sz="6" w:space="0" w:color="auto"/>
              <w:left w:val="single" w:sz="6" w:space="0" w:color="auto"/>
              <w:bottom w:val="single" w:sz="6" w:space="0" w:color="auto"/>
              <w:right w:val="single" w:sz="6" w:space="0" w:color="auto"/>
            </w:tcBorders>
            <w:vAlign w:val="center"/>
          </w:tcPr>
          <w:p w:rsidR="00394574" w:rsidRPr="00394574" w:rsidRDefault="00394574" w:rsidP="009813AC">
            <w:pPr>
              <w:widowControl w:val="0"/>
              <w:autoSpaceDE w:val="0"/>
              <w:autoSpaceDN w:val="0"/>
              <w:adjustRightInd w:val="0"/>
              <w:spacing w:before="100" w:after="100" w:line="240" w:lineRule="auto"/>
              <w:rPr>
                <w:rFonts w:ascii="Times New Roman" w:hAnsi="Times New Roman"/>
                <w:sz w:val="24"/>
                <w:szCs w:val="24"/>
              </w:rPr>
            </w:pPr>
            <w:r w:rsidRPr="00394574">
              <w:rPr>
                <w:rFonts w:ascii="Times New Roman" w:hAnsi="Times New Roman"/>
                <w:sz w:val="24"/>
                <w:szCs w:val="24"/>
              </w:rPr>
              <w:t>1.2.3</w:t>
            </w:r>
          </w:p>
        </w:tc>
        <w:tc>
          <w:tcPr>
            <w:tcW w:w="1843" w:type="dxa"/>
            <w:gridSpan w:val="2"/>
            <w:tcBorders>
              <w:top w:val="single" w:sz="6" w:space="0" w:color="auto"/>
              <w:left w:val="single" w:sz="6" w:space="0" w:color="auto"/>
              <w:bottom w:val="single" w:sz="6" w:space="0" w:color="auto"/>
              <w:right w:val="single" w:sz="6" w:space="0" w:color="auto"/>
            </w:tcBorders>
            <w:vAlign w:val="center"/>
          </w:tcPr>
          <w:p w:rsidR="00394574" w:rsidRPr="00394574" w:rsidRDefault="00394574" w:rsidP="009813AC">
            <w:pPr>
              <w:widowControl w:val="0"/>
              <w:autoSpaceDE w:val="0"/>
              <w:autoSpaceDN w:val="0"/>
              <w:adjustRightInd w:val="0"/>
              <w:spacing w:before="100" w:after="100" w:line="240" w:lineRule="auto"/>
              <w:rPr>
                <w:rFonts w:ascii="Times New Roman" w:hAnsi="Times New Roman"/>
                <w:sz w:val="24"/>
                <w:szCs w:val="24"/>
              </w:rPr>
            </w:pPr>
            <w:r w:rsidRPr="00394574">
              <w:rPr>
                <w:rFonts w:ascii="Times New Roman" w:hAnsi="Times New Roman"/>
                <w:sz w:val="24"/>
                <w:szCs w:val="24"/>
              </w:rPr>
              <w:t>Isenção de registro de alimentos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394574" w:rsidRPr="00394574" w:rsidRDefault="00394574" w:rsidP="009813AC">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110</w:t>
            </w:r>
          </w:p>
        </w:tc>
        <w:tc>
          <w:tcPr>
            <w:tcW w:w="709" w:type="dxa"/>
            <w:gridSpan w:val="2"/>
            <w:tcBorders>
              <w:top w:val="single" w:sz="6" w:space="0" w:color="auto"/>
              <w:left w:val="single" w:sz="6" w:space="0" w:color="auto"/>
              <w:bottom w:val="single" w:sz="6" w:space="0" w:color="auto"/>
              <w:right w:val="single" w:sz="6" w:space="0" w:color="auto"/>
            </w:tcBorders>
            <w:vAlign w:val="center"/>
          </w:tcPr>
          <w:p w:rsidR="00394574" w:rsidRPr="00394574" w:rsidRDefault="00394574" w:rsidP="009813AC">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4</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394574" w:rsidRPr="00394574" w:rsidRDefault="00394574" w:rsidP="009813AC">
            <w:pPr>
              <w:widowControl w:val="0"/>
              <w:autoSpaceDE w:val="0"/>
              <w:autoSpaceDN w:val="0"/>
              <w:adjustRightInd w:val="0"/>
              <w:spacing w:before="100" w:after="100" w:line="240" w:lineRule="auto"/>
              <w:jc w:val="right"/>
              <w:rPr>
                <w:rFonts w:ascii="Times New Roman" w:hAnsi="Times New Roman"/>
                <w:sz w:val="24"/>
                <w:szCs w:val="24"/>
              </w:rPr>
            </w:pPr>
            <w:r w:rsidRPr="00394574">
              <w:rPr>
                <w:rFonts w:ascii="Times New Roman" w:hAnsi="Times New Roman"/>
                <w:sz w:val="24"/>
                <w:szCs w:val="24"/>
              </w:rPr>
              <w:t>3.514,32</w:t>
            </w:r>
          </w:p>
        </w:tc>
        <w:tc>
          <w:tcPr>
            <w:tcW w:w="962" w:type="dxa"/>
            <w:gridSpan w:val="2"/>
            <w:tcBorders>
              <w:top w:val="single" w:sz="6" w:space="0" w:color="auto"/>
              <w:left w:val="single" w:sz="6" w:space="0" w:color="auto"/>
              <w:bottom w:val="single" w:sz="6" w:space="0" w:color="auto"/>
              <w:right w:val="single" w:sz="6" w:space="0" w:color="auto"/>
            </w:tcBorders>
            <w:vAlign w:val="center"/>
          </w:tcPr>
          <w:p w:rsidR="00394574" w:rsidRPr="00394574" w:rsidRDefault="00394574" w:rsidP="009813AC">
            <w:pPr>
              <w:widowControl w:val="0"/>
              <w:autoSpaceDE w:val="0"/>
              <w:autoSpaceDN w:val="0"/>
              <w:adjustRightInd w:val="0"/>
              <w:spacing w:before="100" w:after="100" w:line="240" w:lineRule="auto"/>
              <w:jc w:val="right"/>
              <w:rPr>
                <w:rFonts w:ascii="Times New Roman" w:hAnsi="Times New Roman"/>
                <w:sz w:val="24"/>
                <w:szCs w:val="24"/>
              </w:rPr>
            </w:pPr>
            <w:r w:rsidRPr="00394574">
              <w:rPr>
                <w:rFonts w:ascii="Times New Roman" w:hAnsi="Times New Roman"/>
                <w:sz w:val="24"/>
                <w:szCs w:val="24"/>
              </w:rPr>
              <w:t>2.987,17</w:t>
            </w:r>
          </w:p>
        </w:tc>
        <w:tc>
          <w:tcPr>
            <w:tcW w:w="1023" w:type="dxa"/>
            <w:gridSpan w:val="2"/>
            <w:tcBorders>
              <w:top w:val="single" w:sz="6" w:space="0" w:color="auto"/>
              <w:left w:val="single" w:sz="6" w:space="0" w:color="auto"/>
              <w:bottom w:val="single" w:sz="6" w:space="0" w:color="auto"/>
              <w:right w:val="single" w:sz="6" w:space="0" w:color="auto"/>
            </w:tcBorders>
            <w:vAlign w:val="center"/>
          </w:tcPr>
          <w:p w:rsidR="00394574" w:rsidRPr="00394574" w:rsidRDefault="00394574" w:rsidP="009813AC">
            <w:pPr>
              <w:widowControl w:val="0"/>
              <w:autoSpaceDE w:val="0"/>
              <w:autoSpaceDN w:val="0"/>
              <w:adjustRightInd w:val="0"/>
              <w:spacing w:before="100" w:after="100" w:line="240" w:lineRule="auto"/>
              <w:jc w:val="right"/>
              <w:rPr>
                <w:rFonts w:ascii="Times New Roman" w:hAnsi="Times New Roman"/>
                <w:sz w:val="24"/>
                <w:szCs w:val="24"/>
              </w:rPr>
            </w:pPr>
            <w:r w:rsidRPr="00394574">
              <w:rPr>
                <w:rFonts w:ascii="Times New Roman" w:hAnsi="Times New Roman"/>
                <w:sz w:val="24"/>
                <w:szCs w:val="24"/>
              </w:rPr>
              <w:t>2.460,02</w:t>
            </w:r>
          </w:p>
        </w:tc>
        <w:tc>
          <w:tcPr>
            <w:tcW w:w="1134" w:type="dxa"/>
            <w:gridSpan w:val="2"/>
            <w:tcBorders>
              <w:top w:val="single" w:sz="6" w:space="0" w:color="auto"/>
              <w:left w:val="single" w:sz="6" w:space="0" w:color="auto"/>
              <w:bottom w:val="single" w:sz="6" w:space="0" w:color="auto"/>
              <w:right w:val="single" w:sz="6" w:space="0" w:color="auto"/>
            </w:tcBorders>
            <w:vAlign w:val="center"/>
          </w:tcPr>
          <w:p w:rsidR="00394574" w:rsidRPr="00394574" w:rsidRDefault="00394574" w:rsidP="009813AC">
            <w:pPr>
              <w:widowControl w:val="0"/>
              <w:autoSpaceDE w:val="0"/>
              <w:autoSpaceDN w:val="0"/>
              <w:adjustRightInd w:val="0"/>
              <w:spacing w:before="100" w:after="100" w:line="240" w:lineRule="auto"/>
              <w:jc w:val="right"/>
              <w:rPr>
                <w:rFonts w:ascii="Times New Roman" w:hAnsi="Times New Roman"/>
                <w:sz w:val="24"/>
                <w:szCs w:val="24"/>
              </w:rPr>
            </w:pPr>
            <w:r w:rsidRPr="00394574">
              <w:rPr>
                <w:rFonts w:ascii="Times New Roman" w:hAnsi="Times New Roman"/>
                <w:sz w:val="24"/>
                <w:szCs w:val="24"/>
              </w:rPr>
              <w:t>1.405,73</w:t>
            </w:r>
          </w:p>
        </w:tc>
        <w:tc>
          <w:tcPr>
            <w:tcW w:w="992" w:type="dxa"/>
            <w:gridSpan w:val="2"/>
            <w:tcBorders>
              <w:top w:val="single" w:sz="6" w:space="0" w:color="auto"/>
              <w:left w:val="single" w:sz="6" w:space="0" w:color="auto"/>
              <w:bottom w:val="single" w:sz="6" w:space="0" w:color="auto"/>
              <w:right w:val="single" w:sz="6" w:space="0" w:color="auto"/>
            </w:tcBorders>
            <w:vAlign w:val="center"/>
          </w:tcPr>
          <w:p w:rsidR="00394574" w:rsidRPr="00394574" w:rsidRDefault="00394574" w:rsidP="009813AC">
            <w:pPr>
              <w:widowControl w:val="0"/>
              <w:autoSpaceDE w:val="0"/>
              <w:autoSpaceDN w:val="0"/>
              <w:adjustRightInd w:val="0"/>
              <w:spacing w:before="100" w:after="100" w:line="240" w:lineRule="auto"/>
              <w:jc w:val="right"/>
              <w:rPr>
                <w:rFonts w:ascii="Times New Roman" w:hAnsi="Times New Roman"/>
                <w:sz w:val="24"/>
                <w:szCs w:val="24"/>
              </w:rPr>
            </w:pPr>
            <w:r w:rsidRPr="00394574">
              <w:rPr>
                <w:rFonts w:ascii="Times New Roman" w:hAnsi="Times New Roman"/>
                <w:sz w:val="24"/>
                <w:szCs w:val="24"/>
              </w:rPr>
              <w:t>351,43</w:t>
            </w:r>
          </w:p>
        </w:tc>
        <w:tc>
          <w:tcPr>
            <w:tcW w:w="992" w:type="dxa"/>
            <w:gridSpan w:val="2"/>
            <w:tcBorders>
              <w:top w:val="single" w:sz="6" w:space="0" w:color="auto"/>
              <w:left w:val="single" w:sz="6" w:space="0" w:color="auto"/>
              <w:bottom w:val="single" w:sz="6" w:space="0" w:color="auto"/>
              <w:right w:val="single" w:sz="6" w:space="0" w:color="auto"/>
            </w:tcBorders>
            <w:vAlign w:val="center"/>
          </w:tcPr>
          <w:p w:rsidR="00394574" w:rsidRPr="00394574" w:rsidRDefault="00394574" w:rsidP="009813AC">
            <w:pPr>
              <w:widowControl w:val="0"/>
              <w:autoSpaceDE w:val="0"/>
              <w:autoSpaceDN w:val="0"/>
              <w:adjustRightInd w:val="0"/>
              <w:spacing w:before="100" w:after="100" w:line="240" w:lineRule="auto"/>
              <w:jc w:val="right"/>
              <w:rPr>
                <w:rFonts w:ascii="Times New Roman" w:hAnsi="Times New Roman"/>
                <w:sz w:val="24"/>
                <w:szCs w:val="24"/>
              </w:rPr>
            </w:pPr>
            <w:r w:rsidRPr="00394574">
              <w:rPr>
                <w:rFonts w:ascii="Times New Roman" w:hAnsi="Times New Roman"/>
                <w:sz w:val="24"/>
                <w:szCs w:val="24"/>
              </w:rPr>
              <w:t>175,72</w:t>
            </w:r>
          </w:p>
        </w:tc>
      </w:tr>
      <w:tr w:rsidR="009813AC" w:rsidRPr="00394574" w:rsidTr="009813AC">
        <w:tblPrEx>
          <w:tblCellMar>
            <w:top w:w="0" w:type="dxa"/>
            <w:bottom w:w="0" w:type="dxa"/>
          </w:tblCellMar>
        </w:tblPrEx>
        <w:trPr>
          <w:gridBefore w:val="1"/>
          <w:wBefore w:w="10" w:type="dxa"/>
          <w:jc w:val="center"/>
        </w:trPr>
        <w:tc>
          <w:tcPr>
            <w:tcW w:w="802" w:type="dxa"/>
            <w:gridSpan w:val="2"/>
            <w:tcBorders>
              <w:top w:val="single" w:sz="6" w:space="0" w:color="auto"/>
              <w:left w:val="single" w:sz="6" w:space="0" w:color="auto"/>
              <w:bottom w:val="single" w:sz="6" w:space="0" w:color="auto"/>
              <w:right w:val="single" w:sz="6" w:space="0" w:color="auto"/>
            </w:tcBorders>
            <w:vAlign w:val="center"/>
          </w:tcPr>
          <w:p w:rsidR="00394574" w:rsidRPr="00394574" w:rsidRDefault="00394574" w:rsidP="009813AC">
            <w:pPr>
              <w:widowControl w:val="0"/>
              <w:autoSpaceDE w:val="0"/>
              <w:autoSpaceDN w:val="0"/>
              <w:adjustRightInd w:val="0"/>
              <w:spacing w:before="100" w:after="100" w:line="240" w:lineRule="auto"/>
              <w:rPr>
                <w:rFonts w:ascii="Times New Roman" w:hAnsi="Times New Roman"/>
                <w:sz w:val="24"/>
                <w:szCs w:val="24"/>
              </w:rPr>
            </w:pPr>
            <w:r w:rsidRPr="00394574">
              <w:rPr>
                <w:rFonts w:ascii="Times New Roman" w:hAnsi="Times New Roman"/>
                <w:sz w:val="24"/>
                <w:szCs w:val="24"/>
              </w:rPr>
              <w:t>6.3.4</w:t>
            </w:r>
          </w:p>
        </w:tc>
        <w:tc>
          <w:tcPr>
            <w:tcW w:w="1843" w:type="dxa"/>
            <w:gridSpan w:val="2"/>
            <w:tcBorders>
              <w:top w:val="single" w:sz="6" w:space="0" w:color="auto"/>
              <w:left w:val="single" w:sz="6" w:space="0" w:color="auto"/>
              <w:bottom w:val="single" w:sz="6" w:space="0" w:color="auto"/>
              <w:right w:val="single" w:sz="6" w:space="0" w:color="auto"/>
            </w:tcBorders>
            <w:vAlign w:val="center"/>
          </w:tcPr>
          <w:p w:rsidR="00394574" w:rsidRPr="00394574" w:rsidRDefault="00394574" w:rsidP="009813AC">
            <w:pPr>
              <w:widowControl w:val="0"/>
              <w:autoSpaceDE w:val="0"/>
              <w:autoSpaceDN w:val="0"/>
              <w:adjustRightInd w:val="0"/>
              <w:spacing w:before="100" w:after="100" w:line="240" w:lineRule="auto"/>
              <w:rPr>
                <w:rFonts w:ascii="Times New Roman" w:hAnsi="Times New Roman"/>
                <w:sz w:val="24"/>
                <w:szCs w:val="24"/>
              </w:rPr>
            </w:pPr>
            <w:r w:rsidRPr="00394574">
              <w:rPr>
                <w:rFonts w:ascii="Times New Roman" w:hAnsi="Times New Roman"/>
                <w:sz w:val="24"/>
                <w:szCs w:val="24"/>
              </w:rPr>
              <w:t>Isenção de registro de saneantes</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394574" w:rsidRPr="00394574" w:rsidRDefault="00394574" w:rsidP="009813AC">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608</w:t>
            </w:r>
          </w:p>
        </w:tc>
        <w:tc>
          <w:tcPr>
            <w:tcW w:w="709" w:type="dxa"/>
            <w:gridSpan w:val="2"/>
            <w:tcBorders>
              <w:top w:val="single" w:sz="6" w:space="0" w:color="auto"/>
              <w:left w:val="single" w:sz="6" w:space="0" w:color="auto"/>
              <w:bottom w:val="single" w:sz="6" w:space="0" w:color="auto"/>
              <w:right w:val="single" w:sz="6" w:space="0" w:color="auto"/>
            </w:tcBorders>
            <w:vAlign w:val="center"/>
          </w:tcPr>
          <w:p w:rsidR="00394574" w:rsidRPr="00394574" w:rsidRDefault="00394574" w:rsidP="009813AC">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4</w:t>
            </w:r>
          </w:p>
        </w:tc>
        <w:tc>
          <w:tcPr>
            <w:tcW w:w="850" w:type="dxa"/>
            <w:gridSpan w:val="2"/>
            <w:tcBorders>
              <w:top w:val="single" w:sz="6" w:space="0" w:color="auto"/>
              <w:left w:val="single" w:sz="6" w:space="0" w:color="auto"/>
              <w:bottom w:val="single" w:sz="6" w:space="0" w:color="auto"/>
              <w:right w:val="single" w:sz="6" w:space="0" w:color="auto"/>
            </w:tcBorders>
            <w:vAlign w:val="center"/>
          </w:tcPr>
          <w:p w:rsidR="00394574" w:rsidRPr="00394574" w:rsidRDefault="00394574" w:rsidP="009813AC">
            <w:pPr>
              <w:widowControl w:val="0"/>
              <w:autoSpaceDE w:val="0"/>
              <w:autoSpaceDN w:val="0"/>
              <w:adjustRightInd w:val="0"/>
              <w:spacing w:before="100" w:after="100" w:line="240" w:lineRule="auto"/>
              <w:jc w:val="right"/>
              <w:rPr>
                <w:rFonts w:ascii="Times New Roman" w:hAnsi="Times New Roman"/>
                <w:sz w:val="24"/>
                <w:szCs w:val="24"/>
              </w:rPr>
            </w:pPr>
            <w:r w:rsidRPr="00394574">
              <w:rPr>
                <w:rFonts w:ascii="Times New Roman" w:hAnsi="Times New Roman"/>
                <w:sz w:val="24"/>
                <w:szCs w:val="24"/>
              </w:rPr>
              <w:t>3.514,32</w:t>
            </w:r>
          </w:p>
        </w:tc>
        <w:tc>
          <w:tcPr>
            <w:tcW w:w="962" w:type="dxa"/>
            <w:gridSpan w:val="2"/>
            <w:tcBorders>
              <w:top w:val="single" w:sz="6" w:space="0" w:color="auto"/>
              <w:left w:val="single" w:sz="6" w:space="0" w:color="auto"/>
              <w:bottom w:val="single" w:sz="6" w:space="0" w:color="auto"/>
              <w:right w:val="single" w:sz="6" w:space="0" w:color="auto"/>
            </w:tcBorders>
            <w:vAlign w:val="center"/>
          </w:tcPr>
          <w:p w:rsidR="00394574" w:rsidRPr="00394574" w:rsidRDefault="00394574" w:rsidP="009813AC">
            <w:pPr>
              <w:widowControl w:val="0"/>
              <w:autoSpaceDE w:val="0"/>
              <w:autoSpaceDN w:val="0"/>
              <w:adjustRightInd w:val="0"/>
              <w:spacing w:before="100" w:after="100" w:line="240" w:lineRule="auto"/>
              <w:jc w:val="right"/>
              <w:rPr>
                <w:rFonts w:ascii="Times New Roman" w:hAnsi="Times New Roman"/>
                <w:sz w:val="24"/>
                <w:szCs w:val="24"/>
              </w:rPr>
            </w:pPr>
            <w:r w:rsidRPr="00394574">
              <w:rPr>
                <w:rFonts w:ascii="Times New Roman" w:hAnsi="Times New Roman"/>
                <w:sz w:val="24"/>
                <w:szCs w:val="24"/>
              </w:rPr>
              <w:t>2.987,17</w:t>
            </w:r>
          </w:p>
        </w:tc>
        <w:tc>
          <w:tcPr>
            <w:tcW w:w="1023" w:type="dxa"/>
            <w:gridSpan w:val="2"/>
            <w:tcBorders>
              <w:top w:val="single" w:sz="6" w:space="0" w:color="auto"/>
              <w:left w:val="single" w:sz="6" w:space="0" w:color="auto"/>
              <w:bottom w:val="single" w:sz="6" w:space="0" w:color="auto"/>
              <w:right w:val="single" w:sz="6" w:space="0" w:color="auto"/>
            </w:tcBorders>
            <w:vAlign w:val="center"/>
          </w:tcPr>
          <w:p w:rsidR="00394574" w:rsidRPr="00394574" w:rsidRDefault="00394574" w:rsidP="009813AC">
            <w:pPr>
              <w:widowControl w:val="0"/>
              <w:autoSpaceDE w:val="0"/>
              <w:autoSpaceDN w:val="0"/>
              <w:adjustRightInd w:val="0"/>
              <w:spacing w:before="100" w:after="100" w:line="240" w:lineRule="auto"/>
              <w:jc w:val="right"/>
              <w:rPr>
                <w:rFonts w:ascii="Times New Roman" w:hAnsi="Times New Roman"/>
                <w:sz w:val="24"/>
                <w:szCs w:val="24"/>
              </w:rPr>
            </w:pPr>
            <w:r w:rsidRPr="00394574">
              <w:rPr>
                <w:rFonts w:ascii="Times New Roman" w:hAnsi="Times New Roman"/>
                <w:sz w:val="24"/>
                <w:szCs w:val="24"/>
              </w:rPr>
              <w:t>2.460,02</w:t>
            </w:r>
          </w:p>
        </w:tc>
        <w:tc>
          <w:tcPr>
            <w:tcW w:w="1134" w:type="dxa"/>
            <w:gridSpan w:val="2"/>
            <w:tcBorders>
              <w:top w:val="single" w:sz="6" w:space="0" w:color="auto"/>
              <w:left w:val="single" w:sz="6" w:space="0" w:color="auto"/>
              <w:bottom w:val="single" w:sz="6" w:space="0" w:color="auto"/>
              <w:right w:val="single" w:sz="6" w:space="0" w:color="auto"/>
            </w:tcBorders>
            <w:vAlign w:val="center"/>
          </w:tcPr>
          <w:p w:rsidR="00394574" w:rsidRPr="00394574" w:rsidRDefault="00394574" w:rsidP="009813AC">
            <w:pPr>
              <w:widowControl w:val="0"/>
              <w:autoSpaceDE w:val="0"/>
              <w:autoSpaceDN w:val="0"/>
              <w:adjustRightInd w:val="0"/>
              <w:spacing w:before="100" w:after="100" w:line="240" w:lineRule="auto"/>
              <w:jc w:val="right"/>
              <w:rPr>
                <w:rFonts w:ascii="Times New Roman" w:hAnsi="Times New Roman"/>
                <w:sz w:val="24"/>
                <w:szCs w:val="24"/>
              </w:rPr>
            </w:pPr>
            <w:r w:rsidRPr="00394574">
              <w:rPr>
                <w:rFonts w:ascii="Times New Roman" w:hAnsi="Times New Roman"/>
                <w:sz w:val="24"/>
                <w:szCs w:val="24"/>
              </w:rPr>
              <w:t>1.405,73</w:t>
            </w:r>
          </w:p>
        </w:tc>
        <w:tc>
          <w:tcPr>
            <w:tcW w:w="992" w:type="dxa"/>
            <w:gridSpan w:val="2"/>
            <w:tcBorders>
              <w:top w:val="single" w:sz="6" w:space="0" w:color="auto"/>
              <w:left w:val="single" w:sz="6" w:space="0" w:color="auto"/>
              <w:bottom w:val="single" w:sz="6" w:space="0" w:color="auto"/>
              <w:right w:val="single" w:sz="6" w:space="0" w:color="auto"/>
            </w:tcBorders>
            <w:vAlign w:val="center"/>
          </w:tcPr>
          <w:p w:rsidR="00394574" w:rsidRPr="00394574" w:rsidRDefault="00394574" w:rsidP="009813AC">
            <w:pPr>
              <w:widowControl w:val="0"/>
              <w:autoSpaceDE w:val="0"/>
              <w:autoSpaceDN w:val="0"/>
              <w:adjustRightInd w:val="0"/>
              <w:spacing w:before="100" w:after="100" w:line="240" w:lineRule="auto"/>
              <w:jc w:val="right"/>
              <w:rPr>
                <w:rFonts w:ascii="Times New Roman" w:hAnsi="Times New Roman"/>
                <w:sz w:val="24"/>
                <w:szCs w:val="24"/>
              </w:rPr>
            </w:pPr>
            <w:r w:rsidRPr="00394574">
              <w:rPr>
                <w:rFonts w:ascii="Times New Roman" w:hAnsi="Times New Roman"/>
                <w:sz w:val="24"/>
                <w:szCs w:val="24"/>
              </w:rPr>
              <w:t>351,43</w:t>
            </w:r>
          </w:p>
        </w:tc>
        <w:tc>
          <w:tcPr>
            <w:tcW w:w="992" w:type="dxa"/>
            <w:gridSpan w:val="2"/>
            <w:tcBorders>
              <w:top w:val="single" w:sz="6" w:space="0" w:color="auto"/>
              <w:left w:val="single" w:sz="6" w:space="0" w:color="auto"/>
              <w:bottom w:val="single" w:sz="6" w:space="0" w:color="auto"/>
              <w:right w:val="single" w:sz="6" w:space="0" w:color="auto"/>
            </w:tcBorders>
            <w:vAlign w:val="center"/>
          </w:tcPr>
          <w:p w:rsidR="00394574" w:rsidRPr="00394574" w:rsidRDefault="00394574" w:rsidP="009813AC">
            <w:pPr>
              <w:widowControl w:val="0"/>
              <w:autoSpaceDE w:val="0"/>
              <w:autoSpaceDN w:val="0"/>
              <w:adjustRightInd w:val="0"/>
              <w:spacing w:before="100" w:after="100" w:line="240" w:lineRule="auto"/>
              <w:jc w:val="right"/>
              <w:rPr>
                <w:rFonts w:ascii="Times New Roman" w:hAnsi="Times New Roman"/>
                <w:sz w:val="24"/>
                <w:szCs w:val="24"/>
              </w:rPr>
            </w:pPr>
            <w:r w:rsidRPr="00394574">
              <w:rPr>
                <w:rFonts w:ascii="Times New Roman" w:hAnsi="Times New Roman"/>
                <w:sz w:val="24"/>
                <w:szCs w:val="24"/>
              </w:rPr>
              <w:t>175,72</w:t>
            </w:r>
          </w:p>
        </w:tc>
      </w:tr>
    </w:tbl>
    <w:p w:rsidR="00F11FF3" w:rsidRPr="00394574" w:rsidRDefault="00F11FF3">
      <w:pPr>
        <w:widowControl w:val="0"/>
        <w:autoSpaceDE w:val="0"/>
        <w:autoSpaceDN w:val="0"/>
        <w:adjustRightInd w:val="0"/>
        <w:spacing w:after="0" w:line="240" w:lineRule="auto"/>
        <w:ind w:firstLine="567"/>
        <w:jc w:val="both"/>
        <w:rPr>
          <w:rFonts w:ascii="Times New Roman" w:hAnsi="Times New Roman"/>
          <w:sz w:val="24"/>
          <w:szCs w:val="24"/>
        </w:rPr>
      </w:pPr>
    </w:p>
    <w:p w:rsidR="00394574" w:rsidRDefault="00F11FF3" w:rsidP="00394574">
      <w:pPr>
        <w:widowControl w:val="0"/>
        <w:autoSpaceDE w:val="0"/>
        <w:autoSpaceDN w:val="0"/>
        <w:adjustRightInd w:val="0"/>
        <w:spacing w:after="200" w:line="240" w:lineRule="auto"/>
        <w:ind w:firstLine="567"/>
        <w:jc w:val="both"/>
        <w:rPr>
          <w:rFonts w:ascii="Times New Roman" w:hAnsi="Times New Roman"/>
          <w:sz w:val="24"/>
          <w:szCs w:val="24"/>
        </w:rPr>
      </w:pPr>
      <w:r w:rsidRPr="00394574">
        <w:rPr>
          <w:rFonts w:ascii="Times New Roman" w:hAnsi="Times New Roman"/>
          <w:sz w:val="24"/>
          <w:szCs w:val="24"/>
        </w:rPr>
        <w:t>Art. 4º Definir que a regularização, perante a Anvisa, de produtos sob o regime de Notificação/Cadastro se conforma com o fato gerador da Taxa de Fiscalização de Vigilância Sanitária – TFVS correspondente à isenção de registro, conforme categoria específica, consoante estabelecido na Tabela do Anexo I da Resolução da Diretoria Colegiada - RDC nº. 222/2006.</w:t>
      </w:r>
    </w:p>
    <w:p w:rsidR="00394574" w:rsidRDefault="00F11FF3" w:rsidP="00394574">
      <w:pPr>
        <w:widowControl w:val="0"/>
        <w:autoSpaceDE w:val="0"/>
        <w:autoSpaceDN w:val="0"/>
        <w:adjustRightInd w:val="0"/>
        <w:spacing w:after="200" w:line="240" w:lineRule="auto"/>
        <w:ind w:firstLine="567"/>
        <w:jc w:val="both"/>
        <w:rPr>
          <w:rFonts w:ascii="Times New Roman" w:hAnsi="Times New Roman"/>
          <w:sz w:val="24"/>
          <w:szCs w:val="24"/>
        </w:rPr>
      </w:pPr>
      <w:r w:rsidRPr="00394574">
        <w:rPr>
          <w:rFonts w:ascii="Times New Roman" w:hAnsi="Times New Roman"/>
          <w:sz w:val="24"/>
          <w:szCs w:val="24"/>
        </w:rPr>
        <w:t>Art. 5º Excluir do Anexo I da</w:t>
      </w:r>
      <w:r w:rsidR="009813AC">
        <w:rPr>
          <w:rFonts w:ascii="Times New Roman" w:hAnsi="Times New Roman"/>
          <w:sz w:val="24"/>
          <w:szCs w:val="24"/>
        </w:rPr>
        <w:t xml:space="preserve"> </w:t>
      </w:r>
      <w:r w:rsidRPr="00394574">
        <w:rPr>
          <w:rFonts w:ascii="Times New Roman" w:hAnsi="Times New Roman"/>
          <w:sz w:val="24"/>
          <w:szCs w:val="24"/>
        </w:rPr>
        <w:t>Resolução da Diretoria Colegiada - RDC nº. 222, de 2006, os fatos geradores relativos à renovação de autorização de funcionamento comum e especial, especificados nos itens 3.3, 3.3.1, 3.3.2, 3.3.3, 3.3.4, 3.3.5, 3.3.6, 3.3.7, 3.3.8, 3.3.9, 3.4, 3.4.1, 3.4.2, 3.4.3, 3.4.4, 3.4.5, 3.4.6, 3.4.7, 3.4.8, 5.1.15, 5.1.16, 5.1.17, 5.1.18, por força do disposto no art. 99 da Lei 13.043/2014 e art. 128 da Lei n. 13.097/2015.</w:t>
      </w:r>
    </w:p>
    <w:p w:rsidR="00394574" w:rsidRDefault="00F11FF3" w:rsidP="00394574">
      <w:pPr>
        <w:widowControl w:val="0"/>
        <w:autoSpaceDE w:val="0"/>
        <w:autoSpaceDN w:val="0"/>
        <w:adjustRightInd w:val="0"/>
        <w:spacing w:after="200" w:line="240" w:lineRule="auto"/>
        <w:ind w:firstLine="567"/>
        <w:jc w:val="both"/>
        <w:rPr>
          <w:rFonts w:ascii="Times New Roman" w:hAnsi="Times New Roman"/>
          <w:sz w:val="24"/>
          <w:szCs w:val="24"/>
        </w:rPr>
      </w:pPr>
      <w:r w:rsidRPr="00394574">
        <w:rPr>
          <w:rFonts w:ascii="Times New Roman" w:hAnsi="Times New Roman"/>
          <w:sz w:val="24"/>
          <w:szCs w:val="24"/>
        </w:rPr>
        <w:t xml:space="preserve">Art. 6º Os valores da Taxa de Fiscalização de Vigilância Sanitária atualizados nos Anexos I e II da Resolução da Diretoria Colegiada - RDC nº 222, de 2006, vigoram a partir </w:t>
      </w:r>
      <w:r w:rsidRPr="00394574">
        <w:rPr>
          <w:rFonts w:ascii="Times New Roman" w:hAnsi="Times New Roman"/>
          <w:sz w:val="24"/>
          <w:szCs w:val="24"/>
        </w:rPr>
        <w:lastRenderedPageBreak/>
        <w:t>da publicação da Lei nº 13.202, de 8 de dezembro de 2015, nos termos do art. 6º da Portaria Interministerial MF-MS nº 45, de 27 de janeiro de 2017.</w:t>
      </w:r>
    </w:p>
    <w:p w:rsidR="00394574" w:rsidRDefault="00F11FF3" w:rsidP="00394574">
      <w:pPr>
        <w:widowControl w:val="0"/>
        <w:autoSpaceDE w:val="0"/>
        <w:autoSpaceDN w:val="0"/>
        <w:adjustRightInd w:val="0"/>
        <w:spacing w:after="200" w:line="240" w:lineRule="auto"/>
        <w:ind w:firstLine="567"/>
        <w:jc w:val="both"/>
        <w:rPr>
          <w:rFonts w:ascii="Times New Roman" w:hAnsi="Times New Roman"/>
          <w:sz w:val="24"/>
          <w:szCs w:val="24"/>
        </w:rPr>
      </w:pPr>
      <w:r w:rsidRPr="00394574">
        <w:rPr>
          <w:rFonts w:ascii="Times New Roman" w:hAnsi="Times New Roman"/>
          <w:sz w:val="24"/>
          <w:szCs w:val="24"/>
        </w:rPr>
        <w:t>Art. 7º Os Anexos I e II da Resolução de Diretoria Colegiada – RDC nº 222, de 2006, passam a vigorar nos termos do presente Anexo.</w:t>
      </w:r>
    </w:p>
    <w:p w:rsidR="00394574" w:rsidRDefault="00F11FF3" w:rsidP="00394574">
      <w:pPr>
        <w:widowControl w:val="0"/>
        <w:autoSpaceDE w:val="0"/>
        <w:autoSpaceDN w:val="0"/>
        <w:adjustRightInd w:val="0"/>
        <w:spacing w:after="200" w:line="240" w:lineRule="auto"/>
        <w:ind w:firstLine="567"/>
        <w:jc w:val="both"/>
        <w:rPr>
          <w:rFonts w:ascii="Times New Roman" w:hAnsi="Times New Roman"/>
          <w:sz w:val="24"/>
          <w:szCs w:val="24"/>
        </w:rPr>
      </w:pPr>
      <w:r w:rsidRPr="00394574">
        <w:rPr>
          <w:rFonts w:ascii="Times New Roman" w:hAnsi="Times New Roman"/>
          <w:sz w:val="24"/>
          <w:szCs w:val="24"/>
        </w:rPr>
        <w:t>Art. 8º Fica excluído o art. 52 da Resolução da Diretoria Colegiada - RDC nº. 222, de 2006.</w:t>
      </w:r>
    </w:p>
    <w:p w:rsidR="00394574" w:rsidRDefault="00F11FF3" w:rsidP="00394574">
      <w:pPr>
        <w:widowControl w:val="0"/>
        <w:autoSpaceDE w:val="0"/>
        <w:autoSpaceDN w:val="0"/>
        <w:adjustRightInd w:val="0"/>
        <w:spacing w:after="200" w:line="240" w:lineRule="auto"/>
        <w:ind w:firstLine="567"/>
        <w:jc w:val="both"/>
        <w:rPr>
          <w:rFonts w:ascii="Times New Roman" w:hAnsi="Times New Roman"/>
          <w:sz w:val="24"/>
          <w:szCs w:val="24"/>
        </w:rPr>
      </w:pPr>
      <w:r w:rsidRPr="00394574">
        <w:rPr>
          <w:rFonts w:ascii="Times New Roman" w:hAnsi="Times New Roman"/>
          <w:sz w:val="24"/>
          <w:szCs w:val="24"/>
        </w:rPr>
        <w:t>Art. 9º Esta Resolução entra em vigor na data de sua publicação.</w:t>
      </w:r>
    </w:p>
    <w:p w:rsidR="009813AC" w:rsidRDefault="009813AC">
      <w:pPr>
        <w:widowControl w:val="0"/>
        <w:autoSpaceDE w:val="0"/>
        <w:autoSpaceDN w:val="0"/>
        <w:adjustRightInd w:val="0"/>
        <w:spacing w:before="100" w:after="100" w:line="240" w:lineRule="auto"/>
        <w:jc w:val="center"/>
        <w:rPr>
          <w:rFonts w:ascii="Times New Roman" w:hAnsi="Times New Roman"/>
          <w:b/>
          <w:bCs/>
          <w:sz w:val="24"/>
          <w:szCs w:val="24"/>
        </w:rPr>
      </w:pPr>
    </w:p>
    <w:p w:rsidR="00F11FF3" w:rsidRPr="00394574" w:rsidRDefault="00F11FF3">
      <w:pPr>
        <w:widowControl w:val="0"/>
        <w:autoSpaceDE w:val="0"/>
        <w:autoSpaceDN w:val="0"/>
        <w:adjustRightInd w:val="0"/>
        <w:spacing w:before="100" w:after="100" w:line="240" w:lineRule="auto"/>
        <w:jc w:val="center"/>
        <w:rPr>
          <w:rFonts w:ascii="Times New Roman" w:hAnsi="Times New Roman"/>
          <w:b/>
          <w:bCs/>
          <w:sz w:val="24"/>
          <w:szCs w:val="24"/>
        </w:rPr>
      </w:pPr>
      <w:r w:rsidRPr="00394574">
        <w:rPr>
          <w:rFonts w:ascii="Times New Roman" w:hAnsi="Times New Roman"/>
          <w:b/>
          <w:bCs/>
          <w:sz w:val="24"/>
          <w:szCs w:val="24"/>
        </w:rPr>
        <w:t>JARBAS BARBOSA DA SILVA JR.</w:t>
      </w:r>
    </w:p>
    <w:p w:rsidR="009813AC" w:rsidRDefault="009813AC">
      <w:pPr>
        <w:widowControl w:val="0"/>
        <w:autoSpaceDE w:val="0"/>
        <w:autoSpaceDN w:val="0"/>
        <w:adjustRightInd w:val="0"/>
        <w:spacing w:before="100" w:after="100" w:line="240" w:lineRule="auto"/>
        <w:jc w:val="center"/>
        <w:rPr>
          <w:rFonts w:ascii="Times New Roman" w:hAnsi="Times New Roman"/>
          <w:b/>
          <w:bCs/>
          <w:sz w:val="24"/>
          <w:szCs w:val="24"/>
        </w:rPr>
        <w:sectPr w:rsidR="009813AC" w:rsidSect="003B3946">
          <w:headerReference w:type="default" r:id="rId6"/>
          <w:footerReference w:type="default" r:id="rId7"/>
          <w:pgSz w:w="12240" w:h="15840"/>
          <w:pgMar w:top="1417" w:right="1701" w:bottom="1417" w:left="1701" w:header="720" w:footer="720" w:gutter="0"/>
          <w:cols w:space="720"/>
          <w:noEndnote/>
          <w:docGrid w:linePitch="299"/>
        </w:sectPr>
      </w:pPr>
    </w:p>
    <w:p w:rsidR="00F11FF3" w:rsidRPr="00394574" w:rsidRDefault="00F11FF3">
      <w:pPr>
        <w:widowControl w:val="0"/>
        <w:autoSpaceDE w:val="0"/>
        <w:autoSpaceDN w:val="0"/>
        <w:adjustRightInd w:val="0"/>
        <w:spacing w:before="100" w:after="100" w:line="240" w:lineRule="auto"/>
        <w:jc w:val="center"/>
        <w:rPr>
          <w:rFonts w:ascii="Times New Roman" w:hAnsi="Times New Roman"/>
          <w:b/>
          <w:bCs/>
          <w:sz w:val="24"/>
          <w:szCs w:val="24"/>
        </w:rPr>
      </w:pPr>
      <w:r w:rsidRPr="00394574">
        <w:rPr>
          <w:rFonts w:ascii="Times New Roman" w:hAnsi="Times New Roman"/>
          <w:b/>
          <w:bCs/>
          <w:sz w:val="24"/>
          <w:szCs w:val="24"/>
        </w:rPr>
        <w:lastRenderedPageBreak/>
        <w:t>ANEXO I</w:t>
      </w:r>
    </w:p>
    <w:tbl>
      <w:tblPr>
        <w:tblW w:w="14165" w:type="dxa"/>
        <w:jc w:val="center"/>
        <w:tblBorders>
          <w:top w:val="dashed" w:sz="6" w:space="0" w:color="auto"/>
          <w:left w:val="dashed" w:sz="6" w:space="0" w:color="auto"/>
          <w:bottom w:val="dashed" w:sz="6" w:space="0" w:color="auto"/>
          <w:right w:val="dashed" w:sz="6" w:space="0" w:color="auto"/>
        </w:tblBorders>
        <w:tblLayout w:type="fixed"/>
        <w:tblCellMar>
          <w:left w:w="10" w:type="dxa"/>
          <w:right w:w="10" w:type="dxa"/>
        </w:tblCellMar>
        <w:tblLook w:val="0000" w:firstRow="0" w:lastRow="0" w:firstColumn="0" w:lastColumn="0" w:noHBand="0" w:noVBand="0"/>
      </w:tblPr>
      <w:tblGrid>
        <w:gridCol w:w="865"/>
        <w:gridCol w:w="1701"/>
        <w:gridCol w:w="1065"/>
        <w:gridCol w:w="1438"/>
        <w:gridCol w:w="1438"/>
        <w:gridCol w:w="1438"/>
        <w:gridCol w:w="1438"/>
        <w:gridCol w:w="1438"/>
        <w:gridCol w:w="1618"/>
        <w:gridCol w:w="1726"/>
      </w:tblGrid>
      <w:tr w:rsidR="00EB5A9A" w:rsidRPr="009813AC" w:rsidTr="009813AC">
        <w:tblPrEx>
          <w:tblCellMar>
            <w:top w:w="0" w:type="dxa"/>
            <w:bottom w:w="0" w:type="dxa"/>
          </w:tblCellMar>
        </w:tblPrEx>
        <w:trPr>
          <w:jc w:val="center"/>
        </w:trPr>
        <w:tc>
          <w:tcPr>
            <w:tcW w:w="14165" w:type="dxa"/>
            <w:gridSpan w:val="10"/>
            <w:tcBorders>
              <w:top w:val="single" w:sz="6" w:space="0" w:color="auto"/>
              <w:left w:val="single" w:sz="6" w:space="0" w:color="auto"/>
              <w:bottom w:val="single" w:sz="6" w:space="0" w:color="auto"/>
              <w:right w:val="single" w:sz="6" w:space="0" w:color="auto"/>
            </w:tcBorders>
            <w:vAlign w:val="center"/>
          </w:tcPr>
          <w:p w:rsidR="00EB5A9A" w:rsidRPr="009813AC" w:rsidRDefault="00EB5A9A" w:rsidP="009813AC">
            <w:pPr>
              <w:widowControl w:val="0"/>
              <w:autoSpaceDE w:val="0"/>
              <w:autoSpaceDN w:val="0"/>
              <w:adjustRightInd w:val="0"/>
              <w:spacing w:line="252" w:lineRule="auto"/>
              <w:jc w:val="center"/>
              <w:rPr>
                <w:rFonts w:ascii="Times New Roman" w:hAnsi="Times New Roman"/>
                <w:b/>
                <w:sz w:val="24"/>
                <w:szCs w:val="24"/>
              </w:rPr>
            </w:pPr>
            <w:r w:rsidRPr="009813AC">
              <w:rPr>
                <w:rFonts w:ascii="Times New Roman" w:hAnsi="Times New Roman"/>
                <w:b/>
                <w:sz w:val="24"/>
                <w:szCs w:val="24"/>
              </w:rPr>
              <w:t>TABELA DE DESCONTOS DA TAXA DE FISCALIZAÇÃO DE VIGILÂNCIA SANITÁRIA</w:t>
            </w:r>
          </w:p>
        </w:tc>
      </w:tr>
      <w:tr w:rsidR="009813AC" w:rsidRPr="009813AC" w:rsidTr="008E0635">
        <w:tblPrEx>
          <w:tblCellMar>
            <w:top w:w="0" w:type="dxa"/>
            <w:bottom w:w="0" w:type="dxa"/>
          </w:tblCellMar>
        </w:tblPrEx>
        <w:trPr>
          <w:trHeight w:val="1029"/>
          <w:jc w:val="center"/>
        </w:trPr>
        <w:tc>
          <w:tcPr>
            <w:tcW w:w="865" w:type="dxa"/>
            <w:vMerge w:val="restart"/>
            <w:tcBorders>
              <w:top w:val="single" w:sz="6" w:space="0" w:color="auto"/>
              <w:left w:val="single" w:sz="6" w:space="0" w:color="auto"/>
              <w:right w:val="single" w:sz="6" w:space="0" w:color="auto"/>
            </w:tcBorders>
            <w:vAlign w:val="center"/>
          </w:tcPr>
          <w:p w:rsidR="009813AC" w:rsidRPr="009813AC" w:rsidRDefault="009813AC" w:rsidP="009813AC">
            <w:pPr>
              <w:widowControl w:val="0"/>
              <w:autoSpaceDE w:val="0"/>
              <w:autoSpaceDN w:val="0"/>
              <w:adjustRightInd w:val="0"/>
              <w:spacing w:line="252" w:lineRule="auto"/>
              <w:jc w:val="center"/>
              <w:rPr>
                <w:rFonts w:ascii="Times New Roman" w:hAnsi="Times New Roman"/>
                <w:b/>
                <w:sz w:val="24"/>
                <w:szCs w:val="24"/>
              </w:rPr>
            </w:pPr>
            <w:r w:rsidRPr="009813AC">
              <w:rPr>
                <w:rFonts w:ascii="Times New Roman" w:hAnsi="Times New Roman"/>
                <w:b/>
                <w:sz w:val="24"/>
                <w:szCs w:val="24"/>
              </w:rPr>
              <w:t>ITENS</w:t>
            </w:r>
          </w:p>
        </w:tc>
        <w:tc>
          <w:tcPr>
            <w:tcW w:w="1701" w:type="dxa"/>
            <w:vMerge w:val="restart"/>
            <w:tcBorders>
              <w:top w:val="single" w:sz="6" w:space="0" w:color="auto"/>
              <w:left w:val="single" w:sz="6" w:space="0" w:color="auto"/>
              <w:right w:val="single" w:sz="6" w:space="0" w:color="auto"/>
            </w:tcBorders>
            <w:vAlign w:val="center"/>
          </w:tcPr>
          <w:p w:rsidR="009813AC" w:rsidRPr="009813AC" w:rsidRDefault="009813AC" w:rsidP="009813AC">
            <w:pPr>
              <w:widowControl w:val="0"/>
              <w:autoSpaceDE w:val="0"/>
              <w:autoSpaceDN w:val="0"/>
              <w:adjustRightInd w:val="0"/>
              <w:spacing w:line="252" w:lineRule="auto"/>
              <w:jc w:val="center"/>
              <w:rPr>
                <w:rFonts w:ascii="Times New Roman" w:hAnsi="Times New Roman"/>
                <w:b/>
                <w:sz w:val="24"/>
                <w:szCs w:val="24"/>
              </w:rPr>
            </w:pPr>
            <w:r w:rsidRPr="009813AC">
              <w:rPr>
                <w:rFonts w:ascii="Times New Roman" w:hAnsi="Times New Roman"/>
                <w:b/>
                <w:sz w:val="24"/>
                <w:szCs w:val="24"/>
              </w:rPr>
              <w:t>DESCRIÇÃO DO FATO GERADOR</w:t>
            </w:r>
          </w:p>
        </w:tc>
        <w:tc>
          <w:tcPr>
            <w:tcW w:w="2503" w:type="dxa"/>
            <w:gridSpan w:val="2"/>
            <w:tcBorders>
              <w:top w:val="single" w:sz="6" w:space="0" w:color="auto"/>
              <w:left w:val="single" w:sz="6" w:space="0" w:color="auto"/>
              <w:right w:val="single" w:sz="6" w:space="0" w:color="auto"/>
            </w:tcBorders>
            <w:vAlign w:val="center"/>
          </w:tcPr>
          <w:p w:rsidR="009813AC" w:rsidRPr="009813AC" w:rsidRDefault="009813AC" w:rsidP="009813AC">
            <w:pPr>
              <w:widowControl w:val="0"/>
              <w:autoSpaceDE w:val="0"/>
              <w:autoSpaceDN w:val="0"/>
              <w:adjustRightInd w:val="0"/>
              <w:spacing w:line="252" w:lineRule="auto"/>
              <w:jc w:val="center"/>
              <w:rPr>
                <w:rFonts w:ascii="Times New Roman" w:hAnsi="Times New Roman"/>
                <w:b/>
                <w:sz w:val="24"/>
                <w:szCs w:val="24"/>
              </w:rPr>
            </w:pPr>
            <w:r w:rsidRPr="009813AC">
              <w:rPr>
                <w:rFonts w:ascii="Times New Roman" w:hAnsi="Times New Roman"/>
                <w:b/>
                <w:sz w:val="24"/>
                <w:szCs w:val="24"/>
              </w:rPr>
              <w:t>IDENTIFICADOR DO PRODUTO</w:t>
            </w:r>
          </w:p>
        </w:tc>
        <w:tc>
          <w:tcPr>
            <w:tcW w:w="9096" w:type="dxa"/>
            <w:gridSpan w:val="6"/>
            <w:tcBorders>
              <w:top w:val="single" w:sz="6" w:space="0" w:color="auto"/>
              <w:left w:val="single" w:sz="6" w:space="0" w:color="auto"/>
              <w:right w:val="single" w:sz="6" w:space="0" w:color="auto"/>
            </w:tcBorders>
            <w:vAlign w:val="center"/>
          </w:tcPr>
          <w:p w:rsidR="009813AC" w:rsidRPr="009813AC" w:rsidRDefault="009813AC" w:rsidP="009813AC">
            <w:pPr>
              <w:widowControl w:val="0"/>
              <w:autoSpaceDE w:val="0"/>
              <w:autoSpaceDN w:val="0"/>
              <w:adjustRightInd w:val="0"/>
              <w:spacing w:line="252" w:lineRule="auto"/>
              <w:jc w:val="center"/>
              <w:rPr>
                <w:rFonts w:ascii="Times New Roman" w:hAnsi="Times New Roman"/>
                <w:b/>
                <w:sz w:val="24"/>
                <w:szCs w:val="24"/>
              </w:rPr>
            </w:pPr>
            <w:r w:rsidRPr="009813AC">
              <w:rPr>
                <w:rFonts w:ascii="Times New Roman" w:hAnsi="Times New Roman"/>
                <w:b/>
                <w:sz w:val="24"/>
                <w:szCs w:val="24"/>
              </w:rPr>
              <w:t>TIPO DE EMPRESA</w:t>
            </w:r>
          </w:p>
        </w:tc>
      </w:tr>
      <w:tr w:rsidR="009813AC" w:rsidRPr="009813AC" w:rsidTr="008E0635">
        <w:tblPrEx>
          <w:tblCellMar>
            <w:top w:w="0" w:type="dxa"/>
            <w:bottom w:w="0" w:type="dxa"/>
          </w:tblCellMar>
        </w:tblPrEx>
        <w:trPr>
          <w:jc w:val="center"/>
        </w:trPr>
        <w:tc>
          <w:tcPr>
            <w:tcW w:w="865" w:type="dxa"/>
            <w:vMerge/>
            <w:tcBorders>
              <w:left w:val="single" w:sz="6" w:space="0" w:color="auto"/>
              <w:bottom w:val="single" w:sz="6" w:space="0" w:color="auto"/>
              <w:right w:val="single" w:sz="6" w:space="0" w:color="auto"/>
            </w:tcBorders>
            <w:vAlign w:val="center"/>
          </w:tcPr>
          <w:p w:rsidR="009813AC" w:rsidRPr="009813AC" w:rsidRDefault="009813AC" w:rsidP="009813AC">
            <w:pPr>
              <w:widowControl w:val="0"/>
              <w:autoSpaceDE w:val="0"/>
              <w:autoSpaceDN w:val="0"/>
              <w:adjustRightInd w:val="0"/>
              <w:spacing w:line="252" w:lineRule="auto"/>
              <w:jc w:val="center"/>
              <w:rPr>
                <w:rFonts w:ascii="Times New Roman" w:hAnsi="Times New Roman"/>
                <w:b/>
                <w:sz w:val="24"/>
                <w:szCs w:val="24"/>
              </w:rPr>
            </w:pPr>
          </w:p>
        </w:tc>
        <w:tc>
          <w:tcPr>
            <w:tcW w:w="1701" w:type="dxa"/>
            <w:vMerge/>
            <w:tcBorders>
              <w:left w:val="single" w:sz="6" w:space="0" w:color="auto"/>
              <w:bottom w:val="single" w:sz="6" w:space="0" w:color="auto"/>
              <w:right w:val="single" w:sz="6" w:space="0" w:color="auto"/>
            </w:tcBorders>
            <w:vAlign w:val="center"/>
          </w:tcPr>
          <w:p w:rsidR="009813AC" w:rsidRPr="009813AC" w:rsidRDefault="009813AC" w:rsidP="009813AC">
            <w:pPr>
              <w:widowControl w:val="0"/>
              <w:autoSpaceDE w:val="0"/>
              <w:autoSpaceDN w:val="0"/>
              <w:adjustRightInd w:val="0"/>
              <w:spacing w:line="252" w:lineRule="auto"/>
              <w:jc w:val="center"/>
              <w:rPr>
                <w:rFonts w:ascii="Times New Roman" w:hAnsi="Times New Roman"/>
                <w:b/>
                <w:sz w:val="24"/>
                <w:szCs w:val="24"/>
              </w:rPr>
            </w:pPr>
          </w:p>
        </w:tc>
        <w:tc>
          <w:tcPr>
            <w:tcW w:w="1065" w:type="dxa"/>
            <w:tcBorders>
              <w:top w:val="single" w:sz="6" w:space="0" w:color="auto"/>
              <w:left w:val="single" w:sz="6" w:space="0" w:color="auto"/>
              <w:bottom w:val="single" w:sz="6" w:space="0" w:color="auto"/>
              <w:right w:val="single" w:sz="6" w:space="0" w:color="auto"/>
            </w:tcBorders>
            <w:vAlign w:val="center"/>
          </w:tcPr>
          <w:p w:rsidR="009813AC" w:rsidRPr="009813AC" w:rsidRDefault="009813AC" w:rsidP="009813AC">
            <w:pPr>
              <w:widowControl w:val="0"/>
              <w:autoSpaceDE w:val="0"/>
              <w:autoSpaceDN w:val="0"/>
              <w:adjustRightInd w:val="0"/>
              <w:spacing w:line="252" w:lineRule="auto"/>
              <w:jc w:val="center"/>
              <w:rPr>
                <w:rFonts w:ascii="Times New Roman" w:hAnsi="Times New Roman"/>
                <w:b/>
                <w:sz w:val="24"/>
                <w:szCs w:val="24"/>
              </w:rPr>
            </w:pPr>
            <w:r w:rsidRPr="009813AC">
              <w:rPr>
                <w:rFonts w:ascii="Times New Roman" w:hAnsi="Times New Roman"/>
                <w:b/>
                <w:sz w:val="24"/>
                <w:szCs w:val="24"/>
              </w:rPr>
              <w:t>Fato Gerador</w:t>
            </w:r>
          </w:p>
        </w:tc>
        <w:tc>
          <w:tcPr>
            <w:tcW w:w="1438" w:type="dxa"/>
            <w:tcBorders>
              <w:top w:val="single" w:sz="6" w:space="0" w:color="auto"/>
              <w:left w:val="single" w:sz="6" w:space="0" w:color="auto"/>
              <w:bottom w:val="single" w:sz="6" w:space="0" w:color="auto"/>
              <w:right w:val="single" w:sz="6" w:space="0" w:color="auto"/>
            </w:tcBorders>
            <w:vAlign w:val="center"/>
          </w:tcPr>
          <w:p w:rsidR="009813AC" w:rsidRPr="009813AC" w:rsidRDefault="009813AC" w:rsidP="009813AC">
            <w:pPr>
              <w:widowControl w:val="0"/>
              <w:autoSpaceDE w:val="0"/>
              <w:autoSpaceDN w:val="0"/>
              <w:adjustRightInd w:val="0"/>
              <w:spacing w:line="252" w:lineRule="auto"/>
              <w:jc w:val="center"/>
              <w:rPr>
                <w:rFonts w:ascii="Times New Roman" w:hAnsi="Times New Roman"/>
                <w:b/>
                <w:sz w:val="24"/>
                <w:szCs w:val="24"/>
              </w:rPr>
            </w:pPr>
            <w:r w:rsidRPr="009813AC">
              <w:rPr>
                <w:rFonts w:ascii="Times New Roman" w:hAnsi="Times New Roman"/>
                <w:b/>
                <w:sz w:val="24"/>
                <w:szCs w:val="24"/>
              </w:rPr>
              <w:t>(DV)</w:t>
            </w:r>
          </w:p>
        </w:tc>
        <w:tc>
          <w:tcPr>
            <w:tcW w:w="1438" w:type="dxa"/>
            <w:tcBorders>
              <w:top w:val="single" w:sz="6" w:space="0" w:color="auto"/>
              <w:left w:val="single" w:sz="6" w:space="0" w:color="auto"/>
              <w:bottom w:val="single" w:sz="6" w:space="0" w:color="auto"/>
              <w:right w:val="single" w:sz="6" w:space="0" w:color="auto"/>
            </w:tcBorders>
            <w:vAlign w:val="center"/>
          </w:tcPr>
          <w:p w:rsidR="009813AC" w:rsidRPr="009813AC" w:rsidRDefault="009813AC" w:rsidP="009813AC">
            <w:pPr>
              <w:widowControl w:val="0"/>
              <w:autoSpaceDE w:val="0"/>
              <w:autoSpaceDN w:val="0"/>
              <w:adjustRightInd w:val="0"/>
              <w:spacing w:line="252" w:lineRule="auto"/>
              <w:jc w:val="center"/>
              <w:rPr>
                <w:rFonts w:ascii="Times New Roman" w:hAnsi="Times New Roman"/>
                <w:b/>
                <w:sz w:val="24"/>
                <w:szCs w:val="24"/>
              </w:rPr>
            </w:pPr>
            <w:r w:rsidRPr="009813AC">
              <w:rPr>
                <w:rFonts w:ascii="Times New Roman" w:hAnsi="Times New Roman"/>
                <w:b/>
                <w:sz w:val="24"/>
                <w:szCs w:val="24"/>
              </w:rPr>
              <w:t>GRUPO I GRANDE</w:t>
            </w:r>
          </w:p>
        </w:tc>
        <w:tc>
          <w:tcPr>
            <w:tcW w:w="1438" w:type="dxa"/>
            <w:tcBorders>
              <w:top w:val="single" w:sz="6" w:space="0" w:color="auto"/>
              <w:left w:val="single" w:sz="6" w:space="0" w:color="auto"/>
              <w:bottom w:val="single" w:sz="6" w:space="0" w:color="auto"/>
              <w:right w:val="single" w:sz="6" w:space="0" w:color="auto"/>
            </w:tcBorders>
            <w:vAlign w:val="center"/>
          </w:tcPr>
          <w:p w:rsidR="009813AC" w:rsidRPr="009813AC" w:rsidRDefault="009813AC" w:rsidP="009813AC">
            <w:pPr>
              <w:widowControl w:val="0"/>
              <w:autoSpaceDE w:val="0"/>
              <w:autoSpaceDN w:val="0"/>
              <w:adjustRightInd w:val="0"/>
              <w:spacing w:line="252" w:lineRule="auto"/>
              <w:jc w:val="center"/>
              <w:rPr>
                <w:rFonts w:ascii="Times New Roman" w:hAnsi="Times New Roman"/>
                <w:b/>
                <w:sz w:val="24"/>
                <w:szCs w:val="24"/>
              </w:rPr>
            </w:pPr>
            <w:r w:rsidRPr="009813AC">
              <w:rPr>
                <w:rFonts w:ascii="Times New Roman" w:hAnsi="Times New Roman"/>
                <w:b/>
                <w:sz w:val="24"/>
                <w:szCs w:val="24"/>
              </w:rPr>
              <w:t>GRUPO II GRANDE</w:t>
            </w:r>
          </w:p>
        </w:tc>
        <w:tc>
          <w:tcPr>
            <w:tcW w:w="1438" w:type="dxa"/>
            <w:tcBorders>
              <w:top w:val="single" w:sz="6" w:space="0" w:color="auto"/>
              <w:left w:val="single" w:sz="6" w:space="0" w:color="auto"/>
              <w:bottom w:val="single" w:sz="6" w:space="0" w:color="auto"/>
              <w:right w:val="single" w:sz="6" w:space="0" w:color="auto"/>
            </w:tcBorders>
            <w:vAlign w:val="center"/>
          </w:tcPr>
          <w:p w:rsidR="009813AC" w:rsidRPr="009813AC" w:rsidRDefault="009813AC" w:rsidP="009813AC">
            <w:pPr>
              <w:widowControl w:val="0"/>
              <w:autoSpaceDE w:val="0"/>
              <w:autoSpaceDN w:val="0"/>
              <w:adjustRightInd w:val="0"/>
              <w:spacing w:line="252" w:lineRule="auto"/>
              <w:jc w:val="center"/>
              <w:rPr>
                <w:rFonts w:ascii="Times New Roman" w:hAnsi="Times New Roman"/>
                <w:b/>
                <w:sz w:val="24"/>
                <w:szCs w:val="24"/>
              </w:rPr>
            </w:pPr>
            <w:r w:rsidRPr="009813AC">
              <w:rPr>
                <w:rFonts w:ascii="Times New Roman" w:hAnsi="Times New Roman"/>
                <w:b/>
                <w:sz w:val="24"/>
                <w:szCs w:val="24"/>
              </w:rPr>
              <w:t>GRUPO III MÉDIA</w:t>
            </w:r>
          </w:p>
        </w:tc>
        <w:tc>
          <w:tcPr>
            <w:tcW w:w="1438" w:type="dxa"/>
            <w:tcBorders>
              <w:top w:val="single" w:sz="6" w:space="0" w:color="auto"/>
              <w:left w:val="single" w:sz="6" w:space="0" w:color="auto"/>
              <w:bottom w:val="single" w:sz="6" w:space="0" w:color="auto"/>
              <w:right w:val="single" w:sz="6" w:space="0" w:color="auto"/>
            </w:tcBorders>
            <w:vAlign w:val="center"/>
          </w:tcPr>
          <w:p w:rsidR="009813AC" w:rsidRPr="009813AC" w:rsidRDefault="009813AC" w:rsidP="009813AC">
            <w:pPr>
              <w:widowControl w:val="0"/>
              <w:autoSpaceDE w:val="0"/>
              <w:autoSpaceDN w:val="0"/>
              <w:adjustRightInd w:val="0"/>
              <w:spacing w:line="252" w:lineRule="auto"/>
              <w:jc w:val="center"/>
              <w:rPr>
                <w:rFonts w:ascii="Times New Roman" w:hAnsi="Times New Roman"/>
                <w:b/>
                <w:sz w:val="24"/>
                <w:szCs w:val="24"/>
              </w:rPr>
            </w:pPr>
            <w:r w:rsidRPr="009813AC">
              <w:rPr>
                <w:rFonts w:ascii="Times New Roman" w:hAnsi="Times New Roman"/>
                <w:b/>
                <w:sz w:val="24"/>
                <w:szCs w:val="24"/>
              </w:rPr>
              <w:t>GRUPO IV MÉDIA</w:t>
            </w:r>
          </w:p>
        </w:tc>
        <w:tc>
          <w:tcPr>
            <w:tcW w:w="1618" w:type="dxa"/>
            <w:tcBorders>
              <w:top w:val="single" w:sz="6" w:space="0" w:color="auto"/>
              <w:left w:val="single" w:sz="6" w:space="0" w:color="auto"/>
              <w:bottom w:val="single" w:sz="6" w:space="0" w:color="auto"/>
              <w:right w:val="single" w:sz="6" w:space="0" w:color="auto"/>
            </w:tcBorders>
            <w:vAlign w:val="center"/>
          </w:tcPr>
          <w:p w:rsidR="009813AC" w:rsidRPr="009813AC" w:rsidRDefault="009813AC" w:rsidP="009813AC">
            <w:pPr>
              <w:widowControl w:val="0"/>
              <w:autoSpaceDE w:val="0"/>
              <w:autoSpaceDN w:val="0"/>
              <w:adjustRightInd w:val="0"/>
              <w:spacing w:line="252" w:lineRule="auto"/>
              <w:jc w:val="center"/>
              <w:rPr>
                <w:rFonts w:ascii="Times New Roman" w:hAnsi="Times New Roman"/>
                <w:b/>
                <w:sz w:val="24"/>
                <w:szCs w:val="24"/>
              </w:rPr>
            </w:pPr>
            <w:r w:rsidRPr="009813AC">
              <w:rPr>
                <w:rFonts w:ascii="Times New Roman" w:hAnsi="Times New Roman"/>
                <w:b/>
                <w:sz w:val="24"/>
                <w:szCs w:val="24"/>
              </w:rPr>
              <w:t>PEQUENA</w:t>
            </w:r>
          </w:p>
        </w:tc>
        <w:tc>
          <w:tcPr>
            <w:tcW w:w="1726" w:type="dxa"/>
            <w:tcBorders>
              <w:top w:val="single" w:sz="6" w:space="0" w:color="auto"/>
              <w:left w:val="single" w:sz="6" w:space="0" w:color="auto"/>
              <w:bottom w:val="single" w:sz="6" w:space="0" w:color="auto"/>
              <w:right w:val="single" w:sz="6" w:space="0" w:color="auto"/>
            </w:tcBorders>
            <w:vAlign w:val="center"/>
          </w:tcPr>
          <w:p w:rsidR="009813AC" w:rsidRPr="009813AC" w:rsidRDefault="009813AC" w:rsidP="009813AC">
            <w:pPr>
              <w:widowControl w:val="0"/>
              <w:autoSpaceDE w:val="0"/>
              <w:autoSpaceDN w:val="0"/>
              <w:adjustRightInd w:val="0"/>
              <w:spacing w:line="252" w:lineRule="auto"/>
              <w:jc w:val="center"/>
              <w:rPr>
                <w:rFonts w:ascii="Times New Roman" w:hAnsi="Times New Roman"/>
                <w:b/>
                <w:sz w:val="24"/>
                <w:szCs w:val="24"/>
              </w:rPr>
            </w:pPr>
            <w:r w:rsidRPr="009813AC">
              <w:rPr>
                <w:rFonts w:ascii="Times New Roman" w:hAnsi="Times New Roman"/>
                <w:b/>
                <w:sz w:val="24"/>
                <w:szCs w:val="24"/>
              </w:rPr>
              <w:t>MICRO</w:t>
            </w:r>
          </w:p>
          <w:p w:rsidR="009813AC" w:rsidRPr="009813AC" w:rsidRDefault="009813AC" w:rsidP="009813AC">
            <w:pPr>
              <w:widowControl w:val="0"/>
              <w:autoSpaceDE w:val="0"/>
              <w:autoSpaceDN w:val="0"/>
              <w:adjustRightInd w:val="0"/>
              <w:spacing w:line="252" w:lineRule="auto"/>
              <w:jc w:val="center"/>
              <w:rPr>
                <w:rFonts w:ascii="Times New Roman" w:hAnsi="Times New Roman"/>
                <w:b/>
                <w:sz w:val="24"/>
                <w:szCs w:val="24"/>
              </w:rPr>
            </w:pPr>
            <w:r w:rsidRPr="009813AC">
              <w:rPr>
                <w:rFonts w:ascii="Times New Roman" w:hAnsi="Times New Roman"/>
                <w:b/>
                <w:sz w:val="24"/>
                <w:szCs w:val="24"/>
              </w:rPr>
              <w:t>EMPRESA</w:t>
            </w:r>
          </w:p>
        </w:tc>
      </w:tr>
    </w:tbl>
    <w:p w:rsidR="009813AC" w:rsidRDefault="009813AC"/>
    <w:tbl>
      <w:tblPr>
        <w:tblW w:w="14937" w:type="dxa"/>
        <w:jc w:val="center"/>
        <w:tblBorders>
          <w:top w:val="dashed" w:sz="6" w:space="0" w:color="auto"/>
          <w:left w:val="dashed" w:sz="6" w:space="0" w:color="auto"/>
          <w:bottom w:val="dashed" w:sz="6" w:space="0" w:color="auto"/>
          <w:right w:val="dashed" w:sz="6" w:space="0" w:color="auto"/>
        </w:tblBorders>
        <w:tblLayout w:type="fixed"/>
        <w:tblCellMar>
          <w:left w:w="10" w:type="dxa"/>
          <w:right w:w="10" w:type="dxa"/>
        </w:tblCellMar>
        <w:tblLook w:val="0000" w:firstRow="0" w:lastRow="0" w:firstColumn="0" w:lastColumn="0" w:noHBand="0" w:noVBand="0"/>
      </w:tblPr>
      <w:tblGrid>
        <w:gridCol w:w="47"/>
        <w:gridCol w:w="8"/>
        <w:gridCol w:w="16"/>
        <w:gridCol w:w="626"/>
        <w:gridCol w:w="68"/>
        <w:gridCol w:w="90"/>
        <w:gridCol w:w="65"/>
        <w:gridCol w:w="12"/>
        <w:gridCol w:w="559"/>
        <w:gridCol w:w="70"/>
        <w:gridCol w:w="70"/>
        <w:gridCol w:w="903"/>
        <w:gridCol w:w="60"/>
        <w:gridCol w:w="14"/>
        <w:gridCol w:w="339"/>
        <w:gridCol w:w="344"/>
        <w:gridCol w:w="377"/>
        <w:gridCol w:w="60"/>
        <w:gridCol w:w="14"/>
        <w:gridCol w:w="645"/>
        <w:gridCol w:w="61"/>
        <w:gridCol w:w="653"/>
        <w:gridCol w:w="63"/>
        <w:gridCol w:w="10"/>
        <w:gridCol w:w="651"/>
        <w:gridCol w:w="42"/>
        <w:gridCol w:w="636"/>
        <w:gridCol w:w="62"/>
        <w:gridCol w:w="17"/>
        <w:gridCol w:w="681"/>
        <w:gridCol w:w="657"/>
        <w:gridCol w:w="62"/>
        <w:gridCol w:w="17"/>
        <w:gridCol w:w="706"/>
        <w:gridCol w:w="649"/>
        <w:gridCol w:w="54"/>
        <w:gridCol w:w="8"/>
        <w:gridCol w:w="16"/>
        <w:gridCol w:w="692"/>
        <w:gridCol w:w="19"/>
        <w:gridCol w:w="612"/>
        <w:gridCol w:w="62"/>
        <w:gridCol w:w="17"/>
        <w:gridCol w:w="747"/>
        <w:gridCol w:w="875"/>
        <w:gridCol w:w="62"/>
        <w:gridCol w:w="17"/>
        <w:gridCol w:w="664"/>
        <w:gridCol w:w="949"/>
        <w:gridCol w:w="68"/>
        <w:gridCol w:w="17"/>
        <w:gridCol w:w="704"/>
      </w:tblGrid>
      <w:tr w:rsidR="009813AC" w:rsidRPr="009813AC" w:rsidTr="00CE010C">
        <w:tblPrEx>
          <w:tblCellMar>
            <w:top w:w="0" w:type="dxa"/>
            <w:bottom w:w="0" w:type="dxa"/>
          </w:tblCellMar>
        </w:tblPrEx>
        <w:trPr>
          <w:gridAfter w:val="3"/>
          <w:wAfter w:w="789" w:type="dxa"/>
          <w:jc w:val="center"/>
        </w:trPr>
        <w:tc>
          <w:tcPr>
            <w:tcW w:w="855" w:type="dxa"/>
            <w:gridSpan w:val="6"/>
            <w:tcBorders>
              <w:top w:val="single" w:sz="6" w:space="0" w:color="auto"/>
              <w:left w:val="single" w:sz="6" w:space="0" w:color="auto"/>
              <w:bottom w:val="single" w:sz="6" w:space="0" w:color="auto"/>
              <w:right w:val="single" w:sz="6" w:space="0" w:color="auto"/>
            </w:tcBorders>
            <w:vAlign w:val="center"/>
          </w:tcPr>
          <w:p w:rsidR="009813AC" w:rsidRPr="009813AC" w:rsidRDefault="009813AC" w:rsidP="009813AC">
            <w:pPr>
              <w:widowControl w:val="0"/>
              <w:autoSpaceDE w:val="0"/>
              <w:autoSpaceDN w:val="0"/>
              <w:adjustRightInd w:val="0"/>
              <w:spacing w:line="252" w:lineRule="auto"/>
              <w:jc w:val="center"/>
              <w:rPr>
                <w:rFonts w:ascii="Times New Roman" w:hAnsi="Times New Roman"/>
                <w:b/>
                <w:sz w:val="24"/>
                <w:szCs w:val="24"/>
              </w:rPr>
            </w:pPr>
          </w:p>
        </w:tc>
        <w:tc>
          <w:tcPr>
            <w:tcW w:w="1679" w:type="dxa"/>
            <w:gridSpan w:val="6"/>
            <w:tcBorders>
              <w:top w:val="single" w:sz="6" w:space="0" w:color="auto"/>
              <w:left w:val="single" w:sz="6" w:space="0" w:color="auto"/>
              <w:bottom w:val="single" w:sz="6" w:space="0" w:color="auto"/>
              <w:right w:val="single" w:sz="6" w:space="0" w:color="auto"/>
            </w:tcBorders>
            <w:vAlign w:val="center"/>
          </w:tcPr>
          <w:p w:rsidR="009813AC" w:rsidRPr="009813AC" w:rsidRDefault="009813AC" w:rsidP="009813AC">
            <w:pPr>
              <w:widowControl w:val="0"/>
              <w:autoSpaceDE w:val="0"/>
              <w:autoSpaceDN w:val="0"/>
              <w:adjustRightInd w:val="0"/>
              <w:spacing w:line="252" w:lineRule="auto"/>
              <w:jc w:val="center"/>
              <w:rPr>
                <w:rFonts w:ascii="Times New Roman" w:hAnsi="Times New Roman"/>
                <w:b/>
                <w:sz w:val="24"/>
                <w:szCs w:val="24"/>
              </w:rPr>
            </w:pP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9813AC" w:rsidRPr="009813AC" w:rsidRDefault="009813AC" w:rsidP="009813AC">
            <w:pPr>
              <w:widowControl w:val="0"/>
              <w:autoSpaceDE w:val="0"/>
              <w:autoSpaceDN w:val="0"/>
              <w:adjustRightInd w:val="0"/>
              <w:spacing w:line="252" w:lineRule="auto"/>
              <w:jc w:val="center"/>
              <w:rPr>
                <w:rFonts w:ascii="Times New Roman" w:hAnsi="Times New Roman"/>
                <w:b/>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9813AC" w:rsidRPr="009813AC" w:rsidRDefault="009813AC" w:rsidP="009813AC">
            <w:pPr>
              <w:widowControl w:val="0"/>
              <w:autoSpaceDE w:val="0"/>
              <w:autoSpaceDN w:val="0"/>
              <w:adjustRightInd w:val="0"/>
              <w:spacing w:line="252" w:lineRule="auto"/>
              <w:jc w:val="center"/>
              <w:rPr>
                <w:rFonts w:ascii="Times New Roman" w:hAnsi="Times New Roman"/>
                <w:b/>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9813AC" w:rsidRPr="009813AC" w:rsidRDefault="009813AC" w:rsidP="009813AC">
            <w:pPr>
              <w:widowControl w:val="0"/>
              <w:autoSpaceDE w:val="0"/>
              <w:autoSpaceDN w:val="0"/>
              <w:adjustRightInd w:val="0"/>
              <w:spacing w:line="252" w:lineRule="auto"/>
              <w:jc w:val="center"/>
              <w:rPr>
                <w:rFonts w:ascii="Times New Roman" w:hAnsi="Times New Roman"/>
                <w:b/>
                <w:sz w:val="24"/>
                <w:szCs w:val="24"/>
              </w:rPr>
            </w:pPr>
            <w:r w:rsidRPr="009813AC">
              <w:rPr>
                <w:rFonts w:ascii="Times New Roman" w:hAnsi="Times New Roman"/>
                <w:b/>
                <w:sz w:val="24"/>
                <w:szCs w:val="24"/>
              </w:rPr>
              <w:t>R$</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9813AC" w:rsidRPr="009813AC" w:rsidRDefault="009813AC" w:rsidP="009813AC">
            <w:pPr>
              <w:widowControl w:val="0"/>
              <w:autoSpaceDE w:val="0"/>
              <w:autoSpaceDN w:val="0"/>
              <w:adjustRightInd w:val="0"/>
              <w:spacing w:line="252" w:lineRule="auto"/>
              <w:jc w:val="center"/>
              <w:rPr>
                <w:rFonts w:ascii="Times New Roman" w:hAnsi="Times New Roman"/>
                <w:b/>
                <w:sz w:val="24"/>
                <w:szCs w:val="24"/>
              </w:rPr>
            </w:pPr>
            <w:r w:rsidRPr="009813AC">
              <w:rPr>
                <w:rFonts w:ascii="Times New Roman" w:hAnsi="Times New Roman"/>
                <w:b/>
                <w:sz w:val="24"/>
                <w:szCs w:val="24"/>
              </w:rPr>
              <w:t>R$</w:t>
            </w:r>
          </w:p>
        </w:tc>
        <w:tc>
          <w:tcPr>
            <w:tcW w:w="1434" w:type="dxa"/>
            <w:gridSpan w:val="4"/>
            <w:tcBorders>
              <w:top w:val="single" w:sz="6" w:space="0" w:color="auto"/>
              <w:left w:val="single" w:sz="6" w:space="0" w:color="auto"/>
              <w:bottom w:val="single" w:sz="6" w:space="0" w:color="auto"/>
              <w:right w:val="single" w:sz="6" w:space="0" w:color="auto"/>
            </w:tcBorders>
            <w:vAlign w:val="center"/>
          </w:tcPr>
          <w:p w:rsidR="009813AC" w:rsidRPr="009813AC" w:rsidRDefault="009813AC" w:rsidP="009813AC">
            <w:pPr>
              <w:widowControl w:val="0"/>
              <w:autoSpaceDE w:val="0"/>
              <w:autoSpaceDN w:val="0"/>
              <w:adjustRightInd w:val="0"/>
              <w:spacing w:line="252" w:lineRule="auto"/>
              <w:jc w:val="center"/>
              <w:rPr>
                <w:rFonts w:ascii="Times New Roman" w:hAnsi="Times New Roman"/>
                <w:b/>
                <w:sz w:val="24"/>
                <w:szCs w:val="24"/>
              </w:rPr>
            </w:pPr>
            <w:r w:rsidRPr="009813AC">
              <w:rPr>
                <w:rFonts w:ascii="Times New Roman" w:hAnsi="Times New Roman"/>
                <w:b/>
                <w:sz w:val="24"/>
                <w:szCs w:val="24"/>
              </w:rPr>
              <w:t>R$</w:t>
            </w:r>
          </w:p>
        </w:tc>
        <w:tc>
          <w:tcPr>
            <w:tcW w:w="1401" w:type="dxa"/>
            <w:gridSpan w:val="6"/>
            <w:tcBorders>
              <w:top w:val="single" w:sz="6" w:space="0" w:color="auto"/>
              <w:left w:val="single" w:sz="6" w:space="0" w:color="auto"/>
              <w:bottom w:val="single" w:sz="6" w:space="0" w:color="auto"/>
              <w:right w:val="single" w:sz="6" w:space="0" w:color="auto"/>
            </w:tcBorders>
            <w:vAlign w:val="center"/>
          </w:tcPr>
          <w:p w:rsidR="009813AC" w:rsidRPr="009813AC" w:rsidRDefault="009813AC" w:rsidP="009813AC">
            <w:pPr>
              <w:widowControl w:val="0"/>
              <w:autoSpaceDE w:val="0"/>
              <w:autoSpaceDN w:val="0"/>
              <w:adjustRightInd w:val="0"/>
              <w:spacing w:line="252" w:lineRule="auto"/>
              <w:jc w:val="center"/>
              <w:rPr>
                <w:rFonts w:ascii="Times New Roman" w:hAnsi="Times New Roman"/>
                <w:b/>
                <w:sz w:val="24"/>
                <w:szCs w:val="24"/>
              </w:rPr>
            </w:pPr>
            <w:r w:rsidRPr="009813AC">
              <w:rPr>
                <w:rFonts w:ascii="Times New Roman" w:hAnsi="Times New Roman"/>
                <w:b/>
                <w:sz w:val="24"/>
                <w:szCs w:val="24"/>
              </w:rPr>
              <w:t>R$</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9813AC" w:rsidRPr="009813AC" w:rsidRDefault="009813AC" w:rsidP="009813AC">
            <w:pPr>
              <w:widowControl w:val="0"/>
              <w:autoSpaceDE w:val="0"/>
              <w:autoSpaceDN w:val="0"/>
              <w:adjustRightInd w:val="0"/>
              <w:spacing w:line="252" w:lineRule="auto"/>
              <w:jc w:val="center"/>
              <w:rPr>
                <w:rFonts w:ascii="Times New Roman" w:hAnsi="Times New Roman"/>
                <w:b/>
                <w:sz w:val="24"/>
                <w:szCs w:val="24"/>
              </w:rPr>
            </w:pPr>
            <w:r w:rsidRPr="009813AC">
              <w:rPr>
                <w:rFonts w:ascii="Times New Roman" w:hAnsi="Times New Roman"/>
                <w:b/>
                <w:sz w:val="24"/>
                <w:szCs w:val="24"/>
              </w:rPr>
              <w:t>R$</w:t>
            </w:r>
          </w:p>
        </w:tc>
        <w:tc>
          <w:tcPr>
            <w:tcW w:w="1692" w:type="dxa"/>
            <w:gridSpan w:val="4"/>
            <w:tcBorders>
              <w:top w:val="single" w:sz="6" w:space="0" w:color="auto"/>
              <w:left w:val="single" w:sz="6" w:space="0" w:color="auto"/>
              <w:bottom w:val="single" w:sz="6" w:space="0" w:color="auto"/>
              <w:right w:val="single" w:sz="6" w:space="0" w:color="auto"/>
            </w:tcBorders>
            <w:vAlign w:val="center"/>
          </w:tcPr>
          <w:p w:rsidR="009813AC" w:rsidRPr="009813AC" w:rsidRDefault="009813AC" w:rsidP="009813AC">
            <w:pPr>
              <w:widowControl w:val="0"/>
              <w:autoSpaceDE w:val="0"/>
              <w:autoSpaceDN w:val="0"/>
              <w:adjustRightInd w:val="0"/>
              <w:spacing w:line="252" w:lineRule="auto"/>
              <w:jc w:val="center"/>
              <w:rPr>
                <w:rFonts w:ascii="Times New Roman" w:hAnsi="Times New Roman"/>
                <w:b/>
                <w:sz w:val="24"/>
                <w:szCs w:val="24"/>
              </w:rPr>
            </w:pPr>
            <w:r w:rsidRPr="009813AC">
              <w:rPr>
                <w:rFonts w:ascii="Times New Roman" w:hAnsi="Times New Roman"/>
                <w:b/>
                <w:sz w:val="24"/>
                <w:szCs w:val="24"/>
              </w:rPr>
              <w:t>R$</w:t>
            </w:r>
          </w:p>
        </w:tc>
      </w:tr>
      <w:tr w:rsidR="00EB5A9A"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Alimentos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100</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p>
        </w:tc>
      </w:tr>
      <w:tr w:rsidR="005210BB"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right w:val="single" w:sz="6" w:space="0" w:color="auto"/>
            </w:tcBorders>
            <w:vAlign w:val="center"/>
          </w:tcPr>
          <w:p w:rsidR="005210BB" w:rsidRPr="00394574" w:rsidRDefault="005210BB"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w:t>
            </w:r>
          </w:p>
        </w:tc>
        <w:tc>
          <w:tcPr>
            <w:tcW w:w="1676" w:type="dxa"/>
            <w:gridSpan w:val="6"/>
            <w:tcBorders>
              <w:top w:val="single" w:sz="6" w:space="0" w:color="auto"/>
              <w:left w:val="single" w:sz="6" w:space="0" w:color="auto"/>
              <w:bottom w:val="nil"/>
              <w:right w:val="single" w:sz="6" w:space="0" w:color="auto"/>
            </w:tcBorders>
            <w:vAlign w:val="center"/>
          </w:tcPr>
          <w:p w:rsidR="005210BB" w:rsidRPr="00394574" w:rsidRDefault="005210BB"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Registro de alimentos, aditivos alimentares, bebida, águas</w:t>
            </w:r>
            <w:r w:rsidR="009813AC" w:rsidRPr="00394574">
              <w:rPr>
                <w:rFonts w:ascii="Times New Roman" w:hAnsi="Times New Roman"/>
                <w:sz w:val="24"/>
                <w:szCs w:val="24"/>
              </w:rPr>
              <w:t xml:space="preserve"> envasadas e embalagens recicladas</w:t>
            </w:r>
          </w:p>
        </w:tc>
        <w:tc>
          <w:tcPr>
            <w:tcW w:w="1134" w:type="dxa"/>
            <w:gridSpan w:val="5"/>
            <w:tcBorders>
              <w:top w:val="single" w:sz="6" w:space="0" w:color="auto"/>
              <w:left w:val="single" w:sz="6" w:space="0" w:color="auto"/>
              <w:right w:val="single" w:sz="6" w:space="0" w:color="auto"/>
            </w:tcBorders>
            <w:vAlign w:val="center"/>
          </w:tcPr>
          <w:p w:rsidR="005210BB" w:rsidRPr="00394574" w:rsidRDefault="005210BB" w:rsidP="009813AC">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right w:val="single" w:sz="6" w:space="0" w:color="auto"/>
            </w:tcBorders>
            <w:vAlign w:val="center"/>
          </w:tcPr>
          <w:p w:rsidR="005210BB" w:rsidRPr="00394574" w:rsidRDefault="005210BB" w:rsidP="009813AC">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right w:val="single" w:sz="6" w:space="0" w:color="auto"/>
            </w:tcBorders>
            <w:vAlign w:val="center"/>
          </w:tcPr>
          <w:p w:rsidR="005210BB" w:rsidRPr="00394574" w:rsidRDefault="005210BB" w:rsidP="009813AC">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right w:val="single" w:sz="6" w:space="0" w:color="auto"/>
            </w:tcBorders>
            <w:vAlign w:val="center"/>
          </w:tcPr>
          <w:p w:rsidR="005210BB" w:rsidRPr="00394574" w:rsidRDefault="005210BB" w:rsidP="009813AC">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right w:val="single" w:sz="6" w:space="0" w:color="auto"/>
            </w:tcBorders>
            <w:vAlign w:val="center"/>
          </w:tcPr>
          <w:p w:rsidR="005210BB" w:rsidRPr="00394574" w:rsidRDefault="005210BB" w:rsidP="009813AC">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right w:val="single" w:sz="6" w:space="0" w:color="auto"/>
            </w:tcBorders>
            <w:vAlign w:val="center"/>
          </w:tcPr>
          <w:p w:rsidR="005210BB" w:rsidRPr="00394574" w:rsidRDefault="005210BB" w:rsidP="009813AC">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right w:val="single" w:sz="6" w:space="0" w:color="auto"/>
            </w:tcBorders>
            <w:vAlign w:val="center"/>
          </w:tcPr>
          <w:p w:rsidR="005210BB" w:rsidRPr="00394574" w:rsidRDefault="005210BB" w:rsidP="009813AC">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right w:val="single" w:sz="6" w:space="0" w:color="auto"/>
            </w:tcBorders>
            <w:vAlign w:val="center"/>
          </w:tcPr>
          <w:p w:rsidR="005210BB" w:rsidRPr="00394574" w:rsidRDefault="005210BB" w:rsidP="009813AC">
            <w:pPr>
              <w:widowControl w:val="0"/>
              <w:autoSpaceDE w:val="0"/>
              <w:autoSpaceDN w:val="0"/>
              <w:adjustRightInd w:val="0"/>
              <w:spacing w:line="252" w:lineRule="auto"/>
              <w:jc w:val="center"/>
              <w:rPr>
                <w:rFonts w:ascii="Times New Roman" w:hAnsi="Times New Roman"/>
                <w:sz w:val="24"/>
                <w:szCs w:val="24"/>
              </w:rPr>
            </w:pPr>
          </w:p>
        </w:tc>
      </w:tr>
      <w:tr w:rsidR="00EB5A9A"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Registro de alimentos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101</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9.041,79</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7.446,18</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4.254,96</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531,87</w:t>
            </w:r>
          </w:p>
        </w:tc>
      </w:tr>
      <w:tr w:rsidR="00EB5A9A"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lastRenderedPageBreak/>
              <w:t>1.1.2</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Registro de aditivos alimentares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102</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9.041,79</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7.446,18</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4.254,96</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531,87</w:t>
            </w:r>
          </w:p>
        </w:tc>
      </w:tr>
      <w:tr w:rsidR="00EB5A9A"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1.1.3</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Registro de bebidas e águas envasadas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103</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9.041,79</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7.446,18</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4.254,96</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531,87</w:t>
            </w:r>
          </w:p>
        </w:tc>
      </w:tr>
      <w:tr w:rsidR="00EB5A9A"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1.1.4</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Registro de embalagens recicladas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104</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0</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9.041,79</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7.446,18</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4.254,96</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531,87</w:t>
            </w:r>
          </w:p>
        </w:tc>
      </w:tr>
      <w:tr w:rsidR="00EB5A9A"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1.1.5</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Registro único de produto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105</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9.041,79</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7.446,18</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4.254,96</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531,87</w:t>
            </w:r>
          </w:p>
        </w:tc>
      </w:tr>
      <w:tr w:rsidR="00EB5A9A"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1.2</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Alteração, inclusão ou isenção no registro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p>
        </w:tc>
      </w:tr>
      <w:tr w:rsidR="00EB5A9A"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1.2.1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Alteração ou inclusão no registro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3.514,32</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2.987,17</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2.460,02</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1.405,73</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175,72</w:t>
            </w:r>
          </w:p>
        </w:tc>
      </w:tr>
      <w:tr w:rsidR="00EB5A9A"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1.2.2</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Alteração de rotulagem</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109</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0</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r>
      <w:tr w:rsidR="00EB5A9A"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1.2.3</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Isenção de registro de alimentos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110</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3.514,32</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2.987,17</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2.460,02</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1.405,73</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175,72</w:t>
            </w:r>
          </w:p>
        </w:tc>
      </w:tr>
      <w:tr w:rsidR="00EB5A9A"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1.3</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Revalidação ou renovação de registro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p>
        </w:tc>
      </w:tr>
      <w:tr w:rsidR="00EB5A9A"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1.3.1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Revalidação ou renovação de registro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119</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9.573,66</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8.137,61</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6.701,56</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3.829,46</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957,37</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478,68</w:t>
            </w:r>
          </w:p>
        </w:tc>
      </w:tr>
      <w:tr w:rsidR="005210BB"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right w:val="single" w:sz="6" w:space="0" w:color="auto"/>
            </w:tcBorders>
            <w:vAlign w:val="center"/>
          </w:tcPr>
          <w:p w:rsidR="005210BB" w:rsidRPr="00394574" w:rsidRDefault="005210BB"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w:t>
            </w:r>
          </w:p>
        </w:tc>
        <w:tc>
          <w:tcPr>
            <w:tcW w:w="1676" w:type="dxa"/>
            <w:gridSpan w:val="6"/>
            <w:tcBorders>
              <w:top w:val="single" w:sz="6" w:space="0" w:color="auto"/>
              <w:left w:val="single" w:sz="6" w:space="0" w:color="auto"/>
              <w:bottom w:val="nil"/>
              <w:right w:val="single" w:sz="6" w:space="0" w:color="auto"/>
            </w:tcBorders>
            <w:vAlign w:val="center"/>
          </w:tcPr>
          <w:p w:rsidR="005210BB" w:rsidRPr="00394574" w:rsidRDefault="005210BB"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Certificação de boas práticas de fabricação para cada</w:t>
            </w:r>
            <w:r w:rsidR="008E0635" w:rsidRPr="00394574">
              <w:rPr>
                <w:rFonts w:ascii="Times New Roman" w:hAnsi="Times New Roman"/>
                <w:sz w:val="24"/>
                <w:szCs w:val="24"/>
              </w:rPr>
              <w:t xml:space="preserve"> estabelecimento ou unidade fabril, por linha de produção de alimentos</w:t>
            </w:r>
          </w:p>
        </w:tc>
        <w:tc>
          <w:tcPr>
            <w:tcW w:w="1134" w:type="dxa"/>
            <w:gridSpan w:val="5"/>
            <w:tcBorders>
              <w:top w:val="single" w:sz="6" w:space="0" w:color="auto"/>
              <w:left w:val="single" w:sz="6" w:space="0" w:color="auto"/>
              <w:right w:val="single" w:sz="6" w:space="0" w:color="auto"/>
            </w:tcBorders>
            <w:vAlign w:val="center"/>
          </w:tcPr>
          <w:p w:rsidR="005210BB" w:rsidRPr="00394574" w:rsidRDefault="005210BB" w:rsidP="009813AC">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right w:val="single" w:sz="6" w:space="0" w:color="auto"/>
            </w:tcBorders>
            <w:vAlign w:val="center"/>
          </w:tcPr>
          <w:p w:rsidR="005210BB" w:rsidRPr="00394574" w:rsidRDefault="005210BB" w:rsidP="009813AC">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right w:val="single" w:sz="6" w:space="0" w:color="auto"/>
            </w:tcBorders>
            <w:vAlign w:val="center"/>
          </w:tcPr>
          <w:p w:rsidR="005210BB" w:rsidRPr="00394574" w:rsidRDefault="005210BB" w:rsidP="009813AC">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right w:val="single" w:sz="6" w:space="0" w:color="auto"/>
            </w:tcBorders>
            <w:vAlign w:val="center"/>
          </w:tcPr>
          <w:p w:rsidR="005210BB" w:rsidRPr="00394574" w:rsidRDefault="005210BB" w:rsidP="009813AC">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right w:val="single" w:sz="6" w:space="0" w:color="auto"/>
            </w:tcBorders>
            <w:vAlign w:val="center"/>
          </w:tcPr>
          <w:p w:rsidR="005210BB" w:rsidRPr="00394574" w:rsidRDefault="005210BB" w:rsidP="009813AC">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right w:val="single" w:sz="6" w:space="0" w:color="auto"/>
            </w:tcBorders>
            <w:vAlign w:val="center"/>
          </w:tcPr>
          <w:p w:rsidR="005210BB" w:rsidRPr="00394574" w:rsidRDefault="005210BB" w:rsidP="009813AC">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right w:val="single" w:sz="6" w:space="0" w:color="auto"/>
            </w:tcBorders>
            <w:vAlign w:val="center"/>
          </w:tcPr>
          <w:p w:rsidR="005210BB" w:rsidRPr="00394574" w:rsidRDefault="005210BB" w:rsidP="009813AC">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right w:val="single" w:sz="6" w:space="0" w:color="auto"/>
            </w:tcBorders>
            <w:vAlign w:val="center"/>
          </w:tcPr>
          <w:p w:rsidR="005210BB" w:rsidRPr="00394574" w:rsidRDefault="005210BB" w:rsidP="009813AC">
            <w:pPr>
              <w:widowControl w:val="0"/>
              <w:autoSpaceDE w:val="0"/>
              <w:autoSpaceDN w:val="0"/>
              <w:adjustRightInd w:val="0"/>
              <w:spacing w:line="252" w:lineRule="auto"/>
              <w:jc w:val="center"/>
              <w:rPr>
                <w:rFonts w:ascii="Times New Roman" w:hAnsi="Times New Roman"/>
                <w:sz w:val="24"/>
                <w:szCs w:val="24"/>
              </w:rPr>
            </w:pPr>
          </w:p>
        </w:tc>
      </w:tr>
      <w:tr w:rsidR="00EB5A9A"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No País e Mercosul</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EB5A9A" w:rsidRPr="00394574" w:rsidRDefault="00EB5A9A" w:rsidP="009813AC">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1.4.1.1</w:t>
            </w:r>
          </w:p>
        </w:tc>
        <w:tc>
          <w:tcPr>
            <w:tcW w:w="1676" w:type="dxa"/>
            <w:gridSpan w:val="6"/>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estabelecimento ou unidade fabril, por tipo de atividade e linha de produção ou comercialização para indústrias de alimentos</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120</w:t>
            </w:r>
          </w:p>
        </w:tc>
        <w:tc>
          <w:tcPr>
            <w:tcW w:w="1432"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w:t>
            </w:r>
          </w:p>
        </w:tc>
        <w:tc>
          <w:tcPr>
            <w:tcW w:w="1408"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26.593,50</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22.604,48</w:t>
            </w:r>
          </w:p>
        </w:tc>
        <w:tc>
          <w:tcPr>
            <w:tcW w:w="1433"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18.615,45</w:t>
            </w:r>
          </w:p>
        </w:tc>
        <w:tc>
          <w:tcPr>
            <w:tcW w:w="1402"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10.637,40</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1.329,68</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1.4.2</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Outros países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121</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0</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72.804,90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72.804,90</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72.804,90</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72.804,90</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72.804,90</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72.804,90</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1.5</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Certidão, atestado e demais atos declaratórios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3"/>
          <w:gridAfter w:val="1"/>
          <w:wBefore w:w="71" w:type="dxa"/>
          <w:wAfter w:w="704" w:type="dxa"/>
          <w:trHeight w:val="570"/>
          <w:jc w:val="center"/>
        </w:trPr>
        <w:tc>
          <w:tcPr>
            <w:tcW w:w="861"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1.5.1</w:t>
            </w:r>
          </w:p>
        </w:tc>
        <w:tc>
          <w:tcPr>
            <w:tcW w:w="1676" w:type="dxa"/>
            <w:gridSpan w:val="6"/>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não se tratar de atividade voltada para exportação</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122</w:t>
            </w:r>
          </w:p>
        </w:tc>
        <w:tc>
          <w:tcPr>
            <w:tcW w:w="1432"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w:t>
            </w:r>
          </w:p>
        </w:tc>
        <w:tc>
          <w:tcPr>
            <w:tcW w:w="1408"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3.514,32</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2.987,17</w:t>
            </w:r>
          </w:p>
        </w:tc>
        <w:tc>
          <w:tcPr>
            <w:tcW w:w="1433"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2.460,02</w:t>
            </w:r>
          </w:p>
        </w:tc>
        <w:tc>
          <w:tcPr>
            <w:tcW w:w="1402"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1.405,73</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175,72</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1.5.2</w:t>
            </w:r>
          </w:p>
        </w:tc>
        <w:tc>
          <w:tcPr>
            <w:tcW w:w="1676" w:type="dxa"/>
            <w:gridSpan w:val="6"/>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Certidão, atestado e demais atos declaratórios quando se tratar de atividade voltada para exportação</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127</w:t>
            </w:r>
          </w:p>
        </w:tc>
        <w:tc>
          <w:tcPr>
            <w:tcW w:w="1432"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w:t>
            </w:r>
          </w:p>
        </w:tc>
        <w:tc>
          <w:tcPr>
            <w:tcW w:w="1408"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33"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02"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1.6</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Desarquivamento de processo e segunda via de documento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3"/>
          <w:gridAfter w:val="1"/>
          <w:wBefore w:w="71" w:type="dxa"/>
          <w:wAfter w:w="704" w:type="dxa"/>
          <w:trHeight w:val="585"/>
          <w:jc w:val="center"/>
        </w:trPr>
        <w:tc>
          <w:tcPr>
            <w:tcW w:w="861"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1.6.1</w:t>
            </w:r>
          </w:p>
        </w:tc>
        <w:tc>
          <w:tcPr>
            <w:tcW w:w="1676" w:type="dxa"/>
            <w:gridSpan w:val="6"/>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Desarquivamento de processo e segunda via de documento quando não se tratar de atividade voltada para exportação</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123</w:t>
            </w:r>
          </w:p>
        </w:tc>
        <w:tc>
          <w:tcPr>
            <w:tcW w:w="1432"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w:t>
            </w:r>
          </w:p>
        </w:tc>
        <w:tc>
          <w:tcPr>
            <w:tcW w:w="1408"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3.514,32</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2.987,17</w:t>
            </w:r>
          </w:p>
        </w:tc>
        <w:tc>
          <w:tcPr>
            <w:tcW w:w="1433"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2.460,02</w:t>
            </w:r>
          </w:p>
        </w:tc>
        <w:tc>
          <w:tcPr>
            <w:tcW w:w="1402"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1.405,73</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175,72</w:t>
            </w:r>
          </w:p>
        </w:tc>
      </w:tr>
      <w:tr w:rsidR="008E0635" w:rsidRPr="00394574" w:rsidTr="00CE010C">
        <w:tblPrEx>
          <w:tblCellMar>
            <w:top w:w="0" w:type="dxa"/>
            <w:bottom w:w="0" w:type="dxa"/>
          </w:tblCellMar>
        </w:tblPrEx>
        <w:trPr>
          <w:gridBefore w:val="3"/>
          <w:gridAfter w:val="1"/>
          <w:wBefore w:w="71" w:type="dxa"/>
          <w:wAfter w:w="704" w:type="dxa"/>
          <w:trHeight w:val="570"/>
          <w:jc w:val="center"/>
        </w:trPr>
        <w:tc>
          <w:tcPr>
            <w:tcW w:w="861"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1.6.2</w:t>
            </w:r>
          </w:p>
        </w:tc>
        <w:tc>
          <w:tcPr>
            <w:tcW w:w="1676" w:type="dxa"/>
            <w:gridSpan w:val="6"/>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Desarquivamento de processo e segunda via de documento quando se tratar de atividade voltada para exportação</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128</w:t>
            </w:r>
          </w:p>
        </w:tc>
        <w:tc>
          <w:tcPr>
            <w:tcW w:w="1432"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w:t>
            </w:r>
          </w:p>
        </w:tc>
        <w:tc>
          <w:tcPr>
            <w:tcW w:w="1408"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33"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02"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Cancelamento de registro de produto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Cancelamento de registro de produto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124</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Pr>
                <w:rFonts w:ascii="Times New Roman" w:hAnsi="Times New Roman"/>
                <w:sz w:val="24"/>
                <w:szCs w:val="24"/>
              </w:rPr>
              <w:t>1.8</w:t>
            </w:r>
          </w:p>
        </w:tc>
        <w:tc>
          <w:tcPr>
            <w:tcW w:w="13301" w:type="dxa"/>
            <w:gridSpan w:val="43"/>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Pr>
                <w:rFonts w:ascii="Times New Roman" w:hAnsi="Times New Roman"/>
                <w:sz w:val="24"/>
                <w:szCs w:val="24"/>
              </w:rPr>
              <w:t>EXCLUÍDO</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Pr>
                <w:rFonts w:ascii="Times New Roman" w:hAnsi="Times New Roman"/>
                <w:sz w:val="24"/>
                <w:szCs w:val="24"/>
              </w:rPr>
              <w:t>1.8.1</w:t>
            </w:r>
          </w:p>
        </w:tc>
        <w:tc>
          <w:tcPr>
            <w:tcW w:w="13301" w:type="dxa"/>
            <w:gridSpan w:val="43"/>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Pr>
                <w:rFonts w:ascii="Times New Roman" w:hAnsi="Times New Roman"/>
                <w:sz w:val="24"/>
                <w:szCs w:val="24"/>
              </w:rPr>
              <w:t>EXCLUÍDO</w:t>
            </w:r>
          </w:p>
        </w:tc>
      </w:tr>
      <w:tr w:rsidR="008E0635" w:rsidRPr="00394574" w:rsidTr="00CE010C">
        <w:tblPrEx>
          <w:tblCellMar>
            <w:top w:w="0" w:type="dxa"/>
            <w:bottom w:w="0" w:type="dxa"/>
          </w:tblCellMar>
        </w:tblPrEx>
        <w:trPr>
          <w:gridBefore w:val="5"/>
          <w:wBefore w:w="765" w:type="dxa"/>
          <w:jc w:val="center"/>
        </w:trPr>
        <w:tc>
          <w:tcPr>
            <w:tcW w:w="866"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1.9</w:t>
            </w:r>
          </w:p>
        </w:tc>
        <w:tc>
          <w:tcPr>
            <w:tcW w:w="1660" w:type="dxa"/>
            <w:gridSpan w:val="5"/>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Anuência para veicular publicidade contendo alerta à população, no prazo e nas condições indicados pela autoridade sanitária</w:t>
            </w:r>
          </w:p>
        </w:tc>
        <w:tc>
          <w:tcPr>
            <w:tcW w:w="1157"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9"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396"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4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9"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57"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1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3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1.9.1</w:t>
            </w:r>
          </w:p>
        </w:tc>
        <w:tc>
          <w:tcPr>
            <w:tcW w:w="1676" w:type="dxa"/>
            <w:gridSpan w:val="6"/>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Anuência para veicular publicidade contendo alerta à população, no prazo e nas condições indicados pela autoridade sanitária</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126</w:t>
            </w:r>
          </w:p>
        </w:tc>
        <w:tc>
          <w:tcPr>
            <w:tcW w:w="1432"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0</w:t>
            </w:r>
          </w:p>
        </w:tc>
        <w:tc>
          <w:tcPr>
            <w:tcW w:w="1408"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17.729,00</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15.069,65</w:t>
            </w:r>
          </w:p>
        </w:tc>
        <w:tc>
          <w:tcPr>
            <w:tcW w:w="1433"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12.410,30</w:t>
            </w:r>
          </w:p>
        </w:tc>
        <w:tc>
          <w:tcPr>
            <w:tcW w:w="1402"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7.091,60</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1.772,90</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886,45</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Cosméticos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200</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Registro de cosméticos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2.1.1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Registro de produtos cosméticos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201</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4.881,00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4.148,85</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3.416,70</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1.952,40</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488,10</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244,05</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2.2</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Alteração, inclusão ou isenção no registro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2.2.1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Alteração ou inclusão no registro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202</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0</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3.514,32</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2.987,17</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2.460,02</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1.405,73</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175,72</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2.2.2</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Alteração de rotulagem para produto de grau de risco II</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204</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2.2.3</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Isenção de registro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212</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3.514,32</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2.987,17</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2.460,02</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1.405,73</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175,72</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2.3</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Cancelamento e reconsideração de indeferimento de registro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2.3.1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Cancelamento de registro do produto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214</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2.3.2</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Cancelamento da tonalidade a pedido para produto de grau de risco II</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215</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Pr>
                <w:rFonts w:ascii="Times New Roman" w:hAnsi="Times New Roman"/>
                <w:sz w:val="24"/>
                <w:szCs w:val="24"/>
              </w:rPr>
              <w:t>2.3.3</w:t>
            </w:r>
          </w:p>
        </w:tc>
        <w:tc>
          <w:tcPr>
            <w:tcW w:w="13301" w:type="dxa"/>
            <w:gridSpan w:val="43"/>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Pr>
                <w:rFonts w:ascii="Times New Roman" w:hAnsi="Times New Roman"/>
                <w:sz w:val="24"/>
                <w:szCs w:val="24"/>
              </w:rPr>
              <w:t>EXCLUÍDO</w:t>
            </w:r>
          </w:p>
        </w:tc>
      </w:tr>
      <w:tr w:rsidR="008E0635" w:rsidRPr="00394574" w:rsidTr="00CE010C">
        <w:tblPrEx>
          <w:tblCellMar>
            <w:top w:w="0" w:type="dxa"/>
            <w:bottom w:w="0" w:type="dxa"/>
          </w:tblCellMar>
        </w:tblPrEx>
        <w:trPr>
          <w:gridBefore w:val="5"/>
          <w:wBefore w:w="765" w:type="dxa"/>
          <w:jc w:val="center"/>
        </w:trPr>
        <w:tc>
          <w:tcPr>
            <w:tcW w:w="86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2.3.4</w:t>
            </w:r>
          </w:p>
        </w:tc>
        <w:tc>
          <w:tcPr>
            <w:tcW w:w="1660"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Reconsideração de indeferimento de registro</w:t>
            </w:r>
          </w:p>
        </w:tc>
        <w:tc>
          <w:tcPr>
            <w:tcW w:w="1157"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217</w:t>
            </w:r>
          </w:p>
        </w:tc>
        <w:tc>
          <w:tcPr>
            <w:tcW w:w="1419"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w:t>
            </w:r>
          </w:p>
        </w:tc>
        <w:tc>
          <w:tcPr>
            <w:tcW w:w="1396"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c>
          <w:tcPr>
            <w:tcW w:w="1442"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c>
          <w:tcPr>
            <w:tcW w:w="1419"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c>
          <w:tcPr>
            <w:tcW w:w="1457"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c>
          <w:tcPr>
            <w:tcW w:w="161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c>
          <w:tcPr>
            <w:tcW w:w="173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2.4</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Revalidação ou renovação de registro de cosméticos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2.4.1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Revalidação ou renovação de registro de cosméticos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218</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4.392,90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3.733,97</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3.075,03</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1.757,16</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439,29</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219,65</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2.5</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Certidão, atestado e demais atos declaratórios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1"/>
          <w:gridAfter w:val="1"/>
          <w:wBefore w:w="47" w:type="dxa"/>
          <w:wAfter w:w="704" w:type="dxa"/>
          <w:trHeight w:val="570"/>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2.5.1</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Certidão, atestado e demais atos declaratórios quando não se tratar de atividade voltada para exportação</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219</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3.514,32</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2.987,17</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2.460,02</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1.405,73</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175,72</w:t>
            </w:r>
          </w:p>
        </w:tc>
      </w:tr>
      <w:tr w:rsidR="008E0635" w:rsidRPr="00394574" w:rsidTr="00CE010C">
        <w:tblPrEx>
          <w:tblCellMar>
            <w:top w:w="0" w:type="dxa"/>
            <w:bottom w:w="0" w:type="dxa"/>
          </w:tblCellMar>
        </w:tblPrEx>
        <w:trPr>
          <w:gridBefore w:val="1"/>
          <w:gridAfter w:val="1"/>
          <w:wBefore w:w="47" w:type="dxa"/>
          <w:wAfter w:w="704" w:type="dxa"/>
          <w:trHeight w:val="570"/>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2.5.2</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Certidão, atestado e demais atos declaratórios quando se tratar de atividade voltada para exportação</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220</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Desarquivamento de processo e segunda via de documento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1"/>
          <w:gridAfter w:val="1"/>
          <w:wBefore w:w="47" w:type="dxa"/>
          <w:wAfter w:w="704" w:type="dxa"/>
          <w:trHeight w:val="58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2.6.1</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Desarquivamento de processo e segunda via de documento quando não se tratar de atividade voltada para exportação</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228</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3.514,32</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2.987,17</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2.460,02</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1.405,73</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175,72</w:t>
            </w:r>
          </w:p>
        </w:tc>
      </w:tr>
      <w:tr w:rsidR="008E0635" w:rsidRPr="00394574" w:rsidTr="00CE010C">
        <w:tblPrEx>
          <w:tblCellMar>
            <w:top w:w="0" w:type="dxa"/>
            <w:bottom w:w="0" w:type="dxa"/>
          </w:tblCellMar>
        </w:tblPrEx>
        <w:trPr>
          <w:gridBefore w:val="1"/>
          <w:gridAfter w:val="1"/>
          <w:wBefore w:w="47" w:type="dxa"/>
          <w:wAfter w:w="704" w:type="dxa"/>
          <w:trHeight w:val="570"/>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2.6.2</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Desarquivamento de processo e segunda via de documento quando se tratar de atividade voltada para exportação</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229</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r>
      <w:tr w:rsidR="008E0635" w:rsidRPr="00394574" w:rsidTr="00CE010C">
        <w:tblPrEx>
          <w:tblCellMar>
            <w:top w:w="0" w:type="dxa"/>
            <w:bottom w:w="0" w:type="dxa"/>
          </w:tblCellMar>
        </w:tblPrEx>
        <w:trPr>
          <w:gridBefore w:val="1"/>
          <w:gridAfter w:val="1"/>
          <w:wBefore w:w="47" w:type="dxa"/>
          <w:wAfter w:w="704" w:type="dxa"/>
          <w:trHeight w:val="600"/>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2.7</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Anuência para veicular publicidade contendo alerta à população, no prazo e nas condições indicados pela autoridade sanitária</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1"/>
          <w:gridAfter w:val="1"/>
          <w:wBefore w:w="47" w:type="dxa"/>
          <w:wAfter w:w="704" w:type="dxa"/>
          <w:trHeight w:val="58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2.7.1</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Anuência para veicular publicidade contendo alerta à</w:t>
            </w:r>
          </w:p>
        </w:tc>
        <w:tc>
          <w:tcPr>
            <w:tcW w:w="1134" w:type="dxa"/>
            <w:gridSpan w:val="5"/>
            <w:vMerge w:val="restart"/>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227</w:t>
            </w:r>
          </w:p>
        </w:tc>
        <w:tc>
          <w:tcPr>
            <w:tcW w:w="1422" w:type="dxa"/>
            <w:gridSpan w:val="4"/>
            <w:vMerge w:val="restart"/>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w:t>
            </w:r>
          </w:p>
        </w:tc>
        <w:tc>
          <w:tcPr>
            <w:tcW w:w="1418" w:type="dxa"/>
            <w:gridSpan w:val="6"/>
            <w:vMerge w:val="restart"/>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17.729,00</w:t>
            </w:r>
          </w:p>
        </w:tc>
        <w:tc>
          <w:tcPr>
            <w:tcW w:w="1417" w:type="dxa"/>
            <w:gridSpan w:val="4"/>
            <w:vMerge w:val="restart"/>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15.069,65</w:t>
            </w:r>
          </w:p>
        </w:tc>
        <w:tc>
          <w:tcPr>
            <w:tcW w:w="1409" w:type="dxa"/>
            <w:gridSpan w:val="3"/>
            <w:vMerge w:val="restart"/>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12.410,30</w:t>
            </w:r>
          </w:p>
        </w:tc>
        <w:tc>
          <w:tcPr>
            <w:tcW w:w="1426" w:type="dxa"/>
            <w:gridSpan w:val="7"/>
            <w:vMerge w:val="restart"/>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7.091,60</w:t>
            </w:r>
          </w:p>
        </w:tc>
        <w:tc>
          <w:tcPr>
            <w:tcW w:w="1701" w:type="dxa"/>
            <w:gridSpan w:val="4"/>
            <w:vMerge w:val="restart"/>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1.772,90</w:t>
            </w:r>
          </w:p>
        </w:tc>
        <w:tc>
          <w:tcPr>
            <w:tcW w:w="1698" w:type="dxa"/>
            <w:gridSpan w:val="4"/>
            <w:vMerge w:val="restart"/>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886,45</w:t>
            </w:r>
          </w:p>
        </w:tc>
      </w:tr>
      <w:tr w:rsidR="008E0635" w:rsidRPr="00394574" w:rsidTr="00CE010C">
        <w:tblPrEx>
          <w:tblCellMar>
            <w:top w:w="0" w:type="dxa"/>
            <w:bottom w:w="0" w:type="dxa"/>
          </w:tblCellMar>
        </w:tblPrEx>
        <w:trPr>
          <w:gridBefore w:val="1"/>
          <w:gridAfter w:val="1"/>
          <w:wBefore w:w="47" w:type="dxa"/>
          <w:wAfter w:w="704" w:type="dxa"/>
          <w:trHeight w:val="930"/>
          <w:jc w:val="center"/>
        </w:trPr>
        <w:tc>
          <w:tcPr>
            <w:tcW w:w="873" w:type="dxa"/>
            <w:gridSpan w:val="6"/>
            <w:tcBorders>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88" w:type="dxa"/>
            <w:gridSpan w:val="7"/>
            <w:tcBorders>
              <w:top w:val="nil"/>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população, no prazo e nas condições indicados pela autoridade sanitária</w:t>
            </w:r>
          </w:p>
        </w:tc>
        <w:tc>
          <w:tcPr>
            <w:tcW w:w="1134" w:type="dxa"/>
            <w:gridSpan w:val="5"/>
            <w:vMerge/>
            <w:tcBorders>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22" w:type="dxa"/>
            <w:gridSpan w:val="4"/>
            <w:vMerge/>
            <w:tcBorders>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8" w:type="dxa"/>
            <w:gridSpan w:val="6"/>
            <w:vMerge/>
            <w:tcBorders>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vMerge/>
            <w:tcBorders>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9" w:type="dxa"/>
            <w:gridSpan w:val="3"/>
            <w:vMerge/>
            <w:tcBorders>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26" w:type="dxa"/>
            <w:gridSpan w:val="7"/>
            <w:vMerge/>
            <w:tcBorders>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vMerge/>
            <w:tcBorders>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vMerge/>
            <w:tcBorders>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Inspeção e controle de medicamentos, cosméticos e saneantes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300</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1"/>
          <w:gridAfter w:val="1"/>
          <w:wBefore w:w="47" w:type="dxa"/>
          <w:wAfter w:w="704" w:type="dxa"/>
          <w:trHeight w:val="750"/>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Autorização de funcionamento de empresas para cada tipo de atividade(medicamentos e insumos farmacêuticos)</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Indústria de medicamentos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301</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39.048,00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33.190,80</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27.333,60</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15.619,20</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3.904,80</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3.904,80</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3.1.2</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Indústria de insumos farmacêuticos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302</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35.458,00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30.139,30</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24.820,60</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14.183,20</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3.545,80</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3.545,80</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3.1.3</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Distribuidora de medicamentos e insumos farmacêuticos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303</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22.604,48</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18.615,45</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10.637,40</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3.1.4</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Armazenagem de medicamentos e insumos farmacêuticos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304</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22.604,48</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18.615,45</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10.637,40</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3.1.5</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Importadora de medicamentos e insumos farmacêuticos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305</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0</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22.604,48</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18.615,45</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10.637,40</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3.1.6</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Exportadora de medicamentos e insumos farmacêuticos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306</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22.604,48</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18.615,45</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10.637,40</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3.1.7</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Transportadora de medicamentos e insumos farmacêuticos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307</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22.604,48</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18.615,45</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10.637,40</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3.1.8</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Fracionamento de insumos farmacêuticos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308</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22.604,48</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18.615,45</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10.637,40</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3.1.9</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Embalagem e reembalagem de medicamentos e insumos farmacêuticos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309</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22.604,48</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18.615,45</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10.637,40</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3.1.10</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Farmácia e Drogaria</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310</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886,45</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886,45</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886,45</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886,45</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886,45</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886,45</w:t>
            </w:r>
          </w:p>
        </w:tc>
      </w:tr>
      <w:tr w:rsidR="008E0635" w:rsidRPr="00394574" w:rsidTr="00CE010C">
        <w:tblPrEx>
          <w:tblCellMar>
            <w:top w:w="0" w:type="dxa"/>
            <w:bottom w:w="0" w:type="dxa"/>
          </w:tblCellMar>
        </w:tblPrEx>
        <w:trPr>
          <w:gridBefore w:val="1"/>
          <w:gridAfter w:val="1"/>
          <w:wBefore w:w="47" w:type="dxa"/>
          <w:wAfter w:w="704" w:type="dxa"/>
          <w:trHeight w:val="79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3.1.11</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Demais empresas previstas em legislação específica de medicamentos e insumos farmacêuticos, sujeitas ao regime de vigilância sanitária</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311</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26.593,50</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22.604,48</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18.615,45</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10.637,40</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w:t>
            </w:r>
          </w:p>
        </w:tc>
      </w:tr>
      <w:tr w:rsidR="008E0635" w:rsidRPr="00394574" w:rsidTr="00CE010C">
        <w:tblPrEx>
          <w:tblCellMar>
            <w:top w:w="0" w:type="dxa"/>
            <w:bottom w:w="0" w:type="dxa"/>
          </w:tblCellMar>
        </w:tblPrEx>
        <w:trPr>
          <w:gridBefore w:val="1"/>
          <w:gridAfter w:val="1"/>
          <w:wBefore w:w="47" w:type="dxa"/>
          <w:wAfter w:w="704" w:type="dxa"/>
          <w:trHeight w:val="780"/>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3.2</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Autorização especial de funcionamento por estabelecimento ou unidade fabril para cada tipo de atividade (medicamentos e insumos farmacêuticos)</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3.2.1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Indústria de medicamentos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312</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39.048,00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33.190,80</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27.333,60</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15.619,20</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3.904,80</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3.904,80</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3.2.2</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Indústria de insumos farmacêuticos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313</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35.458,00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30.139,30</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24.820,60</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14.183,20</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3.545,80</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3.545,80</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3.2.3</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Distribuidora de medicamentos e insumos farmacêuticos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314</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0</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22.604,48</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18.615,45</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10.637,40</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3.2.4</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Armazenagem de medicamentos e insumos farmacêuticos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315</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22.604,48</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18.615,45</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10.637,40</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3.2.5</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Importadora de medicamentos e insumos farmacêuticos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316</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22.604,48</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18.615,45</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10.637,40</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3.2.6</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Exportadora de medicamentos e insumos farmacêutico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317</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22.604,48</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18.615,45</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10.637,40</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3.2.7</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Fracionamento de insumos farmacêuticos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318</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22.604,48</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18.615,45</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10.637,40</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3.2.8</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Embalagem e reembalagem de medicamentos e insumos farmacêuticos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319</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0</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22.604,48</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18.615,45</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10.637,40</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3.2.9</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Farmácia de manipulação de substâncias sob controle especial</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320</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8.864,50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7.534,83</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6.205,15</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3.545,80</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886,45</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443,23</w:t>
            </w:r>
          </w:p>
        </w:tc>
      </w:tr>
      <w:tr w:rsidR="008E0635" w:rsidRPr="00394574" w:rsidTr="00CE010C">
        <w:tblPrEx>
          <w:tblCellMar>
            <w:top w:w="0" w:type="dxa"/>
            <w:bottom w:w="0" w:type="dxa"/>
          </w:tblCellMar>
        </w:tblPrEx>
        <w:trPr>
          <w:gridBefore w:val="1"/>
          <w:gridAfter w:val="1"/>
          <w:wBefore w:w="47" w:type="dxa"/>
          <w:wAfter w:w="704" w:type="dxa"/>
          <w:trHeight w:val="79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3.2.10</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Demais empresas previstas em legislação específica de medicamentos e insumos farmacêuticos, sujeitas ao regime de vigilância sanitária</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321</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26.593,50</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22.604,48</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18.615,45</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10.637,40</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w:t>
            </w:r>
          </w:p>
        </w:tc>
      </w:tr>
      <w:tr w:rsidR="008E0635" w:rsidRPr="00394574" w:rsidTr="00CE010C">
        <w:tblPrEx>
          <w:tblCellMar>
            <w:top w:w="0" w:type="dxa"/>
            <w:bottom w:w="0" w:type="dxa"/>
          </w:tblCellMar>
        </w:tblPrEx>
        <w:trPr>
          <w:gridBefore w:val="1"/>
          <w:gridAfter w:val="1"/>
          <w:wBefore w:w="47" w:type="dxa"/>
          <w:wAfter w:w="704" w:type="dxa"/>
          <w:trHeight w:val="79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Pr>
                <w:rFonts w:ascii="Times New Roman" w:hAnsi="Times New Roman"/>
                <w:sz w:val="24"/>
                <w:szCs w:val="24"/>
              </w:rPr>
              <w:t>3.3</w:t>
            </w:r>
          </w:p>
        </w:tc>
        <w:tc>
          <w:tcPr>
            <w:tcW w:w="13313" w:type="dxa"/>
            <w:gridSpan w:val="44"/>
            <w:tcBorders>
              <w:top w:val="single" w:sz="6" w:space="0" w:color="auto"/>
              <w:left w:val="single" w:sz="6" w:space="0" w:color="auto"/>
              <w:bottom w:val="nil"/>
              <w:right w:val="single" w:sz="6" w:space="0" w:color="auto"/>
            </w:tcBorders>
            <w:vAlign w:val="center"/>
          </w:tcPr>
          <w:p w:rsidR="008E0635" w:rsidRPr="00394574" w:rsidRDefault="00E20577"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REVOGADO</w:t>
            </w:r>
          </w:p>
        </w:tc>
      </w:tr>
      <w:tr w:rsidR="008E0635" w:rsidRPr="00394574" w:rsidTr="00CE010C">
        <w:tblPrEx>
          <w:tblCellMar>
            <w:top w:w="0" w:type="dxa"/>
            <w:bottom w:w="0" w:type="dxa"/>
          </w:tblCellMar>
        </w:tblPrEx>
        <w:trPr>
          <w:gridBefore w:val="1"/>
          <w:gridAfter w:val="1"/>
          <w:wBefore w:w="47" w:type="dxa"/>
          <w:wAfter w:w="704" w:type="dxa"/>
          <w:trHeight w:val="79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3.3.1</w:t>
            </w:r>
          </w:p>
        </w:tc>
        <w:tc>
          <w:tcPr>
            <w:tcW w:w="13313" w:type="dxa"/>
            <w:gridSpan w:val="44"/>
            <w:tcBorders>
              <w:top w:val="single" w:sz="6" w:space="0" w:color="auto"/>
              <w:left w:val="single" w:sz="6" w:space="0" w:color="auto"/>
              <w:bottom w:val="nil"/>
              <w:right w:val="single" w:sz="6" w:space="0" w:color="auto"/>
            </w:tcBorders>
            <w:vAlign w:val="center"/>
          </w:tcPr>
          <w:p w:rsidR="008E0635" w:rsidRPr="00394574" w:rsidRDefault="00E20577"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REVOGADO</w:t>
            </w:r>
          </w:p>
        </w:tc>
      </w:tr>
      <w:tr w:rsidR="008E0635" w:rsidRPr="00394574" w:rsidTr="00CE010C">
        <w:tblPrEx>
          <w:tblCellMar>
            <w:top w:w="0" w:type="dxa"/>
            <w:bottom w:w="0" w:type="dxa"/>
          </w:tblCellMar>
        </w:tblPrEx>
        <w:trPr>
          <w:gridBefore w:val="1"/>
          <w:gridAfter w:val="1"/>
          <w:wBefore w:w="47" w:type="dxa"/>
          <w:wAfter w:w="704" w:type="dxa"/>
          <w:trHeight w:val="79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3.3.2</w:t>
            </w:r>
          </w:p>
        </w:tc>
        <w:tc>
          <w:tcPr>
            <w:tcW w:w="13313" w:type="dxa"/>
            <w:gridSpan w:val="44"/>
            <w:tcBorders>
              <w:top w:val="single" w:sz="6" w:space="0" w:color="auto"/>
              <w:left w:val="single" w:sz="6" w:space="0" w:color="auto"/>
              <w:bottom w:val="nil"/>
              <w:right w:val="single" w:sz="6" w:space="0" w:color="auto"/>
            </w:tcBorders>
            <w:vAlign w:val="center"/>
          </w:tcPr>
          <w:p w:rsidR="008E0635" w:rsidRPr="00394574" w:rsidRDefault="00E20577"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REVOGADO</w:t>
            </w:r>
          </w:p>
        </w:tc>
      </w:tr>
      <w:tr w:rsidR="008E0635" w:rsidRPr="00394574" w:rsidTr="00CE010C">
        <w:tblPrEx>
          <w:tblCellMar>
            <w:top w:w="0" w:type="dxa"/>
            <w:bottom w:w="0" w:type="dxa"/>
          </w:tblCellMar>
        </w:tblPrEx>
        <w:trPr>
          <w:gridBefore w:val="1"/>
          <w:gridAfter w:val="1"/>
          <w:wBefore w:w="47" w:type="dxa"/>
          <w:wAfter w:w="704" w:type="dxa"/>
          <w:trHeight w:val="79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3.3.3</w:t>
            </w:r>
          </w:p>
        </w:tc>
        <w:tc>
          <w:tcPr>
            <w:tcW w:w="13313" w:type="dxa"/>
            <w:gridSpan w:val="44"/>
            <w:tcBorders>
              <w:top w:val="single" w:sz="6" w:space="0" w:color="auto"/>
              <w:left w:val="single" w:sz="6" w:space="0" w:color="auto"/>
              <w:bottom w:val="nil"/>
              <w:right w:val="single" w:sz="6" w:space="0" w:color="auto"/>
            </w:tcBorders>
            <w:vAlign w:val="center"/>
          </w:tcPr>
          <w:p w:rsidR="008E0635" w:rsidRPr="00394574" w:rsidRDefault="00E20577"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REVOGADO</w:t>
            </w:r>
          </w:p>
        </w:tc>
      </w:tr>
      <w:tr w:rsidR="008E0635" w:rsidRPr="00394574" w:rsidTr="00CE010C">
        <w:tblPrEx>
          <w:tblCellMar>
            <w:top w:w="0" w:type="dxa"/>
            <w:bottom w:w="0" w:type="dxa"/>
          </w:tblCellMar>
        </w:tblPrEx>
        <w:trPr>
          <w:gridBefore w:val="1"/>
          <w:gridAfter w:val="1"/>
          <w:wBefore w:w="47" w:type="dxa"/>
          <w:wAfter w:w="704" w:type="dxa"/>
          <w:trHeight w:val="79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3.3.4</w:t>
            </w:r>
          </w:p>
        </w:tc>
        <w:tc>
          <w:tcPr>
            <w:tcW w:w="13313" w:type="dxa"/>
            <w:gridSpan w:val="44"/>
            <w:tcBorders>
              <w:top w:val="single" w:sz="6" w:space="0" w:color="auto"/>
              <w:left w:val="single" w:sz="6" w:space="0" w:color="auto"/>
              <w:bottom w:val="nil"/>
              <w:right w:val="single" w:sz="6" w:space="0" w:color="auto"/>
            </w:tcBorders>
            <w:vAlign w:val="center"/>
          </w:tcPr>
          <w:p w:rsidR="008E0635" w:rsidRPr="00394574" w:rsidRDefault="00E20577"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REVOGADO</w:t>
            </w:r>
          </w:p>
        </w:tc>
      </w:tr>
      <w:tr w:rsidR="008E0635" w:rsidRPr="00394574" w:rsidTr="00CE010C">
        <w:tblPrEx>
          <w:tblCellMar>
            <w:top w:w="0" w:type="dxa"/>
            <w:bottom w:w="0" w:type="dxa"/>
          </w:tblCellMar>
        </w:tblPrEx>
        <w:trPr>
          <w:gridBefore w:val="1"/>
          <w:gridAfter w:val="1"/>
          <w:wBefore w:w="47" w:type="dxa"/>
          <w:wAfter w:w="704" w:type="dxa"/>
          <w:trHeight w:val="79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3.3.5</w:t>
            </w:r>
          </w:p>
        </w:tc>
        <w:tc>
          <w:tcPr>
            <w:tcW w:w="13313" w:type="dxa"/>
            <w:gridSpan w:val="44"/>
            <w:tcBorders>
              <w:top w:val="single" w:sz="6" w:space="0" w:color="auto"/>
              <w:left w:val="single" w:sz="6" w:space="0" w:color="auto"/>
              <w:bottom w:val="nil"/>
              <w:right w:val="single" w:sz="6" w:space="0" w:color="auto"/>
            </w:tcBorders>
            <w:vAlign w:val="center"/>
          </w:tcPr>
          <w:p w:rsidR="008E0635" w:rsidRPr="00394574" w:rsidRDefault="00E20577"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REVOGADO</w:t>
            </w:r>
          </w:p>
        </w:tc>
      </w:tr>
      <w:tr w:rsidR="008E0635" w:rsidRPr="00394574" w:rsidTr="00CE010C">
        <w:tblPrEx>
          <w:tblCellMar>
            <w:top w:w="0" w:type="dxa"/>
            <w:bottom w:w="0" w:type="dxa"/>
          </w:tblCellMar>
        </w:tblPrEx>
        <w:trPr>
          <w:gridBefore w:val="1"/>
          <w:gridAfter w:val="1"/>
          <w:wBefore w:w="47" w:type="dxa"/>
          <w:wAfter w:w="704" w:type="dxa"/>
          <w:trHeight w:val="79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3.3.6</w:t>
            </w:r>
          </w:p>
        </w:tc>
        <w:tc>
          <w:tcPr>
            <w:tcW w:w="13313" w:type="dxa"/>
            <w:gridSpan w:val="44"/>
            <w:tcBorders>
              <w:top w:val="single" w:sz="6" w:space="0" w:color="auto"/>
              <w:left w:val="single" w:sz="6" w:space="0" w:color="auto"/>
              <w:bottom w:val="nil"/>
              <w:right w:val="single" w:sz="6" w:space="0" w:color="auto"/>
            </w:tcBorders>
            <w:vAlign w:val="center"/>
          </w:tcPr>
          <w:p w:rsidR="008E0635" w:rsidRPr="00394574" w:rsidRDefault="00E20577"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REVOGADO</w:t>
            </w:r>
          </w:p>
        </w:tc>
      </w:tr>
      <w:tr w:rsidR="008E0635" w:rsidRPr="00394574" w:rsidTr="00CE010C">
        <w:tblPrEx>
          <w:tblCellMar>
            <w:top w:w="0" w:type="dxa"/>
            <w:bottom w:w="0" w:type="dxa"/>
          </w:tblCellMar>
        </w:tblPrEx>
        <w:trPr>
          <w:gridBefore w:val="1"/>
          <w:gridAfter w:val="1"/>
          <w:wBefore w:w="47" w:type="dxa"/>
          <w:wAfter w:w="704" w:type="dxa"/>
          <w:trHeight w:val="79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3.3.7</w:t>
            </w:r>
          </w:p>
        </w:tc>
        <w:tc>
          <w:tcPr>
            <w:tcW w:w="13313" w:type="dxa"/>
            <w:gridSpan w:val="44"/>
            <w:tcBorders>
              <w:top w:val="single" w:sz="6" w:space="0" w:color="auto"/>
              <w:left w:val="single" w:sz="6" w:space="0" w:color="auto"/>
              <w:bottom w:val="nil"/>
              <w:right w:val="single" w:sz="6" w:space="0" w:color="auto"/>
            </w:tcBorders>
            <w:vAlign w:val="center"/>
          </w:tcPr>
          <w:p w:rsidR="008E0635" w:rsidRPr="00394574" w:rsidRDefault="00E20577"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REVOGADO</w:t>
            </w:r>
          </w:p>
        </w:tc>
      </w:tr>
      <w:tr w:rsidR="008E0635" w:rsidRPr="00394574" w:rsidTr="00CE010C">
        <w:tblPrEx>
          <w:tblCellMar>
            <w:top w:w="0" w:type="dxa"/>
            <w:bottom w:w="0" w:type="dxa"/>
          </w:tblCellMar>
        </w:tblPrEx>
        <w:trPr>
          <w:gridBefore w:val="1"/>
          <w:gridAfter w:val="1"/>
          <w:wBefore w:w="47" w:type="dxa"/>
          <w:wAfter w:w="704" w:type="dxa"/>
          <w:trHeight w:val="79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3.3.8</w:t>
            </w:r>
          </w:p>
        </w:tc>
        <w:tc>
          <w:tcPr>
            <w:tcW w:w="13313" w:type="dxa"/>
            <w:gridSpan w:val="44"/>
            <w:tcBorders>
              <w:top w:val="single" w:sz="6" w:space="0" w:color="auto"/>
              <w:left w:val="single" w:sz="6" w:space="0" w:color="auto"/>
              <w:bottom w:val="nil"/>
              <w:right w:val="single" w:sz="6" w:space="0" w:color="auto"/>
            </w:tcBorders>
            <w:vAlign w:val="center"/>
          </w:tcPr>
          <w:p w:rsidR="008E0635" w:rsidRPr="00394574" w:rsidRDefault="00E20577"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REVOGADO</w:t>
            </w:r>
          </w:p>
        </w:tc>
      </w:tr>
      <w:tr w:rsidR="008E0635" w:rsidRPr="00394574" w:rsidTr="00CE010C">
        <w:tblPrEx>
          <w:tblCellMar>
            <w:top w:w="0" w:type="dxa"/>
            <w:bottom w:w="0" w:type="dxa"/>
          </w:tblCellMar>
        </w:tblPrEx>
        <w:trPr>
          <w:gridBefore w:val="1"/>
          <w:gridAfter w:val="1"/>
          <w:wBefore w:w="47" w:type="dxa"/>
          <w:wAfter w:w="704" w:type="dxa"/>
          <w:trHeight w:val="79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3.3.9</w:t>
            </w:r>
          </w:p>
        </w:tc>
        <w:tc>
          <w:tcPr>
            <w:tcW w:w="13313" w:type="dxa"/>
            <w:gridSpan w:val="44"/>
            <w:tcBorders>
              <w:top w:val="single" w:sz="6" w:space="0" w:color="auto"/>
              <w:left w:val="single" w:sz="6" w:space="0" w:color="auto"/>
              <w:bottom w:val="nil"/>
              <w:right w:val="single" w:sz="6" w:space="0" w:color="auto"/>
            </w:tcBorders>
            <w:vAlign w:val="center"/>
          </w:tcPr>
          <w:p w:rsidR="008E0635" w:rsidRPr="00394574" w:rsidRDefault="00E20577"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REVOGADO</w:t>
            </w:r>
          </w:p>
        </w:tc>
      </w:tr>
      <w:tr w:rsidR="008E0635" w:rsidRPr="00394574" w:rsidTr="00CE010C">
        <w:tblPrEx>
          <w:tblCellMar>
            <w:top w:w="0" w:type="dxa"/>
            <w:bottom w:w="0" w:type="dxa"/>
          </w:tblCellMar>
        </w:tblPrEx>
        <w:trPr>
          <w:gridBefore w:val="1"/>
          <w:gridAfter w:val="1"/>
          <w:wBefore w:w="47" w:type="dxa"/>
          <w:wAfter w:w="704" w:type="dxa"/>
          <w:trHeight w:val="79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3.4</w:t>
            </w:r>
          </w:p>
        </w:tc>
        <w:tc>
          <w:tcPr>
            <w:tcW w:w="13313" w:type="dxa"/>
            <w:gridSpan w:val="44"/>
            <w:tcBorders>
              <w:top w:val="single" w:sz="6" w:space="0" w:color="auto"/>
              <w:left w:val="single" w:sz="6" w:space="0" w:color="auto"/>
              <w:bottom w:val="nil"/>
              <w:right w:val="single" w:sz="6" w:space="0" w:color="auto"/>
            </w:tcBorders>
            <w:vAlign w:val="center"/>
          </w:tcPr>
          <w:p w:rsidR="008E0635" w:rsidRPr="00394574" w:rsidRDefault="00E20577"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REVOGADO</w:t>
            </w:r>
          </w:p>
        </w:tc>
      </w:tr>
      <w:tr w:rsidR="008E0635" w:rsidRPr="00394574" w:rsidTr="00CE010C">
        <w:tblPrEx>
          <w:tblCellMar>
            <w:top w:w="0" w:type="dxa"/>
            <w:bottom w:w="0" w:type="dxa"/>
          </w:tblCellMar>
        </w:tblPrEx>
        <w:trPr>
          <w:gridBefore w:val="1"/>
          <w:gridAfter w:val="1"/>
          <w:wBefore w:w="47" w:type="dxa"/>
          <w:wAfter w:w="704" w:type="dxa"/>
          <w:trHeight w:val="79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3.4.1</w:t>
            </w:r>
          </w:p>
        </w:tc>
        <w:tc>
          <w:tcPr>
            <w:tcW w:w="13313" w:type="dxa"/>
            <w:gridSpan w:val="44"/>
            <w:tcBorders>
              <w:top w:val="single" w:sz="6" w:space="0" w:color="auto"/>
              <w:left w:val="single" w:sz="6" w:space="0" w:color="auto"/>
              <w:bottom w:val="nil"/>
              <w:right w:val="single" w:sz="6" w:space="0" w:color="auto"/>
            </w:tcBorders>
            <w:vAlign w:val="center"/>
          </w:tcPr>
          <w:p w:rsidR="008E0635" w:rsidRPr="00394574" w:rsidRDefault="00E20577"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REVOGADO</w:t>
            </w:r>
          </w:p>
        </w:tc>
      </w:tr>
      <w:tr w:rsidR="00E20577" w:rsidRPr="00394574" w:rsidTr="00CE010C">
        <w:tblPrEx>
          <w:tblCellMar>
            <w:top w:w="0" w:type="dxa"/>
            <w:bottom w:w="0" w:type="dxa"/>
          </w:tblCellMar>
        </w:tblPrEx>
        <w:trPr>
          <w:gridBefore w:val="1"/>
          <w:gridAfter w:val="1"/>
          <w:wBefore w:w="47" w:type="dxa"/>
          <w:wAfter w:w="704" w:type="dxa"/>
          <w:trHeight w:val="795"/>
          <w:jc w:val="center"/>
        </w:trPr>
        <w:tc>
          <w:tcPr>
            <w:tcW w:w="873" w:type="dxa"/>
            <w:gridSpan w:val="6"/>
            <w:tcBorders>
              <w:top w:val="single" w:sz="6" w:space="0" w:color="auto"/>
              <w:left w:val="single" w:sz="6" w:space="0" w:color="auto"/>
              <w:right w:val="single" w:sz="6" w:space="0" w:color="auto"/>
            </w:tcBorders>
            <w:vAlign w:val="center"/>
          </w:tcPr>
          <w:p w:rsidR="00E20577" w:rsidRPr="00394574" w:rsidRDefault="00E20577"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3.4.2</w:t>
            </w:r>
          </w:p>
        </w:tc>
        <w:tc>
          <w:tcPr>
            <w:tcW w:w="13313" w:type="dxa"/>
            <w:gridSpan w:val="44"/>
            <w:tcBorders>
              <w:top w:val="single" w:sz="6" w:space="0" w:color="auto"/>
              <w:left w:val="single" w:sz="6" w:space="0" w:color="auto"/>
              <w:bottom w:val="nil"/>
              <w:right w:val="single" w:sz="6" w:space="0" w:color="auto"/>
            </w:tcBorders>
            <w:vAlign w:val="center"/>
          </w:tcPr>
          <w:p w:rsidR="00E20577" w:rsidRPr="00394574" w:rsidRDefault="00E20577"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REVOGADO</w:t>
            </w:r>
          </w:p>
        </w:tc>
      </w:tr>
      <w:tr w:rsidR="00E20577" w:rsidRPr="00394574" w:rsidTr="00CE010C">
        <w:tblPrEx>
          <w:tblCellMar>
            <w:top w:w="0" w:type="dxa"/>
            <w:bottom w:w="0" w:type="dxa"/>
          </w:tblCellMar>
        </w:tblPrEx>
        <w:trPr>
          <w:gridBefore w:val="1"/>
          <w:gridAfter w:val="1"/>
          <w:wBefore w:w="47" w:type="dxa"/>
          <w:wAfter w:w="704" w:type="dxa"/>
          <w:trHeight w:val="795"/>
          <w:jc w:val="center"/>
        </w:trPr>
        <w:tc>
          <w:tcPr>
            <w:tcW w:w="873" w:type="dxa"/>
            <w:gridSpan w:val="6"/>
            <w:tcBorders>
              <w:top w:val="single" w:sz="6" w:space="0" w:color="auto"/>
              <w:left w:val="single" w:sz="6" w:space="0" w:color="auto"/>
              <w:right w:val="single" w:sz="6" w:space="0" w:color="auto"/>
            </w:tcBorders>
            <w:vAlign w:val="center"/>
          </w:tcPr>
          <w:p w:rsidR="00E20577" w:rsidRPr="00394574" w:rsidRDefault="00E20577"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3.4.3</w:t>
            </w:r>
          </w:p>
        </w:tc>
        <w:tc>
          <w:tcPr>
            <w:tcW w:w="13313" w:type="dxa"/>
            <w:gridSpan w:val="44"/>
            <w:tcBorders>
              <w:top w:val="single" w:sz="6" w:space="0" w:color="auto"/>
              <w:left w:val="single" w:sz="6" w:space="0" w:color="auto"/>
              <w:bottom w:val="nil"/>
              <w:right w:val="single" w:sz="6" w:space="0" w:color="auto"/>
            </w:tcBorders>
            <w:vAlign w:val="center"/>
          </w:tcPr>
          <w:p w:rsidR="00E20577" w:rsidRPr="00394574" w:rsidRDefault="00E20577"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REVOGADO</w:t>
            </w:r>
          </w:p>
        </w:tc>
      </w:tr>
      <w:tr w:rsidR="00E20577" w:rsidRPr="00394574" w:rsidTr="00CE010C">
        <w:tblPrEx>
          <w:tblCellMar>
            <w:top w:w="0" w:type="dxa"/>
            <w:bottom w:w="0" w:type="dxa"/>
          </w:tblCellMar>
        </w:tblPrEx>
        <w:trPr>
          <w:gridBefore w:val="1"/>
          <w:gridAfter w:val="1"/>
          <w:wBefore w:w="47" w:type="dxa"/>
          <w:wAfter w:w="704" w:type="dxa"/>
          <w:trHeight w:val="795"/>
          <w:jc w:val="center"/>
        </w:trPr>
        <w:tc>
          <w:tcPr>
            <w:tcW w:w="873" w:type="dxa"/>
            <w:gridSpan w:val="6"/>
            <w:tcBorders>
              <w:top w:val="single" w:sz="6" w:space="0" w:color="auto"/>
              <w:left w:val="single" w:sz="6" w:space="0" w:color="auto"/>
              <w:right w:val="single" w:sz="6" w:space="0" w:color="auto"/>
            </w:tcBorders>
            <w:vAlign w:val="center"/>
          </w:tcPr>
          <w:p w:rsidR="00E20577" w:rsidRPr="00394574" w:rsidRDefault="00E20577"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3.4.4</w:t>
            </w:r>
          </w:p>
        </w:tc>
        <w:tc>
          <w:tcPr>
            <w:tcW w:w="13313" w:type="dxa"/>
            <w:gridSpan w:val="44"/>
            <w:tcBorders>
              <w:top w:val="single" w:sz="6" w:space="0" w:color="auto"/>
              <w:left w:val="single" w:sz="6" w:space="0" w:color="auto"/>
              <w:bottom w:val="nil"/>
              <w:right w:val="single" w:sz="6" w:space="0" w:color="auto"/>
            </w:tcBorders>
            <w:vAlign w:val="center"/>
          </w:tcPr>
          <w:p w:rsidR="00E20577" w:rsidRPr="00394574" w:rsidRDefault="00E20577"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REVOGADO</w:t>
            </w:r>
          </w:p>
        </w:tc>
      </w:tr>
      <w:tr w:rsidR="00E20577" w:rsidRPr="00394574" w:rsidTr="00CE010C">
        <w:tblPrEx>
          <w:tblCellMar>
            <w:top w:w="0" w:type="dxa"/>
            <w:bottom w:w="0" w:type="dxa"/>
          </w:tblCellMar>
        </w:tblPrEx>
        <w:trPr>
          <w:gridBefore w:val="1"/>
          <w:gridAfter w:val="1"/>
          <w:wBefore w:w="47" w:type="dxa"/>
          <w:wAfter w:w="704" w:type="dxa"/>
          <w:trHeight w:val="795"/>
          <w:jc w:val="center"/>
        </w:trPr>
        <w:tc>
          <w:tcPr>
            <w:tcW w:w="873" w:type="dxa"/>
            <w:gridSpan w:val="6"/>
            <w:tcBorders>
              <w:top w:val="single" w:sz="6" w:space="0" w:color="auto"/>
              <w:left w:val="single" w:sz="6" w:space="0" w:color="auto"/>
              <w:right w:val="single" w:sz="6" w:space="0" w:color="auto"/>
            </w:tcBorders>
            <w:vAlign w:val="center"/>
          </w:tcPr>
          <w:p w:rsidR="00E20577" w:rsidRPr="00394574" w:rsidRDefault="00E20577"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3.4.5</w:t>
            </w:r>
          </w:p>
        </w:tc>
        <w:tc>
          <w:tcPr>
            <w:tcW w:w="13313" w:type="dxa"/>
            <w:gridSpan w:val="44"/>
            <w:tcBorders>
              <w:top w:val="single" w:sz="6" w:space="0" w:color="auto"/>
              <w:left w:val="single" w:sz="6" w:space="0" w:color="auto"/>
              <w:bottom w:val="nil"/>
              <w:right w:val="single" w:sz="6" w:space="0" w:color="auto"/>
            </w:tcBorders>
            <w:vAlign w:val="center"/>
          </w:tcPr>
          <w:p w:rsidR="00E20577" w:rsidRPr="00394574" w:rsidRDefault="00E20577"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REVOGADO</w:t>
            </w:r>
          </w:p>
        </w:tc>
      </w:tr>
      <w:tr w:rsidR="00E20577" w:rsidRPr="00394574" w:rsidTr="00CE010C">
        <w:tblPrEx>
          <w:tblCellMar>
            <w:top w:w="0" w:type="dxa"/>
            <w:bottom w:w="0" w:type="dxa"/>
          </w:tblCellMar>
        </w:tblPrEx>
        <w:trPr>
          <w:gridBefore w:val="1"/>
          <w:gridAfter w:val="1"/>
          <w:wBefore w:w="47" w:type="dxa"/>
          <w:wAfter w:w="704" w:type="dxa"/>
          <w:trHeight w:val="795"/>
          <w:jc w:val="center"/>
        </w:trPr>
        <w:tc>
          <w:tcPr>
            <w:tcW w:w="873" w:type="dxa"/>
            <w:gridSpan w:val="6"/>
            <w:tcBorders>
              <w:top w:val="single" w:sz="6" w:space="0" w:color="auto"/>
              <w:left w:val="single" w:sz="6" w:space="0" w:color="auto"/>
              <w:right w:val="single" w:sz="6" w:space="0" w:color="auto"/>
            </w:tcBorders>
            <w:vAlign w:val="center"/>
          </w:tcPr>
          <w:p w:rsidR="00E20577" w:rsidRPr="00394574" w:rsidRDefault="00E20577"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3.4.6</w:t>
            </w:r>
          </w:p>
        </w:tc>
        <w:tc>
          <w:tcPr>
            <w:tcW w:w="13313" w:type="dxa"/>
            <w:gridSpan w:val="44"/>
            <w:tcBorders>
              <w:top w:val="single" w:sz="6" w:space="0" w:color="auto"/>
              <w:left w:val="single" w:sz="6" w:space="0" w:color="auto"/>
              <w:bottom w:val="nil"/>
              <w:right w:val="single" w:sz="6" w:space="0" w:color="auto"/>
            </w:tcBorders>
            <w:vAlign w:val="center"/>
          </w:tcPr>
          <w:p w:rsidR="00E20577" w:rsidRPr="00394574" w:rsidRDefault="00E20577"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REVOGADO</w:t>
            </w:r>
          </w:p>
        </w:tc>
      </w:tr>
      <w:tr w:rsidR="00E20577" w:rsidRPr="00394574" w:rsidTr="00CE010C">
        <w:tblPrEx>
          <w:tblCellMar>
            <w:top w:w="0" w:type="dxa"/>
            <w:bottom w:w="0" w:type="dxa"/>
          </w:tblCellMar>
        </w:tblPrEx>
        <w:trPr>
          <w:gridBefore w:val="1"/>
          <w:gridAfter w:val="1"/>
          <w:wBefore w:w="47" w:type="dxa"/>
          <w:wAfter w:w="704" w:type="dxa"/>
          <w:trHeight w:val="795"/>
          <w:jc w:val="center"/>
        </w:trPr>
        <w:tc>
          <w:tcPr>
            <w:tcW w:w="873" w:type="dxa"/>
            <w:gridSpan w:val="6"/>
            <w:tcBorders>
              <w:top w:val="single" w:sz="6" w:space="0" w:color="auto"/>
              <w:left w:val="single" w:sz="6" w:space="0" w:color="auto"/>
              <w:right w:val="single" w:sz="6" w:space="0" w:color="auto"/>
            </w:tcBorders>
            <w:vAlign w:val="center"/>
          </w:tcPr>
          <w:p w:rsidR="00E20577" w:rsidRPr="00394574" w:rsidRDefault="00E20577"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3.4.7</w:t>
            </w:r>
          </w:p>
        </w:tc>
        <w:tc>
          <w:tcPr>
            <w:tcW w:w="13313" w:type="dxa"/>
            <w:gridSpan w:val="44"/>
            <w:tcBorders>
              <w:top w:val="single" w:sz="6" w:space="0" w:color="auto"/>
              <w:left w:val="single" w:sz="6" w:space="0" w:color="auto"/>
              <w:bottom w:val="nil"/>
              <w:right w:val="single" w:sz="6" w:space="0" w:color="auto"/>
            </w:tcBorders>
            <w:vAlign w:val="center"/>
          </w:tcPr>
          <w:p w:rsidR="00E20577" w:rsidRPr="00394574" w:rsidRDefault="00E20577"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REVOGADO</w:t>
            </w:r>
          </w:p>
        </w:tc>
      </w:tr>
      <w:tr w:rsidR="00E20577" w:rsidRPr="00394574" w:rsidTr="00CE010C">
        <w:tblPrEx>
          <w:tblCellMar>
            <w:top w:w="0" w:type="dxa"/>
            <w:bottom w:w="0" w:type="dxa"/>
          </w:tblCellMar>
        </w:tblPrEx>
        <w:trPr>
          <w:gridBefore w:val="1"/>
          <w:gridAfter w:val="1"/>
          <w:wBefore w:w="47" w:type="dxa"/>
          <w:wAfter w:w="704" w:type="dxa"/>
          <w:trHeight w:val="795"/>
          <w:jc w:val="center"/>
        </w:trPr>
        <w:tc>
          <w:tcPr>
            <w:tcW w:w="873" w:type="dxa"/>
            <w:gridSpan w:val="6"/>
            <w:tcBorders>
              <w:top w:val="single" w:sz="6" w:space="0" w:color="auto"/>
              <w:left w:val="single" w:sz="6" w:space="0" w:color="auto"/>
              <w:right w:val="single" w:sz="6" w:space="0" w:color="auto"/>
            </w:tcBorders>
            <w:vAlign w:val="center"/>
          </w:tcPr>
          <w:p w:rsidR="00E20577" w:rsidRPr="00394574" w:rsidRDefault="00E20577" w:rsidP="008E0635">
            <w:pPr>
              <w:widowControl w:val="0"/>
              <w:autoSpaceDE w:val="0"/>
              <w:autoSpaceDN w:val="0"/>
              <w:adjustRightInd w:val="0"/>
              <w:spacing w:line="252" w:lineRule="auto"/>
              <w:jc w:val="center"/>
              <w:rPr>
                <w:rFonts w:ascii="Times New Roman" w:hAnsi="Times New Roman"/>
                <w:sz w:val="24"/>
                <w:szCs w:val="24"/>
              </w:rPr>
            </w:pPr>
            <w:r>
              <w:rPr>
                <w:rFonts w:ascii="Times New Roman" w:hAnsi="Times New Roman"/>
                <w:sz w:val="24"/>
                <w:szCs w:val="24"/>
              </w:rPr>
              <w:t>3.4.8</w:t>
            </w:r>
          </w:p>
        </w:tc>
        <w:tc>
          <w:tcPr>
            <w:tcW w:w="13313" w:type="dxa"/>
            <w:gridSpan w:val="44"/>
            <w:tcBorders>
              <w:top w:val="single" w:sz="6" w:space="0" w:color="auto"/>
              <w:left w:val="single" w:sz="6" w:space="0" w:color="auto"/>
              <w:bottom w:val="nil"/>
              <w:right w:val="single" w:sz="6" w:space="0" w:color="auto"/>
            </w:tcBorders>
            <w:vAlign w:val="center"/>
          </w:tcPr>
          <w:p w:rsidR="00E20577" w:rsidRPr="00394574" w:rsidRDefault="00E20577"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REVOGADO</w:t>
            </w:r>
          </w:p>
        </w:tc>
      </w:tr>
      <w:tr w:rsidR="008E0635" w:rsidRPr="00394574" w:rsidTr="00CE010C">
        <w:tblPrEx>
          <w:tblCellMar>
            <w:top w:w="0" w:type="dxa"/>
            <w:bottom w:w="0" w:type="dxa"/>
          </w:tblCellMar>
        </w:tblPrEx>
        <w:trPr>
          <w:gridBefore w:val="5"/>
          <w:wBefore w:w="765" w:type="dxa"/>
          <w:trHeight w:val="795"/>
          <w:jc w:val="center"/>
        </w:trPr>
        <w:tc>
          <w:tcPr>
            <w:tcW w:w="866"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w:t>
            </w:r>
          </w:p>
        </w:tc>
        <w:tc>
          <w:tcPr>
            <w:tcW w:w="1660" w:type="dxa"/>
            <w:gridSpan w:val="5"/>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Autorização de funcionamento de empresas para cada tipo de atividade</w:t>
            </w:r>
            <w:r w:rsidR="00E20577">
              <w:rPr>
                <w:rFonts w:ascii="Times New Roman" w:hAnsi="Times New Roman"/>
                <w:sz w:val="24"/>
                <w:szCs w:val="24"/>
              </w:rPr>
              <w:t xml:space="preserve"> </w:t>
            </w:r>
            <w:r w:rsidR="00E20577" w:rsidRPr="00394574">
              <w:rPr>
                <w:rFonts w:ascii="Times New Roman" w:hAnsi="Times New Roman"/>
                <w:sz w:val="24"/>
                <w:szCs w:val="24"/>
              </w:rPr>
              <w:t>(cosméticos, produtos de higiene e perfumes)</w:t>
            </w:r>
          </w:p>
        </w:tc>
        <w:tc>
          <w:tcPr>
            <w:tcW w:w="1157"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9"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396"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4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9"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57"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1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3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Indústria de cosméticos, produtos de higiene e perfumes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343</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9.957,24</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8.200,08</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4.685,76</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3.5.2</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Distribuidora de cosméticos, produtos de higiene e perfumes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344</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9.957,24</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8.200,08</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4.685,76</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3.5.3</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Armazenagem de cosméticos, produtos de higiene e perfumes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345</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0</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9.957,24</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8.200,08</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4.685,76</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3.5.4</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Importadora de cosméticos, produtos de higiene e perfumes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346</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9.957,24</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8.200,08</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4.685,76</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3.5.5</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Exportadora de cosméticos, produtos de higiene e perfumes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347</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9.957,24</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8.200,08</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4.685,76</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3.5.6</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Transportadora de cosméticos, produtos de higiene e perfumes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348</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9.957,24</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8.200,08</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4.685,76</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3.5.7</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Embalagem e reembalagem de cosméticos, produtos de higiene e perfumes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349</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9.957,24</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8.200,08</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4.685,76</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3.5.8</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Fracionamento de matéria prima de cosméticos, produtos de higiene e perfumes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350</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9.957,24</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8.200,08</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4.685,76</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w:t>
            </w:r>
          </w:p>
        </w:tc>
      </w:tr>
      <w:tr w:rsidR="008E0635" w:rsidRPr="00394574" w:rsidTr="00CE010C">
        <w:tblPrEx>
          <w:tblCellMar>
            <w:top w:w="0" w:type="dxa"/>
            <w:bottom w:w="0" w:type="dxa"/>
          </w:tblCellMar>
        </w:tblPrEx>
        <w:trPr>
          <w:gridBefore w:val="1"/>
          <w:gridAfter w:val="1"/>
          <w:wBefore w:w="47" w:type="dxa"/>
          <w:wAfter w:w="704" w:type="dxa"/>
          <w:trHeight w:val="79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3.5.9</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Demais empresas prevista em legislação específica de cosméticos,</w:t>
            </w:r>
            <w:r w:rsidR="00E20577" w:rsidRPr="00394574">
              <w:rPr>
                <w:rFonts w:ascii="Times New Roman" w:hAnsi="Times New Roman"/>
                <w:sz w:val="24"/>
                <w:szCs w:val="24"/>
              </w:rPr>
              <w:t xml:space="preserve"> produtos de higiene e perfumes, sujeitas ao regime de vigilância sanitária</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11.714,40</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9.957,24</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8.200,08</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4.685,76</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w:t>
            </w:r>
          </w:p>
        </w:tc>
      </w:tr>
      <w:tr w:rsidR="008E0635" w:rsidRPr="00394574" w:rsidTr="00CE010C">
        <w:tblPrEx>
          <w:tblCellMar>
            <w:top w:w="0" w:type="dxa"/>
            <w:bottom w:w="0" w:type="dxa"/>
          </w:tblCellMar>
        </w:tblPrEx>
        <w:trPr>
          <w:gridBefore w:val="1"/>
          <w:gridAfter w:val="1"/>
          <w:wBefore w:w="47" w:type="dxa"/>
          <w:wAfter w:w="704" w:type="dxa"/>
          <w:trHeight w:val="570"/>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3.6</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Autorização de funcionamento de empresas para cada</w:t>
            </w:r>
            <w:r w:rsidR="00E20577" w:rsidRPr="00394574">
              <w:rPr>
                <w:rFonts w:ascii="Times New Roman" w:hAnsi="Times New Roman"/>
                <w:sz w:val="24"/>
                <w:szCs w:val="24"/>
              </w:rPr>
              <w:t xml:space="preserve"> tipo de atividade (saneantes domissanitários)</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3.6.1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Indústria de produtos saneantes domissanitários.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361</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9.957,24</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8.200,08</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4.685,76</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3.6.2</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Armazenagem de produtos saneantes domissanitários.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362</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0</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9.957,24</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8.200,08</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4.685,76</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3.6.3</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Importadora de produtos saneantes domissanitários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363</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9.957,24</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8.200,08</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4.685,76</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3.6.4</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Exportadora de produtos saneantes domissanitários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364</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9.957,24</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8.200,08</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4.685,76</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3.6.5</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Transportadora de produtos saneantes domissanitários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365</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9.957,24</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8.200,08</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4.685,76</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3.6.6</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Embalagem e reembalagem de saneantes domissanitários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3301</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9.957,24</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8.200,08</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4.685,76</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3.6.7</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Fracionamento de matéria prima de saneantes domissanitários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366</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9.957,24</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8.200,08</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4.685,76</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3.6.8</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Distribuidora de produtos saneantes domissanitários.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3886</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9.957,24</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8.200,08</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4.685,76</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3.6.9</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Demais empresas de saneantes domissanitários, sujeitas ao regime de vigilância sanitária.</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367</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0</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9.957,24</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8.200,08</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4.685,76</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w:t>
            </w:r>
          </w:p>
        </w:tc>
      </w:tr>
      <w:tr w:rsidR="008E0635" w:rsidRPr="00394574" w:rsidTr="00CE010C">
        <w:tblPrEx>
          <w:tblCellMar>
            <w:top w:w="0" w:type="dxa"/>
            <w:bottom w:w="0" w:type="dxa"/>
          </w:tblCellMar>
        </w:tblPrEx>
        <w:trPr>
          <w:gridBefore w:val="1"/>
          <w:gridAfter w:val="1"/>
          <w:wBefore w:w="47" w:type="dxa"/>
          <w:wAfter w:w="704" w:type="dxa"/>
          <w:trHeight w:val="79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3.7</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Alteração na autorização de funcionamento (medicamentos e</w:t>
            </w:r>
            <w:r w:rsidR="00E20577" w:rsidRPr="00394574">
              <w:rPr>
                <w:rFonts w:ascii="Times New Roman" w:hAnsi="Times New Roman"/>
                <w:sz w:val="24"/>
                <w:szCs w:val="24"/>
              </w:rPr>
              <w:t xml:space="preserve"> insumos farmacêuticos; cosméticos, produtos de higiene e perfumes; e saneantes domissanitários)</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3.7.1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Alteração na Autorização de Funcionamento, para cada alteração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375</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7.809,60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6.638,16</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5.466,72</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3.123,84</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780,96</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390,48</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3.7.2</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Alteração de representante legal</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381</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3.7.3</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Alteração de responsável técnico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382</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r>
      <w:tr w:rsidR="008E0635" w:rsidRPr="00394574" w:rsidTr="00CE010C">
        <w:tblPrEx>
          <w:tblCellMar>
            <w:top w:w="0" w:type="dxa"/>
            <w:bottom w:w="0" w:type="dxa"/>
          </w:tblCellMar>
        </w:tblPrEx>
        <w:trPr>
          <w:gridBefore w:val="1"/>
          <w:gridAfter w:val="1"/>
          <w:wBefore w:w="47" w:type="dxa"/>
          <w:wAfter w:w="704" w:type="dxa"/>
          <w:trHeight w:val="58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3.8</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Alteração na autorização especial de funcionamento</w:t>
            </w:r>
            <w:r w:rsidR="00E20577">
              <w:rPr>
                <w:rFonts w:ascii="Times New Roman" w:hAnsi="Times New Roman"/>
                <w:sz w:val="24"/>
                <w:szCs w:val="24"/>
              </w:rPr>
              <w:t xml:space="preserve"> </w:t>
            </w:r>
            <w:r w:rsidR="00E20577" w:rsidRPr="00394574">
              <w:rPr>
                <w:rFonts w:ascii="Times New Roman" w:hAnsi="Times New Roman"/>
                <w:sz w:val="24"/>
                <w:szCs w:val="24"/>
              </w:rPr>
              <w:t>(medicamentos e insumos farmacêuticos)</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3.8.1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Alteração na Autorização Especial de Funcionamento, para cada alteração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3860</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7.809,60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6.638,16</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5.466,72</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3.123,84</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780,96</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390,48</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3.8.2</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Alteração de representante legal</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3866</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0</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3.9.3</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Alteração de responsável técnico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3867</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r>
      <w:tr w:rsidR="008E0635" w:rsidRPr="00394574" w:rsidTr="00CE010C">
        <w:tblPrEx>
          <w:tblCellMar>
            <w:top w:w="0" w:type="dxa"/>
            <w:bottom w:w="0" w:type="dxa"/>
          </w:tblCellMar>
        </w:tblPrEx>
        <w:trPr>
          <w:gridBefore w:val="1"/>
          <w:gridAfter w:val="1"/>
          <w:wBefore w:w="47" w:type="dxa"/>
          <w:wAfter w:w="704" w:type="dxa"/>
          <w:trHeight w:val="97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3.10</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Cancelamento na autorização de funcionamento (medicamentos e insumos</w:t>
            </w:r>
            <w:r w:rsidR="00E20577" w:rsidRPr="00394574">
              <w:rPr>
                <w:rFonts w:ascii="Times New Roman" w:hAnsi="Times New Roman"/>
                <w:sz w:val="24"/>
                <w:szCs w:val="24"/>
              </w:rPr>
              <w:t xml:space="preserve"> farmacêuticos; cosméticos, produtos de higiene e perfumes; e saneantes domissanitários)</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1"/>
          <w:gridAfter w:val="1"/>
          <w:wBefore w:w="47" w:type="dxa"/>
          <w:wAfter w:w="704" w:type="dxa"/>
          <w:trHeight w:val="97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3.10.1</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Cancelamento na autorização de funcionamento de empresas de medicamentos e</w:t>
            </w:r>
            <w:r w:rsidR="00E20577" w:rsidRPr="00394574">
              <w:rPr>
                <w:rFonts w:ascii="Times New Roman" w:hAnsi="Times New Roman"/>
                <w:sz w:val="24"/>
                <w:szCs w:val="24"/>
              </w:rPr>
              <w:t xml:space="preserve"> insumos farmacêuticos, cosméticos e saneantes domissanitários.</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399</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r>
      <w:tr w:rsidR="008E0635" w:rsidRPr="00394574" w:rsidTr="00CE010C">
        <w:tblPrEx>
          <w:tblCellMar>
            <w:top w:w="0" w:type="dxa"/>
            <w:bottom w:w="0" w:type="dxa"/>
          </w:tblCellMar>
        </w:tblPrEx>
        <w:trPr>
          <w:gridBefore w:val="1"/>
          <w:gridAfter w:val="1"/>
          <w:wBefore w:w="47" w:type="dxa"/>
          <w:wAfter w:w="704" w:type="dxa"/>
          <w:trHeight w:val="94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3.11</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Certificação de boas práticas de fabricação para cada estabelecimento ou unidade fabril, por</w:t>
            </w:r>
            <w:r w:rsidR="00E20577" w:rsidRPr="00394574">
              <w:rPr>
                <w:rFonts w:ascii="Times New Roman" w:hAnsi="Times New Roman"/>
                <w:sz w:val="24"/>
                <w:szCs w:val="24"/>
              </w:rPr>
              <w:t xml:space="preserve"> linha de produção de medicamentos e insumos farmacêuticos</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3.11.1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No País e Mercosul</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1"/>
          <w:gridAfter w:val="1"/>
          <w:wBefore w:w="47" w:type="dxa"/>
          <w:wAfter w:w="704" w:type="dxa"/>
          <w:trHeight w:val="94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3.11.1.1</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Certificação de boas práticas de fabricação e controle para cada estabelecimento ou unidade fabril, por</w:t>
            </w:r>
            <w:r w:rsidR="00E20577" w:rsidRPr="00394574">
              <w:rPr>
                <w:rFonts w:ascii="Times New Roman" w:hAnsi="Times New Roman"/>
                <w:sz w:val="24"/>
                <w:szCs w:val="24"/>
              </w:rPr>
              <w:t xml:space="preserve"> linha de produção ou comercialização para indústria de medicamentos e insumos farmacêuticos</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3991</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29.286,00</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24.893,10</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20.500,20</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11.714,40</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2.928,60</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1.464,30</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3.11.2</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Outros países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3992</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72.804,90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72.804,90</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72.804,90</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72.804,90</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72.804,90</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72.804,90</w:t>
            </w:r>
          </w:p>
        </w:tc>
      </w:tr>
      <w:tr w:rsidR="008E0635" w:rsidRPr="00394574" w:rsidTr="00CE010C">
        <w:tblPrEx>
          <w:tblCellMar>
            <w:top w:w="0" w:type="dxa"/>
            <w:bottom w:w="0" w:type="dxa"/>
          </w:tblCellMar>
        </w:tblPrEx>
        <w:trPr>
          <w:gridBefore w:val="1"/>
          <w:gridAfter w:val="1"/>
          <w:wBefore w:w="47" w:type="dxa"/>
          <w:wAfter w:w="704" w:type="dxa"/>
          <w:trHeight w:val="94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3.11.3</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Certificação de boas práticas de distribuição e armazenagem de medicamentos e</w:t>
            </w:r>
            <w:r w:rsidR="00E20577" w:rsidRPr="00394574">
              <w:rPr>
                <w:rFonts w:ascii="Times New Roman" w:hAnsi="Times New Roman"/>
                <w:sz w:val="24"/>
                <w:szCs w:val="24"/>
              </w:rPr>
              <w:t xml:space="preserve"> insumos farmacêuticos para cada estabelecimento</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3993</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26.593,50</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22.604,48</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18.615,45</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10.637,40</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1.329,68</w:t>
            </w:r>
          </w:p>
        </w:tc>
      </w:tr>
      <w:tr w:rsidR="008E0635" w:rsidRPr="00394574" w:rsidTr="00CE010C">
        <w:tblPrEx>
          <w:tblCellMar>
            <w:top w:w="0" w:type="dxa"/>
            <w:bottom w:w="0" w:type="dxa"/>
          </w:tblCellMar>
        </w:tblPrEx>
        <w:trPr>
          <w:gridBefore w:val="1"/>
          <w:gridAfter w:val="1"/>
          <w:wBefore w:w="47" w:type="dxa"/>
          <w:wAfter w:w="704" w:type="dxa"/>
          <w:trHeight w:val="76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3.12</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Certificação de boas práticas de fabricação para cada estabelecimento ou</w:t>
            </w:r>
            <w:r w:rsidR="00E20577" w:rsidRPr="00394574">
              <w:rPr>
                <w:rFonts w:ascii="Times New Roman" w:hAnsi="Times New Roman"/>
                <w:sz w:val="24"/>
                <w:szCs w:val="24"/>
              </w:rPr>
              <w:t xml:space="preserve"> unidade fabril, por linha de produção de cosméticos, produtos de higiene e perfumes</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3.12.1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No País e Mercosul</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1"/>
          <w:gridAfter w:val="1"/>
          <w:wBefore w:w="47" w:type="dxa"/>
          <w:wAfter w:w="704" w:type="dxa"/>
          <w:trHeight w:val="750"/>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3.12.1.1</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Certificação de boas práticas de fabricação e controle para cada estabelecimento ou</w:t>
            </w:r>
            <w:r w:rsidR="00E20577" w:rsidRPr="00394574">
              <w:rPr>
                <w:rFonts w:ascii="Times New Roman" w:hAnsi="Times New Roman"/>
                <w:sz w:val="24"/>
                <w:szCs w:val="24"/>
              </w:rPr>
              <w:t xml:space="preserve"> unidade fabril, por linha de produção de cosméticos, produtos de higiene e perfumes</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3994</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26.593,50</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22.604,48</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18.615,45</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10.637,40</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1.329,68</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3.12.2</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Outros países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3995</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0</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72.804,90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72.804,90</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72.804,90</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72.804,90</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72.804,90</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72.804,90</w:t>
            </w:r>
          </w:p>
        </w:tc>
      </w:tr>
      <w:tr w:rsidR="008E0635" w:rsidRPr="00394574" w:rsidTr="00CE010C">
        <w:tblPrEx>
          <w:tblCellMar>
            <w:top w:w="0" w:type="dxa"/>
            <w:bottom w:w="0" w:type="dxa"/>
          </w:tblCellMar>
        </w:tblPrEx>
        <w:trPr>
          <w:gridBefore w:val="1"/>
          <w:gridAfter w:val="1"/>
          <w:wBefore w:w="47" w:type="dxa"/>
          <w:wAfter w:w="704" w:type="dxa"/>
          <w:trHeight w:val="79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3.13</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Certificação de boas práticas de fabricação para cada estabelecimento ou</w:t>
            </w:r>
            <w:r w:rsidR="00E20577" w:rsidRPr="00394574">
              <w:rPr>
                <w:rFonts w:ascii="Times New Roman" w:hAnsi="Times New Roman"/>
                <w:sz w:val="24"/>
                <w:szCs w:val="24"/>
              </w:rPr>
              <w:t xml:space="preserve"> unidade fabril, por linha de produção de saneantes domissanitários</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3.13.1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No País e Mercosul</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1"/>
          <w:gridAfter w:val="1"/>
          <w:wBefore w:w="47" w:type="dxa"/>
          <w:wAfter w:w="704" w:type="dxa"/>
          <w:trHeight w:val="97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3.13.1.1</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Certificação de boas práticas de fabricação para cada estabelecimento ou unidade fabril, por</w:t>
            </w:r>
            <w:r w:rsidR="00E20577" w:rsidRPr="00394574">
              <w:rPr>
                <w:rFonts w:ascii="Times New Roman" w:hAnsi="Times New Roman"/>
                <w:sz w:val="24"/>
                <w:szCs w:val="24"/>
              </w:rPr>
              <w:t xml:space="preserve"> linha de produção para indústrias de saneantes domissanitários</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3996</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26.593,50</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22.604,48</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18.615,45</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10.637,40</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1.329,68</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3.14.2</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Outros países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3997</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72.804,90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72.804,90</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72.804,90</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72.804,90</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72.804,90</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72.804,90</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3.15</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Certidão, atestado e demais atos declaratórios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1"/>
          <w:gridAfter w:val="1"/>
          <w:wBefore w:w="47" w:type="dxa"/>
          <w:wAfter w:w="704" w:type="dxa"/>
          <w:trHeight w:val="58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3.15.1</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Certidão, atestado e demais atos declaratórios quando</w:t>
            </w:r>
            <w:r w:rsidR="00E20577" w:rsidRPr="00394574">
              <w:rPr>
                <w:rFonts w:ascii="Times New Roman" w:hAnsi="Times New Roman"/>
                <w:sz w:val="24"/>
                <w:szCs w:val="24"/>
              </w:rPr>
              <w:t xml:space="preserve"> não se tratar de atividade voltada para exportação</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3998</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3.514,32</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2.987,17</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2.460,02</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1.405,73</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175,72</w:t>
            </w:r>
          </w:p>
        </w:tc>
      </w:tr>
      <w:tr w:rsidR="008E0635" w:rsidRPr="00394574" w:rsidTr="00CE010C">
        <w:tblPrEx>
          <w:tblCellMar>
            <w:top w:w="0" w:type="dxa"/>
            <w:bottom w:w="0" w:type="dxa"/>
          </w:tblCellMar>
        </w:tblPrEx>
        <w:trPr>
          <w:gridBefore w:val="1"/>
          <w:gridAfter w:val="1"/>
          <w:wBefore w:w="47" w:type="dxa"/>
          <w:wAfter w:w="704" w:type="dxa"/>
          <w:trHeight w:val="58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3.15.2</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Certidão, atestado e demais atos declaratórios quando</w:t>
            </w:r>
            <w:r w:rsidR="00E20577" w:rsidRPr="00394574">
              <w:rPr>
                <w:rFonts w:ascii="Times New Roman" w:hAnsi="Times New Roman"/>
                <w:sz w:val="24"/>
                <w:szCs w:val="24"/>
              </w:rPr>
              <w:t xml:space="preserve"> se tratar de atividade voltada para exportação</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3849</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0</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3.16</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Desarquivamento de processo e segunda via de documento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1"/>
          <w:gridAfter w:val="1"/>
          <w:wBefore w:w="47" w:type="dxa"/>
          <w:wAfter w:w="704" w:type="dxa"/>
          <w:trHeight w:val="570"/>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3.16.1</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Desarquivamento de processo e segunda via de documento</w:t>
            </w:r>
            <w:r w:rsidR="00E20577" w:rsidRPr="00394574">
              <w:rPr>
                <w:rFonts w:ascii="Times New Roman" w:hAnsi="Times New Roman"/>
                <w:sz w:val="24"/>
                <w:szCs w:val="24"/>
              </w:rPr>
              <w:t xml:space="preserve"> quando não se tratar de atividade voltada para exportação</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3999</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3.514,32</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2.987,17</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2.460,02</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1.405,73</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175,72</w:t>
            </w:r>
          </w:p>
        </w:tc>
      </w:tr>
      <w:tr w:rsidR="008E0635" w:rsidRPr="00394574" w:rsidTr="00CE010C">
        <w:tblPrEx>
          <w:tblCellMar>
            <w:top w:w="0" w:type="dxa"/>
            <w:bottom w:w="0" w:type="dxa"/>
          </w:tblCellMar>
        </w:tblPrEx>
        <w:trPr>
          <w:gridBefore w:val="1"/>
          <w:gridAfter w:val="1"/>
          <w:wBefore w:w="47" w:type="dxa"/>
          <w:wAfter w:w="704" w:type="dxa"/>
          <w:trHeight w:val="570"/>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3.16.2</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Desarquivamento de processo e segunda via de documento</w:t>
            </w:r>
            <w:r w:rsidR="00E20577" w:rsidRPr="00394574">
              <w:rPr>
                <w:rFonts w:ascii="Times New Roman" w:hAnsi="Times New Roman"/>
                <w:sz w:val="24"/>
                <w:szCs w:val="24"/>
              </w:rPr>
              <w:t xml:space="preserve"> quando se tratar de atividade voltada para exportação</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3877</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Medicamentos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400</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Registro de medicamentos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4.1.1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Produto novo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401</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157.416,00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133.803,60</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110.191,20</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62.966,40</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15.741,60</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7.870,80</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4.1.2</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Produto similar</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402</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41.000,40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34.850,34</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28.700,28</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16.400,16</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4.100,04</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2.050,02</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4.1.3</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Produto genérico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403</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0</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9.957,24</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8.200,08</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4.685,76</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585,72</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4.1.3.1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Produto genérico especial</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404</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9.957,24</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8.200,08</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4.685,76</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1.171,44</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585,72</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4.1.4</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Nova associação no País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405</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37.230,90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31.646,27</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26.061,63</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14.892,36</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3.723,09</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1.861,55</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4.1.5</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Monodroga aprovada em associação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406</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37.230,90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31.646,27</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26.061,63</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14.892,36</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3.723,09</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1.861,55</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4.1.6</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Nova via de administração do medicamento no País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407</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37.230,90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31.646,27</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26.061,63</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14.892,36</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3.723,09</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1.861,55</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4.1.7</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Nova concentração no País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408</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37.230,90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31.646,27</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26.061,63</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14.892,36</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3.723,09</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1.861,55</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4.1.8</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Nova forma farmacêutica no País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409</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0</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37.230,90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31.646,27</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26.061,63</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14.892,36</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3.723,09</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1.861,55</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4.1.9</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Medicamentos fitoterápicos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4.1.9.1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Novo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410</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9.041,79</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7.446,18</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4.254,96</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531,87</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4.1.9.2</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Similar</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411</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9.041,79</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7.446,18</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4.254,96</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531,87</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4.1.9.3</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Tradicional</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412</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0</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9.041,79</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7.446,18</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4.254,96</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531,87</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4.1.10</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Medicamentos homeopáticos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4.1.10.1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Novo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413</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9.041,79</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7.446,18</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4.254,96</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531,87</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4.1.10.2</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Similar</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414</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9.041,79</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7.446,18</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4.254,96</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531,87</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4.1.11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Novo acondicionamento no País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4401</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3.191,22</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2.712,54</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2.233,85</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1.276,49</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319,12</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159,56</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4.2</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Alteração, inclusão ou isenção no registro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4.2.1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Alteração ou inclusão no registro de medicamentos, para cada alteração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416</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3.514,32</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2.987,17</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2.460,02</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1.405,73</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175,72</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4.2.2</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Alteração no registro de medicamentos referente à texto de bula, formulário de uso e rotulagem</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423</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4.2.3</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Isenção de registro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432</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3.514,32</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2.987,17</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2.460,02</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1.405,73</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175,72</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4.3</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Certidão, atestado e demais atos declaratórios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1"/>
          <w:gridAfter w:val="1"/>
          <w:wBefore w:w="47" w:type="dxa"/>
          <w:wAfter w:w="704" w:type="dxa"/>
          <w:trHeight w:val="61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4.3.1</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Certidão, atestado e demais atos declaratórios quando</w:t>
            </w:r>
            <w:r w:rsidR="00E20577" w:rsidRPr="00394574">
              <w:rPr>
                <w:rFonts w:ascii="Times New Roman" w:hAnsi="Times New Roman"/>
                <w:sz w:val="24"/>
                <w:szCs w:val="24"/>
              </w:rPr>
              <w:t xml:space="preserve"> não se tratar de atividade voltada para exportação</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441</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3.514,32</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2.987,17</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2.460,02</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1.405,73</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175,72</w:t>
            </w:r>
          </w:p>
        </w:tc>
      </w:tr>
      <w:tr w:rsidR="008E0635" w:rsidRPr="00394574" w:rsidTr="00CE010C">
        <w:tblPrEx>
          <w:tblCellMar>
            <w:top w:w="0" w:type="dxa"/>
            <w:bottom w:w="0" w:type="dxa"/>
          </w:tblCellMar>
        </w:tblPrEx>
        <w:trPr>
          <w:gridBefore w:val="1"/>
          <w:gridAfter w:val="1"/>
          <w:wBefore w:w="47" w:type="dxa"/>
          <w:wAfter w:w="704" w:type="dxa"/>
          <w:trHeight w:val="570"/>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4.3.2</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Certidão, atestado e demais atos declaratórios quando</w:t>
            </w:r>
            <w:r w:rsidR="00E20577" w:rsidRPr="00394574">
              <w:rPr>
                <w:rFonts w:ascii="Times New Roman" w:hAnsi="Times New Roman"/>
                <w:sz w:val="24"/>
                <w:szCs w:val="24"/>
              </w:rPr>
              <w:t xml:space="preserve"> se tratar de atividade voltada para exportação</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449</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4.4</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Desarquivamento de processo e segunda via de documento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1"/>
          <w:gridAfter w:val="1"/>
          <w:wBefore w:w="47" w:type="dxa"/>
          <w:wAfter w:w="704" w:type="dxa"/>
          <w:trHeight w:val="600"/>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4.4.1</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Desarquivamento de processo e segunda via de documento</w:t>
            </w:r>
            <w:r w:rsidR="00E20577" w:rsidRPr="00394574">
              <w:rPr>
                <w:rFonts w:ascii="Times New Roman" w:hAnsi="Times New Roman"/>
                <w:sz w:val="24"/>
                <w:szCs w:val="24"/>
              </w:rPr>
              <w:t xml:space="preserve"> quando não se tratar de atividade voltada para exportação</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451</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0</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3.514,32</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2.987,17</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2.460,02</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1.405,73</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175,72</w:t>
            </w:r>
          </w:p>
        </w:tc>
      </w:tr>
      <w:tr w:rsidR="008E0635" w:rsidRPr="00394574" w:rsidTr="00CE010C">
        <w:tblPrEx>
          <w:tblCellMar>
            <w:top w:w="0" w:type="dxa"/>
            <w:bottom w:w="0" w:type="dxa"/>
          </w:tblCellMar>
        </w:tblPrEx>
        <w:trPr>
          <w:gridBefore w:val="1"/>
          <w:gridAfter w:val="1"/>
          <w:wBefore w:w="47" w:type="dxa"/>
          <w:wAfter w:w="704" w:type="dxa"/>
          <w:trHeight w:val="58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4.4.2</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Desarquivamento de processo e segunda via de documento</w:t>
            </w:r>
            <w:r w:rsidR="00E20577" w:rsidRPr="00394574">
              <w:rPr>
                <w:rFonts w:ascii="Times New Roman" w:hAnsi="Times New Roman"/>
                <w:sz w:val="24"/>
                <w:szCs w:val="24"/>
              </w:rPr>
              <w:t xml:space="preserve"> quando se tratar de atividade voltada para exportação</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469</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4.5</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Revalidação ou renovação de registro de medicamentos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4.5.1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Produto novo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452</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141.674,40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120.423,24</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99.172,08</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56.669,76</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14.167,44</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7.083,72</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4.5.2</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Produto similar</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453</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36.900,36</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31.365,31</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25.830,25</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14.760,14</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3.690,04</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1.845,02</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4.5.3</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Produto genérico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454</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10.542,96</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8.961,52</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7.380,07</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4.217,18</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1.054,30</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527,15</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4.5.4</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Produto genérico especial</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455</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10.542,96</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8.961,52</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7.380,07</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4.217,18</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1.054,30</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527,15</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4.5.5</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Nova associação no País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456</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33.507,81</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28.481,64</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23.455,47</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13.403,12</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3.350,78</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1.675,39</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4.5.6</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Monodroga aprovada em associação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457</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0</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33.507,81</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28.481,64</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23.455,47</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13.403,12</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3.350,78</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1.675,39</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4.5.7</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Nova via de administração do medicamento no País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458</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33.507,81</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28.481,64</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23.455,47</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13.403,12</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3.350,78</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1.675,39</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4.5.8</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Nova concentração no País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459</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33.507,81</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28.481,64</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23.455,47</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13.403,12</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3.350,78</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1.675,39</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4.5.9</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Nova forma farmacêutica no País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460</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0</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33.507,81</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28.481,64</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23.455,47</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13.403,12</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3.350,78</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1.675,39</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4.5.10</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Medicamentos fitoterápicos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4.5.10.1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Novo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461</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9.573,66</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8.137,61</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6.701,56</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3.829,46</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957,37</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478,68</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4.5.10.2</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Similar</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462</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9.573,66</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8.137,61</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6.701,56</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3.829,46</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957,37</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478,68</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4.5.10.3</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Tradicional</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463</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9.573,66</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8.137,61</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6.701,56</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3.829,46</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957,37</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478,68</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4.5.11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Medicamentos homeopáticos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4.5.11.1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Novo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464</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9.573,66</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8.137,61</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6.701,56</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3.829,46</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957,37</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478,68</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4.5.11.2</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Similar</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465</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0</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9.573,66</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8.137,61</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6.701,56</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3.829,46</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957,37</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478,68</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4.5.12</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Novo acondicionamento no País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466</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2.872,10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2.441,28</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2.010,47</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1.148,84</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287,21</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143,60</w:t>
            </w:r>
          </w:p>
        </w:tc>
      </w:tr>
      <w:tr w:rsidR="008E0635" w:rsidRPr="00394574" w:rsidTr="00CE010C">
        <w:tblPrEx>
          <w:tblCellMar>
            <w:top w:w="0" w:type="dxa"/>
            <w:bottom w:w="0" w:type="dxa"/>
          </w:tblCellMar>
        </w:tblPrEx>
        <w:trPr>
          <w:gridBefore w:val="1"/>
          <w:gridAfter w:val="1"/>
          <w:wBefore w:w="47" w:type="dxa"/>
          <w:wAfter w:w="704" w:type="dxa"/>
          <w:trHeight w:val="58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4.6</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Anuência para veicular publicidade contendo alerta à</w:t>
            </w:r>
            <w:r w:rsidR="00E20577" w:rsidRPr="00394574">
              <w:rPr>
                <w:rFonts w:ascii="Times New Roman" w:hAnsi="Times New Roman"/>
                <w:sz w:val="24"/>
                <w:szCs w:val="24"/>
              </w:rPr>
              <w:t xml:space="preserve"> população, no prazo e nas condições indicados pela autoridade sanitária</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1"/>
          <w:gridAfter w:val="1"/>
          <w:wBefore w:w="47" w:type="dxa"/>
          <w:wAfter w:w="704" w:type="dxa"/>
          <w:trHeight w:val="58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4.6.1</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Anuência para veicular publicidade contendo alerta à</w:t>
            </w:r>
            <w:r w:rsidR="00E20577" w:rsidRPr="00394574">
              <w:rPr>
                <w:rFonts w:ascii="Times New Roman" w:hAnsi="Times New Roman"/>
                <w:sz w:val="24"/>
                <w:szCs w:val="24"/>
              </w:rPr>
              <w:t xml:space="preserve"> população, no prazo e nas condições indicados pela autoridade sanitária</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467</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17.729,00</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15.069,65</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12.410,30</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7.091,60</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1.772,90</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886,45</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4.7</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Anuência em processo de pesquisa clínica</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4.7.1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Anuência em processo de pesquisa clínica</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468</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19.677,00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16.725,45</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13.773,90</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7.870,80</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1.967,70</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983,85</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Portos, aeroportos, fronteiras e relações internacionais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500</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Autorização de funcionamento bem como as respectivas Renovações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1"/>
          <w:gridAfter w:val="1"/>
          <w:wBefore w:w="47" w:type="dxa"/>
          <w:wAfter w:w="704" w:type="dxa"/>
          <w:trHeight w:val="94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5.1.1</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Autorização de funcionamento de empresas que prestam serviços de armazenagem e</w:t>
            </w:r>
            <w:r w:rsidR="00E20577" w:rsidRPr="00394574">
              <w:rPr>
                <w:rFonts w:ascii="Times New Roman" w:hAnsi="Times New Roman"/>
                <w:sz w:val="24"/>
                <w:szCs w:val="24"/>
              </w:rPr>
              <w:t xml:space="preserve"> distribuição de medicamentos, matérias-primas e insumos farmacêuticos em terminais alfandegados de uso público.</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501</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0</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26.593,50</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22.604,48</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18.615,45</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10.637,40</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1.329,68</w:t>
            </w:r>
          </w:p>
        </w:tc>
      </w:tr>
      <w:tr w:rsidR="008E0635" w:rsidRPr="00394574" w:rsidTr="00CE010C">
        <w:tblPrEx>
          <w:tblCellMar>
            <w:top w:w="0" w:type="dxa"/>
            <w:bottom w:w="0" w:type="dxa"/>
          </w:tblCellMar>
        </w:tblPrEx>
        <w:trPr>
          <w:gridBefore w:val="1"/>
          <w:gridAfter w:val="1"/>
          <w:wBefore w:w="47" w:type="dxa"/>
          <w:wAfter w:w="704" w:type="dxa"/>
          <w:trHeight w:val="97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5.1.2</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Autorização de funcionamento de empresas que prestam serviços de armazenagem e</w:t>
            </w:r>
            <w:r w:rsidR="00E20577" w:rsidRPr="00394574">
              <w:rPr>
                <w:rFonts w:ascii="Times New Roman" w:hAnsi="Times New Roman"/>
                <w:sz w:val="24"/>
                <w:szCs w:val="24"/>
              </w:rPr>
              <w:t xml:space="preserve"> distribuição de substâncias e medicamentos sob controle especial em terminais alfandegados de uso público</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502</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26.593,50</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22.604,48</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18.615,45</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10.637,40</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1.329,68</w:t>
            </w:r>
          </w:p>
        </w:tc>
      </w:tr>
      <w:tr w:rsidR="008E0635" w:rsidRPr="00394574" w:rsidTr="00CE010C">
        <w:tblPrEx>
          <w:tblCellMar>
            <w:top w:w="0" w:type="dxa"/>
            <w:bottom w:w="0" w:type="dxa"/>
          </w:tblCellMar>
        </w:tblPrEx>
        <w:trPr>
          <w:gridBefore w:val="1"/>
          <w:gridAfter w:val="1"/>
          <w:wBefore w:w="47" w:type="dxa"/>
          <w:wAfter w:w="704" w:type="dxa"/>
          <w:trHeight w:val="960"/>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5.1.3</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Autorização de funcionamento de empresas que prestam serviços de armazenagem e</w:t>
            </w:r>
            <w:r w:rsidR="00E20577" w:rsidRPr="00394574">
              <w:rPr>
                <w:rFonts w:ascii="Times New Roman" w:hAnsi="Times New Roman"/>
                <w:sz w:val="24"/>
                <w:szCs w:val="24"/>
              </w:rPr>
              <w:t xml:space="preserve"> distribuição de cosméticos, produtos de higiene ou perfumes e matérias- primas em terminais alfandegados de uso público</w:t>
            </w:r>
            <w:r w:rsidR="00E20577">
              <w:rPr>
                <w:rFonts w:ascii="Times New Roman" w:hAnsi="Times New Roman"/>
                <w:sz w:val="24"/>
                <w:szCs w:val="24"/>
              </w:rPr>
              <w:t>.</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503</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10.637,40</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9.041,79</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7.446,18</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4.254,96</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531,87</w:t>
            </w:r>
          </w:p>
        </w:tc>
      </w:tr>
      <w:tr w:rsidR="008E0635" w:rsidRPr="00394574" w:rsidTr="00CE010C">
        <w:tblPrEx>
          <w:tblCellMar>
            <w:top w:w="0" w:type="dxa"/>
            <w:bottom w:w="0" w:type="dxa"/>
          </w:tblCellMar>
        </w:tblPrEx>
        <w:trPr>
          <w:gridBefore w:val="1"/>
          <w:gridAfter w:val="1"/>
          <w:wBefore w:w="47" w:type="dxa"/>
          <w:wAfter w:w="704" w:type="dxa"/>
          <w:trHeight w:val="960"/>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5.1.4</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Autorização de funcionamento de empresas que prestam serviços de armazenagem e</w:t>
            </w:r>
            <w:r w:rsidR="00E20577" w:rsidRPr="00394574">
              <w:rPr>
                <w:rFonts w:ascii="Times New Roman" w:hAnsi="Times New Roman"/>
                <w:sz w:val="24"/>
                <w:szCs w:val="24"/>
              </w:rPr>
              <w:t xml:space="preserve"> distribuição de produtos saneantes domissanitários e matérias-primas em terminais alfandegados de uso público.</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504</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10.637,40</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9.041,79</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7.446,18</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4.254,96</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531,87</w:t>
            </w:r>
          </w:p>
        </w:tc>
      </w:tr>
      <w:tr w:rsidR="008E0635" w:rsidRPr="00394574" w:rsidTr="00CE010C">
        <w:tblPrEx>
          <w:tblCellMar>
            <w:top w:w="0" w:type="dxa"/>
            <w:bottom w:w="0" w:type="dxa"/>
          </w:tblCellMar>
        </w:tblPrEx>
        <w:trPr>
          <w:gridBefore w:val="1"/>
          <w:gridAfter w:val="1"/>
          <w:wBefore w:w="47" w:type="dxa"/>
          <w:wAfter w:w="704" w:type="dxa"/>
          <w:trHeight w:val="960"/>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5.1.5</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Autorização de funcionamento de empresas que prestam serviços de armazenagem e</w:t>
            </w:r>
            <w:r w:rsidR="00E20577" w:rsidRPr="00394574">
              <w:rPr>
                <w:rFonts w:ascii="Times New Roman" w:hAnsi="Times New Roman"/>
                <w:sz w:val="24"/>
                <w:szCs w:val="24"/>
              </w:rPr>
              <w:t xml:space="preserve"> distribuição de materiais e equipamentos médico hospitalares e produtos de diagnóstico de uso “in vitro” (correlatos) em terminais alfandegados de uso público.</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505</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10.637,40</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9.041,79</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7.446,18</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4.254,96</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531,87</w:t>
            </w:r>
          </w:p>
        </w:tc>
      </w:tr>
      <w:tr w:rsidR="008E0635" w:rsidRPr="00394574" w:rsidTr="00CE010C">
        <w:tblPrEx>
          <w:tblCellMar>
            <w:top w:w="0" w:type="dxa"/>
            <w:bottom w:w="0" w:type="dxa"/>
          </w:tblCellMar>
        </w:tblPrEx>
        <w:trPr>
          <w:gridBefore w:val="1"/>
          <w:gridAfter w:val="1"/>
          <w:wBefore w:w="47" w:type="dxa"/>
          <w:wAfter w:w="704" w:type="dxa"/>
          <w:trHeight w:val="960"/>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5.1.6</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Autorização de funcionamento de empresas que prestam serviços de armazenagem e</w:t>
            </w:r>
            <w:r w:rsidR="00E20577" w:rsidRPr="00394574">
              <w:rPr>
                <w:rFonts w:ascii="Times New Roman" w:hAnsi="Times New Roman"/>
                <w:sz w:val="24"/>
                <w:szCs w:val="24"/>
              </w:rPr>
              <w:t xml:space="preserve"> distribuição de alimentos em terminais alfandegados de uso público.</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506</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10.637,40</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9.041,79</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7.446,18</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4.254,96</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531,87</w:t>
            </w:r>
          </w:p>
        </w:tc>
      </w:tr>
      <w:tr w:rsidR="008E0635" w:rsidRPr="00394574" w:rsidTr="00CE010C">
        <w:tblPrEx>
          <w:tblCellMar>
            <w:top w:w="0" w:type="dxa"/>
            <w:bottom w:w="0" w:type="dxa"/>
          </w:tblCellMar>
        </w:tblPrEx>
        <w:trPr>
          <w:gridBefore w:val="4"/>
          <w:wBefore w:w="697" w:type="dxa"/>
          <w:trHeight w:val="975"/>
          <w:jc w:val="center"/>
        </w:trPr>
        <w:tc>
          <w:tcPr>
            <w:tcW w:w="79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5.1.7</w:t>
            </w:r>
          </w:p>
        </w:tc>
        <w:tc>
          <w:tcPr>
            <w:tcW w:w="1456" w:type="dxa"/>
            <w:gridSpan w:val="6"/>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Autorização de funcionamento de empresas que prestam serviços alternativos de</w:t>
            </w:r>
            <w:r w:rsidR="00E20577" w:rsidRPr="00394574">
              <w:rPr>
                <w:rFonts w:ascii="Times New Roman" w:hAnsi="Times New Roman"/>
                <w:sz w:val="24"/>
                <w:szCs w:val="24"/>
              </w:rPr>
              <w:t xml:space="preserve"> abastecimento de água potável para consumo humano a bordo de aeronaves, embarcações e veículos terrestres que operam transporte coletivo internacional de passageiros</w:t>
            </w:r>
          </w:p>
        </w:tc>
        <w:tc>
          <w:tcPr>
            <w:tcW w:w="1440"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507</w:t>
            </w:r>
          </w:p>
        </w:tc>
        <w:tc>
          <w:tcPr>
            <w:tcW w:w="1438"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0</w:t>
            </w:r>
          </w:p>
        </w:tc>
        <w:tc>
          <w:tcPr>
            <w:tcW w:w="1438"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10.637,40</w:t>
            </w:r>
          </w:p>
        </w:tc>
        <w:tc>
          <w:tcPr>
            <w:tcW w:w="144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9.041,79</w:t>
            </w:r>
          </w:p>
        </w:tc>
        <w:tc>
          <w:tcPr>
            <w:tcW w:w="143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7.446,18</w:t>
            </w:r>
          </w:p>
        </w:tc>
        <w:tc>
          <w:tcPr>
            <w:tcW w:w="143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4.254,96</w:t>
            </w:r>
          </w:p>
        </w:tc>
        <w:tc>
          <w:tcPr>
            <w:tcW w:w="161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w:t>
            </w:r>
          </w:p>
        </w:tc>
        <w:tc>
          <w:tcPr>
            <w:tcW w:w="173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531,87</w:t>
            </w:r>
          </w:p>
        </w:tc>
      </w:tr>
      <w:tr w:rsidR="008E0635" w:rsidRPr="00394574" w:rsidTr="00CE010C">
        <w:tblPrEx>
          <w:tblCellMar>
            <w:top w:w="0" w:type="dxa"/>
            <w:bottom w:w="0" w:type="dxa"/>
          </w:tblCellMar>
        </w:tblPrEx>
        <w:trPr>
          <w:gridBefore w:val="4"/>
          <w:wBefore w:w="697" w:type="dxa"/>
          <w:trHeight w:val="975"/>
          <w:jc w:val="center"/>
        </w:trPr>
        <w:tc>
          <w:tcPr>
            <w:tcW w:w="79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5.1.8</w:t>
            </w:r>
          </w:p>
        </w:tc>
        <w:tc>
          <w:tcPr>
            <w:tcW w:w="1456" w:type="dxa"/>
            <w:gridSpan w:val="6"/>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Autorização de funcionamento de empresas que prestam serviços de desinsetização ou</w:t>
            </w:r>
            <w:r w:rsidR="00E20577" w:rsidRPr="00394574">
              <w:rPr>
                <w:rFonts w:ascii="Times New Roman" w:hAnsi="Times New Roman"/>
                <w:sz w:val="24"/>
                <w:szCs w:val="24"/>
              </w:rPr>
              <w:t xml:space="preserve"> desratização em embarcações, veículos terrestres em trânsito por estações e passagens de fronteira, aeronaves, terminais portuários e aeroportuários de cargas e viajantes, terminais aduaneiros de uso público e estações e passagens de fronteira.</w:t>
            </w:r>
          </w:p>
        </w:tc>
        <w:tc>
          <w:tcPr>
            <w:tcW w:w="1440"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508</w:t>
            </w:r>
          </w:p>
        </w:tc>
        <w:tc>
          <w:tcPr>
            <w:tcW w:w="1438"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w:t>
            </w:r>
          </w:p>
        </w:tc>
        <w:tc>
          <w:tcPr>
            <w:tcW w:w="1438"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10.637,40</w:t>
            </w:r>
          </w:p>
        </w:tc>
        <w:tc>
          <w:tcPr>
            <w:tcW w:w="144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9.041,79</w:t>
            </w:r>
          </w:p>
        </w:tc>
        <w:tc>
          <w:tcPr>
            <w:tcW w:w="143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7.446,18</w:t>
            </w:r>
          </w:p>
        </w:tc>
        <w:tc>
          <w:tcPr>
            <w:tcW w:w="143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4.254,96</w:t>
            </w:r>
          </w:p>
        </w:tc>
        <w:tc>
          <w:tcPr>
            <w:tcW w:w="161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w:t>
            </w:r>
          </w:p>
        </w:tc>
        <w:tc>
          <w:tcPr>
            <w:tcW w:w="173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531,87</w:t>
            </w:r>
          </w:p>
        </w:tc>
      </w:tr>
      <w:tr w:rsidR="008E0635" w:rsidRPr="00394574" w:rsidTr="00CE010C">
        <w:tblPrEx>
          <w:tblCellMar>
            <w:top w:w="0" w:type="dxa"/>
            <w:bottom w:w="0" w:type="dxa"/>
          </w:tblCellMar>
        </w:tblPrEx>
        <w:trPr>
          <w:gridBefore w:val="4"/>
          <w:wBefore w:w="697" w:type="dxa"/>
          <w:trHeight w:val="975"/>
          <w:jc w:val="center"/>
        </w:trPr>
        <w:tc>
          <w:tcPr>
            <w:tcW w:w="79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5.1.9</w:t>
            </w:r>
          </w:p>
        </w:tc>
        <w:tc>
          <w:tcPr>
            <w:tcW w:w="1456" w:type="dxa"/>
            <w:gridSpan w:val="6"/>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Autorização de funcionamento de empresas que prestam serviços de limpeza, desinfecção</w:t>
            </w:r>
            <w:r w:rsidR="00E20577" w:rsidRPr="00394574">
              <w:rPr>
                <w:rFonts w:ascii="Times New Roman" w:hAnsi="Times New Roman"/>
                <w:sz w:val="24"/>
                <w:szCs w:val="24"/>
              </w:rPr>
              <w:t xml:space="preserve"> e descontaminação de superfícies de aeronaves, veículos terrestres em trânsito por estações e passagens de fronteira, embarcações, terminais portuários e aeroportuários de cargas e viajantes, terminais aduaneiros de uso público e estação e passagem de fronteiras.</w:t>
            </w:r>
          </w:p>
        </w:tc>
        <w:tc>
          <w:tcPr>
            <w:tcW w:w="1440"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509</w:t>
            </w:r>
          </w:p>
        </w:tc>
        <w:tc>
          <w:tcPr>
            <w:tcW w:w="1438"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w:t>
            </w:r>
          </w:p>
        </w:tc>
        <w:tc>
          <w:tcPr>
            <w:tcW w:w="1438"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10.637,40</w:t>
            </w:r>
          </w:p>
        </w:tc>
        <w:tc>
          <w:tcPr>
            <w:tcW w:w="144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9.041,79</w:t>
            </w:r>
          </w:p>
        </w:tc>
        <w:tc>
          <w:tcPr>
            <w:tcW w:w="143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7.446,18</w:t>
            </w:r>
          </w:p>
        </w:tc>
        <w:tc>
          <w:tcPr>
            <w:tcW w:w="143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4.254,96</w:t>
            </w:r>
          </w:p>
        </w:tc>
        <w:tc>
          <w:tcPr>
            <w:tcW w:w="161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w:t>
            </w:r>
          </w:p>
        </w:tc>
        <w:tc>
          <w:tcPr>
            <w:tcW w:w="173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531,87</w:t>
            </w:r>
          </w:p>
        </w:tc>
      </w:tr>
      <w:tr w:rsidR="008E0635" w:rsidRPr="00394574" w:rsidTr="00CE010C">
        <w:tblPrEx>
          <w:tblCellMar>
            <w:top w:w="0" w:type="dxa"/>
            <w:bottom w:w="0" w:type="dxa"/>
          </w:tblCellMar>
        </w:tblPrEx>
        <w:trPr>
          <w:gridBefore w:val="4"/>
          <w:wBefore w:w="697" w:type="dxa"/>
          <w:trHeight w:val="975"/>
          <w:jc w:val="center"/>
        </w:trPr>
        <w:tc>
          <w:tcPr>
            <w:tcW w:w="79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5.1.10</w:t>
            </w:r>
          </w:p>
        </w:tc>
        <w:tc>
          <w:tcPr>
            <w:tcW w:w="1456" w:type="dxa"/>
            <w:gridSpan w:val="6"/>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Autorização de funcionamento de empresas que prestam serviços de limpeza e</w:t>
            </w:r>
            <w:r w:rsidR="00E20577" w:rsidRPr="00394574">
              <w:rPr>
                <w:rFonts w:ascii="Times New Roman" w:hAnsi="Times New Roman"/>
                <w:sz w:val="24"/>
                <w:szCs w:val="24"/>
              </w:rPr>
              <w:t xml:space="preserve"> recolhimento de resíduos resultantes do tratamento de águas servidas e dejetos em terminaisortuários e aeroportuários de cargas e viajantes, terminais aduaneiro</w:t>
            </w:r>
            <w:r w:rsidR="00E20577">
              <w:rPr>
                <w:rFonts w:ascii="Times New Roman" w:hAnsi="Times New Roman"/>
                <w:sz w:val="24"/>
                <w:szCs w:val="24"/>
              </w:rPr>
              <w:t>s</w:t>
            </w:r>
            <w:r w:rsidR="00CE010C" w:rsidRPr="00394574">
              <w:rPr>
                <w:rFonts w:ascii="Times New Roman" w:hAnsi="Times New Roman"/>
                <w:sz w:val="24"/>
                <w:szCs w:val="24"/>
              </w:rPr>
              <w:t xml:space="preserve"> de uso público estações e passagens de fronteira</w:t>
            </w:r>
          </w:p>
        </w:tc>
        <w:tc>
          <w:tcPr>
            <w:tcW w:w="1440"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510</w:t>
            </w:r>
          </w:p>
        </w:tc>
        <w:tc>
          <w:tcPr>
            <w:tcW w:w="1438"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0</w:t>
            </w:r>
          </w:p>
        </w:tc>
        <w:tc>
          <w:tcPr>
            <w:tcW w:w="1438"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10.637,40</w:t>
            </w:r>
          </w:p>
        </w:tc>
        <w:tc>
          <w:tcPr>
            <w:tcW w:w="144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9.041,79</w:t>
            </w:r>
          </w:p>
        </w:tc>
        <w:tc>
          <w:tcPr>
            <w:tcW w:w="143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7.446,18</w:t>
            </w:r>
          </w:p>
        </w:tc>
        <w:tc>
          <w:tcPr>
            <w:tcW w:w="143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4.254,96</w:t>
            </w:r>
          </w:p>
        </w:tc>
        <w:tc>
          <w:tcPr>
            <w:tcW w:w="161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w:t>
            </w:r>
          </w:p>
        </w:tc>
        <w:tc>
          <w:tcPr>
            <w:tcW w:w="173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531,87</w:t>
            </w:r>
          </w:p>
        </w:tc>
      </w:tr>
      <w:tr w:rsidR="008E0635" w:rsidRPr="00394574" w:rsidTr="00CE010C">
        <w:tblPrEx>
          <w:tblCellMar>
            <w:top w:w="0" w:type="dxa"/>
            <w:bottom w:w="0" w:type="dxa"/>
          </w:tblCellMar>
        </w:tblPrEx>
        <w:trPr>
          <w:gridBefore w:val="4"/>
          <w:wBefore w:w="697" w:type="dxa"/>
          <w:trHeight w:val="750"/>
          <w:jc w:val="center"/>
        </w:trPr>
        <w:tc>
          <w:tcPr>
            <w:tcW w:w="79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5.1.11</w:t>
            </w:r>
          </w:p>
        </w:tc>
        <w:tc>
          <w:tcPr>
            <w:tcW w:w="1456" w:type="dxa"/>
            <w:gridSpan w:val="6"/>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Autorização de funcionamento de empresas que prestam serviços de</w:t>
            </w:r>
            <w:r w:rsidR="00CE010C" w:rsidRPr="00394574">
              <w:rPr>
                <w:rFonts w:ascii="Times New Roman" w:hAnsi="Times New Roman"/>
                <w:sz w:val="24"/>
                <w:szCs w:val="24"/>
              </w:rPr>
              <w:t xml:space="preserve"> esgotamento e tratamento de efluentes sanitários de aeronaves, embarcações e veículos terrestres em trânsito por estações e passagens de fronteira em terminais aeroportuários, portuário e estações e passagens de fronteira</w:t>
            </w:r>
          </w:p>
        </w:tc>
        <w:tc>
          <w:tcPr>
            <w:tcW w:w="1440"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511</w:t>
            </w:r>
          </w:p>
        </w:tc>
        <w:tc>
          <w:tcPr>
            <w:tcW w:w="1438"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w:t>
            </w:r>
          </w:p>
        </w:tc>
        <w:tc>
          <w:tcPr>
            <w:tcW w:w="1438"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10.637,40</w:t>
            </w:r>
          </w:p>
        </w:tc>
        <w:tc>
          <w:tcPr>
            <w:tcW w:w="144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9.041,79</w:t>
            </w:r>
          </w:p>
        </w:tc>
        <w:tc>
          <w:tcPr>
            <w:tcW w:w="143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7.446,18</w:t>
            </w:r>
          </w:p>
        </w:tc>
        <w:tc>
          <w:tcPr>
            <w:tcW w:w="143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4.254,96</w:t>
            </w:r>
          </w:p>
        </w:tc>
        <w:tc>
          <w:tcPr>
            <w:tcW w:w="161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w:t>
            </w:r>
          </w:p>
        </w:tc>
        <w:tc>
          <w:tcPr>
            <w:tcW w:w="173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531,87</w:t>
            </w:r>
          </w:p>
        </w:tc>
      </w:tr>
      <w:tr w:rsidR="008E0635" w:rsidRPr="00394574" w:rsidTr="00CE010C">
        <w:tblPrEx>
          <w:tblCellMar>
            <w:top w:w="0" w:type="dxa"/>
            <w:bottom w:w="0" w:type="dxa"/>
          </w:tblCellMar>
        </w:tblPrEx>
        <w:trPr>
          <w:gridBefore w:val="4"/>
          <w:wBefore w:w="697" w:type="dxa"/>
          <w:trHeight w:val="960"/>
          <w:jc w:val="center"/>
        </w:trPr>
        <w:tc>
          <w:tcPr>
            <w:tcW w:w="79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5.1.12</w:t>
            </w:r>
          </w:p>
        </w:tc>
        <w:tc>
          <w:tcPr>
            <w:tcW w:w="1456" w:type="dxa"/>
            <w:gridSpan w:val="6"/>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Autorização de funcionamento de empresas que prestam e serviços de segregação, coleta,</w:t>
            </w:r>
            <w:r w:rsidR="00CE010C" w:rsidRPr="00394574">
              <w:rPr>
                <w:rFonts w:ascii="Times New Roman" w:hAnsi="Times New Roman"/>
                <w:sz w:val="24"/>
                <w:szCs w:val="24"/>
              </w:rPr>
              <w:t xml:space="preserve"> acondicionamento, armazenamento, transporte, tratamento e disposição final de resíduos sólidos resultantes de aeronaves, veículos terrestres em trânsito por estações e passagens de fronteira, embarcações, terminais portuários e aeroportuários de cargas e viajantes, terminais alfandegados de uso público e estações e passagens de fronteira</w:t>
            </w:r>
          </w:p>
        </w:tc>
        <w:tc>
          <w:tcPr>
            <w:tcW w:w="1440"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512</w:t>
            </w:r>
          </w:p>
        </w:tc>
        <w:tc>
          <w:tcPr>
            <w:tcW w:w="1438"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w:t>
            </w:r>
          </w:p>
        </w:tc>
        <w:tc>
          <w:tcPr>
            <w:tcW w:w="1438"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10.637,40</w:t>
            </w:r>
          </w:p>
        </w:tc>
        <w:tc>
          <w:tcPr>
            <w:tcW w:w="144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9.041,79</w:t>
            </w:r>
          </w:p>
        </w:tc>
        <w:tc>
          <w:tcPr>
            <w:tcW w:w="143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7.446,18</w:t>
            </w:r>
          </w:p>
        </w:tc>
        <w:tc>
          <w:tcPr>
            <w:tcW w:w="143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4.254,96</w:t>
            </w:r>
          </w:p>
        </w:tc>
        <w:tc>
          <w:tcPr>
            <w:tcW w:w="161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w:t>
            </w:r>
          </w:p>
        </w:tc>
        <w:tc>
          <w:tcPr>
            <w:tcW w:w="173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531,87</w:t>
            </w:r>
          </w:p>
        </w:tc>
      </w:tr>
      <w:tr w:rsidR="008E0635" w:rsidRPr="00394574" w:rsidTr="00CE010C">
        <w:tblPrEx>
          <w:tblCellMar>
            <w:top w:w="0" w:type="dxa"/>
            <w:bottom w:w="0" w:type="dxa"/>
          </w:tblCellMar>
        </w:tblPrEx>
        <w:trPr>
          <w:gridBefore w:val="4"/>
          <w:wBefore w:w="697" w:type="dxa"/>
          <w:trHeight w:val="930"/>
          <w:jc w:val="center"/>
        </w:trPr>
        <w:tc>
          <w:tcPr>
            <w:tcW w:w="864"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5.1.13</w:t>
            </w:r>
          </w:p>
        </w:tc>
        <w:tc>
          <w:tcPr>
            <w:tcW w:w="1386" w:type="dxa"/>
            <w:gridSpan w:val="5"/>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Autorização de funcionamento de empresas que operam a prestação de serviços, nas áreas</w:t>
            </w:r>
            <w:r w:rsidR="00CE010C" w:rsidRPr="00394574">
              <w:rPr>
                <w:rFonts w:ascii="Times New Roman" w:hAnsi="Times New Roman"/>
                <w:sz w:val="24"/>
                <w:szCs w:val="24"/>
              </w:rPr>
              <w:t xml:space="preserve"> portuárias, aeroportuárias e estações e passagens de fronteira, de lavanderia, atendimento médico, hotelaria, drogarias, farmácias e ervanários, comércio de materiais e equipamentos hospitalares, salões de barbeiros e cabeleireiros, pedicuros e institutos de beleza e congêneres</w:t>
            </w:r>
          </w:p>
        </w:tc>
        <w:tc>
          <w:tcPr>
            <w:tcW w:w="1440"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513</w:t>
            </w:r>
          </w:p>
        </w:tc>
        <w:tc>
          <w:tcPr>
            <w:tcW w:w="1438"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w:t>
            </w:r>
          </w:p>
        </w:tc>
        <w:tc>
          <w:tcPr>
            <w:tcW w:w="1438"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886,45</w:t>
            </w:r>
          </w:p>
        </w:tc>
        <w:tc>
          <w:tcPr>
            <w:tcW w:w="144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886,45</w:t>
            </w:r>
          </w:p>
        </w:tc>
        <w:tc>
          <w:tcPr>
            <w:tcW w:w="143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886,45</w:t>
            </w:r>
          </w:p>
        </w:tc>
        <w:tc>
          <w:tcPr>
            <w:tcW w:w="143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886,45</w:t>
            </w:r>
          </w:p>
        </w:tc>
        <w:tc>
          <w:tcPr>
            <w:tcW w:w="161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886,45</w:t>
            </w:r>
          </w:p>
        </w:tc>
        <w:tc>
          <w:tcPr>
            <w:tcW w:w="173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886,45</w:t>
            </w:r>
          </w:p>
        </w:tc>
      </w:tr>
      <w:tr w:rsidR="008E0635" w:rsidRPr="00394574" w:rsidTr="00CE010C">
        <w:tblPrEx>
          <w:tblCellMar>
            <w:top w:w="0" w:type="dxa"/>
            <w:bottom w:w="0" w:type="dxa"/>
          </w:tblCellMar>
        </w:tblPrEx>
        <w:trPr>
          <w:gridBefore w:val="4"/>
          <w:wBefore w:w="697" w:type="dxa"/>
          <w:trHeight w:val="960"/>
          <w:jc w:val="center"/>
        </w:trPr>
        <w:tc>
          <w:tcPr>
            <w:tcW w:w="864"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5.1.14</w:t>
            </w:r>
          </w:p>
        </w:tc>
        <w:tc>
          <w:tcPr>
            <w:tcW w:w="1386" w:type="dxa"/>
            <w:gridSpan w:val="5"/>
            <w:tcBorders>
              <w:top w:val="single" w:sz="6" w:space="0" w:color="auto"/>
              <w:left w:val="single" w:sz="6" w:space="0" w:color="auto"/>
              <w:bottom w:val="nil"/>
              <w:right w:val="single" w:sz="6" w:space="0" w:color="auto"/>
            </w:tcBorders>
            <w:vAlign w:val="center"/>
          </w:tcPr>
          <w:p w:rsidR="008E0635" w:rsidRPr="00394574" w:rsidRDefault="008E0635" w:rsidP="00CE010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 xml:space="preserve">Autorização de funcionamento de empresas prepostas para gerir, representar </w:t>
            </w:r>
            <w:r w:rsidR="00CE010C">
              <w:rPr>
                <w:rFonts w:ascii="Times New Roman" w:hAnsi="Times New Roman"/>
                <w:sz w:val="24"/>
                <w:szCs w:val="24"/>
              </w:rPr>
              <w:t xml:space="preserve">ou </w:t>
            </w:r>
            <w:r w:rsidR="00CE010C" w:rsidRPr="00394574">
              <w:rPr>
                <w:rFonts w:ascii="Times New Roman" w:hAnsi="Times New Roman"/>
                <w:sz w:val="24"/>
                <w:szCs w:val="24"/>
              </w:rPr>
              <w:t>administrar negócios, em nome de uma empresa de navegação, tomando as providências necessárias ao despacho de uma embarcação em um porto (agência de navegação)</w:t>
            </w:r>
          </w:p>
        </w:tc>
        <w:tc>
          <w:tcPr>
            <w:tcW w:w="1440"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514</w:t>
            </w:r>
          </w:p>
        </w:tc>
        <w:tc>
          <w:tcPr>
            <w:tcW w:w="1438"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w:t>
            </w:r>
          </w:p>
        </w:tc>
        <w:tc>
          <w:tcPr>
            <w:tcW w:w="1438"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10.637,40</w:t>
            </w:r>
          </w:p>
        </w:tc>
        <w:tc>
          <w:tcPr>
            <w:tcW w:w="144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9.041,79</w:t>
            </w:r>
          </w:p>
        </w:tc>
        <w:tc>
          <w:tcPr>
            <w:tcW w:w="143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7.446,18</w:t>
            </w:r>
          </w:p>
        </w:tc>
        <w:tc>
          <w:tcPr>
            <w:tcW w:w="143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4.254,96</w:t>
            </w:r>
          </w:p>
        </w:tc>
        <w:tc>
          <w:tcPr>
            <w:tcW w:w="161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w:t>
            </w:r>
          </w:p>
        </w:tc>
        <w:tc>
          <w:tcPr>
            <w:tcW w:w="173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531,87</w:t>
            </w:r>
          </w:p>
        </w:tc>
      </w:tr>
      <w:tr w:rsidR="00CE010C" w:rsidRPr="00394574" w:rsidTr="00CE010C">
        <w:tblPrEx>
          <w:tblCellMar>
            <w:top w:w="0" w:type="dxa"/>
            <w:bottom w:w="0" w:type="dxa"/>
          </w:tblCellMar>
        </w:tblPrEx>
        <w:trPr>
          <w:gridBefore w:val="4"/>
          <w:wBefore w:w="697" w:type="dxa"/>
          <w:trHeight w:val="960"/>
          <w:jc w:val="center"/>
        </w:trPr>
        <w:tc>
          <w:tcPr>
            <w:tcW w:w="864" w:type="dxa"/>
            <w:gridSpan w:val="6"/>
            <w:tcBorders>
              <w:top w:val="single" w:sz="6" w:space="0" w:color="auto"/>
              <w:left w:val="single" w:sz="6" w:space="0" w:color="auto"/>
              <w:right w:val="single" w:sz="6" w:space="0" w:color="auto"/>
            </w:tcBorders>
            <w:vAlign w:val="center"/>
          </w:tcPr>
          <w:p w:rsidR="00CE010C" w:rsidRPr="00394574" w:rsidRDefault="00CE010C" w:rsidP="008E0635">
            <w:pPr>
              <w:widowControl w:val="0"/>
              <w:autoSpaceDE w:val="0"/>
              <w:autoSpaceDN w:val="0"/>
              <w:adjustRightInd w:val="0"/>
              <w:spacing w:line="252" w:lineRule="auto"/>
              <w:jc w:val="center"/>
              <w:rPr>
                <w:rFonts w:ascii="Times New Roman" w:hAnsi="Times New Roman"/>
                <w:sz w:val="24"/>
                <w:szCs w:val="24"/>
              </w:rPr>
            </w:pPr>
            <w:r>
              <w:rPr>
                <w:rFonts w:ascii="Times New Roman" w:hAnsi="Times New Roman"/>
                <w:sz w:val="24"/>
                <w:szCs w:val="24"/>
              </w:rPr>
              <w:t>5.1.15</w:t>
            </w:r>
          </w:p>
        </w:tc>
        <w:tc>
          <w:tcPr>
            <w:tcW w:w="13376" w:type="dxa"/>
            <w:gridSpan w:val="42"/>
            <w:tcBorders>
              <w:top w:val="single" w:sz="6" w:space="0" w:color="auto"/>
              <w:left w:val="single" w:sz="6" w:space="0" w:color="auto"/>
              <w:bottom w:val="nil"/>
              <w:right w:val="single" w:sz="6" w:space="0" w:color="auto"/>
            </w:tcBorders>
            <w:vAlign w:val="center"/>
          </w:tcPr>
          <w:p w:rsidR="00CE010C" w:rsidRPr="00394574" w:rsidRDefault="00CE010C"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REVOGADO</w:t>
            </w:r>
          </w:p>
        </w:tc>
      </w:tr>
      <w:tr w:rsidR="00CE010C" w:rsidRPr="00394574" w:rsidTr="00CE010C">
        <w:tblPrEx>
          <w:tblCellMar>
            <w:top w:w="0" w:type="dxa"/>
            <w:bottom w:w="0" w:type="dxa"/>
          </w:tblCellMar>
        </w:tblPrEx>
        <w:trPr>
          <w:gridBefore w:val="4"/>
          <w:wBefore w:w="697" w:type="dxa"/>
          <w:trHeight w:val="960"/>
          <w:jc w:val="center"/>
        </w:trPr>
        <w:tc>
          <w:tcPr>
            <w:tcW w:w="864" w:type="dxa"/>
            <w:gridSpan w:val="6"/>
            <w:tcBorders>
              <w:top w:val="single" w:sz="6" w:space="0" w:color="auto"/>
              <w:left w:val="single" w:sz="6" w:space="0" w:color="auto"/>
              <w:right w:val="single" w:sz="6" w:space="0" w:color="auto"/>
            </w:tcBorders>
            <w:vAlign w:val="center"/>
          </w:tcPr>
          <w:p w:rsidR="00CE010C" w:rsidRPr="00394574" w:rsidRDefault="00CE010C" w:rsidP="00CE010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5.1.16</w:t>
            </w:r>
          </w:p>
        </w:tc>
        <w:tc>
          <w:tcPr>
            <w:tcW w:w="13376" w:type="dxa"/>
            <w:gridSpan w:val="42"/>
            <w:tcBorders>
              <w:top w:val="single" w:sz="6" w:space="0" w:color="auto"/>
              <w:left w:val="single" w:sz="6" w:space="0" w:color="auto"/>
              <w:bottom w:val="nil"/>
              <w:right w:val="single" w:sz="6" w:space="0" w:color="auto"/>
            </w:tcBorders>
            <w:vAlign w:val="center"/>
          </w:tcPr>
          <w:p w:rsidR="00CE010C" w:rsidRPr="00394574" w:rsidRDefault="00CE010C" w:rsidP="00CE010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REVOGADO</w:t>
            </w:r>
          </w:p>
        </w:tc>
      </w:tr>
      <w:tr w:rsidR="00CE010C" w:rsidRPr="00394574" w:rsidTr="00CE010C">
        <w:tblPrEx>
          <w:tblCellMar>
            <w:top w:w="0" w:type="dxa"/>
            <w:bottom w:w="0" w:type="dxa"/>
          </w:tblCellMar>
        </w:tblPrEx>
        <w:trPr>
          <w:gridBefore w:val="4"/>
          <w:wBefore w:w="697" w:type="dxa"/>
          <w:trHeight w:val="960"/>
          <w:jc w:val="center"/>
        </w:trPr>
        <w:tc>
          <w:tcPr>
            <w:tcW w:w="864" w:type="dxa"/>
            <w:gridSpan w:val="6"/>
            <w:tcBorders>
              <w:top w:val="single" w:sz="6" w:space="0" w:color="auto"/>
              <w:left w:val="single" w:sz="6" w:space="0" w:color="auto"/>
              <w:right w:val="single" w:sz="6" w:space="0" w:color="auto"/>
            </w:tcBorders>
            <w:vAlign w:val="center"/>
          </w:tcPr>
          <w:p w:rsidR="00CE010C" w:rsidRPr="00394574" w:rsidRDefault="00CE010C" w:rsidP="00CE010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5.1.17</w:t>
            </w:r>
          </w:p>
        </w:tc>
        <w:tc>
          <w:tcPr>
            <w:tcW w:w="13376" w:type="dxa"/>
            <w:gridSpan w:val="42"/>
            <w:tcBorders>
              <w:top w:val="single" w:sz="6" w:space="0" w:color="auto"/>
              <w:left w:val="single" w:sz="6" w:space="0" w:color="auto"/>
              <w:bottom w:val="nil"/>
              <w:right w:val="single" w:sz="6" w:space="0" w:color="auto"/>
            </w:tcBorders>
            <w:vAlign w:val="center"/>
          </w:tcPr>
          <w:p w:rsidR="00CE010C" w:rsidRPr="00394574" w:rsidRDefault="00CE010C" w:rsidP="00CE010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REVOGADO</w:t>
            </w:r>
          </w:p>
        </w:tc>
      </w:tr>
      <w:tr w:rsidR="00CE010C" w:rsidRPr="00394574" w:rsidTr="00CE010C">
        <w:tblPrEx>
          <w:tblCellMar>
            <w:top w:w="0" w:type="dxa"/>
            <w:bottom w:w="0" w:type="dxa"/>
          </w:tblCellMar>
        </w:tblPrEx>
        <w:trPr>
          <w:gridBefore w:val="4"/>
          <w:wBefore w:w="697" w:type="dxa"/>
          <w:trHeight w:val="960"/>
          <w:jc w:val="center"/>
        </w:trPr>
        <w:tc>
          <w:tcPr>
            <w:tcW w:w="864" w:type="dxa"/>
            <w:gridSpan w:val="6"/>
            <w:tcBorders>
              <w:top w:val="single" w:sz="6" w:space="0" w:color="auto"/>
              <w:left w:val="single" w:sz="6" w:space="0" w:color="auto"/>
              <w:right w:val="single" w:sz="6" w:space="0" w:color="auto"/>
            </w:tcBorders>
            <w:vAlign w:val="center"/>
          </w:tcPr>
          <w:p w:rsidR="00CE010C" w:rsidRPr="00394574" w:rsidRDefault="00CE010C" w:rsidP="00CE010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5.1.18</w:t>
            </w:r>
          </w:p>
        </w:tc>
        <w:tc>
          <w:tcPr>
            <w:tcW w:w="13376" w:type="dxa"/>
            <w:gridSpan w:val="42"/>
            <w:tcBorders>
              <w:top w:val="single" w:sz="6" w:space="0" w:color="auto"/>
              <w:left w:val="single" w:sz="6" w:space="0" w:color="auto"/>
              <w:bottom w:val="nil"/>
              <w:right w:val="single" w:sz="6" w:space="0" w:color="auto"/>
            </w:tcBorders>
            <w:vAlign w:val="center"/>
          </w:tcPr>
          <w:p w:rsidR="00CE010C" w:rsidRPr="00394574" w:rsidRDefault="00CE010C" w:rsidP="00CE010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REVOGADO</w:t>
            </w:r>
          </w:p>
        </w:tc>
      </w:tr>
      <w:tr w:rsidR="008E0635" w:rsidRPr="00394574" w:rsidTr="00CE010C">
        <w:tblPrEx>
          <w:tblCellMar>
            <w:top w:w="0" w:type="dxa"/>
            <w:bottom w:w="0" w:type="dxa"/>
          </w:tblCellMar>
        </w:tblPrEx>
        <w:trPr>
          <w:gridBefore w:val="5"/>
          <w:wBefore w:w="765" w:type="dxa"/>
          <w:jc w:val="center"/>
        </w:trPr>
        <w:tc>
          <w:tcPr>
            <w:tcW w:w="86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5.2</w:t>
            </w:r>
          </w:p>
        </w:tc>
        <w:tc>
          <w:tcPr>
            <w:tcW w:w="1660"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Anuência em processo de importação de produtos sujeito à vigilância sanitária</w:t>
            </w:r>
          </w:p>
        </w:tc>
        <w:tc>
          <w:tcPr>
            <w:tcW w:w="1157"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9"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396"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42"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9"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57"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1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3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1"/>
          <w:gridAfter w:val="1"/>
          <w:wBefore w:w="47" w:type="dxa"/>
          <w:wAfter w:w="704" w:type="dxa"/>
          <w:trHeight w:val="960"/>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5.2.1</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Anuência de importação, por pessoa jurídica, de bens, produtos, matérias-primas e</w:t>
            </w:r>
            <w:r w:rsidR="00CE010C" w:rsidRPr="00394574">
              <w:rPr>
                <w:rFonts w:ascii="Times New Roman" w:hAnsi="Times New Roman"/>
                <w:sz w:val="24"/>
                <w:szCs w:val="24"/>
              </w:rPr>
              <w:t xml:space="preserve"> insumos sujeitos à vigilância sanitária, para fins de comercialização ou industrialização</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5.2.1.1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Importação de até 10 (dez) itens de bens, produtos, matérias-primas ou insumos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515</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0</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177,29</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150,70</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124,10</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70,92</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17,73</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8,86</w:t>
            </w:r>
          </w:p>
        </w:tc>
      </w:tr>
      <w:tr w:rsidR="008E0635" w:rsidRPr="00394574" w:rsidTr="00CE010C">
        <w:tblPrEx>
          <w:tblCellMar>
            <w:top w:w="0" w:type="dxa"/>
            <w:bottom w:w="0" w:type="dxa"/>
          </w:tblCellMar>
        </w:tblPrEx>
        <w:trPr>
          <w:gridBefore w:val="1"/>
          <w:gridAfter w:val="1"/>
          <w:wBefore w:w="47" w:type="dxa"/>
          <w:wAfter w:w="704" w:type="dxa"/>
          <w:trHeight w:val="570"/>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5.2.1.2</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Importação de 11 (onze) a 20 (vinte) itens de bens,</w:t>
            </w:r>
            <w:r w:rsidR="00CE010C" w:rsidRPr="00394574">
              <w:rPr>
                <w:rFonts w:ascii="Times New Roman" w:hAnsi="Times New Roman"/>
                <w:sz w:val="24"/>
                <w:szCs w:val="24"/>
              </w:rPr>
              <w:t xml:space="preserve"> produtos, matérias-primas ou insumos</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516</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354,58</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301,39</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248,21</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141,83</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35,46</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17,73</w:t>
            </w:r>
          </w:p>
        </w:tc>
      </w:tr>
      <w:tr w:rsidR="008E0635" w:rsidRPr="00394574" w:rsidTr="00CE010C">
        <w:tblPrEx>
          <w:tblCellMar>
            <w:top w:w="0" w:type="dxa"/>
            <w:bottom w:w="0" w:type="dxa"/>
          </w:tblCellMar>
        </w:tblPrEx>
        <w:trPr>
          <w:gridBefore w:val="1"/>
          <w:gridAfter w:val="1"/>
          <w:wBefore w:w="47" w:type="dxa"/>
          <w:wAfter w:w="704" w:type="dxa"/>
          <w:trHeight w:val="600"/>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5.2.1.3</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Importação de 21 (vinte e um) a 30 (trinta) itens de bens,</w:t>
            </w:r>
            <w:r w:rsidR="00CE010C" w:rsidRPr="00394574">
              <w:rPr>
                <w:rFonts w:ascii="Times New Roman" w:hAnsi="Times New Roman"/>
                <w:sz w:val="24"/>
                <w:szCs w:val="24"/>
              </w:rPr>
              <w:t xml:space="preserve"> produtos, matérias-primas ou insumos</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517</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531,87</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452,09</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372,31</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212,75</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53,19</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w:t>
            </w:r>
          </w:p>
        </w:tc>
      </w:tr>
      <w:tr w:rsidR="008E0635" w:rsidRPr="00394574" w:rsidTr="00CE010C">
        <w:tblPrEx>
          <w:tblCellMar>
            <w:top w:w="0" w:type="dxa"/>
            <w:bottom w:w="0" w:type="dxa"/>
          </w:tblCellMar>
        </w:tblPrEx>
        <w:trPr>
          <w:gridBefore w:val="1"/>
          <w:gridAfter w:val="1"/>
          <w:wBefore w:w="47" w:type="dxa"/>
          <w:wAfter w:w="704" w:type="dxa"/>
          <w:trHeight w:val="58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5.2.1.4</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Importação de 31 (trinta e um) a 50 (vinte) itens de bens,</w:t>
            </w:r>
            <w:r w:rsidR="00CE010C" w:rsidRPr="00394574">
              <w:rPr>
                <w:rFonts w:ascii="Times New Roman" w:hAnsi="Times New Roman"/>
                <w:sz w:val="24"/>
                <w:szCs w:val="24"/>
              </w:rPr>
              <w:t xml:space="preserve"> produtos, matérias-primas ou insumos</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518</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1.772,90</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1.506,97</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1.241,03</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709,16</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177,29</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88,65</w:t>
            </w:r>
          </w:p>
        </w:tc>
      </w:tr>
      <w:tr w:rsidR="008E0635" w:rsidRPr="00394574" w:rsidTr="00CE010C">
        <w:tblPrEx>
          <w:tblCellMar>
            <w:top w:w="0" w:type="dxa"/>
            <w:bottom w:w="0" w:type="dxa"/>
          </w:tblCellMar>
        </w:tblPrEx>
        <w:trPr>
          <w:gridBefore w:val="1"/>
          <w:gridAfter w:val="1"/>
          <w:wBefore w:w="47" w:type="dxa"/>
          <w:wAfter w:w="704" w:type="dxa"/>
          <w:trHeight w:val="58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5.2.1.5</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Importação de 51(cinqüenta e um) a 100 (cem) itens de</w:t>
            </w:r>
            <w:r w:rsidR="00CE010C" w:rsidRPr="00394574">
              <w:rPr>
                <w:rFonts w:ascii="Times New Roman" w:hAnsi="Times New Roman"/>
                <w:sz w:val="24"/>
                <w:szCs w:val="24"/>
              </w:rPr>
              <w:t xml:space="preserve"> bens, produtos, matérias-primas ou insumos</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519</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3.545,80</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3.013,93</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2.482,06</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1.418,32</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354,58</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177,29</w:t>
            </w:r>
          </w:p>
        </w:tc>
      </w:tr>
      <w:tr w:rsidR="008E0635" w:rsidRPr="00394574" w:rsidTr="00CE010C">
        <w:tblPrEx>
          <w:tblCellMar>
            <w:top w:w="0" w:type="dxa"/>
            <w:bottom w:w="0" w:type="dxa"/>
          </w:tblCellMar>
        </w:tblPrEx>
        <w:trPr>
          <w:gridBefore w:val="4"/>
          <w:wBefore w:w="697" w:type="dxa"/>
          <w:trHeight w:val="945"/>
          <w:jc w:val="center"/>
        </w:trPr>
        <w:tc>
          <w:tcPr>
            <w:tcW w:w="864"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5.3</w:t>
            </w:r>
          </w:p>
        </w:tc>
        <w:tc>
          <w:tcPr>
            <w:tcW w:w="1386" w:type="dxa"/>
            <w:gridSpan w:val="5"/>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Anuência de importação por pessoa física de materiais e equipamentos</w:t>
            </w:r>
            <w:r w:rsidR="00CE010C" w:rsidRPr="00394574">
              <w:rPr>
                <w:rFonts w:ascii="Times New Roman" w:hAnsi="Times New Roman"/>
                <w:sz w:val="24"/>
                <w:szCs w:val="24"/>
              </w:rPr>
              <w:t xml:space="preserve"> médico-hospitalares e produtos para diagnóstico de uso “in vitro”, sujeitos à vigilância sanitária, para fins de oferta e comércio de prestação de serviços a terceiros</w:t>
            </w:r>
          </w:p>
        </w:tc>
        <w:tc>
          <w:tcPr>
            <w:tcW w:w="1440"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520</w:t>
            </w:r>
          </w:p>
        </w:tc>
        <w:tc>
          <w:tcPr>
            <w:tcW w:w="1438"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w:t>
            </w:r>
          </w:p>
        </w:tc>
        <w:tc>
          <w:tcPr>
            <w:tcW w:w="1438"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177,29</w:t>
            </w:r>
          </w:p>
        </w:tc>
        <w:tc>
          <w:tcPr>
            <w:tcW w:w="144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177,29</w:t>
            </w:r>
          </w:p>
        </w:tc>
        <w:tc>
          <w:tcPr>
            <w:tcW w:w="143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177,29</w:t>
            </w:r>
          </w:p>
        </w:tc>
        <w:tc>
          <w:tcPr>
            <w:tcW w:w="143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177,29</w:t>
            </w:r>
          </w:p>
        </w:tc>
        <w:tc>
          <w:tcPr>
            <w:tcW w:w="161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177,29</w:t>
            </w:r>
          </w:p>
        </w:tc>
        <w:tc>
          <w:tcPr>
            <w:tcW w:w="173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177,29</w:t>
            </w:r>
          </w:p>
        </w:tc>
      </w:tr>
      <w:tr w:rsidR="008E0635" w:rsidRPr="00394574" w:rsidTr="00CE010C">
        <w:tblPrEx>
          <w:tblCellMar>
            <w:top w:w="0" w:type="dxa"/>
            <w:bottom w:w="0" w:type="dxa"/>
          </w:tblCellMar>
        </w:tblPrEx>
        <w:trPr>
          <w:gridBefore w:val="4"/>
          <w:wBefore w:w="697" w:type="dxa"/>
          <w:trHeight w:val="960"/>
          <w:jc w:val="center"/>
        </w:trPr>
        <w:tc>
          <w:tcPr>
            <w:tcW w:w="864"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5.4</w:t>
            </w:r>
          </w:p>
        </w:tc>
        <w:tc>
          <w:tcPr>
            <w:tcW w:w="1386" w:type="dxa"/>
            <w:gridSpan w:val="5"/>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Anuência de importação por hospitais e estabelecimentos de saúde privados de</w:t>
            </w:r>
            <w:r w:rsidR="00CE010C" w:rsidRPr="00394574">
              <w:rPr>
                <w:rFonts w:ascii="Times New Roman" w:hAnsi="Times New Roman"/>
                <w:sz w:val="24"/>
                <w:szCs w:val="24"/>
              </w:rPr>
              <w:t xml:space="preserve"> materiais e equipamentos médico-hospitalares e produtos para diagnóstico de uso“in vitro”, sujeitos à vigilância sanitária, para fins de oferta e comércio de prestação de serviços a terceiros</w:t>
            </w:r>
          </w:p>
        </w:tc>
        <w:tc>
          <w:tcPr>
            <w:tcW w:w="1440"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521</w:t>
            </w:r>
          </w:p>
        </w:tc>
        <w:tc>
          <w:tcPr>
            <w:tcW w:w="1438"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w:t>
            </w:r>
          </w:p>
        </w:tc>
        <w:tc>
          <w:tcPr>
            <w:tcW w:w="1438"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177,29</w:t>
            </w:r>
          </w:p>
        </w:tc>
        <w:tc>
          <w:tcPr>
            <w:tcW w:w="144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150,70</w:t>
            </w:r>
          </w:p>
        </w:tc>
        <w:tc>
          <w:tcPr>
            <w:tcW w:w="143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124,10</w:t>
            </w:r>
          </w:p>
        </w:tc>
        <w:tc>
          <w:tcPr>
            <w:tcW w:w="143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70,92</w:t>
            </w:r>
          </w:p>
        </w:tc>
        <w:tc>
          <w:tcPr>
            <w:tcW w:w="161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17,73</w:t>
            </w:r>
          </w:p>
        </w:tc>
        <w:tc>
          <w:tcPr>
            <w:tcW w:w="173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8,86</w:t>
            </w:r>
          </w:p>
        </w:tc>
      </w:tr>
      <w:tr w:rsidR="008E0635" w:rsidRPr="00394574" w:rsidTr="00CE010C">
        <w:tblPrEx>
          <w:tblCellMar>
            <w:top w:w="0" w:type="dxa"/>
            <w:bottom w:w="0" w:type="dxa"/>
          </w:tblCellMar>
        </w:tblPrEx>
        <w:trPr>
          <w:gridBefore w:val="4"/>
          <w:wBefore w:w="697" w:type="dxa"/>
          <w:trHeight w:val="975"/>
          <w:jc w:val="center"/>
        </w:trPr>
        <w:tc>
          <w:tcPr>
            <w:tcW w:w="864"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5.4.1</w:t>
            </w:r>
          </w:p>
        </w:tc>
        <w:tc>
          <w:tcPr>
            <w:tcW w:w="1386" w:type="dxa"/>
            <w:gridSpan w:val="5"/>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Anuência de importação por hospitais e estabelecimentos de saúde privados de</w:t>
            </w:r>
            <w:r w:rsidR="00CE010C" w:rsidRPr="00394574">
              <w:rPr>
                <w:rFonts w:ascii="Times New Roman" w:hAnsi="Times New Roman"/>
                <w:sz w:val="24"/>
                <w:szCs w:val="24"/>
              </w:rPr>
              <w:t xml:space="preserve"> materiais e equipamentos médico-hospitalares e produtos para diagnóstico de uso “in vitro”, sujeitos à vigilância sanitária, para fins de oferta e comércio de prestação de serviços a terceiros quando se tratar de atividades de remessa expressa (Courrirer)</w:t>
            </w:r>
          </w:p>
        </w:tc>
        <w:tc>
          <w:tcPr>
            <w:tcW w:w="1440"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5884</w:t>
            </w:r>
          </w:p>
        </w:tc>
        <w:tc>
          <w:tcPr>
            <w:tcW w:w="1438"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0</w:t>
            </w:r>
          </w:p>
        </w:tc>
        <w:tc>
          <w:tcPr>
            <w:tcW w:w="1438"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177,29</w:t>
            </w:r>
          </w:p>
        </w:tc>
        <w:tc>
          <w:tcPr>
            <w:tcW w:w="144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70,92</w:t>
            </w:r>
          </w:p>
        </w:tc>
        <w:tc>
          <w:tcPr>
            <w:tcW w:w="143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70,92</w:t>
            </w:r>
          </w:p>
        </w:tc>
        <w:tc>
          <w:tcPr>
            <w:tcW w:w="143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70,92</w:t>
            </w:r>
          </w:p>
        </w:tc>
        <w:tc>
          <w:tcPr>
            <w:tcW w:w="161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17,73</w:t>
            </w:r>
          </w:p>
        </w:tc>
        <w:tc>
          <w:tcPr>
            <w:tcW w:w="173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8,86</w:t>
            </w:r>
          </w:p>
        </w:tc>
      </w:tr>
      <w:tr w:rsidR="008E0635" w:rsidRPr="00394574" w:rsidTr="00CE010C">
        <w:tblPrEx>
          <w:tblCellMar>
            <w:top w:w="0" w:type="dxa"/>
            <w:bottom w:w="0" w:type="dxa"/>
          </w:tblCellMar>
        </w:tblPrEx>
        <w:trPr>
          <w:gridBefore w:val="4"/>
          <w:wBefore w:w="697" w:type="dxa"/>
          <w:trHeight w:val="765"/>
          <w:jc w:val="center"/>
        </w:trPr>
        <w:tc>
          <w:tcPr>
            <w:tcW w:w="864"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5.5</w:t>
            </w:r>
          </w:p>
        </w:tc>
        <w:tc>
          <w:tcPr>
            <w:tcW w:w="1386" w:type="dxa"/>
            <w:gridSpan w:val="5"/>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Anuência de importação e exportação, por pessoa física, de</w:t>
            </w:r>
            <w:r w:rsidR="00CE010C" w:rsidRPr="00394574">
              <w:rPr>
                <w:rFonts w:ascii="Times New Roman" w:hAnsi="Times New Roman"/>
                <w:sz w:val="24"/>
                <w:szCs w:val="24"/>
              </w:rPr>
              <w:t xml:space="preserve"> produtos ou matéria-prima sujeito à vigilância sanitária, para fins de uso individual ou próprio</w:t>
            </w:r>
          </w:p>
        </w:tc>
        <w:tc>
          <w:tcPr>
            <w:tcW w:w="1440"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522</w:t>
            </w:r>
          </w:p>
        </w:tc>
        <w:tc>
          <w:tcPr>
            <w:tcW w:w="1438"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w:t>
            </w:r>
          </w:p>
        </w:tc>
        <w:tc>
          <w:tcPr>
            <w:tcW w:w="1438"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4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3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3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61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73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r>
      <w:tr w:rsidR="008E0635" w:rsidRPr="00394574" w:rsidTr="00CE010C">
        <w:tblPrEx>
          <w:tblCellMar>
            <w:top w:w="0" w:type="dxa"/>
            <w:bottom w:w="0" w:type="dxa"/>
          </w:tblCellMar>
        </w:tblPrEx>
        <w:trPr>
          <w:gridBefore w:val="3"/>
          <w:gridAfter w:val="1"/>
          <w:wBefore w:w="71" w:type="dxa"/>
          <w:wAfter w:w="704" w:type="dxa"/>
          <w:trHeight w:val="945"/>
          <w:jc w:val="center"/>
        </w:trPr>
        <w:tc>
          <w:tcPr>
            <w:tcW w:w="861"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5.6</w:t>
            </w:r>
          </w:p>
        </w:tc>
        <w:tc>
          <w:tcPr>
            <w:tcW w:w="1676" w:type="dxa"/>
            <w:gridSpan w:val="6"/>
            <w:tcBorders>
              <w:top w:val="single" w:sz="6" w:space="0" w:color="auto"/>
              <w:left w:val="single" w:sz="6" w:space="0" w:color="auto"/>
              <w:bottom w:val="nil"/>
              <w:right w:val="single" w:sz="6" w:space="0" w:color="auto"/>
            </w:tcBorders>
            <w:vAlign w:val="center"/>
          </w:tcPr>
          <w:p w:rsidR="008E0635" w:rsidRPr="00394574" w:rsidRDefault="008E0635" w:rsidP="00CE010C">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Anuência de importação, por pessoa jurídica, de amostras de produto ou matéria- prima</w:t>
            </w:r>
            <w:r w:rsidR="00CE010C" w:rsidRPr="00394574">
              <w:rPr>
                <w:rFonts w:ascii="Times New Roman" w:hAnsi="Times New Roman"/>
                <w:sz w:val="24"/>
                <w:szCs w:val="24"/>
              </w:rPr>
              <w:t xml:space="preserve"> sujeito à vigilância sanitária, para análises e experiências, com vistas ao registro de produto</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523</w:t>
            </w:r>
          </w:p>
        </w:tc>
        <w:tc>
          <w:tcPr>
            <w:tcW w:w="1432"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w:t>
            </w:r>
          </w:p>
        </w:tc>
        <w:tc>
          <w:tcPr>
            <w:tcW w:w="1408"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177,29</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150,70</w:t>
            </w:r>
          </w:p>
        </w:tc>
        <w:tc>
          <w:tcPr>
            <w:tcW w:w="1433"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124,10</w:t>
            </w:r>
          </w:p>
        </w:tc>
        <w:tc>
          <w:tcPr>
            <w:tcW w:w="1402"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70,92</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17,73</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8,86</w:t>
            </w:r>
          </w:p>
        </w:tc>
      </w:tr>
      <w:tr w:rsidR="008E0635" w:rsidRPr="00394574" w:rsidTr="00CE010C">
        <w:tblPrEx>
          <w:tblCellMar>
            <w:top w:w="0" w:type="dxa"/>
            <w:bottom w:w="0" w:type="dxa"/>
          </w:tblCellMar>
        </w:tblPrEx>
        <w:trPr>
          <w:gridBefore w:val="3"/>
          <w:gridAfter w:val="1"/>
          <w:wBefore w:w="71" w:type="dxa"/>
          <w:wAfter w:w="704" w:type="dxa"/>
          <w:trHeight w:val="990"/>
          <w:jc w:val="center"/>
        </w:trPr>
        <w:tc>
          <w:tcPr>
            <w:tcW w:w="861"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5.6.1</w:t>
            </w:r>
          </w:p>
        </w:tc>
        <w:tc>
          <w:tcPr>
            <w:tcW w:w="1676" w:type="dxa"/>
            <w:gridSpan w:val="6"/>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Anuência de importação, por pessoa jurídica, de amostras de produto ou matéria- prima</w:t>
            </w:r>
            <w:r w:rsidR="00CE010C" w:rsidRPr="00394574">
              <w:rPr>
                <w:rFonts w:ascii="Times New Roman" w:hAnsi="Times New Roman"/>
                <w:sz w:val="24"/>
                <w:szCs w:val="24"/>
              </w:rPr>
              <w:t xml:space="preserve"> sujeito à vigilância sanitária, para análises e experiências, com vistas ao registro de produto quando se tratar de atividades de remessa expressa (Courrirer)</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5885</w:t>
            </w:r>
          </w:p>
        </w:tc>
        <w:tc>
          <w:tcPr>
            <w:tcW w:w="1432"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w:t>
            </w:r>
          </w:p>
        </w:tc>
        <w:tc>
          <w:tcPr>
            <w:tcW w:w="1408"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177,29</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70,92</w:t>
            </w:r>
          </w:p>
        </w:tc>
        <w:tc>
          <w:tcPr>
            <w:tcW w:w="1433"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70,92</w:t>
            </w:r>
          </w:p>
        </w:tc>
        <w:tc>
          <w:tcPr>
            <w:tcW w:w="1402"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70,92</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17,73</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8,86</w:t>
            </w:r>
          </w:p>
        </w:tc>
      </w:tr>
      <w:tr w:rsidR="008E0635" w:rsidRPr="00394574" w:rsidTr="00CE010C">
        <w:tblPrEx>
          <w:tblCellMar>
            <w:top w:w="0" w:type="dxa"/>
            <w:bottom w:w="0" w:type="dxa"/>
          </w:tblCellMar>
        </w:tblPrEx>
        <w:trPr>
          <w:gridBefore w:val="3"/>
          <w:gridAfter w:val="1"/>
          <w:wBefore w:w="71" w:type="dxa"/>
          <w:wAfter w:w="704" w:type="dxa"/>
          <w:trHeight w:val="975"/>
          <w:jc w:val="center"/>
        </w:trPr>
        <w:tc>
          <w:tcPr>
            <w:tcW w:w="861"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5.7</w:t>
            </w:r>
          </w:p>
        </w:tc>
        <w:tc>
          <w:tcPr>
            <w:tcW w:w="1676" w:type="dxa"/>
            <w:gridSpan w:val="6"/>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Anuência de importação por pessoa jurídica, de amostras de produto ou matéria-prima</w:t>
            </w:r>
            <w:r w:rsidR="00CE010C" w:rsidRPr="00394574">
              <w:rPr>
                <w:rFonts w:ascii="Times New Roman" w:hAnsi="Times New Roman"/>
                <w:sz w:val="24"/>
                <w:szCs w:val="24"/>
              </w:rPr>
              <w:t xml:space="preserve"> sujeito à vigilância sanitária, para fins de demonstração em feiras ou eventos públicos</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524</w:t>
            </w:r>
          </w:p>
        </w:tc>
        <w:tc>
          <w:tcPr>
            <w:tcW w:w="1432"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0</w:t>
            </w:r>
          </w:p>
        </w:tc>
        <w:tc>
          <w:tcPr>
            <w:tcW w:w="1408"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177,29</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150,70</w:t>
            </w:r>
          </w:p>
        </w:tc>
        <w:tc>
          <w:tcPr>
            <w:tcW w:w="1433"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124,10</w:t>
            </w:r>
          </w:p>
        </w:tc>
        <w:tc>
          <w:tcPr>
            <w:tcW w:w="1402"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70,92</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17,73</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8,86</w:t>
            </w:r>
          </w:p>
        </w:tc>
      </w:tr>
      <w:tr w:rsidR="008E0635" w:rsidRPr="00394574" w:rsidTr="00CE010C">
        <w:tblPrEx>
          <w:tblCellMar>
            <w:top w:w="0" w:type="dxa"/>
            <w:bottom w:w="0" w:type="dxa"/>
          </w:tblCellMar>
        </w:tblPrEx>
        <w:trPr>
          <w:gridBefore w:val="3"/>
          <w:gridAfter w:val="1"/>
          <w:wBefore w:w="71" w:type="dxa"/>
          <w:wAfter w:w="704" w:type="dxa"/>
          <w:trHeight w:val="960"/>
          <w:jc w:val="center"/>
        </w:trPr>
        <w:tc>
          <w:tcPr>
            <w:tcW w:w="861"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5.7.1</w:t>
            </w:r>
          </w:p>
        </w:tc>
        <w:tc>
          <w:tcPr>
            <w:tcW w:w="1676" w:type="dxa"/>
            <w:gridSpan w:val="6"/>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Anuência de importação por pessoa jurídica, de amostras de produto ou matéria-prima</w:t>
            </w:r>
            <w:r w:rsidR="00CE010C" w:rsidRPr="00394574">
              <w:rPr>
                <w:rFonts w:ascii="Times New Roman" w:hAnsi="Times New Roman"/>
                <w:sz w:val="24"/>
                <w:szCs w:val="24"/>
              </w:rPr>
              <w:t xml:space="preserve"> sujeito à vigilância sanitária, para fins de demonstração em feiras ou eventos públicos quando se tratar de atividades de remessa expressa (Courrirer)</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5886</w:t>
            </w:r>
          </w:p>
        </w:tc>
        <w:tc>
          <w:tcPr>
            <w:tcW w:w="1432"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w:t>
            </w:r>
          </w:p>
        </w:tc>
        <w:tc>
          <w:tcPr>
            <w:tcW w:w="1408"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177,29</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70,92</w:t>
            </w:r>
          </w:p>
        </w:tc>
        <w:tc>
          <w:tcPr>
            <w:tcW w:w="1433"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70,92</w:t>
            </w:r>
          </w:p>
        </w:tc>
        <w:tc>
          <w:tcPr>
            <w:tcW w:w="1402"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70,92</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17,73</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8,86</w:t>
            </w:r>
          </w:p>
        </w:tc>
      </w:tr>
      <w:tr w:rsidR="008E0635" w:rsidRPr="00394574" w:rsidTr="00CE010C">
        <w:tblPrEx>
          <w:tblCellMar>
            <w:top w:w="0" w:type="dxa"/>
            <w:bottom w:w="0" w:type="dxa"/>
          </w:tblCellMar>
        </w:tblPrEx>
        <w:trPr>
          <w:gridBefore w:val="3"/>
          <w:gridAfter w:val="1"/>
          <w:wBefore w:w="71" w:type="dxa"/>
          <w:wAfter w:w="704" w:type="dxa"/>
          <w:trHeight w:val="795"/>
          <w:jc w:val="center"/>
        </w:trPr>
        <w:tc>
          <w:tcPr>
            <w:tcW w:w="861"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5.8</w:t>
            </w:r>
          </w:p>
        </w:tc>
        <w:tc>
          <w:tcPr>
            <w:tcW w:w="1676" w:type="dxa"/>
            <w:gridSpan w:val="6"/>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Anuência de importação, por pessoa jurídica, de amostras de produto</w:t>
            </w:r>
            <w:r w:rsidR="00CE010C" w:rsidRPr="00394574">
              <w:rPr>
                <w:rFonts w:ascii="Times New Roman" w:hAnsi="Times New Roman"/>
                <w:sz w:val="24"/>
                <w:szCs w:val="24"/>
              </w:rPr>
              <w:t xml:space="preserve"> sujeito à vigilância sanitária, , para fins de demonstração para profissionais especializados</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525</w:t>
            </w:r>
          </w:p>
        </w:tc>
        <w:tc>
          <w:tcPr>
            <w:tcW w:w="1432"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w:t>
            </w:r>
          </w:p>
        </w:tc>
        <w:tc>
          <w:tcPr>
            <w:tcW w:w="1408"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177,29</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150,70</w:t>
            </w:r>
          </w:p>
        </w:tc>
        <w:tc>
          <w:tcPr>
            <w:tcW w:w="1433"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124,10</w:t>
            </w:r>
          </w:p>
        </w:tc>
        <w:tc>
          <w:tcPr>
            <w:tcW w:w="1402"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70,92</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17,73</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8,86</w:t>
            </w:r>
          </w:p>
        </w:tc>
      </w:tr>
      <w:tr w:rsidR="008E0635" w:rsidRPr="00394574" w:rsidTr="00CE010C">
        <w:tblPrEx>
          <w:tblCellMar>
            <w:top w:w="0" w:type="dxa"/>
            <w:bottom w:w="0" w:type="dxa"/>
          </w:tblCellMar>
        </w:tblPrEx>
        <w:trPr>
          <w:gridBefore w:val="3"/>
          <w:gridAfter w:val="1"/>
          <w:wBefore w:w="71" w:type="dxa"/>
          <w:wAfter w:w="704" w:type="dxa"/>
          <w:trHeight w:val="960"/>
          <w:jc w:val="center"/>
        </w:trPr>
        <w:tc>
          <w:tcPr>
            <w:tcW w:w="861" w:type="dxa"/>
            <w:gridSpan w:val="5"/>
            <w:tcBorders>
              <w:top w:val="single" w:sz="6" w:space="0" w:color="auto"/>
              <w:left w:val="single" w:sz="6" w:space="0" w:color="auto"/>
              <w:right w:val="single" w:sz="6" w:space="0" w:color="auto"/>
            </w:tcBorders>
            <w:vAlign w:val="center"/>
          </w:tcPr>
          <w:p w:rsidR="00CE010C" w:rsidRDefault="00CE010C" w:rsidP="008E0635">
            <w:pPr>
              <w:widowControl w:val="0"/>
              <w:autoSpaceDE w:val="0"/>
              <w:autoSpaceDN w:val="0"/>
              <w:adjustRightInd w:val="0"/>
              <w:spacing w:line="252" w:lineRule="auto"/>
              <w:jc w:val="center"/>
              <w:rPr>
                <w:rFonts w:ascii="Times New Roman" w:hAnsi="Times New Roman"/>
                <w:sz w:val="24"/>
                <w:szCs w:val="24"/>
              </w:rPr>
            </w:pPr>
          </w:p>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5.8.1</w:t>
            </w:r>
          </w:p>
        </w:tc>
        <w:tc>
          <w:tcPr>
            <w:tcW w:w="1676" w:type="dxa"/>
            <w:gridSpan w:val="6"/>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Anuência de importação, por pessoa jurídica, de amostras de produto sujeito à vigilância</w:t>
            </w:r>
            <w:r w:rsidR="00CE010C" w:rsidRPr="00394574">
              <w:rPr>
                <w:rFonts w:ascii="Times New Roman" w:hAnsi="Times New Roman"/>
                <w:sz w:val="24"/>
                <w:szCs w:val="24"/>
              </w:rPr>
              <w:t xml:space="preserve"> sanitária, , para fins de demonstração para profissionais especializados quando se tratar de atividades de remessa expressa (Courrirer)</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5887</w:t>
            </w:r>
          </w:p>
        </w:tc>
        <w:tc>
          <w:tcPr>
            <w:tcW w:w="1432"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w:t>
            </w:r>
          </w:p>
        </w:tc>
        <w:tc>
          <w:tcPr>
            <w:tcW w:w="1408"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177,29</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70,92</w:t>
            </w:r>
          </w:p>
        </w:tc>
        <w:tc>
          <w:tcPr>
            <w:tcW w:w="1433"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70,92</w:t>
            </w:r>
          </w:p>
        </w:tc>
        <w:tc>
          <w:tcPr>
            <w:tcW w:w="1402"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70,92</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17,73</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8,86</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5.9</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Anuência em processo de exportação de produtos sujeitos à vigilância sanitária</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1"/>
          <w:gridAfter w:val="1"/>
          <w:wBefore w:w="47" w:type="dxa"/>
          <w:wAfter w:w="704" w:type="dxa"/>
          <w:trHeight w:val="97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5.9.1</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Anuência de exportação, por pessoa jurídica, sobre bens, produtos, matérias-primas e</w:t>
            </w:r>
            <w:r w:rsidR="00CE010C" w:rsidRPr="00394574">
              <w:rPr>
                <w:rFonts w:ascii="Times New Roman" w:hAnsi="Times New Roman"/>
                <w:sz w:val="24"/>
                <w:szCs w:val="24"/>
              </w:rPr>
              <w:t xml:space="preserve"> insumos sujeitos à vigilância sanitária para fins de comercialização ou industrialização</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526</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r>
      <w:tr w:rsidR="008E0635" w:rsidRPr="00394574" w:rsidTr="00CE010C">
        <w:tblPrEx>
          <w:tblCellMar>
            <w:top w:w="0" w:type="dxa"/>
            <w:bottom w:w="0" w:type="dxa"/>
          </w:tblCellMar>
        </w:tblPrEx>
        <w:trPr>
          <w:gridBefore w:val="1"/>
          <w:gridAfter w:val="1"/>
          <w:wBefore w:w="47" w:type="dxa"/>
          <w:wAfter w:w="704" w:type="dxa"/>
          <w:trHeight w:val="960"/>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5.9.2</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Anuência de exportação, por pessoa jurídica, de amostras de bens, produtos, matéria-</w:t>
            </w:r>
            <w:r w:rsidR="00CE010C" w:rsidRPr="00394574">
              <w:rPr>
                <w:rFonts w:ascii="Times New Roman" w:hAnsi="Times New Roman"/>
                <w:sz w:val="24"/>
                <w:szCs w:val="24"/>
              </w:rPr>
              <w:t>prima ou insumos sujeitos à vigilância sanitária, para análises e experiências, com vistas ao registro de produto</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527</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r>
      <w:tr w:rsidR="008E0635" w:rsidRPr="00394574" w:rsidTr="00CE010C">
        <w:tblPrEx>
          <w:tblCellMar>
            <w:top w:w="0" w:type="dxa"/>
            <w:bottom w:w="0" w:type="dxa"/>
          </w:tblCellMar>
        </w:tblPrEx>
        <w:trPr>
          <w:gridBefore w:val="1"/>
          <w:gridAfter w:val="1"/>
          <w:wBefore w:w="47" w:type="dxa"/>
          <w:wAfter w:w="704" w:type="dxa"/>
          <w:trHeight w:val="97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5.9.3</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Anuência de exportação, por pessoa jurídica, de amostras de produto ou matéria-prima</w:t>
            </w:r>
            <w:r w:rsidR="00CE010C" w:rsidRPr="00394574">
              <w:rPr>
                <w:rFonts w:ascii="Times New Roman" w:hAnsi="Times New Roman"/>
                <w:sz w:val="24"/>
                <w:szCs w:val="24"/>
              </w:rPr>
              <w:t xml:space="preserve"> sujeito à vigilância sanitária, para fins de demonstração em feiras ou eventos públicos</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528</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r>
      <w:tr w:rsidR="008E0635" w:rsidRPr="00394574" w:rsidTr="00CE010C">
        <w:tblPrEx>
          <w:tblCellMar>
            <w:top w:w="0" w:type="dxa"/>
            <w:bottom w:w="0" w:type="dxa"/>
          </w:tblCellMar>
        </w:tblPrEx>
        <w:trPr>
          <w:gridBefore w:val="1"/>
          <w:gridAfter w:val="1"/>
          <w:wBefore w:w="47" w:type="dxa"/>
          <w:wAfter w:w="704" w:type="dxa"/>
          <w:trHeight w:val="1718"/>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5.9.4</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Anuência de exportação, por pessoa jurídica, de amostras de produto sujeito à vigilância</w:t>
            </w:r>
            <w:r w:rsidR="00CE010C" w:rsidRPr="00394574">
              <w:rPr>
                <w:rFonts w:ascii="Times New Roman" w:hAnsi="Times New Roman"/>
                <w:sz w:val="24"/>
                <w:szCs w:val="24"/>
              </w:rPr>
              <w:t xml:space="preserve"> sanitária para fins de demonstração para profissionais especializados</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529</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0</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r>
      <w:tr w:rsidR="008E0635" w:rsidRPr="00394574" w:rsidTr="00CE010C">
        <w:tblPrEx>
          <w:tblCellMar>
            <w:top w:w="0" w:type="dxa"/>
            <w:bottom w:w="0" w:type="dxa"/>
          </w:tblCellMar>
        </w:tblPrEx>
        <w:trPr>
          <w:gridBefore w:val="1"/>
          <w:gridAfter w:val="1"/>
          <w:wBefore w:w="47" w:type="dxa"/>
          <w:wAfter w:w="704" w:type="dxa"/>
          <w:trHeight w:val="960"/>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5.9.5</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Anuência de exportação, por pessoa jurídica, e importação de amostras biológicas</w:t>
            </w:r>
            <w:r w:rsidR="00CE010C" w:rsidRPr="00394574">
              <w:rPr>
                <w:rFonts w:ascii="Times New Roman" w:hAnsi="Times New Roman"/>
                <w:sz w:val="24"/>
                <w:szCs w:val="24"/>
              </w:rPr>
              <w:t xml:space="preserve"> humanas para fins de realização de ensaios e experiências laboratoriais</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5.9.5.1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Exportação e importação de no máximo 20 amostras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530</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177,29</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150,70</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124,10</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70,92</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17,73</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8,86</w:t>
            </w:r>
          </w:p>
        </w:tc>
      </w:tr>
      <w:tr w:rsidR="008E0635" w:rsidRPr="00394574" w:rsidTr="00CE010C">
        <w:tblPrEx>
          <w:tblCellMar>
            <w:top w:w="0" w:type="dxa"/>
            <w:bottom w:w="0" w:type="dxa"/>
          </w:tblCellMar>
        </w:tblPrEx>
        <w:trPr>
          <w:gridBefore w:val="1"/>
          <w:gridAfter w:val="1"/>
          <w:wBefore w:w="47" w:type="dxa"/>
          <w:wAfter w:w="704" w:type="dxa"/>
          <w:trHeight w:val="58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5.9.5.1.1</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Exportação e importação de no máximo 20 amostras</w:t>
            </w:r>
            <w:r w:rsidR="00CE010C" w:rsidRPr="00394574">
              <w:rPr>
                <w:rFonts w:ascii="Times New Roman" w:hAnsi="Times New Roman"/>
                <w:sz w:val="24"/>
                <w:szCs w:val="24"/>
              </w:rPr>
              <w:t xml:space="preserve"> quando se tratar de atividades de remessa expressa (Courrirer)</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5888</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177,29</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70,92</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70,92</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70,92</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17,73</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8,86</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5.9.5.2</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Exportação e importação de 21 até 50 amostras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531</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354,58</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301,39</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248,21</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141,83</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35,46</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17,73</w:t>
            </w:r>
          </w:p>
        </w:tc>
      </w:tr>
      <w:tr w:rsidR="008E0635" w:rsidRPr="00394574" w:rsidTr="00CE010C">
        <w:tblPrEx>
          <w:tblCellMar>
            <w:top w:w="0" w:type="dxa"/>
            <w:bottom w:w="0" w:type="dxa"/>
          </w:tblCellMar>
        </w:tblPrEx>
        <w:trPr>
          <w:gridBefore w:val="1"/>
          <w:gridAfter w:val="1"/>
          <w:wBefore w:w="47" w:type="dxa"/>
          <w:wAfter w:w="704" w:type="dxa"/>
          <w:trHeight w:val="58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5.9.5.2.1</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Exportação e importação de 21 até 50 amostras quando</w:t>
            </w:r>
            <w:r w:rsidR="00CE010C" w:rsidRPr="00394574">
              <w:rPr>
                <w:rFonts w:ascii="Times New Roman" w:hAnsi="Times New Roman"/>
                <w:sz w:val="24"/>
                <w:szCs w:val="24"/>
              </w:rPr>
              <w:t xml:space="preserve"> se tratar de atividades de remessa expressa (Courrirer)</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5889</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0</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354,58</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141,84</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141,84</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141,84</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35,46</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17,73</w:t>
            </w:r>
          </w:p>
        </w:tc>
      </w:tr>
      <w:tr w:rsidR="008E0635" w:rsidRPr="00394574" w:rsidTr="00CE010C">
        <w:tblPrEx>
          <w:tblCellMar>
            <w:top w:w="0" w:type="dxa"/>
            <w:bottom w:w="0" w:type="dxa"/>
          </w:tblCellMar>
        </w:tblPrEx>
        <w:trPr>
          <w:gridBefore w:val="1"/>
          <w:gridAfter w:val="1"/>
          <w:wBefore w:w="47" w:type="dxa"/>
          <w:wAfter w:w="704" w:type="dxa"/>
          <w:trHeight w:val="960"/>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5.9.6</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Anuência de exportação por instituições públicas de pesquisa, de amostras biológicas</w:t>
            </w:r>
            <w:r w:rsidR="00CE010C" w:rsidRPr="00394574">
              <w:rPr>
                <w:rFonts w:ascii="Times New Roman" w:hAnsi="Times New Roman"/>
                <w:sz w:val="24"/>
                <w:szCs w:val="24"/>
              </w:rPr>
              <w:t xml:space="preserve"> humanas, para fins de realização de ensaios e experiências laboratoriais</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532</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0</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r>
      <w:tr w:rsidR="008E0635" w:rsidRPr="00394574" w:rsidTr="00CE010C">
        <w:tblPrEx>
          <w:tblCellMar>
            <w:top w:w="0" w:type="dxa"/>
            <w:bottom w:w="0" w:type="dxa"/>
          </w:tblCellMar>
        </w:tblPrEx>
        <w:trPr>
          <w:gridBefore w:val="1"/>
          <w:gridAfter w:val="1"/>
          <w:wBefore w:w="47" w:type="dxa"/>
          <w:wAfter w:w="704" w:type="dxa"/>
          <w:trHeight w:val="273"/>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5.9.7</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Anuência em licença de importação substitutiva relacionada a processos de</w:t>
            </w:r>
            <w:r w:rsidR="00CE010C" w:rsidRPr="00394574">
              <w:rPr>
                <w:rFonts w:ascii="Times New Roman" w:hAnsi="Times New Roman"/>
                <w:sz w:val="24"/>
                <w:szCs w:val="24"/>
              </w:rPr>
              <w:t xml:space="preserve"> importação de produto e matérias-primas sujeitas à vigilância sanitária</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533</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88,65</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75,35</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62,05</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35,46</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8,86</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4,43</w:t>
            </w:r>
          </w:p>
        </w:tc>
      </w:tr>
      <w:tr w:rsidR="008E0635" w:rsidRPr="00394574" w:rsidTr="00CE010C">
        <w:tblPrEx>
          <w:tblCellMar>
            <w:top w:w="0" w:type="dxa"/>
            <w:bottom w:w="0" w:type="dxa"/>
          </w:tblCellMar>
        </w:tblPrEx>
        <w:trPr>
          <w:gridBefore w:val="1"/>
          <w:gridAfter w:val="1"/>
          <w:wBefore w:w="47" w:type="dxa"/>
          <w:wAfter w:w="704" w:type="dxa"/>
          <w:trHeight w:val="61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5.10</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Colheita e transporte de amostras para análises laboratorial</w:t>
            </w:r>
            <w:r w:rsidR="00CE010C" w:rsidRPr="00394574">
              <w:rPr>
                <w:rFonts w:ascii="Times New Roman" w:hAnsi="Times New Roman"/>
                <w:sz w:val="24"/>
                <w:szCs w:val="24"/>
              </w:rPr>
              <w:t xml:space="preserve"> de produtos importados sujeitos a análise de controle:</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5.10.1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Dentro do município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534</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295,16</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250,88</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206,61</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118,06</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29,52</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14,76</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5.10.2</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Outro município no mesmo estado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535</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590,31</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501,76</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413,22</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236,12</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59,03</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29,52</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5.10.3</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Outro estado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536</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1.180,62</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1.003,53</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826,43</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472,25</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118,06</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59,03</w:t>
            </w:r>
          </w:p>
        </w:tc>
      </w:tr>
      <w:tr w:rsidR="008E0635" w:rsidRPr="00394574" w:rsidTr="00CE010C">
        <w:tblPrEx>
          <w:tblCellMar>
            <w:top w:w="0" w:type="dxa"/>
            <w:bottom w:w="0" w:type="dxa"/>
          </w:tblCellMar>
        </w:tblPrEx>
        <w:trPr>
          <w:gridBefore w:val="1"/>
          <w:gridAfter w:val="1"/>
          <w:wBefore w:w="47" w:type="dxa"/>
          <w:wAfter w:w="704" w:type="dxa"/>
          <w:trHeight w:val="960"/>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5.11</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Vistoria para verificação de cumprimento de exigências sanitárias relativas à</w:t>
            </w:r>
            <w:r w:rsidR="00CE010C" w:rsidRPr="00394574">
              <w:rPr>
                <w:rFonts w:ascii="Times New Roman" w:hAnsi="Times New Roman"/>
                <w:sz w:val="24"/>
                <w:szCs w:val="24"/>
              </w:rPr>
              <w:t xml:space="preserve"> desinterdição de produtos importados, armazenados em área externa ao terminal alfandegado de uso público</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5.11.1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Dentro do município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537</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265,94</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226,04</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186,15</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13,30</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5.11.2</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Outro município no mesmo estado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538</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0</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531,87</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452,09</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372,31</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212,75</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53,19</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5.11.3</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Outro estado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539</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904,18</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744,62</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425,50</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53,19</w:t>
            </w:r>
          </w:p>
        </w:tc>
      </w:tr>
      <w:tr w:rsidR="008E0635" w:rsidRPr="00394574" w:rsidTr="00CE010C">
        <w:tblPrEx>
          <w:tblCellMar>
            <w:top w:w="0" w:type="dxa"/>
            <w:bottom w:w="0" w:type="dxa"/>
          </w:tblCellMar>
        </w:tblPrEx>
        <w:trPr>
          <w:gridBefore w:val="5"/>
          <w:wBefore w:w="765" w:type="dxa"/>
          <w:trHeight w:val="780"/>
          <w:jc w:val="center"/>
        </w:trPr>
        <w:tc>
          <w:tcPr>
            <w:tcW w:w="866"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5.12</w:t>
            </w:r>
          </w:p>
        </w:tc>
        <w:tc>
          <w:tcPr>
            <w:tcW w:w="1660" w:type="dxa"/>
            <w:gridSpan w:val="5"/>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Vistoria semestral para verificação de cumprimento de exigências sanitárias</w:t>
            </w:r>
            <w:r w:rsidR="00CE010C" w:rsidRPr="00394574">
              <w:rPr>
                <w:rFonts w:ascii="Times New Roman" w:hAnsi="Times New Roman"/>
                <w:sz w:val="24"/>
                <w:szCs w:val="24"/>
              </w:rPr>
              <w:t xml:space="preserve"> relativas às condições higiênico-sanitárias de plataformas constituídas de instalação ou estrutura, fixa ou móvel, localizada em águas sob jurisdição nacional, destinada a atividade direta ou indireta com a pesquisa e a lavra de recursos minerais oriundos do leito das águas interiores ou de seu subsolo, ou do mar, da plataforma continental ou de seu subsolo</w:t>
            </w:r>
          </w:p>
        </w:tc>
        <w:tc>
          <w:tcPr>
            <w:tcW w:w="1157"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540</w:t>
            </w:r>
          </w:p>
        </w:tc>
        <w:tc>
          <w:tcPr>
            <w:tcW w:w="1419"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w:t>
            </w:r>
          </w:p>
        </w:tc>
        <w:tc>
          <w:tcPr>
            <w:tcW w:w="1396"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10.637,40</w:t>
            </w:r>
          </w:p>
        </w:tc>
        <w:tc>
          <w:tcPr>
            <w:tcW w:w="144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9.041,79</w:t>
            </w:r>
          </w:p>
        </w:tc>
        <w:tc>
          <w:tcPr>
            <w:tcW w:w="1419"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7.446,18</w:t>
            </w:r>
          </w:p>
        </w:tc>
        <w:tc>
          <w:tcPr>
            <w:tcW w:w="1457"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4.254,96</w:t>
            </w:r>
          </w:p>
        </w:tc>
        <w:tc>
          <w:tcPr>
            <w:tcW w:w="161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w:t>
            </w:r>
          </w:p>
        </w:tc>
        <w:tc>
          <w:tcPr>
            <w:tcW w:w="173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531,87</w:t>
            </w:r>
          </w:p>
        </w:tc>
      </w:tr>
      <w:tr w:rsidR="008E0635" w:rsidRPr="00394574" w:rsidTr="00CE010C">
        <w:tblPrEx>
          <w:tblCellMar>
            <w:top w:w="0" w:type="dxa"/>
            <w:bottom w:w="0" w:type="dxa"/>
          </w:tblCellMar>
        </w:tblPrEx>
        <w:trPr>
          <w:gridBefore w:val="5"/>
          <w:wBefore w:w="765" w:type="dxa"/>
          <w:trHeight w:val="765"/>
          <w:jc w:val="center"/>
        </w:trPr>
        <w:tc>
          <w:tcPr>
            <w:tcW w:w="866"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5.13</w:t>
            </w:r>
          </w:p>
        </w:tc>
        <w:tc>
          <w:tcPr>
            <w:tcW w:w="1660" w:type="dxa"/>
            <w:gridSpan w:val="5"/>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Anuência para isenção de imposto em processo de importação ou</w:t>
            </w:r>
            <w:r w:rsidR="00CE010C" w:rsidRPr="00394574">
              <w:rPr>
                <w:rFonts w:ascii="Times New Roman" w:hAnsi="Times New Roman"/>
                <w:sz w:val="24"/>
                <w:szCs w:val="24"/>
              </w:rPr>
              <w:t xml:space="preserve"> exportação de produtos sujeitos à vigilância sanitária</w:t>
            </w:r>
          </w:p>
        </w:tc>
        <w:tc>
          <w:tcPr>
            <w:tcW w:w="1157"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541</w:t>
            </w:r>
          </w:p>
        </w:tc>
        <w:tc>
          <w:tcPr>
            <w:tcW w:w="1419"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0</w:t>
            </w:r>
          </w:p>
        </w:tc>
        <w:tc>
          <w:tcPr>
            <w:tcW w:w="1396"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4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19"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57"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61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73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r>
      <w:tr w:rsidR="008E0635" w:rsidRPr="00394574" w:rsidTr="00CE010C">
        <w:tblPrEx>
          <w:tblCellMar>
            <w:top w:w="0" w:type="dxa"/>
            <w:bottom w:w="0" w:type="dxa"/>
          </w:tblCellMar>
        </w:tblPrEx>
        <w:trPr>
          <w:gridBefore w:val="3"/>
          <w:gridAfter w:val="1"/>
          <w:wBefore w:w="71" w:type="dxa"/>
          <w:wAfter w:w="704" w:type="dxa"/>
          <w:trHeight w:val="765"/>
          <w:jc w:val="center"/>
        </w:trPr>
        <w:tc>
          <w:tcPr>
            <w:tcW w:w="861"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5.14</w:t>
            </w:r>
          </w:p>
        </w:tc>
        <w:tc>
          <w:tcPr>
            <w:tcW w:w="1676" w:type="dxa"/>
            <w:gridSpan w:val="6"/>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Emissão de guia de desembarque de passageiros e tripulantes de</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544</w:t>
            </w:r>
          </w:p>
        </w:tc>
        <w:tc>
          <w:tcPr>
            <w:tcW w:w="1432"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w:t>
            </w:r>
          </w:p>
        </w:tc>
        <w:tc>
          <w:tcPr>
            <w:tcW w:w="1408"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983,85</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836,27</w:t>
            </w:r>
          </w:p>
        </w:tc>
        <w:tc>
          <w:tcPr>
            <w:tcW w:w="1433"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688,70</w:t>
            </w:r>
          </w:p>
        </w:tc>
        <w:tc>
          <w:tcPr>
            <w:tcW w:w="1402"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393,54</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98,39</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49,19</w:t>
            </w:r>
          </w:p>
        </w:tc>
      </w:tr>
      <w:tr w:rsidR="008E0635" w:rsidRPr="00394574" w:rsidTr="00CE010C">
        <w:tblPrEx>
          <w:tblCellMar>
            <w:top w:w="0" w:type="dxa"/>
            <w:bottom w:w="0" w:type="dxa"/>
          </w:tblCellMar>
        </w:tblPrEx>
        <w:trPr>
          <w:gridBefore w:val="2"/>
          <w:gridAfter w:val="2"/>
          <w:wBefore w:w="55" w:type="dxa"/>
          <w:wAfter w:w="721" w:type="dxa"/>
          <w:trHeight w:val="750"/>
          <w:jc w:val="center"/>
        </w:trPr>
        <w:tc>
          <w:tcPr>
            <w:tcW w:w="865" w:type="dxa"/>
            <w:gridSpan w:val="5"/>
            <w:tcBorders>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74" w:type="dxa"/>
            <w:gridSpan w:val="6"/>
            <w:tcBorders>
              <w:top w:val="nil"/>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aeronaves ou veículos terrestres de trânsito internacional.</w:t>
            </w:r>
          </w:p>
        </w:tc>
        <w:tc>
          <w:tcPr>
            <w:tcW w:w="1134" w:type="dxa"/>
            <w:gridSpan w:val="5"/>
            <w:tcBorders>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6" w:type="dxa"/>
            <w:gridSpan w:val="5"/>
            <w:tcBorders>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1" w:type="dxa"/>
            <w:gridSpan w:val="5"/>
            <w:tcBorders>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4" w:type="dxa"/>
            <w:gridSpan w:val="5"/>
            <w:tcBorders>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1" w:type="dxa"/>
            <w:gridSpan w:val="5"/>
            <w:tcBorders>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3"/>
          <w:gridAfter w:val="1"/>
          <w:wBefore w:w="71" w:type="dxa"/>
          <w:wAfter w:w="704" w:type="dxa"/>
          <w:trHeight w:val="420"/>
          <w:jc w:val="center"/>
        </w:trPr>
        <w:tc>
          <w:tcPr>
            <w:tcW w:w="861"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5.15</w:t>
            </w:r>
          </w:p>
        </w:tc>
        <w:tc>
          <w:tcPr>
            <w:tcW w:w="1676" w:type="dxa"/>
            <w:gridSpan w:val="6"/>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Substituição de representante legal, responsável técnico ou cancelamento na</w:t>
            </w:r>
            <w:r w:rsidR="00CE010C" w:rsidRPr="00394574">
              <w:rPr>
                <w:rFonts w:ascii="Times New Roman" w:hAnsi="Times New Roman"/>
                <w:sz w:val="24"/>
                <w:szCs w:val="24"/>
              </w:rPr>
              <w:t xml:space="preserve"> autorização de funcionamento de empresas</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542</w:t>
            </w:r>
          </w:p>
        </w:tc>
        <w:tc>
          <w:tcPr>
            <w:tcW w:w="1432"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w:t>
            </w:r>
          </w:p>
        </w:tc>
        <w:tc>
          <w:tcPr>
            <w:tcW w:w="1408"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33"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02"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5.16</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Alteração ou acréscimo na autorização de funcionamento de empresas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543</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7.809,60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6.638,16</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5.466,72</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3.123,84</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780,96</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390,48</w:t>
            </w:r>
          </w:p>
        </w:tc>
      </w:tr>
      <w:tr w:rsidR="008E0635" w:rsidRPr="00394574" w:rsidTr="00CE010C">
        <w:tblPrEx>
          <w:tblCellMar>
            <w:top w:w="0" w:type="dxa"/>
            <w:bottom w:w="0" w:type="dxa"/>
          </w:tblCellMar>
        </w:tblPrEx>
        <w:trPr>
          <w:gridBefore w:val="1"/>
          <w:gridAfter w:val="1"/>
          <w:wBefore w:w="47" w:type="dxa"/>
          <w:wAfter w:w="704" w:type="dxa"/>
          <w:trHeight w:val="79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5.17</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Anuência para veicular publicidade contendo alerta à população, no prazo e</w:t>
            </w:r>
            <w:r w:rsidR="00CE010C" w:rsidRPr="00394574">
              <w:rPr>
                <w:rFonts w:ascii="Times New Roman" w:hAnsi="Times New Roman"/>
                <w:sz w:val="24"/>
                <w:szCs w:val="24"/>
              </w:rPr>
              <w:t xml:space="preserve"> nas condições indicados pela autoridade sanitária</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590</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17.729,00</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15.069,65</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12.410,30</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7.091,60</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1.772,90</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886,45</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5.18</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Certidão, atestado e demais atos declaratórios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1"/>
          <w:gridAfter w:val="1"/>
          <w:wBefore w:w="47" w:type="dxa"/>
          <w:wAfter w:w="704" w:type="dxa"/>
          <w:trHeight w:val="570"/>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5.18.1</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Certidão, atestado e demais atos declaratórios quando</w:t>
            </w:r>
            <w:r w:rsidR="00CE010C" w:rsidRPr="00394574">
              <w:rPr>
                <w:rFonts w:ascii="Times New Roman" w:hAnsi="Times New Roman"/>
                <w:sz w:val="24"/>
                <w:szCs w:val="24"/>
              </w:rPr>
              <w:t xml:space="preserve"> não se tratar de atividade voltada para exportação</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591</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3.514,32</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2.987,17</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2.460,02</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1.405,73</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175,72</w:t>
            </w:r>
          </w:p>
        </w:tc>
      </w:tr>
      <w:tr w:rsidR="008E0635" w:rsidRPr="00394574" w:rsidTr="00CE010C">
        <w:tblPrEx>
          <w:tblCellMar>
            <w:top w:w="0" w:type="dxa"/>
            <w:bottom w:w="0" w:type="dxa"/>
          </w:tblCellMar>
        </w:tblPrEx>
        <w:trPr>
          <w:gridBefore w:val="1"/>
          <w:gridAfter w:val="1"/>
          <w:wBefore w:w="47" w:type="dxa"/>
          <w:wAfter w:w="704" w:type="dxa"/>
          <w:trHeight w:val="600"/>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5.18.2</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Certidão, atestado e demais atos declaratórios quando</w:t>
            </w:r>
            <w:r w:rsidR="00CE010C" w:rsidRPr="00394574">
              <w:rPr>
                <w:rFonts w:ascii="Times New Roman" w:hAnsi="Times New Roman"/>
                <w:sz w:val="24"/>
                <w:szCs w:val="24"/>
              </w:rPr>
              <w:t xml:space="preserve"> se tratar de atividade voltada para exportação</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5890</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5.19</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Desarquivamento de processo e segunda via de documento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5"/>
          <w:wBefore w:w="765" w:type="dxa"/>
          <w:trHeight w:val="600"/>
          <w:jc w:val="center"/>
        </w:trPr>
        <w:tc>
          <w:tcPr>
            <w:tcW w:w="866"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5.19.1</w:t>
            </w:r>
          </w:p>
        </w:tc>
        <w:tc>
          <w:tcPr>
            <w:tcW w:w="1660" w:type="dxa"/>
            <w:gridSpan w:val="5"/>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Desarquivamento de processo e segunda via de documento</w:t>
            </w:r>
            <w:r w:rsidR="00CE010C" w:rsidRPr="00394574">
              <w:rPr>
                <w:rFonts w:ascii="Times New Roman" w:hAnsi="Times New Roman"/>
                <w:sz w:val="24"/>
                <w:szCs w:val="24"/>
              </w:rPr>
              <w:t xml:space="preserve"> quando não se tratar de atividade voltada para exportação</w:t>
            </w:r>
          </w:p>
        </w:tc>
        <w:tc>
          <w:tcPr>
            <w:tcW w:w="1157"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592</w:t>
            </w:r>
          </w:p>
        </w:tc>
        <w:tc>
          <w:tcPr>
            <w:tcW w:w="1419"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w:t>
            </w:r>
          </w:p>
        </w:tc>
        <w:tc>
          <w:tcPr>
            <w:tcW w:w="1396"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3.514,32</w:t>
            </w:r>
          </w:p>
        </w:tc>
        <w:tc>
          <w:tcPr>
            <w:tcW w:w="144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2.987,17</w:t>
            </w:r>
          </w:p>
        </w:tc>
        <w:tc>
          <w:tcPr>
            <w:tcW w:w="1419"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2.460,02</w:t>
            </w:r>
          </w:p>
        </w:tc>
        <w:tc>
          <w:tcPr>
            <w:tcW w:w="1457"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1.405,73</w:t>
            </w:r>
          </w:p>
        </w:tc>
        <w:tc>
          <w:tcPr>
            <w:tcW w:w="161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w:t>
            </w:r>
          </w:p>
        </w:tc>
        <w:tc>
          <w:tcPr>
            <w:tcW w:w="173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175,72</w:t>
            </w:r>
          </w:p>
        </w:tc>
      </w:tr>
      <w:tr w:rsidR="008E0635" w:rsidRPr="00394574" w:rsidTr="00CE010C">
        <w:tblPrEx>
          <w:tblCellMar>
            <w:top w:w="0" w:type="dxa"/>
            <w:bottom w:w="0" w:type="dxa"/>
          </w:tblCellMar>
        </w:tblPrEx>
        <w:trPr>
          <w:gridBefore w:val="5"/>
          <w:wBefore w:w="765" w:type="dxa"/>
          <w:trHeight w:val="585"/>
          <w:jc w:val="center"/>
        </w:trPr>
        <w:tc>
          <w:tcPr>
            <w:tcW w:w="866"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5.19.2</w:t>
            </w:r>
          </w:p>
        </w:tc>
        <w:tc>
          <w:tcPr>
            <w:tcW w:w="1660" w:type="dxa"/>
            <w:gridSpan w:val="5"/>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Desarquivamento de processo e segunda via de documento</w:t>
            </w:r>
            <w:r w:rsidR="00CE010C" w:rsidRPr="00394574">
              <w:rPr>
                <w:rFonts w:ascii="Times New Roman" w:hAnsi="Times New Roman"/>
                <w:sz w:val="24"/>
                <w:szCs w:val="24"/>
              </w:rPr>
              <w:t xml:space="preserve"> quando se tratar de atividade voltada para exportação</w:t>
            </w:r>
          </w:p>
        </w:tc>
        <w:tc>
          <w:tcPr>
            <w:tcW w:w="1157"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5891</w:t>
            </w:r>
          </w:p>
        </w:tc>
        <w:tc>
          <w:tcPr>
            <w:tcW w:w="1419"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w:t>
            </w:r>
          </w:p>
        </w:tc>
        <w:tc>
          <w:tcPr>
            <w:tcW w:w="1396"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4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19"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57"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61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73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Saneantes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600</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Registro de saneantes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6.1.2</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Produto de risco II</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601</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15.619,20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13.276,32</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10.933,44</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6.247,68</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1.561,92</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780,96</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6.2</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Revalidação de registro de produto de risco II</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6.2.1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Revalidação de registro de produto de risco II</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602</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14.057,28</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11.948,69</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9.840,10</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5.622,91</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1.405,73</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702,86</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6.3</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Alteração, inclusão ou isenção de registro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6.3.1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Alteração no registro de saneantes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603</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3.514,32</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2.987,17</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2.460,02</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1.405,73</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175,72</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6.3.2</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Alteração de rotulagem em registro de saneantes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606</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6.3.3</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Inclusão no registro de saneantes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607</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3.514,32</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2.987,17</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2.460,02</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1.405,73</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175,72</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6.3.4</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Isenção de registro de saneantes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608</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3.514,32</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2.987,17</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2.460,02</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1.405,73</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175,72</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6.4</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Cancelamento e reconsideração de indeferimento de registro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6.4.1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Cancelamento de registro do produto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613</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0</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6.4.2</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Cancelamento de notificação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616</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6.4.3</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Cancelamento de apresentação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617</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r>
      <w:tr w:rsidR="00CE010C"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CE010C" w:rsidRPr="00394574" w:rsidRDefault="00CE010C" w:rsidP="008E0635">
            <w:pPr>
              <w:widowControl w:val="0"/>
              <w:autoSpaceDE w:val="0"/>
              <w:autoSpaceDN w:val="0"/>
              <w:adjustRightInd w:val="0"/>
              <w:spacing w:line="252" w:lineRule="auto"/>
              <w:jc w:val="center"/>
              <w:rPr>
                <w:rFonts w:ascii="Times New Roman" w:hAnsi="Times New Roman"/>
                <w:sz w:val="24"/>
                <w:szCs w:val="24"/>
              </w:rPr>
            </w:pPr>
            <w:r>
              <w:rPr>
                <w:rFonts w:ascii="Times New Roman" w:hAnsi="Times New Roman"/>
                <w:sz w:val="24"/>
                <w:szCs w:val="24"/>
              </w:rPr>
              <w:t>6.4.4</w:t>
            </w:r>
          </w:p>
        </w:tc>
        <w:tc>
          <w:tcPr>
            <w:tcW w:w="13301" w:type="dxa"/>
            <w:gridSpan w:val="43"/>
            <w:tcBorders>
              <w:top w:val="single" w:sz="6" w:space="0" w:color="auto"/>
              <w:left w:val="single" w:sz="6" w:space="0" w:color="auto"/>
              <w:bottom w:val="single" w:sz="6" w:space="0" w:color="auto"/>
              <w:right w:val="single" w:sz="6" w:space="0" w:color="auto"/>
            </w:tcBorders>
            <w:vAlign w:val="center"/>
          </w:tcPr>
          <w:p w:rsidR="00CE010C" w:rsidRPr="00394574" w:rsidRDefault="00CE010C"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EXCLUÍDO</w:t>
            </w:r>
          </w:p>
        </w:tc>
      </w:tr>
      <w:tr w:rsidR="008E0635" w:rsidRPr="00394574" w:rsidTr="00CE010C">
        <w:tblPrEx>
          <w:tblCellMar>
            <w:top w:w="0" w:type="dxa"/>
            <w:bottom w:w="0" w:type="dxa"/>
          </w:tblCellMar>
        </w:tblPrEx>
        <w:trPr>
          <w:gridBefore w:val="5"/>
          <w:wBefore w:w="765" w:type="dxa"/>
          <w:jc w:val="center"/>
        </w:trPr>
        <w:tc>
          <w:tcPr>
            <w:tcW w:w="86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6.4.5</w:t>
            </w:r>
          </w:p>
        </w:tc>
        <w:tc>
          <w:tcPr>
            <w:tcW w:w="1660"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Reconsideração de indeferimento de registro</w:t>
            </w:r>
          </w:p>
        </w:tc>
        <w:tc>
          <w:tcPr>
            <w:tcW w:w="1157"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619</w:t>
            </w:r>
          </w:p>
        </w:tc>
        <w:tc>
          <w:tcPr>
            <w:tcW w:w="1419"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0</w:t>
            </w:r>
          </w:p>
        </w:tc>
        <w:tc>
          <w:tcPr>
            <w:tcW w:w="1396"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c>
          <w:tcPr>
            <w:tcW w:w="1442"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c>
          <w:tcPr>
            <w:tcW w:w="1419"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c>
          <w:tcPr>
            <w:tcW w:w="1457"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c>
          <w:tcPr>
            <w:tcW w:w="161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c>
          <w:tcPr>
            <w:tcW w:w="173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6.5</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Certidão, atestado e demais atos declaratórios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1"/>
          <w:gridAfter w:val="1"/>
          <w:wBefore w:w="47" w:type="dxa"/>
          <w:wAfter w:w="704" w:type="dxa"/>
          <w:trHeight w:val="600"/>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6.5.1</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Certidão, atestado e demais atos declaratórios quando</w:t>
            </w:r>
            <w:r w:rsidR="00170F67" w:rsidRPr="00394574">
              <w:rPr>
                <w:rFonts w:ascii="Times New Roman" w:hAnsi="Times New Roman"/>
                <w:sz w:val="24"/>
                <w:szCs w:val="24"/>
              </w:rPr>
              <w:t xml:space="preserve"> não se tratar de atividade voltada para exportação</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620</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3.514,32</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2.987,17</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2.460,02</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1.405,73</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175,72</w:t>
            </w:r>
          </w:p>
        </w:tc>
      </w:tr>
      <w:tr w:rsidR="008E0635" w:rsidRPr="00394574" w:rsidTr="00CE010C">
        <w:tblPrEx>
          <w:tblCellMar>
            <w:top w:w="0" w:type="dxa"/>
            <w:bottom w:w="0" w:type="dxa"/>
          </w:tblCellMar>
        </w:tblPrEx>
        <w:trPr>
          <w:gridBefore w:val="1"/>
          <w:gridAfter w:val="1"/>
          <w:wBefore w:w="47" w:type="dxa"/>
          <w:wAfter w:w="704" w:type="dxa"/>
          <w:trHeight w:val="61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6.5.2</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Certidão, atestado e demais atos declaratórios quando</w:t>
            </w:r>
            <w:r w:rsidR="00170F67" w:rsidRPr="00394574">
              <w:rPr>
                <w:rFonts w:ascii="Times New Roman" w:hAnsi="Times New Roman"/>
                <w:sz w:val="24"/>
                <w:szCs w:val="24"/>
              </w:rPr>
              <w:t xml:space="preserve"> se tratar de atividade voltada para exportação</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621</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6.6</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Desarquivamento de processo e segunda via de documento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1"/>
          <w:gridAfter w:val="1"/>
          <w:wBefore w:w="47" w:type="dxa"/>
          <w:wAfter w:w="704" w:type="dxa"/>
          <w:trHeight w:val="390"/>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6.6.1</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Desarquivamento de processo e segunda via de documento quando não se tratar</w:t>
            </w:r>
            <w:r w:rsidR="00170F67" w:rsidRPr="00394574">
              <w:rPr>
                <w:rFonts w:ascii="Times New Roman" w:hAnsi="Times New Roman"/>
                <w:sz w:val="24"/>
                <w:szCs w:val="24"/>
              </w:rPr>
              <w:t xml:space="preserve"> de atividade voltada para exportação</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628</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3.514,32</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2.987,17</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2.460,02</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1.405,73</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175,72</w:t>
            </w:r>
          </w:p>
        </w:tc>
      </w:tr>
      <w:tr w:rsidR="008E0635" w:rsidRPr="00394574" w:rsidTr="00CE010C">
        <w:tblPrEx>
          <w:tblCellMar>
            <w:top w:w="0" w:type="dxa"/>
            <w:bottom w:w="0" w:type="dxa"/>
          </w:tblCellMar>
        </w:tblPrEx>
        <w:trPr>
          <w:gridBefore w:val="1"/>
          <w:gridAfter w:val="1"/>
          <w:wBefore w:w="47" w:type="dxa"/>
          <w:wAfter w:w="704" w:type="dxa"/>
          <w:trHeight w:val="58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6.6.2</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Desarquivamento de processo e segunda via de documento</w:t>
            </w:r>
            <w:r w:rsidR="00170F67" w:rsidRPr="00394574">
              <w:rPr>
                <w:rFonts w:ascii="Times New Roman" w:hAnsi="Times New Roman"/>
                <w:sz w:val="24"/>
                <w:szCs w:val="24"/>
              </w:rPr>
              <w:t xml:space="preserve"> quando se tratar de atividade voltada para exportação</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630</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0</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6.7</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Anuência para veicular publicidade contendo alerta à população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1"/>
          <w:gridAfter w:val="1"/>
          <w:wBefore w:w="47" w:type="dxa"/>
          <w:wAfter w:w="704" w:type="dxa"/>
          <w:trHeight w:val="600"/>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6.7.1</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Anuência para veicular publicidade contendo alerta à</w:t>
            </w:r>
            <w:r w:rsidR="00170F67" w:rsidRPr="00394574">
              <w:rPr>
                <w:rFonts w:ascii="Times New Roman" w:hAnsi="Times New Roman"/>
                <w:sz w:val="24"/>
                <w:szCs w:val="24"/>
              </w:rPr>
              <w:t xml:space="preserve"> população, no prazo e nas condições indicados pela autoridade sanitária</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629</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17.729,00</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15.069,65</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12.410,30</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7.091,60</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1.772,90</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886,45</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Tecnologia de produtos para saúde</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700</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1"/>
          <w:gridAfter w:val="1"/>
          <w:wBefore w:w="47" w:type="dxa"/>
          <w:wAfter w:w="704" w:type="dxa"/>
          <w:trHeight w:val="600"/>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7.1</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Autorização de funcionamento de empresas por</w:t>
            </w:r>
            <w:r w:rsidR="00170F67" w:rsidRPr="00394574">
              <w:rPr>
                <w:rFonts w:ascii="Times New Roman" w:hAnsi="Times New Roman"/>
                <w:sz w:val="24"/>
                <w:szCs w:val="24"/>
              </w:rPr>
              <w:t xml:space="preserve"> estabelecimento ou unidade fabril para cada tipo de atividade</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1"/>
          <w:gridAfter w:val="1"/>
          <w:wBefore w:w="47" w:type="dxa"/>
          <w:wAfter w:w="704" w:type="dxa"/>
          <w:trHeight w:val="780"/>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7.1.1</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Por estabelecimento fabricante de uma ou mais linhas de produtos para saúde</w:t>
            </w:r>
            <w:r w:rsidR="00170F67" w:rsidRPr="00394574">
              <w:rPr>
                <w:rFonts w:ascii="Times New Roman" w:hAnsi="Times New Roman"/>
                <w:sz w:val="24"/>
                <w:szCs w:val="24"/>
              </w:rPr>
              <w:t>(equipamentos, materiais e produtos para diagnóstico de uso “in-vitro”)</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701</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19.524,00</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16.595,40</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13.666,80</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7.809,60</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1.952,40</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976,20</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7.1.2</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Distribuidora de produtos para saúde</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702</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14.183,20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12.055,72</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9.928,24</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5.673,28</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1.418,32</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709,16</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7.1.3</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Importadora de produtos para saúde</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703</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0</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14.183,20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12.055,72</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9.928,24</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5.673,28</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1.418,32</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709,16</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7.1.4</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Exportadora de produtos para saúde</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704</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14.183,20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12.055,72</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9.928,24</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5.673,28</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1.418,32</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709,16</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7.1.5</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Transportadora de produtos para saúde</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705</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14.183,20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12.055,72</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9.928,24</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5.673,28</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1.418,32</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709,16</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7.1.6</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Armazenagem de produtos para saúde</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706</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14.183,20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12.055,72</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9.928,24</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5.673,28</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1.418,32</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709,16</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7.1.7</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Embalagem e reembalagem de produtos para saúde</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707</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14.183,20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12.055,72</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9.928,24</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5.673,28</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1.418,32</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709,16</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7.1.8</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Por estabelecimento de comércio varejista de produtos para saúde</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708</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0</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9.762,00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8.297,70</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6.833,40</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3.904,80</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976,20</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488,10</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7.1.9</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Demais previstas em legislação específica de produtos para saúde</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7701</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14.183,20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12.055,72</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9.928,24</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5.673,28</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1.418,32</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709,16</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7.2</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Alteração na autorização de funcionamento (tecnologia de produtos para saúde)</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7.2.1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Alteração na Autorização de Funcionamento, para cada alteração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717</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0</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7.809,60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6.638,16</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5.466,72</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3.123,84</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780,96</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390,48</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7.2.2</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Alteração de representante legal</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723</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7.2.3</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Alteração de responsável técnico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724</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7.3</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Cancelamento na autorização de funcionamento de produtos para a saúde</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7.3.1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Cancelamento na autorização de funcionamento de produtos para a saúde</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725</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0</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r>
      <w:tr w:rsidR="008E0635" w:rsidRPr="00394574" w:rsidTr="00CE010C">
        <w:tblPrEx>
          <w:tblCellMar>
            <w:top w:w="0" w:type="dxa"/>
            <w:bottom w:w="0" w:type="dxa"/>
          </w:tblCellMar>
        </w:tblPrEx>
        <w:trPr>
          <w:gridBefore w:val="1"/>
          <w:gridAfter w:val="1"/>
          <w:wBefore w:w="47" w:type="dxa"/>
          <w:wAfter w:w="704" w:type="dxa"/>
          <w:trHeight w:val="61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7.4</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Certificação de boas práticas de fabricação de produtos para</w:t>
            </w:r>
            <w:r w:rsidR="00800A21" w:rsidRPr="00394574">
              <w:rPr>
                <w:rFonts w:ascii="Times New Roman" w:hAnsi="Times New Roman"/>
                <w:sz w:val="24"/>
                <w:szCs w:val="24"/>
              </w:rPr>
              <w:t xml:space="preserve"> saúde, para cada estabelecimento ou unidade fabril por linha de produção</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7.4.1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No País e Mercosul</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726</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22.604,48</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18.615,45</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10.637,40</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1.329,68</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7.4.1.1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Certificação de boas práticas de fabricação de produtos para saúde</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7.4.2</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Outros países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727</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72.804,90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72.804,90</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72.804,90</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72.804,90</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72.804,90</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72.804,90</w:t>
            </w:r>
          </w:p>
        </w:tc>
      </w:tr>
      <w:tr w:rsidR="008E0635" w:rsidRPr="00394574" w:rsidTr="00CE010C">
        <w:tblPrEx>
          <w:tblCellMar>
            <w:top w:w="0" w:type="dxa"/>
            <w:bottom w:w="0" w:type="dxa"/>
          </w:tblCellMar>
        </w:tblPrEx>
        <w:trPr>
          <w:gridBefore w:val="1"/>
          <w:gridAfter w:val="1"/>
          <w:wBefore w:w="47" w:type="dxa"/>
          <w:wAfter w:w="704" w:type="dxa"/>
          <w:trHeight w:val="58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7.5</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Certificação de boas práticas de distribuição e</w:t>
            </w:r>
            <w:r w:rsidR="00800A21" w:rsidRPr="00394574">
              <w:rPr>
                <w:rFonts w:ascii="Times New Roman" w:hAnsi="Times New Roman"/>
                <w:sz w:val="24"/>
                <w:szCs w:val="24"/>
              </w:rPr>
              <w:t xml:space="preserve"> armazenagem de produtos para saúde, por estabelecimento</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1"/>
          <w:gridAfter w:val="1"/>
          <w:wBefore w:w="47" w:type="dxa"/>
          <w:wAfter w:w="704" w:type="dxa"/>
          <w:trHeight w:val="570"/>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7.5.1</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Certificação de boas práticas de distribuição e</w:t>
            </w:r>
            <w:r w:rsidR="00800A21" w:rsidRPr="00394574">
              <w:rPr>
                <w:rFonts w:ascii="Times New Roman" w:hAnsi="Times New Roman"/>
                <w:sz w:val="24"/>
                <w:szCs w:val="24"/>
              </w:rPr>
              <w:t xml:space="preserve"> armazenagem de produtos para saúde, por estabelecimento</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728</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26.593,50</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22.604,48</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18.615,45</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10.637,40</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2.659,35</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1.329,68</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7.6</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Modificação ou acréscimo na certificação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1"/>
          <w:gridAfter w:val="1"/>
          <w:wBefore w:w="47" w:type="dxa"/>
          <w:wAfter w:w="704" w:type="dxa"/>
          <w:trHeight w:val="960"/>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7.6.1</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Modificação ou acréscimo na certificação por inclusão de novo tipo de linha de produto</w:t>
            </w:r>
            <w:r w:rsidR="00800A21" w:rsidRPr="00394574">
              <w:rPr>
                <w:rFonts w:ascii="Times New Roman" w:hAnsi="Times New Roman"/>
                <w:sz w:val="24"/>
                <w:szCs w:val="24"/>
              </w:rPr>
              <w:t>(equipamento, materiais e produtos para diagnóstico de uso “in vitro”)</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729</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8.864,50</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7.534,83</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6.205,15</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3.545,80</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886,45</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443,23</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7.7</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Registro de produtos para saúde</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1"/>
          <w:gridAfter w:val="1"/>
          <w:wBefore w:w="47" w:type="dxa"/>
          <w:wAfter w:w="704" w:type="dxa"/>
          <w:trHeight w:val="94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7.7.1</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Equipamentos de grande porte para diagnóstico ou terapia, tais como medicina nuclear,</w:t>
            </w:r>
            <w:r w:rsidR="00800A21" w:rsidRPr="00394574">
              <w:rPr>
                <w:rFonts w:ascii="Times New Roman" w:hAnsi="Times New Roman"/>
                <w:sz w:val="24"/>
                <w:szCs w:val="24"/>
              </w:rPr>
              <w:t xml:space="preserve"> tomografia computadorizada, ressonância magnética e cineangiocoronariografia entre outros</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730</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39.048,00</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33.190,80</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27.333,60</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15.619,20</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3.904,80</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1.952,40</w:t>
            </w:r>
          </w:p>
        </w:tc>
      </w:tr>
      <w:tr w:rsidR="008E0635" w:rsidRPr="00394574" w:rsidTr="00CE010C">
        <w:tblPrEx>
          <w:tblCellMar>
            <w:top w:w="0" w:type="dxa"/>
            <w:bottom w:w="0" w:type="dxa"/>
          </w:tblCellMar>
        </w:tblPrEx>
        <w:trPr>
          <w:gridBefore w:val="1"/>
          <w:gridAfter w:val="1"/>
          <w:wBefore w:w="47" w:type="dxa"/>
          <w:wAfter w:w="704" w:type="dxa"/>
          <w:trHeight w:val="76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7.7.2</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Outros equipamentos de médio e pequeno portes para diagnóstico ou</w:t>
            </w:r>
            <w:r w:rsidR="00800A21" w:rsidRPr="00394574">
              <w:rPr>
                <w:rFonts w:ascii="Times New Roman" w:hAnsi="Times New Roman"/>
                <w:sz w:val="24"/>
                <w:szCs w:val="24"/>
              </w:rPr>
              <w:t xml:space="preserve"> terapia, artigos, materiais, produtos para diagnóstico de uso in vitro e demais produtos para saúde</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731</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15.619,20</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13.276,32</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10.933,44</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6.247,68</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1.561,92</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780,96</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7.7.3</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Família de equipamentos de grande porte para diagnóstico ou terapia</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732</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49.641,20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42.195,02</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34.748,84</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19.856,48</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4.964,12</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2.482,06</w:t>
            </w:r>
          </w:p>
        </w:tc>
      </w:tr>
      <w:tr w:rsidR="008E0635" w:rsidRPr="00394574" w:rsidTr="00CE010C">
        <w:tblPrEx>
          <w:tblCellMar>
            <w:top w:w="0" w:type="dxa"/>
            <w:bottom w:w="0" w:type="dxa"/>
          </w:tblCellMar>
        </w:tblPrEx>
        <w:trPr>
          <w:gridBefore w:val="1"/>
          <w:gridAfter w:val="1"/>
          <w:wBefore w:w="47" w:type="dxa"/>
          <w:wAfter w:w="704" w:type="dxa"/>
          <w:trHeight w:val="960"/>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7.7.4</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Família equipamentos de médio e pequeno portes para diagnóstico ou terapia, artigos,</w:t>
            </w:r>
            <w:r w:rsidR="00800A21" w:rsidRPr="00394574">
              <w:rPr>
                <w:rFonts w:ascii="Times New Roman" w:hAnsi="Times New Roman"/>
                <w:sz w:val="24"/>
                <w:szCs w:val="24"/>
              </w:rPr>
              <w:t xml:space="preserve"> materiais, reagentes de diagnóstico de uso in-vitro e demais produtos para saúde</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733</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21.274,80</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18.083,58</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14.892,36</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8.509,92</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2.127,48</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1.063,74</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7.8</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Revalidação de registro de produtos para saúde</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1"/>
          <w:gridAfter w:val="1"/>
          <w:wBefore w:w="47" w:type="dxa"/>
          <w:wAfter w:w="704" w:type="dxa"/>
          <w:trHeight w:val="94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7.8.1</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Equipamentos de grande porte para diagnóstico ou terapia, tais como medicina nuclear,</w:t>
            </w:r>
            <w:r w:rsidR="00800A21" w:rsidRPr="00394574">
              <w:rPr>
                <w:rFonts w:ascii="Times New Roman" w:hAnsi="Times New Roman"/>
                <w:sz w:val="24"/>
                <w:szCs w:val="24"/>
              </w:rPr>
              <w:t xml:space="preserve"> tomografia computadorizada, ressonância magnética e cineangiocoronariografia entre outros</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734</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0</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35.143,20</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29.871,72</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24.600,24</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14.057,28</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3.514,32</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1.757,16</w:t>
            </w:r>
          </w:p>
        </w:tc>
      </w:tr>
      <w:tr w:rsidR="008E0635" w:rsidRPr="00394574" w:rsidTr="00CE010C">
        <w:tblPrEx>
          <w:tblCellMar>
            <w:top w:w="0" w:type="dxa"/>
            <w:bottom w:w="0" w:type="dxa"/>
          </w:tblCellMar>
        </w:tblPrEx>
        <w:trPr>
          <w:gridBefore w:val="1"/>
          <w:gridAfter w:val="1"/>
          <w:wBefore w:w="47" w:type="dxa"/>
          <w:wAfter w:w="704" w:type="dxa"/>
          <w:trHeight w:val="76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7.8.2</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Outros equipamentos de médio e pequeno porte para diagnóstico ou</w:t>
            </w:r>
            <w:r w:rsidR="00800A21" w:rsidRPr="00394574">
              <w:rPr>
                <w:rFonts w:ascii="Times New Roman" w:hAnsi="Times New Roman"/>
                <w:sz w:val="24"/>
                <w:szCs w:val="24"/>
              </w:rPr>
              <w:t xml:space="preserve"> terapia, artigos, materiais, produtos para diagnóstico de uso in vitro e demais produtos para saúde</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735</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14.057,28</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11.948,69</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9.840,10</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5.622,91</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1.405,73</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702,86</w:t>
            </w:r>
          </w:p>
        </w:tc>
      </w:tr>
      <w:tr w:rsidR="008E0635" w:rsidRPr="00394574" w:rsidTr="00CE010C">
        <w:tblPrEx>
          <w:tblCellMar>
            <w:top w:w="0" w:type="dxa"/>
            <w:bottom w:w="0" w:type="dxa"/>
          </w:tblCellMar>
        </w:tblPrEx>
        <w:trPr>
          <w:gridBefore w:val="1"/>
          <w:gridAfter w:val="1"/>
          <w:wBefore w:w="47" w:type="dxa"/>
          <w:wAfter w:w="704" w:type="dxa"/>
          <w:trHeight w:val="97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7.8.3</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Família de equipamentos de médio e pequeno portes para diagnóstico ou</w:t>
            </w:r>
            <w:r w:rsidR="00800A21" w:rsidRPr="00394574">
              <w:rPr>
                <w:rFonts w:ascii="Times New Roman" w:hAnsi="Times New Roman"/>
                <w:sz w:val="24"/>
                <w:szCs w:val="24"/>
              </w:rPr>
              <w:t xml:space="preserve"> terapia, artigos, materiais, reagentes de diagnóstico de uso in-vitro e demais produtos para saúde</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736</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19.147,32</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16.275,22</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13.403,12</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7.658,93</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1.914,73</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957,37</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7.8.4</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Família de equipamentos de grande porte para diagnóstico ou terapia</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737</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44.677,08</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37.975,52</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31.273,96</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17.870,83</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4.467,71</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2.233,85</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7.9</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Alteração, inclusão ou isenção de registro de produtos para saúde</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7.9.1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Alteração ou inclusão no registro de produtos para a saúde</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738</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3.514,32</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2.987,17</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2.460,02</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1.405,73</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175,72</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7.9.2</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Alteração referente à instrução de uso e rotulagem.</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742</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0</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7.9.3</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Isenção de registro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752</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3.514,32</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2.987,17</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2.460,02</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1.405,73</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175,72</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7.10</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Certidão, atestado e demais atos declaratórios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1"/>
          <w:gridAfter w:val="1"/>
          <w:wBefore w:w="47" w:type="dxa"/>
          <w:wAfter w:w="704" w:type="dxa"/>
          <w:trHeight w:val="420"/>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7.10.1</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Certidão, atestado e demais atos</w:t>
            </w:r>
            <w:r w:rsidR="00800A21" w:rsidRPr="00394574">
              <w:rPr>
                <w:rFonts w:ascii="Times New Roman" w:hAnsi="Times New Roman"/>
                <w:sz w:val="24"/>
                <w:szCs w:val="24"/>
              </w:rPr>
              <w:t xml:space="preserve"> declaratórios quando não se tratar de atividade voltada para exportação</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753</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3.514,32</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2.987,17</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2.460,02</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1.405,73</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175,72</w:t>
            </w:r>
          </w:p>
        </w:tc>
      </w:tr>
      <w:tr w:rsidR="008E0635" w:rsidRPr="00394574" w:rsidTr="00CE010C">
        <w:tblPrEx>
          <w:tblCellMar>
            <w:top w:w="0" w:type="dxa"/>
            <w:bottom w:w="0" w:type="dxa"/>
          </w:tblCellMar>
        </w:tblPrEx>
        <w:trPr>
          <w:gridBefore w:val="1"/>
          <w:gridAfter w:val="1"/>
          <w:wBefore w:w="47" w:type="dxa"/>
          <w:wAfter w:w="704" w:type="dxa"/>
          <w:trHeight w:val="600"/>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7.10.2</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Certidão, atestado e demais atos declaratórios quando</w:t>
            </w:r>
            <w:r w:rsidR="00800A21" w:rsidRPr="00394574">
              <w:rPr>
                <w:rFonts w:ascii="Times New Roman" w:hAnsi="Times New Roman"/>
                <w:sz w:val="24"/>
                <w:szCs w:val="24"/>
              </w:rPr>
              <w:t xml:space="preserve"> se tratar de atividade voltada para exportação</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754</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7.11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Desarquivamento de processo e segunda via de documento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1"/>
          <w:gridAfter w:val="1"/>
          <w:wBefore w:w="47" w:type="dxa"/>
          <w:wAfter w:w="704" w:type="dxa"/>
          <w:trHeight w:val="58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7.11.1</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Desarquivamento de processo e segunda via de documento</w:t>
            </w:r>
            <w:r w:rsidR="00800A21" w:rsidRPr="00394574">
              <w:rPr>
                <w:rFonts w:ascii="Times New Roman" w:hAnsi="Times New Roman"/>
                <w:sz w:val="24"/>
                <w:szCs w:val="24"/>
              </w:rPr>
              <w:t xml:space="preserve"> quando não se tratar de atividade voltada para exportação</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757</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3.514,32</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2.987,17</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2.460,02</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1.405,73</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175,72</w:t>
            </w:r>
          </w:p>
        </w:tc>
      </w:tr>
      <w:tr w:rsidR="008E0635" w:rsidRPr="00394574" w:rsidTr="00CE010C">
        <w:tblPrEx>
          <w:tblCellMar>
            <w:top w:w="0" w:type="dxa"/>
            <w:bottom w:w="0" w:type="dxa"/>
          </w:tblCellMar>
        </w:tblPrEx>
        <w:trPr>
          <w:gridBefore w:val="1"/>
          <w:gridAfter w:val="1"/>
          <w:wBefore w:w="47" w:type="dxa"/>
          <w:wAfter w:w="704" w:type="dxa"/>
          <w:trHeight w:val="58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7.11.2</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Desarquivamento de processo e segunda via de documento</w:t>
            </w:r>
            <w:r w:rsidR="00800A21" w:rsidRPr="00394574">
              <w:rPr>
                <w:rFonts w:ascii="Times New Roman" w:hAnsi="Times New Roman"/>
                <w:sz w:val="24"/>
                <w:szCs w:val="24"/>
              </w:rPr>
              <w:t xml:space="preserve"> quando se tratar de atividade voltada para exportação</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765</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0</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7.12</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Cancelamento de registro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7.12.1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Cancelamento de registro de produto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758</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7.13</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Anuência para veicular publicidade contendo alerta à população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1"/>
          <w:gridAfter w:val="1"/>
          <w:wBefore w:w="47" w:type="dxa"/>
          <w:wAfter w:w="704" w:type="dxa"/>
          <w:trHeight w:val="43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7.13.1</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Anuência para veicular publicidade contendo alerta à população, no prazo e</w:t>
            </w:r>
            <w:r w:rsidR="00800A21" w:rsidRPr="00394574">
              <w:rPr>
                <w:rFonts w:ascii="Times New Roman" w:hAnsi="Times New Roman"/>
                <w:sz w:val="24"/>
                <w:szCs w:val="24"/>
              </w:rPr>
              <w:t xml:space="preserve"> nas condições indicados pela autoridade sanitária</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760</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17.729,00</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15.069,65</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12.410,30</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7.091,60</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1.772,90</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886,45</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Toxicologia</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800</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Avaliação toxicológica para fim de registro de produto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8.1.1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Produto técnico de ingrediente ativo não registrado no País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801</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0</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3.172,14</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2.696,32</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2.220,50</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1.268,86</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317,21</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158,61</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8.1.2</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Produto técnico de ingrediente ativo já registrado no País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802</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3.172,14</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2.696,32</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2.220,50</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1.268,86</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317,21</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158,61</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8.1.3</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Produto formulado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803</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3.172,14</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2.696,32</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2.220,50</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1.268,86</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317,21</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158,61</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8.2</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Avaliação toxicológica para outros fins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8.2.1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Avaliação toxicológica para fim de registro de componente</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810</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3.172,14</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2.696,32</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2.220,50</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1.268,86</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317,21</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158,61</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8.2.2</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Avaliação toxicológica para fim de registro especial temporário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804</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3.172,14</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2.696,32</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2.220,50</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1.268,86</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317,21</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158,61</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8.2.3</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Avaliação toxicológica para fim de inclusão de cultura</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807</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3.172,14</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2.696,32</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2.220,50</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1.268,86</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317,21</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158,61</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8.3</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Reclassificação toxicológica</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8.3.1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Reclassificação toxicológica</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805</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3.172,14</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2.696,32</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2.220,50</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1.268,86</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317,21</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158,61</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8.4</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Reavaliação de registro de produto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8.4.1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Reavaliação de registro de produto conforme decreto n° 991/93</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806</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0</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3.172,14</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2.696,32</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2.220,50</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1.268,86</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317,21</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158,61</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8.5</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Alteração de dose:</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8.5.1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Alteração de dose para maior na aplicação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808</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3.172,14</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2.696,32</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2.220,50</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1.268,86</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317,21</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158,61</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8.5.2</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Alteração de dose para menor na aplicação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809</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8.6</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Certidão, atestado e demais atos declaratórios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1"/>
          <w:gridAfter w:val="1"/>
          <w:wBefore w:w="47" w:type="dxa"/>
          <w:wAfter w:w="704" w:type="dxa"/>
          <w:trHeight w:val="58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8.6.1</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Certidão, atestado e demais atos declaratórios quando</w:t>
            </w:r>
            <w:r w:rsidR="00800A21" w:rsidRPr="00394574">
              <w:rPr>
                <w:rFonts w:ascii="Times New Roman" w:hAnsi="Times New Roman"/>
                <w:sz w:val="24"/>
                <w:szCs w:val="24"/>
              </w:rPr>
              <w:t xml:space="preserve"> não se tratar de atividade voltada para exportação</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811</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3.514,32</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2.987,17</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2.460,02</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1.405,73</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175,72</w:t>
            </w:r>
          </w:p>
        </w:tc>
      </w:tr>
      <w:tr w:rsidR="008E0635" w:rsidRPr="00394574" w:rsidTr="00CE010C">
        <w:tblPrEx>
          <w:tblCellMar>
            <w:top w:w="0" w:type="dxa"/>
            <w:bottom w:w="0" w:type="dxa"/>
          </w:tblCellMar>
        </w:tblPrEx>
        <w:trPr>
          <w:gridBefore w:val="1"/>
          <w:gridAfter w:val="1"/>
          <w:wBefore w:w="47" w:type="dxa"/>
          <w:wAfter w:w="704" w:type="dxa"/>
          <w:trHeight w:val="55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8.6.2</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Certidão, atestado e demais atos declaratórios quando</w:t>
            </w:r>
            <w:r w:rsidR="00800A21" w:rsidRPr="00394574">
              <w:rPr>
                <w:rFonts w:ascii="Times New Roman" w:hAnsi="Times New Roman"/>
                <w:sz w:val="24"/>
                <w:szCs w:val="24"/>
              </w:rPr>
              <w:t xml:space="preserve"> se tratar de atividade voltada para exportação</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814</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8.7</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Desarquivamento de processo e segunda via de documento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1"/>
          <w:gridAfter w:val="1"/>
          <w:wBefore w:w="47" w:type="dxa"/>
          <w:wAfter w:w="704" w:type="dxa"/>
          <w:trHeight w:val="420"/>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8.7.1</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Desarquivamento de processo e segunda via de documento quando não se tratar</w:t>
            </w:r>
            <w:r w:rsidR="00800A21" w:rsidRPr="00394574">
              <w:rPr>
                <w:rFonts w:ascii="Times New Roman" w:hAnsi="Times New Roman"/>
                <w:sz w:val="24"/>
                <w:szCs w:val="24"/>
              </w:rPr>
              <w:t xml:space="preserve"> de atividade voltada para exportação</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812</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3.514,32</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2.987,17</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2.460,02</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1.405,73</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175,72</w:t>
            </w:r>
          </w:p>
        </w:tc>
      </w:tr>
      <w:tr w:rsidR="008E0635" w:rsidRPr="00394574" w:rsidTr="00CE010C">
        <w:tblPrEx>
          <w:tblCellMar>
            <w:top w:w="0" w:type="dxa"/>
            <w:bottom w:w="0" w:type="dxa"/>
          </w:tblCellMar>
        </w:tblPrEx>
        <w:trPr>
          <w:gridBefore w:val="1"/>
          <w:gridAfter w:val="1"/>
          <w:wBefore w:w="47" w:type="dxa"/>
          <w:wAfter w:w="704" w:type="dxa"/>
          <w:trHeight w:val="58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8.7.2</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Desarquivamento de processo e segunda via de documento</w:t>
            </w:r>
            <w:r w:rsidR="00800A21" w:rsidRPr="00394574">
              <w:rPr>
                <w:rFonts w:ascii="Times New Roman" w:hAnsi="Times New Roman"/>
                <w:sz w:val="24"/>
                <w:szCs w:val="24"/>
              </w:rPr>
              <w:t xml:space="preserve"> quando se tratar de atividade voltada para exportação</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815</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0</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8.8</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Anuência para veicular publicidade contendo alerta à população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1"/>
          <w:gridAfter w:val="1"/>
          <w:wBefore w:w="47" w:type="dxa"/>
          <w:wAfter w:w="704" w:type="dxa"/>
          <w:trHeight w:val="61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8.8.1</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Anuência para veicular publicidade contendo alerta à</w:t>
            </w:r>
            <w:r w:rsidR="00800A21" w:rsidRPr="00394574">
              <w:rPr>
                <w:rFonts w:ascii="Times New Roman" w:hAnsi="Times New Roman"/>
                <w:sz w:val="24"/>
                <w:szCs w:val="24"/>
              </w:rPr>
              <w:t xml:space="preserve"> população, no prazo e nas condições indicados pela autoridade sanitária.</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813</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17.729,00</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15.069,65</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12.410,30</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7.091,60</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1.772,90</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886,45</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Fumígenos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900</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Registro, revalidação ou renovação de produtos fumígenos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9.1.1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Registro de fumígenos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901</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6</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196.770,00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167.254,50</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137.739,00</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78.708,00</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19.677,00</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9.838,50</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9.1.2</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Revalidação ou renovação de registro de fumígenos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902</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4</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177.093,00</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150.529,05</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123.965,10</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70.837,20</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17.709,30</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8.854,65</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9.2</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Cancelamento de registro de fumígenos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9.2.1</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Cancelamento de registro de fumígenos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903</w:t>
            </w: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w:t>
            </w: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NI</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9.3</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Anuência para veicular publicidade contendo alerta à população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1"/>
          <w:gridAfter w:val="1"/>
          <w:wBefore w:w="47" w:type="dxa"/>
          <w:wAfter w:w="704" w:type="dxa"/>
          <w:trHeight w:val="600"/>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9.3.1</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Anuência para veicular publicidade contendo alerta à</w:t>
            </w:r>
            <w:r w:rsidR="00800A21" w:rsidRPr="00394574">
              <w:rPr>
                <w:rFonts w:ascii="Times New Roman" w:hAnsi="Times New Roman"/>
                <w:sz w:val="24"/>
                <w:szCs w:val="24"/>
              </w:rPr>
              <w:t xml:space="preserve"> população, no prazo e nas condições indicados pela autoridade sanitária.</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904</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0</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17.729,00</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15.069,65</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12.410,30</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7.091,60</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1.772,90</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886,45</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9.4</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Certidão, atestado e demais atos declaratórios</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1"/>
          <w:gridAfter w:val="1"/>
          <w:wBefore w:w="47" w:type="dxa"/>
          <w:wAfter w:w="704" w:type="dxa"/>
          <w:trHeight w:val="600"/>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9.4.1</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Certidão, atestado e demais atos declaratórios quando</w:t>
            </w:r>
            <w:r w:rsidR="00800A21" w:rsidRPr="00394574">
              <w:rPr>
                <w:rFonts w:ascii="Times New Roman" w:hAnsi="Times New Roman"/>
                <w:sz w:val="24"/>
                <w:szCs w:val="24"/>
              </w:rPr>
              <w:t xml:space="preserve"> não se tratar de atividade voltada para exportação</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905</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3.514,32</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2.987,17</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2.460,02</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1.405,73</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175,72</w:t>
            </w:r>
          </w:p>
        </w:tc>
      </w:tr>
      <w:tr w:rsidR="008E0635" w:rsidRPr="00394574" w:rsidTr="00CE010C">
        <w:tblPrEx>
          <w:tblCellMar>
            <w:top w:w="0" w:type="dxa"/>
            <w:bottom w:w="0" w:type="dxa"/>
          </w:tblCellMar>
        </w:tblPrEx>
        <w:trPr>
          <w:gridBefore w:val="1"/>
          <w:gridAfter w:val="1"/>
          <w:wBefore w:w="47" w:type="dxa"/>
          <w:wAfter w:w="704" w:type="dxa"/>
          <w:trHeight w:val="600"/>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9.4.2</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Certidão, atestado e demais atos declaratórios quando</w:t>
            </w:r>
            <w:r w:rsidR="00800A21" w:rsidRPr="00394574">
              <w:rPr>
                <w:rFonts w:ascii="Times New Roman" w:hAnsi="Times New Roman"/>
                <w:sz w:val="24"/>
                <w:szCs w:val="24"/>
              </w:rPr>
              <w:t xml:space="preserve"> se tratar de atividade voltada para exportação</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907</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5</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r>
      <w:tr w:rsidR="008E0635" w:rsidRPr="00394574" w:rsidTr="00CE010C">
        <w:tblPrEx>
          <w:tblCellMar>
            <w:top w:w="0" w:type="dxa"/>
            <w:bottom w:w="0" w:type="dxa"/>
          </w:tblCellMar>
        </w:tblPrEx>
        <w:trPr>
          <w:gridBefore w:val="3"/>
          <w:gridAfter w:val="1"/>
          <w:wBefore w:w="71" w:type="dxa"/>
          <w:wAfter w:w="704" w:type="dxa"/>
          <w:jc w:val="center"/>
        </w:trPr>
        <w:tc>
          <w:tcPr>
            <w:tcW w:w="861"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9.5</w:t>
            </w:r>
          </w:p>
        </w:tc>
        <w:tc>
          <w:tcPr>
            <w:tcW w:w="1676" w:type="dxa"/>
            <w:gridSpan w:val="6"/>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Desarquivamento de processo e segunda via de documento</w:t>
            </w:r>
          </w:p>
        </w:tc>
        <w:tc>
          <w:tcPr>
            <w:tcW w:w="1134"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8"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17"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33"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402" w:type="dxa"/>
            <w:gridSpan w:val="5"/>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701"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c>
          <w:tcPr>
            <w:tcW w:w="1698" w:type="dxa"/>
            <w:gridSpan w:val="4"/>
            <w:tcBorders>
              <w:top w:val="single" w:sz="6" w:space="0" w:color="auto"/>
              <w:left w:val="single" w:sz="6" w:space="0" w:color="auto"/>
              <w:bottom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p>
        </w:tc>
      </w:tr>
      <w:tr w:rsidR="008E0635" w:rsidRPr="00394574" w:rsidTr="00CE010C">
        <w:tblPrEx>
          <w:tblCellMar>
            <w:top w:w="0" w:type="dxa"/>
            <w:bottom w:w="0" w:type="dxa"/>
          </w:tblCellMar>
        </w:tblPrEx>
        <w:trPr>
          <w:gridBefore w:val="1"/>
          <w:gridAfter w:val="1"/>
          <w:wBefore w:w="47" w:type="dxa"/>
          <w:wAfter w:w="704" w:type="dxa"/>
          <w:trHeight w:val="585"/>
          <w:jc w:val="center"/>
        </w:trPr>
        <w:tc>
          <w:tcPr>
            <w:tcW w:w="873"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9.5.1</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Desarquivamento de processo e segunda via de documento</w:t>
            </w:r>
            <w:r w:rsidR="00800A21" w:rsidRPr="00394574">
              <w:rPr>
                <w:rFonts w:ascii="Times New Roman" w:hAnsi="Times New Roman"/>
                <w:sz w:val="24"/>
                <w:szCs w:val="24"/>
              </w:rPr>
              <w:t xml:space="preserve"> quando não se tratar de atividade voltada para exportação</w:t>
            </w:r>
          </w:p>
        </w:tc>
        <w:tc>
          <w:tcPr>
            <w:tcW w:w="1134" w:type="dxa"/>
            <w:gridSpan w:val="5"/>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906</w:t>
            </w:r>
          </w:p>
        </w:tc>
        <w:tc>
          <w:tcPr>
            <w:tcW w:w="1422"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7</w:t>
            </w:r>
          </w:p>
        </w:tc>
        <w:tc>
          <w:tcPr>
            <w:tcW w:w="1418" w:type="dxa"/>
            <w:gridSpan w:val="6"/>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3.514,32</w:t>
            </w:r>
          </w:p>
        </w:tc>
        <w:tc>
          <w:tcPr>
            <w:tcW w:w="1417"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2.987,17</w:t>
            </w:r>
          </w:p>
        </w:tc>
        <w:tc>
          <w:tcPr>
            <w:tcW w:w="1409" w:type="dxa"/>
            <w:gridSpan w:val="3"/>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2.460,02</w:t>
            </w:r>
          </w:p>
        </w:tc>
        <w:tc>
          <w:tcPr>
            <w:tcW w:w="1426" w:type="dxa"/>
            <w:gridSpan w:val="7"/>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1.405,73</w:t>
            </w:r>
          </w:p>
        </w:tc>
        <w:tc>
          <w:tcPr>
            <w:tcW w:w="1701"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351,43</w:t>
            </w:r>
          </w:p>
        </w:tc>
        <w:tc>
          <w:tcPr>
            <w:tcW w:w="1698" w:type="dxa"/>
            <w:gridSpan w:val="4"/>
            <w:tcBorders>
              <w:top w:val="single" w:sz="6" w:space="0" w:color="auto"/>
              <w:left w:val="single"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175,72</w:t>
            </w:r>
          </w:p>
        </w:tc>
      </w:tr>
      <w:tr w:rsidR="008E0635" w:rsidRPr="00394574" w:rsidTr="00CE010C">
        <w:tblPrEx>
          <w:tblCellMar>
            <w:top w:w="0" w:type="dxa"/>
            <w:bottom w:w="0" w:type="dxa"/>
          </w:tblCellMar>
        </w:tblPrEx>
        <w:trPr>
          <w:gridBefore w:val="1"/>
          <w:gridAfter w:val="1"/>
          <w:wBefore w:w="47" w:type="dxa"/>
          <w:wAfter w:w="704" w:type="dxa"/>
          <w:trHeight w:val="615"/>
          <w:jc w:val="center"/>
        </w:trPr>
        <w:tc>
          <w:tcPr>
            <w:tcW w:w="873" w:type="dxa"/>
            <w:gridSpan w:val="6"/>
            <w:tcBorders>
              <w:top w:val="single" w:sz="6" w:space="0" w:color="auto"/>
              <w:left w:val="single" w:sz="6" w:space="0" w:color="auto"/>
              <w:bottom w:val="dashed"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9.5.2</w:t>
            </w:r>
          </w:p>
        </w:tc>
        <w:tc>
          <w:tcPr>
            <w:tcW w:w="1688" w:type="dxa"/>
            <w:gridSpan w:val="7"/>
            <w:tcBorders>
              <w:top w:val="single" w:sz="6" w:space="0" w:color="auto"/>
              <w:left w:val="single" w:sz="6" w:space="0" w:color="auto"/>
              <w:bottom w:val="nil"/>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Desarquivamento de processo e segunda via de documento</w:t>
            </w:r>
            <w:r w:rsidR="00800A21" w:rsidRPr="00394574">
              <w:rPr>
                <w:rFonts w:ascii="Times New Roman" w:hAnsi="Times New Roman"/>
                <w:sz w:val="24"/>
                <w:szCs w:val="24"/>
              </w:rPr>
              <w:t xml:space="preserve"> quando se tratar de atividade voltada para exportação</w:t>
            </w:r>
          </w:p>
        </w:tc>
        <w:tc>
          <w:tcPr>
            <w:tcW w:w="1134" w:type="dxa"/>
            <w:gridSpan w:val="5"/>
            <w:tcBorders>
              <w:top w:val="single" w:sz="6" w:space="0" w:color="auto"/>
              <w:left w:val="single" w:sz="6" w:space="0" w:color="auto"/>
              <w:bottom w:val="dashed"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908</w:t>
            </w:r>
          </w:p>
        </w:tc>
        <w:tc>
          <w:tcPr>
            <w:tcW w:w="1422" w:type="dxa"/>
            <w:gridSpan w:val="4"/>
            <w:tcBorders>
              <w:top w:val="single" w:sz="6" w:space="0" w:color="auto"/>
              <w:left w:val="single" w:sz="6" w:space="0" w:color="auto"/>
              <w:bottom w:val="dashed"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3</w:t>
            </w:r>
          </w:p>
        </w:tc>
        <w:tc>
          <w:tcPr>
            <w:tcW w:w="1418" w:type="dxa"/>
            <w:gridSpan w:val="6"/>
            <w:tcBorders>
              <w:top w:val="single" w:sz="6" w:space="0" w:color="auto"/>
              <w:left w:val="single" w:sz="6" w:space="0" w:color="auto"/>
              <w:bottom w:val="dashed"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17" w:type="dxa"/>
            <w:gridSpan w:val="4"/>
            <w:tcBorders>
              <w:top w:val="single" w:sz="6" w:space="0" w:color="auto"/>
              <w:left w:val="single" w:sz="6" w:space="0" w:color="auto"/>
              <w:bottom w:val="dashed"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09" w:type="dxa"/>
            <w:gridSpan w:val="3"/>
            <w:tcBorders>
              <w:top w:val="single" w:sz="6" w:space="0" w:color="auto"/>
              <w:left w:val="single" w:sz="6" w:space="0" w:color="auto"/>
              <w:bottom w:val="dashed"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426" w:type="dxa"/>
            <w:gridSpan w:val="7"/>
            <w:tcBorders>
              <w:top w:val="single" w:sz="6" w:space="0" w:color="auto"/>
              <w:left w:val="single" w:sz="6" w:space="0" w:color="auto"/>
              <w:bottom w:val="dashed"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4"/>
            <w:tcBorders>
              <w:top w:val="single" w:sz="6" w:space="0" w:color="auto"/>
              <w:left w:val="single" w:sz="6" w:space="0" w:color="auto"/>
              <w:bottom w:val="dashed"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c>
          <w:tcPr>
            <w:tcW w:w="1698" w:type="dxa"/>
            <w:gridSpan w:val="4"/>
            <w:tcBorders>
              <w:top w:val="single" w:sz="6" w:space="0" w:color="auto"/>
              <w:left w:val="single" w:sz="6" w:space="0" w:color="auto"/>
              <w:bottom w:val="dashed" w:sz="6" w:space="0" w:color="auto"/>
              <w:right w:val="single" w:sz="6" w:space="0" w:color="auto"/>
            </w:tcBorders>
            <w:vAlign w:val="center"/>
          </w:tcPr>
          <w:p w:rsidR="008E0635" w:rsidRPr="00394574" w:rsidRDefault="008E0635" w:rsidP="008E0635">
            <w:pPr>
              <w:widowControl w:val="0"/>
              <w:autoSpaceDE w:val="0"/>
              <w:autoSpaceDN w:val="0"/>
              <w:adjustRightInd w:val="0"/>
              <w:spacing w:line="252" w:lineRule="auto"/>
              <w:jc w:val="center"/>
              <w:rPr>
                <w:rFonts w:ascii="Times New Roman" w:hAnsi="Times New Roman"/>
                <w:sz w:val="24"/>
                <w:szCs w:val="24"/>
              </w:rPr>
            </w:pPr>
            <w:r w:rsidRPr="00394574">
              <w:rPr>
                <w:rFonts w:ascii="Times New Roman" w:hAnsi="Times New Roman"/>
                <w:sz w:val="24"/>
                <w:szCs w:val="24"/>
              </w:rPr>
              <w:t>ISENTO</w:t>
            </w:r>
          </w:p>
        </w:tc>
      </w:tr>
    </w:tbl>
    <w:p w:rsidR="00EB5A9A" w:rsidRPr="00394574" w:rsidRDefault="00EB5A9A">
      <w:pPr>
        <w:widowControl w:val="0"/>
        <w:autoSpaceDE w:val="0"/>
        <w:autoSpaceDN w:val="0"/>
        <w:adjustRightInd w:val="0"/>
        <w:spacing w:before="100" w:after="100" w:line="240" w:lineRule="auto"/>
        <w:jc w:val="center"/>
        <w:rPr>
          <w:rFonts w:ascii="Times New Roman" w:hAnsi="Times New Roman"/>
          <w:sz w:val="24"/>
          <w:szCs w:val="24"/>
        </w:rPr>
      </w:pPr>
    </w:p>
    <w:p w:rsidR="00F11FF3" w:rsidRDefault="00800A21">
      <w:pPr>
        <w:widowControl w:val="0"/>
        <w:autoSpaceDE w:val="0"/>
        <w:autoSpaceDN w:val="0"/>
        <w:adjustRightInd w:val="0"/>
        <w:spacing w:before="100" w:after="100" w:line="240" w:lineRule="auto"/>
        <w:jc w:val="center"/>
        <w:rPr>
          <w:rFonts w:ascii="Times New Roman" w:hAnsi="Times New Roman"/>
          <w:b/>
          <w:bCs/>
          <w:sz w:val="24"/>
          <w:szCs w:val="24"/>
        </w:rPr>
      </w:pPr>
      <w:r>
        <w:rPr>
          <w:rFonts w:ascii="Times New Roman" w:hAnsi="Times New Roman"/>
          <w:b/>
          <w:bCs/>
          <w:sz w:val="24"/>
          <w:szCs w:val="24"/>
        </w:rPr>
        <w:br w:type="page"/>
      </w:r>
      <w:r w:rsidR="00F11FF3" w:rsidRPr="00394574">
        <w:rPr>
          <w:rFonts w:ascii="Times New Roman" w:hAnsi="Times New Roman"/>
          <w:b/>
          <w:bCs/>
          <w:sz w:val="24"/>
          <w:szCs w:val="24"/>
        </w:rPr>
        <w:t>ANEXO II</w:t>
      </w:r>
    </w:p>
    <w:p w:rsidR="00800A21" w:rsidRPr="00394574" w:rsidRDefault="00800A21">
      <w:pPr>
        <w:widowControl w:val="0"/>
        <w:autoSpaceDE w:val="0"/>
        <w:autoSpaceDN w:val="0"/>
        <w:adjustRightInd w:val="0"/>
        <w:spacing w:before="100" w:after="100" w:line="240" w:lineRule="auto"/>
        <w:jc w:val="center"/>
        <w:rPr>
          <w:rFonts w:ascii="Times New Roman" w:hAnsi="Times New Roman"/>
          <w:sz w:val="24"/>
          <w:szCs w:val="24"/>
        </w:rPr>
      </w:pPr>
    </w:p>
    <w:tbl>
      <w:tblPr>
        <w:tblW w:w="14175" w:type="dxa"/>
        <w:jc w:val="center"/>
        <w:tblBorders>
          <w:top w:val="dashed" w:sz="6" w:space="0" w:color="auto"/>
          <w:left w:val="dashed" w:sz="6" w:space="0" w:color="auto"/>
          <w:bottom w:val="dashed" w:sz="6" w:space="0" w:color="auto"/>
          <w:right w:val="dashed" w:sz="6" w:space="0" w:color="auto"/>
        </w:tblBorders>
        <w:tblLayout w:type="fixed"/>
        <w:tblCellMar>
          <w:left w:w="10" w:type="dxa"/>
          <w:right w:w="10" w:type="dxa"/>
        </w:tblCellMar>
        <w:tblLook w:val="0000" w:firstRow="0" w:lastRow="0" w:firstColumn="0" w:lastColumn="0" w:noHBand="0" w:noVBand="0"/>
      </w:tblPr>
      <w:tblGrid>
        <w:gridCol w:w="39"/>
        <w:gridCol w:w="968"/>
        <w:gridCol w:w="24"/>
        <w:gridCol w:w="1818"/>
        <w:gridCol w:w="24"/>
        <w:gridCol w:w="1252"/>
        <w:gridCol w:w="24"/>
        <w:gridCol w:w="1110"/>
        <w:gridCol w:w="24"/>
        <w:gridCol w:w="1110"/>
        <w:gridCol w:w="24"/>
        <w:gridCol w:w="1677"/>
        <w:gridCol w:w="24"/>
        <w:gridCol w:w="1677"/>
        <w:gridCol w:w="24"/>
        <w:gridCol w:w="1677"/>
        <w:gridCol w:w="45"/>
        <w:gridCol w:w="1231"/>
        <w:gridCol w:w="24"/>
        <w:gridCol w:w="1369"/>
        <w:gridCol w:w="10"/>
      </w:tblGrid>
      <w:tr w:rsidR="00EB5A9A" w:rsidRPr="00394574" w:rsidTr="00800A21">
        <w:tblPrEx>
          <w:tblCellMar>
            <w:top w:w="0" w:type="dxa"/>
            <w:bottom w:w="0" w:type="dxa"/>
          </w:tblCellMar>
        </w:tblPrEx>
        <w:trPr>
          <w:gridAfter w:val="1"/>
          <w:wAfter w:w="10" w:type="dxa"/>
          <w:jc w:val="center"/>
        </w:trPr>
        <w:tc>
          <w:tcPr>
            <w:tcW w:w="14165" w:type="dxa"/>
            <w:gridSpan w:val="20"/>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b/>
                <w:bCs/>
                <w:sz w:val="24"/>
                <w:szCs w:val="24"/>
              </w:rPr>
              <w:t>TABELA DE DESCONTOS DA TAXA DE FISCALIZAÇÃO DE VIGILÂNCIA SANITÁRIA</w:t>
            </w:r>
          </w:p>
        </w:tc>
      </w:tr>
      <w:tr w:rsidR="00EB5A9A" w:rsidRPr="00394574" w:rsidTr="00800A21">
        <w:tblPrEx>
          <w:tblCellMar>
            <w:top w:w="0" w:type="dxa"/>
            <w:bottom w:w="0" w:type="dxa"/>
          </w:tblCellMar>
        </w:tblPrEx>
        <w:trPr>
          <w:gridAfter w:val="1"/>
          <w:wAfter w:w="10" w:type="dxa"/>
          <w:jc w:val="center"/>
        </w:trPr>
        <w:tc>
          <w:tcPr>
            <w:tcW w:w="1007" w:type="dxa"/>
            <w:gridSpan w:val="2"/>
            <w:vMerge w:val="restart"/>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ITENS</w:t>
            </w:r>
          </w:p>
        </w:tc>
        <w:tc>
          <w:tcPr>
            <w:tcW w:w="1842" w:type="dxa"/>
            <w:gridSpan w:val="2"/>
            <w:vMerge w:val="restart"/>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b/>
                <w:bCs/>
                <w:sz w:val="24"/>
                <w:szCs w:val="24"/>
              </w:rPr>
              <w:t>DESCRIÇÃO DO FATO GERADOR</w:t>
            </w:r>
          </w:p>
        </w:tc>
        <w:tc>
          <w:tcPr>
            <w:tcW w:w="2410" w:type="dxa"/>
            <w:gridSpan w:val="4"/>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b/>
                <w:bCs/>
                <w:sz w:val="24"/>
                <w:szCs w:val="24"/>
              </w:rPr>
              <w:t>IDENTIFICADOR DO PRODUTO</w:t>
            </w:r>
          </w:p>
        </w:tc>
        <w:tc>
          <w:tcPr>
            <w:tcW w:w="8906" w:type="dxa"/>
            <w:gridSpan w:val="1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b/>
                <w:bCs/>
                <w:sz w:val="24"/>
                <w:szCs w:val="24"/>
              </w:rPr>
              <w:t>VALORES DAS TAXAS POR ARQUEAÇÃO LÍQUIDA DA EMBARCAÇÃO - AL</w:t>
            </w:r>
          </w:p>
        </w:tc>
      </w:tr>
      <w:tr w:rsidR="00EB5A9A" w:rsidRPr="00394574" w:rsidTr="00800A21">
        <w:tblPrEx>
          <w:tblCellMar>
            <w:top w:w="0" w:type="dxa"/>
            <w:bottom w:w="0" w:type="dxa"/>
          </w:tblCellMar>
        </w:tblPrEx>
        <w:trPr>
          <w:gridAfter w:val="1"/>
          <w:wAfter w:w="10" w:type="dxa"/>
          <w:jc w:val="center"/>
        </w:trPr>
        <w:tc>
          <w:tcPr>
            <w:tcW w:w="1007" w:type="dxa"/>
            <w:gridSpan w:val="2"/>
            <w:vMerge/>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after="0" w:line="240" w:lineRule="auto"/>
              <w:jc w:val="center"/>
              <w:rPr>
                <w:rFonts w:ascii="Times New Roman" w:hAnsi="Times New Roman"/>
                <w:sz w:val="24"/>
                <w:szCs w:val="24"/>
              </w:rPr>
            </w:pPr>
          </w:p>
        </w:tc>
        <w:tc>
          <w:tcPr>
            <w:tcW w:w="1842" w:type="dxa"/>
            <w:gridSpan w:val="2"/>
            <w:vMerge/>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after="0" w:line="240" w:lineRule="auto"/>
              <w:jc w:val="center"/>
              <w:rPr>
                <w:rFonts w:ascii="Times New Roman" w:hAnsi="Times New Roman"/>
                <w:sz w:val="24"/>
                <w:szCs w:val="24"/>
              </w:rPr>
            </w:pPr>
          </w:p>
        </w:tc>
        <w:tc>
          <w:tcPr>
            <w:tcW w:w="1276" w:type="dxa"/>
            <w:gridSpan w:val="2"/>
            <w:vMerge w:val="restart"/>
            <w:tcBorders>
              <w:top w:val="single" w:sz="6" w:space="0" w:color="auto"/>
              <w:left w:val="single" w:sz="6" w:space="0" w:color="auto"/>
              <w:bottom w:val="single" w:sz="6" w:space="0" w:color="auto"/>
              <w:right w:val="single" w:sz="6" w:space="0" w:color="auto"/>
            </w:tcBorders>
            <w:vAlign w:val="center"/>
          </w:tcPr>
          <w:p w:rsidR="00EB5A9A" w:rsidRPr="00800A21" w:rsidRDefault="00EB5A9A" w:rsidP="00800A21">
            <w:pPr>
              <w:widowControl w:val="0"/>
              <w:autoSpaceDE w:val="0"/>
              <w:autoSpaceDN w:val="0"/>
              <w:adjustRightInd w:val="0"/>
              <w:spacing w:before="100" w:after="100" w:line="240" w:lineRule="auto"/>
              <w:jc w:val="center"/>
              <w:rPr>
                <w:rFonts w:ascii="Times New Roman" w:hAnsi="Times New Roman"/>
                <w:b/>
                <w:sz w:val="24"/>
                <w:szCs w:val="24"/>
              </w:rPr>
            </w:pPr>
            <w:r w:rsidRPr="00800A21">
              <w:rPr>
                <w:rFonts w:ascii="Times New Roman" w:hAnsi="Times New Roman"/>
                <w:b/>
                <w:sz w:val="24"/>
                <w:szCs w:val="24"/>
              </w:rPr>
              <w:t>FATO GERADOR</w:t>
            </w:r>
          </w:p>
        </w:tc>
        <w:tc>
          <w:tcPr>
            <w:tcW w:w="1134" w:type="dxa"/>
            <w:gridSpan w:val="2"/>
            <w:vMerge w:val="restart"/>
            <w:tcBorders>
              <w:top w:val="single" w:sz="6" w:space="0" w:color="auto"/>
              <w:left w:val="single" w:sz="6" w:space="0" w:color="auto"/>
              <w:bottom w:val="single" w:sz="6" w:space="0" w:color="auto"/>
              <w:right w:val="single" w:sz="6" w:space="0" w:color="auto"/>
            </w:tcBorders>
            <w:vAlign w:val="center"/>
          </w:tcPr>
          <w:p w:rsidR="00EB5A9A" w:rsidRPr="00800A21" w:rsidRDefault="00EB5A9A" w:rsidP="00800A21">
            <w:pPr>
              <w:widowControl w:val="0"/>
              <w:autoSpaceDE w:val="0"/>
              <w:autoSpaceDN w:val="0"/>
              <w:adjustRightInd w:val="0"/>
              <w:spacing w:before="100" w:after="100" w:line="240" w:lineRule="auto"/>
              <w:jc w:val="center"/>
              <w:rPr>
                <w:rFonts w:ascii="Times New Roman" w:hAnsi="Times New Roman"/>
                <w:b/>
                <w:sz w:val="24"/>
                <w:szCs w:val="24"/>
              </w:rPr>
            </w:pPr>
            <w:r w:rsidRPr="00800A21">
              <w:rPr>
                <w:rFonts w:ascii="Times New Roman" w:hAnsi="Times New Roman"/>
                <w:b/>
                <w:sz w:val="24"/>
                <w:szCs w:val="24"/>
              </w:rPr>
              <w:t>(DV)</w:t>
            </w:r>
          </w:p>
        </w:tc>
        <w:tc>
          <w:tcPr>
            <w:tcW w:w="1134" w:type="dxa"/>
            <w:gridSpan w:val="2"/>
            <w:vMerge w:val="restart"/>
            <w:tcBorders>
              <w:top w:val="single" w:sz="6" w:space="0" w:color="auto"/>
              <w:left w:val="single" w:sz="6" w:space="0" w:color="auto"/>
              <w:bottom w:val="single" w:sz="6" w:space="0" w:color="auto"/>
              <w:right w:val="single" w:sz="6" w:space="0" w:color="auto"/>
            </w:tcBorders>
            <w:vAlign w:val="center"/>
          </w:tcPr>
          <w:p w:rsidR="00EB5A9A" w:rsidRPr="00800A21" w:rsidRDefault="00EB5A9A" w:rsidP="00800A21">
            <w:pPr>
              <w:widowControl w:val="0"/>
              <w:autoSpaceDE w:val="0"/>
              <w:autoSpaceDN w:val="0"/>
              <w:adjustRightInd w:val="0"/>
              <w:spacing w:before="100" w:after="100" w:line="240" w:lineRule="auto"/>
              <w:jc w:val="center"/>
              <w:rPr>
                <w:rFonts w:ascii="Times New Roman" w:hAnsi="Times New Roman"/>
                <w:b/>
                <w:sz w:val="24"/>
                <w:szCs w:val="24"/>
              </w:rPr>
            </w:pPr>
            <w:r w:rsidRPr="00800A21">
              <w:rPr>
                <w:rFonts w:ascii="Times New Roman" w:hAnsi="Times New Roman"/>
                <w:b/>
                <w:sz w:val="24"/>
                <w:szCs w:val="24"/>
              </w:rPr>
              <w:t>Classe I</w:t>
            </w:r>
          </w:p>
          <w:p w:rsidR="00EB5A9A" w:rsidRPr="00800A21" w:rsidRDefault="00EB5A9A" w:rsidP="00800A21">
            <w:pPr>
              <w:widowControl w:val="0"/>
              <w:autoSpaceDE w:val="0"/>
              <w:autoSpaceDN w:val="0"/>
              <w:adjustRightInd w:val="0"/>
              <w:spacing w:before="100" w:after="100" w:line="240" w:lineRule="auto"/>
              <w:jc w:val="center"/>
              <w:rPr>
                <w:rFonts w:ascii="Times New Roman" w:hAnsi="Times New Roman"/>
                <w:b/>
                <w:sz w:val="24"/>
                <w:szCs w:val="24"/>
              </w:rPr>
            </w:pPr>
            <w:r w:rsidRPr="00800A21">
              <w:rPr>
                <w:rFonts w:ascii="Times New Roman" w:hAnsi="Times New Roman"/>
                <w:b/>
                <w:sz w:val="24"/>
                <w:szCs w:val="24"/>
              </w:rPr>
              <w:t>&gt; 1000 AL</w:t>
            </w:r>
          </w:p>
        </w:tc>
        <w:tc>
          <w:tcPr>
            <w:tcW w:w="1701" w:type="dxa"/>
            <w:gridSpan w:val="2"/>
            <w:vMerge w:val="restart"/>
            <w:tcBorders>
              <w:top w:val="single" w:sz="6" w:space="0" w:color="auto"/>
              <w:left w:val="single" w:sz="6" w:space="0" w:color="auto"/>
              <w:bottom w:val="single" w:sz="6" w:space="0" w:color="auto"/>
              <w:right w:val="single" w:sz="6" w:space="0" w:color="auto"/>
            </w:tcBorders>
            <w:vAlign w:val="center"/>
          </w:tcPr>
          <w:p w:rsidR="00EB5A9A" w:rsidRPr="00800A21" w:rsidRDefault="00EB5A9A" w:rsidP="00800A21">
            <w:pPr>
              <w:widowControl w:val="0"/>
              <w:autoSpaceDE w:val="0"/>
              <w:autoSpaceDN w:val="0"/>
              <w:adjustRightInd w:val="0"/>
              <w:spacing w:before="100" w:after="100" w:line="240" w:lineRule="auto"/>
              <w:jc w:val="center"/>
              <w:rPr>
                <w:rFonts w:ascii="Times New Roman" w:hAnsi="Times New Roman"/>
                <w:b/>
                <w:sz w:val="24"/>
                <w:szCs w:val="24"/>
              </w:rPr>
            </w:pPr>
            <w:r w:rsidRPr="00800A21">
              <w:rPr>
                <w:rFonts w:ascii="Times New Roman" w:hAnsi="Times New Roman"/>
                <w:b/>
                <w:sz w:val="24"/>
                <w:szCs w:val="24"/>
              </w:rPr>
              <w:t>Classe II</w:t>
            </w:r>
          </w:p>
          <w:p w:rsidR="00EB5A9A" w:rsidRPr="00800A21" w:rsidRDefault="00EB5A9A" w:rsidP="00800A21">
            <w:pPr>
              <w:widowControl w:val="0"/>
              <w:autoSpaceDE w:val="0"/>
              <w:autoSpaceDN w:val="0"/>
              <w:adjustRightInd w:val="0"/>
              <w:spacing w:before="100" w:after="100" w:line="240" w:lineRule="auto"/>
              <w:jc w:val="center"/>
              <w:rPr>
                <w:rFonts w:ascii="Times New Roman" w:hAnsi="Times New Roman"/>
                <w:b/>
                <w:sz w:val="24"/>
                <w:szCs w:val="24"/>
              </w:rPr>
            </w:pPr>
            <w:r w:rsidRPr="00800A21">
              <w:rPr>
                <w:rFonts w:ascii="Times New Roman" w:hAnsi="Times New Roman"/>
                <w:b/>
                <w:sz w:val="24"/>
                <w:szCs w:val="24"/>
              </w:rPr>
              <w:t>&gt; 500 a 1000 AL</w:t>
            </w:r>
          </w:p>
        </w:tc>
        <w:tc>
          <w:tcPr>
            <w:tcW w:w="1701" w:type="dxa"/>
            <w:gridSpan w:val="2"/>
            <w:vMerge w:val="restart"/>
            <w:tcBorders>
              <w:top w:val="single" w:sz="6" w:space="0" w:color="auto"/>
              <w:left w:val="single" w:sz="6" w:space="0" w:color="auto"/>
              <w:bottom w:val="single" w:sz="6" w:space="0" w:color="auto"/>
              <w:right w:val="single" w:sz="6" w:space="0" w:color="auto"/>
            </w:tcBorders>
            <w:vAlign w:val="center"/>
          </w:tcPr>
          <w:p w:rsidR="00EB5A9A" w:rsidRPr="00800A21" w:rsidRDefault="00EB5A9A" w:rsidP="00800A21">
            <w:pPr>
              <w:widowControl w:val="0"/>
              <w:autoSpaceDE w:val="0"/>
              <w:autoSpaceDN w:val="0"/>
              <w:adjustRightInd w:val="0"/>
              <w:spacing w:before="100" w:after="100" w:line="240" w:lineRule="auto"/>
              <w:jc w:val="center"/>
              <w:rPr>
                <w:rFonts w:ascii="Times New Roman" w:hAnsi="Times New Roman"/>
                <w:b/>
                <w:sz w:val="24"/>
                <w:szCs w:val="24"/>
              </w:rPr>
            </w:pPr>
            <w:r w:rsidRPr="00800A21">
              <w:rPr>
                <w:rFonts w:ascii="Times New Roman" w:hAnsi="Times New Roman"/>
                <w:b/>
                <w:sz w:val="24"/>
                <w:szCs w:val="24"/>
              </w:rPr>
              <w:t>Classe III</w:t>
            </w:r>
          </w:p>
          <w:p w:rsidR="00EB5A9A" w:rsidRPr="00800A21" w:rsidRDefault="00EB5A9A" w:rsidP="00800A21">
            <w:pPr>
              <w:widowControl w:val="0"/>
              <w:autoSpaceDE w:val="0"/>
              <w:autoSpaceDN w:val="0"/>
              <w:adjustRightInd w:val="0"/>
              <w:spacing w:before="100" w:after="100" w:line="240" w:lineRule="auto"/>
              <w:jc w:val="center"/>
              <w:rPr>
                <w:rFonts w:ascii="Times New Roman" w:hAnsi="Times New Roman"/>
                <w:b/>
                <w:sz w:val="24"/>
                <w:szCs w:val="24"/>
              </w:rPr>
            </w:pPr>
            <w:r w:rsidRPr="00800A21">
              <w:rPr>
                <w:rFonts w:ascii="Times New Roman" w:hAnsi="Times New Roman"/>
                <w:b/>
                <w:sz w:val="24"/>
                <w:szCs w:val="24"/>
              </w:rPr>
              <w:t>&gt; 200 a 500 AL</w:t>
            </w:r>
          </w:p>
        </w:tc>
        <w:tc>
          <w:tcPr>
            <w:tcW w:w="1701" w:type="dxa"/>
            <w:gridSpan w:val="2"/>
            <w:vMerge w:val="restart"/>
            <w:tcBorders>
              <w:top w:val="single" w:sz="6" w:space="0" w:color="auto"/>
              <w:left w:val="single" w:sz="6" w:space="0" w:color="auto"/>
              <w:bottom w:val="single" w:sz="6" w:space="0" w:color="auto"/>
              <w:right w:val="single" w:sz="6" w:space="0" w:color="auto"/>
            </w:tcBorders>
            <w:vAlign w:val="center"/>
          </w:tcPr>
          <w:p w:rsidR="00EB5A9A" w:rsidRPr="00800A21" w:rsidRDefault="00EB5A9A" w:rsidP="00800A21">
            <w:pPr>
              <w:widowControl w:val="0"/>
              <w:autoSpaceDE w:val="0"/>
              <w:autoSpaceDN w:val="0"/>
              <w:adjustRightInd w:val="0"/>
              <w:spacing w:before="100" w:after="100" w:line="240" w:lineRule="auto"/>
              <w:jc w:val="center"/>
              <w:rPr>
                <w:rFonts w:ascii="Times New Roman" w:hAnsi="Times New Roman"/>
                <w:b/>
                <w:sz w:val="24"/>
                <w:szCs w:val="24"/>
              </w:rPr>
            </w:pPr>
            <w:r w:rsidRPr="00800A21">
              <w:rPr>
                <w:rFonts w:ascii="Times New Roman" w:hAnsi="Times New Roman"/>
                <w:b/>
                <w:sz w:val="24"/>
                <w:szCs w:val="24"/>
              </w:rPr>
              <w:t>Classe IV</w:t>
            </w:r>
          </w:p>
          <w:p w:rsidR="00EB5A9A" w:rsidRPr="00800A21" w:rsidRDefault="00EB5A9A" w:rsidP="00800A21">
            <w:pPr>
              <w:widowControl w:val="0"/>
              <w:autoSpaceDE w:val="0"/>
              <w:autoSpaceDN w:val="0"/>
              <w:adjustRightInd w:val="0"/>
              <w:spacing w:before="100" w:after="100" w:line="240" w:lineRule="auto"/>
              <w:jc w:val="center"/>
              <w:rPr>
                <w:rFonts w:ascii="Times New Roman" w:hAnsi="Times New Roman"/>
                <w:b/>
                <w:sz w:val="24"/>
                <w:szCs w:val="24"/>
              </w:rPr>
            </w:pPr>
            <w:r w:rsidRPr="00800A21">
              <w:rPr>
                <w:rFonts w:ascii="Times New Roman" w:hAnsi="Times New Roman"/>
                <w:b/>
                <w:sz w:val="24"/>
                <w:szCs w:val="24"/>
              </w:rPr>
              <w:t>&gt; 100 a 200 AL</w:t>
            </w:r>
          </w:p>
        </w:tc>
        <w:tc>
          <w:tcPr>
            <w:tcW w:w="2669" w:type="dxa"/>
            <w:gridSpan w:val="4"/>
            <w:tcBorders>
              <w:top w:val="single" w:sz="6" w:space="0" w:color="auto"/>
              <w:left w:val="single" w:sz="6" w:space="0" w:color="auto"/>
              <w:bottom w:val="single" w:sz="6" w:space="0" w:color="auto"/>
              <w:right w:val="single" w:sz="6" w:space="0" w:color="auto"/>
            </w:tcBorders>
            <w:vAlign w:val="center"/>
          </w:tcPr>
          <w:p w:rsidR="00EB5A9A" w:rsidRPr="00800A21" w:rsidRDefault="00EB5A9A" w:rsidP="00800A21">
            <w:pPr>
              <w:widowControl w:val="0"/>
              <w:autoSpaceDE w:val="0"/>
              <w:autoSpaceDN w:val="0"/>
              <w:adjustRightInd w:val="0"/>
              <w:spacing w:before="100" w:after="100" w:line="240" w:lineRule="auto"/>
              <w:jc w:val="center"/>
              <w:rPr>
                <w:rFonts w:ascii="Times New Roman" w:hAnsi="Times New Roman"/>
                <w:b/>
                <w:sz w:val="24"/>
                <w:szCs w:val="24"/>
              </w:rPr>
            </w:pPr>
            <w:r w:rsidRPr="00800A21">
              <w:rPr>
                <w:rFonts w:ascii="Times New Roman" w:hAnsi="Times New Roman"/>
                <w:b/>
                <w:sz w:val="24"/>
                <w:szCs w:val="24"/>
              </w:rPr>
              <w:t>Classe V</w:t>
            </w:r>
          </w:p>
        </w:tc>
      </w:tr>
      <w:tr w:rsidR="00EB5A9A" w:rsidRPr="00394574" w:rsidTr="00800A21">
        <w:tblPrEx>
          <w:tblCellMar>
            <w:top w:w="0" w:type="dxa"/>
            <w:bottom w:w="0" w:type="dxa"/>
          </w:tblCellMar>
        </w:tblPrEx>
        <w:trPr>
          <w:gridAfter w:val="1"/>
          <w:wAfter w:w="10" w:type="dxa"/>
          <w:jc w:val="center"/>
        </w:trPr>
        <w:tc>
          <w:tcPr>
            <w:tcW w:w="1007" w:type="dxa"/>
            <w:gridSpan w:val="2"/>
            <w:vMerge/>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after="0" w:line="240" w:lineRule="auto"/>
              <w:jc w:val="center"/>
              <w:rPr>
                <w:rFonts w:ascii="Times New Roman" w:hAnsi="Times New Roman"/>
                <w:sz w:val="24"/>
                <w:szCs w:val="24"/>
              </w:rPr>
            </w:pPr>
          </w:p>
        </w:tc>
        <w:tc>
          <w:tcPr>
            <w:tcW w:w="1842" w:type="dxa"/>
            <w:gridSpan w:val="2"/>
            <w:vMerge/>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after="0" w:line="240" w:lineRule="auto"/>
              <w:jc w:val="center"/>
              <w:rPr>
                <w:rFonts w:ascii="Times New Roman" w:hAnsi="Times New Roman"/>
                <w:sz w:val="24"/>
                <w:szCs w:val="24"/>
              </w:rPr>
            </w:pPr>
          </w:p>
        </w:tc>
        <w:tc>
          <w:tcPr>
            <w:tcW w:w="1276" w:type="dxa"/>
            <w:gridSpan w:val="2"/>
            <w:vMerge/>
            <w:tcBorders>
              <w:top w:val="single" w:sz="6" w:space="0" w:color="auto"/>
              <w:left w:val="single" w:sz="6" w:space="0" w:color="auto"/>
              <w:bottom w:val="single" w:sz="6" w:space="0" w:color="auto"/>
              <w:right w:val="single" w:sz="6" w:space="0" w:color="auto"/>
            </w:tcBorders>
            <w:vAlign w:val="center"/>
          </w:tcPr>
          <w:p w:rsidR="00EB5A9A" w:rsidRPr="00800A21" w:rsidRDefault="00EB5A9A" w:rsidP="00800A21">
            <w:pPr>
              <w:widowControl w:val="0"/>
              <w:autoSpaceDE w:val="0"/>
              <w:autoSpaceDN w:val="0"/>
              <w:adjustRightInd w:val="0"/>
              <w:spacing w:after="0" w:line="240" w:lineRule="auto"/>
              <w:jc w:val="center"/>
              <w:rPr>
                <w:rFonts w:ascii="Times New Roman" w:hAnsi="Times New Roman"/>
                <w:b/>
                <w:sz w:val="24"/>
                <w:szCs w:val="24"/>
              </w:rPr>
            </w:pPr>
          </w:p>
        </w:tc>
        <w:tc>
          <w:tcPr>
            <w:tcW w:w="1134" w:type="dxa"/>
            <w:gridSpan w:val="2"/>
            <w:vMerge/>
            <w:tcBorders>
              <w:top w:val="single" w:sz="6" w:space="0" w:color="auto"/>
              <w:left w:val="single" w:sz="6" w:space="0" w:color="auto"/>
              <w:bottom w:val="single" w:sz="6" w:space="0" w:color="auto"/>
              <w:right w:val="single" w:sz="6" w:space="0" w:color="auto"/>
            </w:tcBorders>
            <w:vAlign w:val="center"/>
          </w:tcPr>
          <w:p w:rsidR="00EB5A9A" w:rsidRPr="00800A21" w:rsidRDefault="00EB5A9A" w:rsidP="00800A21">
            <w:pPr>
              <w:widowControl w:val="0"/>
              <w:autoSpaceDE w:val="0"/>
              <w:autoSpaceDN w:val="0"/>
              <w:adjustRightInd w:val="0"/>
              <w:spacing w:after="0" w:line="240" w:lineRule="auto"/>
              <w:jc w:val="center"/>
              <w:rPr>
                <w:rFonts w:ascii="Times New Roman" w:hAnsi="Times New Roman"/>
                <w:b/>
                <w:sz w:val="24"/>
                <w:szCs w:val="24"/>
              </w:rPr>
            </w:pPr>
          </w:p>
        </w:tc>
        <w:tc>
          <w:tcPr>
            <w:tcW w:w="1134" w:type="dxa"/>
            <w:gridSpan w:val="2"/>
            <w:vMerge/>
            <w:tcBorders>
              <w:top w:val="single" w:sz="6" w:space="0" w:color="auto"/>
              <w:left w:val="single" w:sz="6" w:space="0" w:color="auto"/>
              <w:bottom w:val="single" w:sz="6" w:space="0" w:color="auto"/>
              <w:right w:val="single" w:sz="6" w:space="0" w:color="auto"/>
            </w:tcBorders>
            <w:vAlign w:val="center"/>
          </w:tcPr>
          <w:p w:rsidR="00EB5A9A" w:rsidRPr="00800A21" w:rsidRDefault="00EB5A9A" w:rsidP="00800A21">
            <w:pPr>
              <w:widowControl w:val="0"/>
              <w:autoSpaceDE w:val="0"/>
              <w:autoSpaceDN w:val="0"/>
              <w:adjustRightInd w:val="0"/>
              <w:spacing w:after="0" w:line="240" w:lineRule="auto"/>
              <w:jc w:val="center"/>
              <w:rPr>
                <w:rFonts w:ascii="Times New Roman" w:hAnsi="Times New Roman"/>
                <w:b/>
                <w:sz w:val="24"/>
                <w:szCs w:val="24"/>
              </w:rPr>
            </w:pPr>
          </w:p>
        </w:tc>
        <w:tc>
          <w:tcPr>
            <w:tcW w:w="1701" w:type="dxa"/>
            <w:gridSpan w:val="2"/>
            <w:vMerge/>
            <w:tcBorders>
              <w:top w:val="single" w:sz="6" w:space="0" w:color="auto"/>
              <w:left w:val="single" w:sz="6" w:space="0" w:color="auto"/>
              <w:bottom w:val="single" w:sz="6" w:space="0" w:color="auto"/>
              <w:right w:val="single" w:sz="6" w:space="0" w:color="auto"/>
            </w:tcBorders>
            <w:vAlign w:val="center"/>
          </w:tcPr>
          <w:p w:rsidR="00EB5A9A" w:rsidRPr="00800A21" w:rsidRDefault="00EB5A9A" w:rsidP="00800A21">
            <w:pPr>
              <w:widowControl w:val="0"/>
              <w:autoSpaceDE w:val="0"/>
              <w:autoSpaceDN w:val="0"/>
              <w:adjustRightInd w:val="0"/>
              <w:spacing w:after="0" w:line="240" w:lineRule="auto"/>
              <w:jc w:val="center"/>
              <w:rPr>
                <w:rFonts w:ascii="Times New Roman" w:hAnsi="Times New Roman"/>
                <w:b/>
                <w:sz w:val="24"/>
                <w:szCs w:val="24"/>
              </w:rPr>
            </w:pPr>
          </w:p>
        </w:tc>
        <w:tc>
          <w:tcPr>
            <w:tcW w:w="1701" w:type="dxa"/>
            <w:gridSpan w:val="2"/>
            <w:vMerge/>
            <w:tcBorders>
              <w:top w:val="single" w:sz="6" w:space="0" w:color="auto"/>
              <w:left w:val="single" w:sz="6" w:space="0" w:color="auto"/>
              <w:bottom w:val="single" w:sz="6" w:space="0" w:color="auto"/>
              <w:right w:val="single" w:sz="6" w:space="0" w:color="auto"/>
            </w:tcBorders>
            <w:vAlign w:val="center"/>
          </w:tcPr>
          <w:p w:rsidR="00EB5A9A" w:rsidRPr="00800A21" w:rsidRDefault="00EB5A9A" w:rsidP="00800A21">
            <w:pPr>
              <w:widowControl w:val="0"/>
              <w:autoSpaceDE w:val="0"/>
              <w:autoSpaceDN w:val="0"/>
              <w:adjustRightInd w:val="0"/>
              <w:spacing w:after="0" w:line="240" w:lineRule="auto"/>
              <w:jc w:val="center"/>
              <w:rPr>
                <w:rFonts w:ascii="Times New Roman" w:hAnsi="Times New Roman"/>
                <w:b/>
                <w:sz w:val="24"/>
                <w:szCs w:val="24"/>
              </w:rPr>
            </w:pPr>
          </w:p>
        </w:tc>
        <w:tc>
          <w:tcPr>
            <w:tcW w:w="1701" w:type="dxa"/>
            <w:gridSpan w:val="2"/>
            <w:vMerge/>
            <w:tcBorders>
              <w:top w:val="single" w:sz="6" w:space="0" w:color="auto"/>
              <w:left w:val="single" w:sz="6" w:space="0" w:color="auto"/>
              <w:bottom w:val="single" w:sz="6" w:space="0" w:color="auto"/>
              <w:right w:val="single" w:sz="6" w:space="0" w:color="auto"/>
            </w:tcBorders>
            <w:vAlign w:val="center"/>
          </w:tcPr>
          <w:p w:rsidR="00EB5A9A" w:rsidRPr="00800A21" w:rsidRDefault="00EB5A9A" w:rsidP="00800A21">
            <w:pPr>
              <w:widowControl w:val="0"/>
              <w:autoSpaceDE w:val="0"/>
              <w:autoSpaceDN w:val="0"/>
              <w:adjustRightInd w:val="0"/>
              <w:spacing w:after="0" w:line="240" w:lineRule="auto"/>
              <w:jc w:val="center"/>
              <w:rPr>
                <w:rFonts w:ascii="Times New Roman" w:hAnsi="Times New Roman"/>
                <w:b/>
                <w:sz w:val="24"/>
                <w:szCs w:val="24"/>
              </w:rPr>
            </w:pPr>
          </w:p>
        </w:tc>
        <w:tc>
          <w:tcPr>
            <w:tcW w:w="1276" w:type="dxa"/>
            <w:gridSpan w:val="2"/>
            <w:tcBorders>
              <w:top w:val="single" w:sz="6" w:space="0" w:color="auto"/>
              <w:left w:val="single" w:sz="6" w:space="0" w:color="auto"/>
              <w:bottom w:val="single" w:sz="6" w:space="0" w:color="auto"/>
              <w:right w:val="single" w:sz="6" w:space="0" w:color="auto"/>
            </w:tcBorders>
            <w:vAlign w:val="center"/>
          </w:tcPr>
          <w:p w:rsidR="00EB5A9A" w:rsidRPr="00800A21" w:rsidRDefault="00EB5A9A" w:rsidP="00800A21">
            <w:pPr>
              <w:widowControl w:val="0"/>
              <w:autoSpaceDE w:val="0"/>
              <w:autoSpaceDN w:val="0"/>
              <w:adjustRightInd w:val="0"/>
              <w:spacing w:before="100" w:after="100" w:line="240" w:lineRule="auto"/>
              <w:jc w:val="center"/>
              <w:rPr>
                <w:rFonts w:ascii="Times New Roman" w:hAnsi="Times New Roman"/>
                <w:b/>
                <w:sz w:val="24"/>
                <w:szCs w:val="24"/>
              </w:rPr>
            </w:pPr>
            <w:r w:rsidRPr="00800A21">
              <w:rPr>
                <w:rFonts w:ascii="Times New Roman" w:hAnsi="Times New Roman"/>
                <w:b/>
                <w:sz w:val="24"/>
                <w:szCs w:val="24"/>
              </w:rPr>
              <w:t>= ou &gt;</w:t>
            </w:r>
          </w:p>
          <w:p w:rsidR="00EB5A9A" w:rsidRPr="00800A21" w:rsidRDefault="00EB5A9A" w:rsidP="00800A21">
            <w:pPr>
              <w:widowControl w:val="0"/>
              <w:autoSpaceDE w:val="0"/>
              <w:autoSpaceDN w:val="0"/>
              <w:adjustRightInd w:val="0"/>
              <w:spacing w:before="100" w:after="100" w:line="240" w:lineRule="auto"/>
              <w:jc w:val="center"/>
              <w:rPr>
                <w:rFonts w:ascii="Times New Roman" w:hAnsi="Times New Roman"/>
                <w:b/>
                <w:sz w:val="24"/>
                <w:szCs w:val="24"/>
              </w:rPr>
            </w:pPr>
            <w:r w:rsidRPr="00800A21">
              <w:rPr>
                <w:rFonts w:ascii="Times New Roman" w:hAnsi="Times New Roman"/>
                <w:b/>
                <w:sz w:val="24"/>
                <w:szCs w:val="24"/>
              </w:rPr>
              <w:t>40 a 100 Fluvial I</w:t>
            </w:r>
          </w:p>
        </w:tc>
        <w:tc>
          <w:tcPr>
            <w:tcW w:w="1393" w:type="dxa"/>
            <w:gridSpan w:val="2"/>
            <w:tcBorders>
              <w:top w:val="single" w:sz="6" w:space="0" w:color="auto"/>
              <w:left w:val="single" w:sz="6" w:space="0" w:color="auto"/>
              <w:bottom w:val="single" w:sz="6" w:space="0" w:color="auto"/>
              <w:right w:val="single" w:sz="6" w:space="0" w:color="auto"/>
            </w:tcBorders>
            <w:vAlign w:val="center"/>
          </w:tcPr>
          <w:p w:rsidR="00EB5A9A" w:rsidRPr="00800A21" w:rsidRDefault="00EB5A9A" w:rsidP="00800A21">
            <w:pPr>
              <w:widowControl w:val="0"/>
              <w:autoSpaceDE w:val="0"/>
              <w:autoSpaceDN w:val="0"/>
              <w:adjustRightInd w:val="0"/>
              <w:spacing w:before="100" w:after="100" w:line="240" w:lineRule="auto"/>
              <w:jc w:val="center"/>
              <w:rPr>
                <w:rFonts w:ascii="Times New Roman" w:hAnsi="Times New Roman"/>
                <w:b/>
                <w:sz w:val="24"/>
                <w:szCs w:val="24"/>
              </w:rPr>
            </w:pPr>
            <w:r w:rsidRPr="00800A21">
              <w:rPr>
                <w:rFonts w:ascii="Times New Roman" w:hAnsi="Times New Roman"/>
                <w:b/>
                <w:sz w:val="24"/>
                <w:szCs w:val="24"/>
              </w:rPr>
              <w:t>= ou &gt;</w:t>
            </w:r>
          </w:p>
          <w:p w:rsidR="00EB5A9A" w:rsidRPr="00800A21" w:rsidRDefault="00EB5A9A" w:rsidP="00800A21">
            <w:pPr>
              <w:widowControl w:val="0"/>
              <w:autoSpaceDE w:val="0"/>
              <w:autoSpaceDN w:val="0"/>
              <w:adjustRightInd w:val="0"/>
              <w:spacing w:before="100" w:after="100" w:line="240" w:lineRule="auto"/>
              <w:jc w:val="center"/>
              <w:rPr>
                <w:rFonts w:ascii="Times New Roman" w:hAnsi="Times New Roman"/>
                <w:b/>
                <w:sz w:val="24"/>
                <w:szCs w:val="24"/>
              </w:rPr>
            </w:pPr>
            <w:r w:rsidRPr="00800A21">
              <w:rPr>
                <w:rFonts w:ascii="Times New Roman" w:hAnsi="Times New Roman"/>
                <w:b/>
                <w:sz w:val="24"/>
                <w:szCs w:val="24"/>
              </w:rPr>
              <w:t>20 a 100 Maritimo I</w:t>
            </w:r>
          </w:p>
        </w:tc>
      </w:tr>
      <w:tr w:rsidR="00EB5A9A" w:rsidRPr="00394574" w:rsidTr="00800A21">
        <w:tblPrEx>
          <w:tblCellMar>
            <w:top w:w="0" w:type="dxa"/>
            <w:bottom w:w="0" w:type="dxa"/>
          </w:tblCellMar>
        </w:tblPrEx>
        <w:trPr>
          <w:gridAfter w:val="1"/>
          <w:wAfter w:w="10" w:type="dxa"/>
          <w:jc w:val="center"/>
        </w:trPr>
        <w:tc>
          <w:tcPr>
            <w:tcW w:w="1007"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after="0" w:line="240" w:lineRule="auto"/>
              <w:jc w:val="center"/>
              <w:rPr>
                <w:rFonts w:ascii="Times New Roman" w:hAnsi="Times New Roman"/>
                <w:sz w:val="24"/>
                <w:szCs w:val="24"/>
              </w:rPr>
            </w:pPr>
          </w:p>
        </w:tc>
        <w:tc>
          <w:tcPr>
            <w:tcW w:w="1842"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after="0" w:line="240" w:lineRule="auto"/>
              <w:jc w:val="center"/>
              <w:rPr>
                <w:rFonts w:ascii="Times New Roman" w:hAnsi="Times New Roman"/>
                <w:sz w:val="24"/>
                <w:szCs w:val="24"/>
              </w:rPr>
            </w:pPr>
          </w:p>
        </w:tc>
        <w:tc>
          <w:tcPr>
            <w:tcW w:w="1276"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after="0" w:line="240" w:lineRule="auto"/>
              <w:jc w:val="center"/>
              <w:rPr>
                <w:rFonts w:ascii="Times New Roman" w:hAnsi="Times New Roman"/>
                <w:sz w:val="24"/>
                <w:szCs w:val="24"/>
              </w:rPr>
            </w:pPr>
          </w:p>
        </w:tc>
        <w:tc>
          <w:tcPr>
            <w:tcW w:w="1134"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after="0" w:line="240" w:lineRule="auto"/>
              <w:jc w:val="center"/>
              <w:rPr>
                <w:rFonts w:ascii="Times New Roman" w:hAnsi="Times New Roman"/>
                <w:sz w:val="24"/>
                <w:szCs w:val="24"/>
              </w:rPr>
            </w:pPr>
          </w:p>
        </w:tc>
        <w:tc>
          <w:tcPr>
            <w:tcW w:w="1134"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R$</w:t>
            </w:r>
          </w:p>
        </w:tc>
        <w:tc>
          <w:tcPr>
            <w:tcW w:w="1701"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R$</w:t>
            </w:r>
          </w:p>
        </w:tc>
        <w:tc>
          <w:tcPr>
            <w:tcW w:w="1701"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R$</w:t>
            </w:r>
          </w:p>
        </w:tc>
        <w:tc>
          <w:tcPr>
            <w:tcW w:w="1701"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R$</w:t>
            </w:r>
          </w:p>
        </w:tc>
        <w:tc>
          <w:tcPr>
            <w:tcW w:w="1276"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R$</w:t>
            </w:r>
          </w:p>
        </w:tc>
        <w:tc>
          <w:tcPr>
            <w:tcW w:w="1393"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R$</w:t>
            </w:r>
          </w:p>
        </w:tc>
      </w:tr>
      <w:tr w:rsidR="00EB5A9A" w:rsidRPr="00394574" w:rsidTr="00800A21">
        <w:tblPrEx>
          <w:tblCellMar>
            <w:top w:w="0" w:type="dxa"/>
            <w:bottom w:w="0" w:type="dxa"/>
          </w:tblCellMar>
        </w:tblPrEx>
        <w:trPr>
          <w:gridBefore w:val="1"/>
          <w:wBefore w:w="39" w:type="dxa"/>
          <w:jc w:val="center"/>
        </w:trPr>
        <w:tc>
          <w:tcPr>
            <w:tcW w:w="992"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5.14</w:t>
            </w:r>
          </w:p>
        </w:tc>
        <w:tc>
          <w:tcPr>
            <w:tcW w:w="1842"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Atividades de controle sanitário de portos</w:t>
            </w:r>
          </w:p>
        </w:tc>
        <w:tc>
          <w:tcPr>
            <w:tcW w:w="1276"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after="0" w:line="240" w:lineRule="auto"/>
              <w:jc w:val="center"/>
              <w:rPr>
                <w:rFonts w:ascii="Times New Roman" w:hAnsi="Times New Roman"/>
                <w:sz w:val="24"/>
                <w:szCs w:val="24"/>
              </w:rPr>
            </w:pPr>
          </w:p>
        </w:tc>
        <w:tc>
          <w:tcPr>
            <w:tcW w:w="1134"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after="0" w:line="240" w:lineRule="auto"/>
              <w:jc w:val="center"/>
              <w:rPr>
                <w:rFonts w:ascii="Times New Roman" w:hAnsi="Times New Roman"/>
                <w:sz w:val="24"/>
                <w:szCs w:val="24"/>
              </w:rPr>
            </w:pPr>
          </w:p>
        </w:tc>
        <w:tc>
          <w:tcPr>
            <w:tcW w:w="1134"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after="0" w:line="240" w:lineRule="auto"/>
              <w:jc w:val="center"/>
              <w:rPr>
                <w:rFonts w:ascii="Times New Roman" w:hAnsi="Times New Roman"/>
                <w:sz w:val="24"/>
                <w:szCs w:val="24"/>
              </w:rPr>
            </w:pPr>
          </w:p>
        </w:tc>
        <w:tc>
          <w:tcPr>
            <w:tcW w:w="1701"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after="0" w:line="240" w:lineRule="auto"/>
              <w:jc w:val="center"/>
              <w:rPr>
                <w:rFonts w:ascii="Times New Roman" w:hAnsi="Times New Roman"/>
                <w:sz w:val="24"/>
                <w:szCs w:val="24"/>
              </w:rPr>
            </w:pPr>
          </w:p>
        </w:tc>
        <w:tc>
          <w:tcPr>
            <w:tcW w:w="1701"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after="0" w:line="240" w:lineRule="auto"/>
              <w:jc w:val="center"/>
              <w:rPr>
                <w:rFonts w:ascii="Times New Roman" w:hAnsi="Times New Roman"/>
                <w:sz w:val="24"/>
                <w:szCs w:val="24"/>
              </w:rPr>
            </w:pPr>
          </w:p>
        </w:tc>
        <w:tc>
          <w:tcPr>
            <w:tcW w:w="1722"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after="0" w:line="240" w:lineRule="auto"/>
              <w:jc w:val="center"/>
              <w:rPr>
                <w:rFonts w:ascii="Times New Roman" w:hAnsi="Times New Roman"/>
                <w:sz w:val="24"/>
                <w:szCs w:val="24"/>
              </w:rPr>
            </w:pPr>
          </w:p>
        </w:tc>
        <w:tc>
          <w:tcPr>
            <w:tcW w:w="1255"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after="0" w:line="240" w:lineRule="auto"/>
              <w:jc w:val="center"/>
              <w:rPr>
                <w:rFonts w:ascii="Times New Roman" w:hAnsi="Times New Roman"/>
                <w:sz w:val="24"/>
                <w:szCs w:val="24"/>
              </w:rPr>
            </w:pPr>
          </w:p>
        </w:tc>
        <w:tc>
          <w:tcPr>
            <w:tcW w:w="1379"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after="0" w:line="240" w:lineRule="auto"/>
              <w:jc w:val="center"/>
              <w:rPr>
                <w:rFonts w:ascii="Times New Roman" w:hAnsi="Times New Roman"/>
                <w:sz w:val="24"/>
                <w:szCs w:val="24"/>
              </w:rPr>
            </w:pPr>
          </w:p>
        </w:tc>
      </w:tr>
      <w:tr w:rsidR="00804909" w:rsidRPr="00394574" w:rsidTr="00800A21">
        <w:tblPrEx>
          <w:tblCellMar>
            <w:top w:w="0" w:type="dxa"/>
            <w:bottom w:w="0" w:type="dxa"/>
          </w:tblCellMar>
        </w:tblPrEx>
        <w:trPr>
          <w:gridAfter w:val="1"/>
          <w:wAfter w:w="10" w:type="dxa"/>
          <w:trHeight w:val="645"/>
          <w:jc w:val="center"/>
        </w:trPr>
        <w:tc>
          <w:tcPr>
            <w:tcW w:w="1007"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5.14.1</w:t>
            </w:r>
          </w:p>
        </w:tc>
        <w:tc>
          <w:tcPr>
            <w:tcW w:w="1842" w:type="dxa"/>
            <w:gridSpan w:val="2"/>
            <w:tcBorders>
              <w:top w:val="single" w:sz="6" w:space="0" w:color="auto"/>
              <w:left w:val="single" w:sz="6" w:space="0" w:color="auto"/>
              <w:bottom w:val="nil"/>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Emissão de certificado de controle sanitário de bordo e isenção de controle</w:t>
            </w:r>
            <w:r w:rsidR="00800A21" w:rsidRPr="00394574">
              <w:rPr>
                <w:rFonts w:ascii="Times New Roman" w:hAnsi="Times New Roman"/>
                <w:sz w:val="24"/>
                <w:szCs w:val="24"/>
              </w:rPr>
              <w:t xml:space="preserve"> sanitário de bordo de embarcações que realizam navegação de</w:t>
            </w:r>
          </w:p>
        </w:tc>
        <w:tc>
          <w:tcPr>
            <w:tcW w:w="1276"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after="0" w:line="240" w:lineRule="auto"/>
              <w:jc w:val="center"/>
              <w:rPr>
                <w:rFonts w:ascii="Times New Roman" w:hAnsi="Times New Roman"/>
                <w:sz w:val="24"/>
                <w:szCs w:val="24"/>
              </w:rPr>
            </w:pPr>
          </w:p>
        </w:tc>
        <w:tc>
          <w:tcPr>
            <w:tcW w:w="1134"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after="0" w:line="240" w:lineRule="auto"/>
              <w:jc w:val="center"/>
              <w:rPr>
                <w:rFonts w:ascii="Times New Roman" w:hAnsi="Times New Roman"/>
                <w:sz w:val="24"/>
                <w:szCs w:val="24"/>
              </w:rPr>
            </w:pPr>
          </w:p>
        </w:tc>
        <w:tc>
          <w:tcPr>
            <w:tcW w:w="1134"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after="0" w:line="240" w:lineRule="auto"/>
              <w:jc w:val="center"/>
              <w:rPr>
                <w:rFonts w:ascii="Times New Roman" w:hAnsi="Times New Roman"/>
                <w:sz w:val="24"/>
                <w:szCs w:val="24"/>
              </w:rPr>
            </w:pPr>
          </w:p>
        </w:tc>
        <w:tc>
          <w:tcPr>
            <w:tcW w:w="1701"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after="0" w:line="240" w:lineRule="auto"/>
              <w:jc w:val="center"/>
              <w:rPr>
                <w:rFonts w:ascii="Times New Roman" w:hAnsi="Times New Roman"/>
                <w:sz w:val="24"/>
                <w:szCs w:val="24"/>
              </w:rPr>
            </w:pPr>
          </w:p>
        </w:tc>
        <w:tc>
          <w:tcPr>
            <w:tcW w:w="1701"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after="0" w:line="240" w:lineRule="auto"/>
              <w:jc w:val="center"/>
              <w:rPr>
                <w:rFonts w:ascii="Times New Roman" w:hAnsi="Times New Roman"/>
                <w:sz w:val="24"/>
                <w:szCs w:val="24"/>
              </w:rPr>
            </w:pPr>
          </w:p>
        </w:tc>
        <w:tc>
          <w:tcPr>
            <w:tcW w:w="1701"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after="0" w:line="240" w:lineRule="auto"/>
              <w:jc w:val="center"/>
              <w:rPr>
                <w:rFonts w:ascii="Times New Roman" w:hAnsi="Times New Roman"/>
                <w:sz w:val="24"/>
                <w:szCs w:val="24"/>
              </w:rPr>
            </w:pPr>
          </w:p>
        </w:tc>
        <w:tc>
          <w:tcPr>
            <w:tcW w:w="1276"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after="0" w:line="240" w:lineRule="auto"/>
              <w:jc w:val="center"/>
              <w:rPr>
                <w:rFonts w:ascii="Times New Roman" w:hAnsi="Times New Roman"/>
                <w:sz w:val="24"/>
                <w:szCs w:val="24"/>
              </w:rPr>
            </w:pPr>
          </w:p>
        </w:tc>
        <w:tc>
          <w:tcPr>
            <w:tcW w:w="1393"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after="0" w:line="240" w:lineRule="auto"/>
              <w:jc w:val="center"/>
              <w:rPr>
                <w:rFonts w:ascii="Times New Roman" w:hAnsi="Times New Roman"/>
                <w:sz w:val="24"/>
                <w:szCs w:val="24"/>
              </w:rPr>
            </w:pPr>
          </w:p>
        </w:tc>
      </w:tr>
      <w:tr w:rsidR="00804909" w:rsidRPr="00394574" w:rsidTr="00800A21">
        <w:tblPrEx>
          <w:tblCellMar>
            <w:top w:w="0" w:type="dxa"/>
            <w:bottom w:w="0" w:type="dxa"/>
          </w:tblCellMar>
        </w:tblPrEx>
        <w:trPr>
          <w:gridAfter w:val="1"/>
          <w:wAfter w:w="10" w:type="dxa"/>
          <w:trHeight w:val="825"/>
          <w:jc w:val="center"/>
        </w:trPr>
        <w:tc>
          <w:tcPr>
            <w:tcW w:w="1007"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5.14.1.1</w:t>
            </w:r>
          </w:p>
        </w:tc>
        <w:tc>
          <w:tcPr>
            <w:tcW w:w="1842" w:type="dxa"/>
            <w:gridSpan w:val="2"/>
            <w:tcBorders>
              <w:top w:val="single" w:sz="6" w:space="0" w:color="auto"/>
              <w:left w:val="single" w:sz="6" w:space="0" w:color="auto"/>
              <w:bottom w:val="nil"/>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Mar aberto de longo curso, em trânsito internacional, com deslocamentos marítimo, marítimo-fluvial</w:t>
            </w:r>
            <w:r w:rsidR="00800A21" w:rsidRPr="00394574">
              <w:rPr>
                <w:rFonts w:ascii="Times New Roman" w:hAnsi="Times New Roman"/>
                <w:sz w:val="24"/>
                <w:szCs w:val="24"/>
              </w:rPr>
              <w:t xml:space="preserve"> ou marítimo-lacustre, e que desenvolvem atividades ou serviços de transporte de cargas ou de passageiros</w:t>
            </w:r>
          </w:p>
        </w:tc>
        <w:tc>
          <w:tcPr>
            <w:tcW w:w="1276"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579</w:t>
            </w:r>
          </w:p>
        </w:tc>
        <w:tc>
          <w:tcPr>
            <w:tcW w:w="1134"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7</w:t>
            </w:r>
          </w:p>
        </w:tc>
        <w:tc>
          <w:tcPr>
            <w:tcW w:w="1134"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1.772,90</w:t>
            </w:r>
          </w:p>
        </w:tc>
        <w:tc>
          <w:tcPr>
            <w:tcW w:w="1701"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1.506,97</w:t>
            </w:r>
          </w:p>
        </w:tc>
        <w:tc>
          <w:tcPr>
            <w:tcW w:w="1701"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1.241,03</w:t>
            </w:r>
          </w:p>
        </w:tc>
        <w:tc>
          <w:tcPr>
            <w:tcW w:w="1701"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177.29</w:t>
            </w:r>
          </w:p>
        </w:tc>
        <w:tc>
          <w:tcPr>
            <w:tcW w:w="1276"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NA</w:t>
            </w:r>
          </w:p>
        </w:tc>
        <w:tc>
          <w:tcPr>
            <w:tcW w:w="1393"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88,65</w:t>
            </w:r>
          </w:p>
        </w:tc>
      </w:tr>
      <w:tr w:rsidR="00804909" w:rsidRPr="00394574" w:rsidTr="00800A21">
        <w:tblPrEx>
          <w:tblCellMar>
            <w:top w:w="0" w:type="dxa"/>
            <w:bottom w:w="0" w:type="dxa"/>
          </w:tblCellMar>
        </w:tblPrEx>
        <w:trPr>
          <w:gridAfter w:val="1"/>
          <w:wAfter w:w="10" w:type="dxa"/>
          <w:trHeight w:val="648"/>
          <w:jc w:val="center"/>
        </w:trPr>
        <w:tc>
          <w:tcPr>
            <w:tcW w:w="1007"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5.14.1.2</w:t>
            </w:r>
          </w:p>
        </w:tc>
        <w:tc>
          <w:tcPr>
            <w:tcW w:w="1842" w:type="dxa"/>
            <w:gridSpan w:val="2"/>
            <w:tcBorders>
              <w:top w:val="single" w:sz="6" w:space="0" w:color="auto"/>
              <w:left w:val="single" w:sz="6" w:space="0" w:color="auto"/>
              <w:bottom w:val="nil"/>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Mar aberto de longo curso, em trânsito internacional, com deslocamentos</w:t>
            </w:r>
            <w:r w:rsidR="00800A21" w:rsidRPr="00394574">
              <w:rPr>
                <w:rFonts w:ascii="Times New Roman" w:hAnsi="Times New Roman"/>
                <w:sz w:val="24"/>
                <w:szCs w:val="24"/>
              </w:rPr>
              <w:t xml:space="preserve"> marítimo, marítimo-fluvial ou marítimo-lacustre, e que desenvolvem atividades de pesca</w:t>
            </w:r>
          </w:p>
        </w:tc>
        <w:tc>
          <w:tcPr>
            <w:tcW w:w="1276"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580</w:t>
            </w:r>
          </w:p>
        </w:tc>
        <w:tc>
          <w:tcPr>
            <w:tcW w:w="1134"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0</w:t>
            </w:r>
          </w:p>
        </w:tc>
        <w:tc>
          <w:tcPr>
            <w:tcW w:w="1134"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1.772,90</w:t>
            </w:r>
          </w:p>
        </w:tc>
        <w:tc>
          <w:tcPr>
            <w:tcW w:w="1701"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1.506,97</w:t>
            </w:r>
          </w:p>
        </w:tc>
        <w:tc>
          <w:tcPr>
            <w:tcW w:w="1701"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1.241,03</w:t>
            </w:r>
          </w:p>
        </w:tc>
        <w:tc>
          <w:tcPr>
            <w:tcW w:w="1701"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177,29</w:t>
            </w:r>
          </w:p>
        </w:tc>
        <w:tc>
          <w:tcPr>
            <w:tcW w:w="1276"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NA</w:t>
            </w:r>
          </w:p>
        </w:tc>
        <w:tc>
          <w:tcPr>
            <w:tcW w:w="1393"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88,65</w:t>
            </w:r>
          </w:p>
        </w:tc>
      </w:tr>
      <w:tr w:rsidR="00804909" w:rsidRPr="00394574" w:rsidTr="00800A21">
        <w:tblPrEx>
          <w:tblCellMar>
            <w:top w:w="0" w:type="dxa"/>
            <w:bottom w:w="0" w:type="dxa"/>
          </w:tblCellMar>
        </w:tblPrEx>
        <w:trPr>
          <w:gridAfter w:val="1"/>
          <w:wAfter w:w="10" w:type="dxa"/>
          <w:trHeight w:val="825"/>
          <w:jc w:val="center"/>
        </w:trPr>
        <w:tc>
          <w:tcPr>
            <w:tcW w:w="1007"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5.14.1.3</w:t>
            </w:r>
          </w:p>
        </w:tc>
        <w:tc>
          <w:tcPr>
            <w:tcW w:w="1842" w:type="dxa"/>
            <w:gridSpan w:val="2"/>
            <w:tcBorders>
              <w:top w:val="single" w:sz="6" w:space="0" w:color="auto"/>
              <w:left w:val="single" w:sz="6" w:space="0" w:color="auto"/>
              <w:bottom w:val="nil"/>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Mar aberto de longo curso, em trânsito internacional, com deslocamento marítimo, marítimo-fluvial</w:t>
            </w:r>
            <w:r w:rsidR="00800A21" w:rsidRPr="00394574">
              <w:rPr>
                <w:rFonts w:ascii="Times New Roman" w:hAnsi="Times New Roman"/>
                <w:sz w:val="24"/>
                <w:szCs w:val="24"/>
              </w:rPr>
              <w:t xml:space="preserve"> ou marítimo-lacustre, e que desenvolvem atividades de esporte e recreio com fins não comerciais</w:t>
            </w:r>
          </w:p>
        </w:tc>
        <w:tc>
          <w:tcPr>
            <w:tcW w:w="1276"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581</w:t>
            </w:r>
          </w:p>
        </w:tc>
        <w:tc>
          <w:tcPr>
            <w:tcW w:w="1134"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9</w:t>
            </w:r>
          </w:p>
        </w:tc>
        <w:tc>
          <w:tcPr>
            <w:tcW w:w="1134"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c>
          <w:tcPr>
            <w:tcW w:w="1276"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c>
          <w:tcPr>
            <w:tcW w:w="1393"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r>
      <w:tr w:rsidR="00804909" w:rsidRPr="00394574" w:rsidTr="00800A21">
        <w:tblPrEx>
          <w:tblCellMar>
            <w:top w:w="0" w:type="dxa"/>
            <w:bottom w:w="0" w:type="dxa"/>
          </w:tblCellMar>
        </w:tblPrEx>
        <w:trPr>
          <w:gridAfter w:val="1"/>
          <w:wAfter w:w="10" w:type="dxa"/>
          <w:trHeight w:val="660"/>
          <w:jc w:val="center"/>
        </w:trPr>
        <w:tc>
          <w:tcPr>
            <w:tcW w:w="1007"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5.14.1.4</w:t>
            </w:r>
          </w:p>
        </w:tc>
        <w:tc>
          <w:tcPr>
            <w:tcW w:w="1842" w:type="dxa"/>
            <w:gridSpan w:val="2"/>
            <w:tcBorders>
              <w:top w:val="single" w:sz="6" w:space="0" w:color="auto"/>
              <w:left w:val="single" w:sz="6" w:space="0" w:color="auto"/>
              <w:bottom w:val="nil"/>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Interior; em trânsito internacional, com deslocamento fluvial e que</w:t>
            </w:r>
            <w:r w:rsidR="00800A21" w:rsidRPr="00394574">
              <w:rPr>
                <w:rFonts w:ascii="Times New Roman" w:hAnsi="Times New Roman"/>
                <w:sz w:val="24"/>
                <w:szCs w:val="24"/>
              </w:rPr>
              <w:t xml:space="preserve"> desenvolvem atividades ou serviços de transporte de cargas ou de passageiros</w:t>
            </w:r>
          </w:p>
        </w:tc>
        <w:tc>
          <w:tcPr>
            <w:tcW w:w="1276"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545</w:t>
            </w:r>
          </w:p>
        </w:tc>
        <w:tc>
          <w:tcPr>
            <w:tcW w:w="1134"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2</w:t>
            </w:r>
          </w:p>
        </w:tc>
        <w:tc>
          <w:tcPr>
            <w:tcW w:w="1134"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1.772,90</w:t>
            </w:r>
          </w:p>
        </w:tc>
        <w:tc>
          <w:tcPr>
            <w:tcW w:w="1701"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1.506,97</w:t>
            </w:r>
          </w:p>
        </w:tc>
        <w:tc>
          <w:tcPr>
            <w:tcW w:w="1701"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1.241,03</w:t>
            </w:r>
          </w:p>
        </w:tc>
        <w:tc>
          <w:tcPr>
            <w:tcW w:w="1701"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177,29</w:t>
            </w:r>
          </w:p>
        </w:tc>
        <w:tc>
          <w:tcPr>
            <w:tcW w:w="1276"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88,65</w:t>
            </w:r>
          </w:p>
        </w:tc>
        <w:tc>
          <w:tcPr>
            <w:tcW w:w="1393"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NA</w:t>
            </w:r>
          </w:p>
        </w:tc>
      </w:tr>
      <w:tr w:rsidR="00EB5A9A" w:rsidRPr="00394574" w:rsidTr="00800A21">
        <w:tblPrEx>
          <w:tblCellMar>
            <w:top w:w="0" w:type="dxa"/>
            <w:bottom w:w="0" w:type="dxa"/>
          </w:tblCellMar>
        </w:tblPrEx>
        <w:trPr>
          <w:gridAfter w:val="1"/>
          <w:wAfter w:w="10" w:type="dxa"/>
          <w:jc w:val="center"/>
        </w:trPr>
        <w:tc>
          <w:tcPr>
            <w:tcW w:w="1007"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5.14.1.5</w:t>
            </w:r>
          </w:p>
        </w:tc>
        <w:tc>
          <w:tcPr>
            <w:tcW w:w="1842"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Interior, em trânsito internacional, com deslocamento fluvial e que desenvolvem atividades de pesca</w:t>
            </w:r>
          </w:p>
        </w:tc>
        <w:tc>
          <w:tcPr>
            <w:tcW w:w="1276"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546</w:t>
            </w:r>
          </w:p>
        </w:tc>
        <w:tc>
          <w:tcPr>
            <w:tcW w:w="1134"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0</w:t>
            </w:r>
          </w:p>
        </w:tc>
        <w:tc>
          <w:tcPr>
            <w:tcW w:w="1134"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1.772,90</w:t>
            </w:r>
          </w:p>
        </w:tc>
        <w:tc>
          <w:tcPr>
            <w:tcW w:w="1701"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1.506,97</w:t>
            </w:r>
          </w:p>
        </w:tc>
        <w:tc>
          <w:tcPr>
            <w:tcW w:w="1701"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1.241,03</w:t>
            </w:r>
          </w:p>
        </w:tc>
        <w:tc>
          <w:tcPr>
            <w:tcW w:w="1701"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177,29</w:t>
            </w:r>
          </w:p>
        </w:tc>
        <w:tc>
          <w:tcPr>
            <w:tcW w:w="1276"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88,65</w:t>
            </w:r>
          </w:p>
        </w:tc>
        <w:tc>
          <w:tcPr>
            <w:tcW w:w="1393"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NA</w:t>
            </w:r>
          </w:p>
        </w:tc>
      </w:tr>
      <w:tr w:rsidR="00804909" w:rsidRPr="00394574" w:rsidTr="00800A21">
        <w:tblPrEx>
          <w:tblCellMar>
            <w:top w:w="0" w:type="dxa"/>
            <w:bottom w:w="0" w:type="dxa"/>
          </w:tblCellMar>
        </w:tblPrEx>
        <w:trPr>
          <w:gridAfter w:val="1"/>
          <w:wAfter w:w="10" w:type="dxa"/>
          <w:trHeight w:val="645"/>
          <w:jc w:val="center"/>
        </w:trPr>
        <w:tc>
          <w:tcPr>
            <w:tcW w:w="1007"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5.14.1.6</w:t>
            </w:r>
          </w:p>
        </w:tc>
        <w:tc>
          <w:tcPr>
            <w:tcW w:w="1842" w:type="dxa"/>
            <w:gridSpan w:val="2"/>
            <w:tcBorders>
              <w:top w:val="single" w:sz="6" w:space="0" w:color="auto"/>
              <w:left w:val="single" w:sz="6" w:space="0" w:color="auto"/>
              <w:bottom w:val="nil"/>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Interior, em trânsito internacional, com deslocamento fluvial e que</w:t>
            </w:r>
            <w:r w:rsidR="00800A21" w:rsidRPr="00394574">
              <w:rPr>
                <w:rFonts w:ascii="Times New Roman" w:hAnsi="Times New Roman"/>
                <w:sz w:val="24"/>
                <w:szCs w:val="24"/>
              </w:rPr>
              <w:t xml:space="preserve"> desenvolvem atividades de esporte e recreio com fins não comerciais.</w:t>
            </w:r>
          </w:p>
        </w:tc>
        <w:tc>
          <w:tcPr>
            <w:tcW w:w="1276"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547</w:t>
            </w:r>
          </w:p>
        </w:tc>
        <w:tc>
          <w:tcPr>
            <w:tcW w:w="1134"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9</w:t>
            </w:r>
          </w:p>
        </w:tc>
        <w:tc>
          <w:tcPr>
            <w:tcW w:w="1134"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c>
          <w:tcPr>
            <w:tcW w:w="1276"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c>
          <w:tcPr>
            <w:tcW w:w="1393"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r>
      <w:tr w:rsidR="00EB5A9A" w:rsidRPr="00394574" w:rsidTr="00800A21">
        <w:tblPrEx>
          <w:tblCellMar>
            <w:top w:w="0" w:type="dxa"/>
            <w:bottom w:w="0" w:type="dxa"/>
          </w:tblCellMar>
        </w:tblPrEx>
        <w:trPr>
          <w:gridAfter w:val="1"/>
          <w:wAfter w:w="10" w:type="dxa"/>
          <w:trHeight w:val="945"/>
          <w:jc w:val="center"/>
        </w:trPr>
        <w:tc>
          <w:tcPr>
            <w:tcW w:w="1007"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5.14.2</w:t>
            </w:r>
          </w:p>
        </w:tc>
        <w:tc>
          <w:tcPr>
            <w:tcW w:w="1842"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Emissão dos certificados nacional. de desratização e isenção de desratização de embarcações que realizem navegação de:</w:t>
            </w:r>
          </w:p>
        </w:tc>
        <w:tc>
          <w:tcPr>
            <w:tcW w:w="1276"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after="0" w:line="240" w:lineRule="auto"/>
              <w:jc w:val="center"/>
              <w:rPr>
                <w:rFonts w:ascii="Times New Roman" w:hAnsi="Times New Roman"/>
                <w:sz w:val="24"/>
                <w:szCs w:val="24"/>
              </w:rPr>
            </w:pPr>
          </w:p>
        </w:tc>
        <w:tc>
          <w:tcPr>
            <w:tcW w:w="1134"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after="0" w:line="240" w:lineRule="auto"/>
              <w:jc w:val="center"/>
              <w:rPr>
                <w:rFonts w:ascii="Times New Roman" w:hAnsi="Times New Roman"/>
                <w:sz w:val="24"/>
                <w:szCs w:val="24"/>
              </w:rPr>
            </w:pPr>
          </w:p>
        </w:tc>
        <w:tc>
          <w:tcPr>
            <w:tcW w:w="1134"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after="0" w:line="240" w:lineRule="auto"/>
              <w:jc w:val="center"/>
              <w:rPr>
                <w:rFonts w:ascii="Times New Roman" w:hAnsi="Times New Roman"/>
                <w:sz w:val="24"/>
                <w:szCs w:val="24"/>
              </w:rPr>
            </w:pPr>
          </w:p>
        </w:tc>
        <w:tc>
          <w:tcPr>
            <w:tcW w:w="1701"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after="0" w:line="240" w:lineRule="auto"/>
              <w:jc w:val="center"/>
              <w:rPr>
                <w:rFonts w:ascii="Times New Roman" w:hAnsi="Times New Roman"/>
                <w:sz w:val="24"/>
                <w:szCs w:val="24"/>
              </w:rPr>
            </w:pPr>
          </w:p>
        </w:tc>
        <w:tc>
          <w:tcPr>
            <w:tcW w:w="1701"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after="0" w:line="240" w:lineRule="auto"/>
              <w:jc w:val="center"/>
              <w:rPr>
                <w:rFonts w:ascii="Times New Roman" w:hAnsi="Times New Roman"/>
                <w:sz w:val="24"/>
                <w:szCs w:val="24"/>
              </w:rPr>
            </w:pPr>
          </w:p>
        </w:tc>
        <w:tc>
          <w:tcPr>
            <w:tcW w:w="1701"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after="0" w:line="240" w:lineRule="auto"/>
              <w:jc w:val="center"/>
              <w:rPr>
                <w:rFonts w:ascii="Times New Roman" w:hAnsi="Times New Roman"/>
                <w:sz w:val="24"/>
                <w:szCs w:val="24"/>
              </w:rPr>
            </w:pPr>
          </w:p>
        </w:tc>
        <w:tc>
          <w:tcPr>
            <w:tcW w:w="1276"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after="0" w:line="240" w:lineRule="auto"/>
              <w:jc w:val="center"/>
              <w:rPr>
                <w:rFonts w:ascii="Times New Roman" w:hAnsi="Times New Roman"/>
                <w:sz w:val="24"/>
                <w:szCs w:val="24"/>
              </w:rPr>
            </w:pPr>
          </w:p>
        </w:tc>
        <w:tc>
          <w:tcPr>
            <w:tcW w:w="1393"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after="0" w:line="240" w:lineRule="auto"/>
              <w:jc w:val="center"/>
              <w:rPr>
                <w:rFonts w:ascii="Times New Roman" w:hAnsi="Times New Roman"/>
                <w:sz w:val="24"/>
                <w:szCs w:val="24"/>
              </w:rPr>
            </w:pPr>
          </w:p>
        </w:tc>
      </w:tr>
      <w:tr w:rsidR="00EB5A9A" w:rsidRPr="00394574" w:rsidTr="00800A21">
        <w:tblPrEx>
          <w:tblCellMar>
            <w:top w:w="0" w:type="dxa"/>
            <w:bottom w:w="0" w:type="dxa"/>
          </w:tblCellMar>
        </w:tblPrEx>
        <w:trPr>
          <w:gridAfter w:val="1"/>
          <w:wAfter w:w="10" w:type="dxa"/>
          <w:trHeight w:val="645"/>
          <w:jc w:val="center"/>
        </w:trPr>
        <w:tc>
          <w:tcPr>
            <w:tcW w:w="1007" w:type="dxa"/>
            <w:gridSpan w:val="2"/>
            <w:tcBorders>
              <w:top w:val="single" w:sz="6" w:space="0" w:color="auto"/>
              <w:left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5.14.2.1</w:t>
            </w:r>
          </w:p>
        </w:tc>
        <w:tc>
          <w:tcPr>
            <w:tcW w:w="1842" w:type="dxa"/>
            <w:gridSpan w:val="2"/>
            <w:tcBorders>
              <w:top w:val="single" w:sz="6" w:space="0" w:color="auto"/>
              <w:left w:val="single" w:sz="6" w:space="0" w:color="auto"/>
              <w:bottom w:val="nil"/>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Mar aberto de cabotagem, em trânsito exclusivamente nacional, com deslocamento marítimo, marítimo-fluvial ou</w:t>
            </w:r>
            <w:r w:rsidR="00800A21" w:rsidRPr="00394574">
              <w:rPr>
                <w:rFonts w:ascii="Times New Roman" w:hAnsi="Times New Roman"/>
                <w:sz w:val="24"/>
                <w:szCs w:val="24"/>
              </w:rPr>
              <w:t xml:space="preserve"> marítimo-lacustre, e que desenvolvem atividades ou serviços de transporte de cargas ou de passageiros</w:t>
            </w:r>
          </w:p>
        </w:tc>
        <w:tc>
          <w:tcPr>
            <w:tcW w:w="1276" w:type="dxa"/>
            <w:gridSpan w:val="2"/>
            <w:tcBorders>
              <w:top w:val="single" w:sz="6" w:space="0" w:color="auto"/>
              <w:left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548</w:t>
            </w:r>
          </w:p>
        </w:tc>
        <w:tc>
          <w:tcPr>
            <w:tcW w:w="1134" w:type="dxa"/>
            <w:gridSpan w:val="2"/>
            <w:tcBorders>
              <w:top w:val="single" w:sz="6" w:space="0" w:color="auto"/>
              <w:left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7</w:t>
            </w:r>
          </w:p>
        </w:tc>
        <w:tc>
          <w:tcPr>
            <w:tcW w:w="1134" w:type="dxa"/>
            <w:gridSpan w:val="2"/>
            <w:tcBorders>
              <w:top w:val="single" w:sz="6" w:space="0" w:color="auto"/>
              <w:left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886,45</w:t>
            </w:r>
          </w:p>
        </w:tc>
        <w:tc>
          <w:tcPr>
            <w:tcW w:w="1701" w:type="dxa"/>
            <w:gridSpan w:val="2"/>
            <w:tcBorders>
              <w:top w:val="single" w:sz="6" w:space="0" w:color="auto"/>
              <w:left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753,48</w:t>
            </w:r>
          </w:p>
        </w:tc>
        <w:tc>
          <w:tcPr>
            <w:tcW w:w="1701" w:type="dxa"/>
            <w:gridSpan w:val="2"/>
            <w:tcBorders>
              <w:top w:val="single" w:sz="6" w:space="0" w:color="auto"/>
              <w:left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620,52</w:t>
            </w:r>
          </w:p>
        </w:tc>
        <w:tc>
          <w:tcPr>
            <w:tcW w:w="1701" w:type="dxa"/>
            <w:gridSpan w:val="2"/>
            <w:tcBorders>
              <w:top w:val="single" w:sz="6" w:space="0" w:color="auto"/>
              <w:left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88,65</w:t>
            </w:r>
          </w:p>
        </w:tc>
        <w:tc>
          <w:tcPr>
            <w:tcW w:w="1276" w:type="dxa"/>
            <w:gridSpan w:val="2"/>
            <w:tcBorders>
              <w:top w:val="single" w:sz="6" w:space="0" w:color="auto"/>
              <w:left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NA</w:t>
            </w:r>
          </w:p>
        </w:tc>
        <w:tc>
          <w:tcPr>
            <w:tcW w:w="1393" w:type="dxa"/>
            <w:gridSpan w:val="2"/>
            <w:tcBorders>
              <w:top w:val="single" w:sz="6" w:space="0" w:color="auto"/>
              <w:left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44,32</w:t>
            </w:r>
          </w:p>
        </w:tc>
      </w:tr>
      <w:tr w:rsidR="00804909" w:rsidRPr="00394574" w:rsidTr="00800A21">
        <w:tblPrEx>
          <w:tblCellMar>
            <w:top w:w="0" w:type="dxa"/>
            <w:bottom w:w="0" w:type="dxa"/>
          </w:tblCellMar>
        </w:tblPrEx>
        <w:trPr>
          <w:gridAfter w:val="1"/>
          <w:wAfter w:w="10" w:type="dxa"/>
          <w:trHeight w:val="660"/>
          <w:jc w:val="center"/>
        </w:trPr>
        <w:tc>
          <w:tcPr>
            <w:tcW w:w="1007"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5.14.2.2</w:t>
            </w:r>
          </w:p>
        </w:tc>
        <w:tc>
          <w:tcPr>
            <w:tcW w:w="1842" w:type="dxa"/>
            <w:gridSpan w:val="2"/>
            <w:tcBorders>
              <w:top w:val="single" w:sz="6" w:space="0" w:color="auto"/>
              <w:left w:val="single" w:sz="6" w:space="0" w:color="auto"/>
              <w:bottom w:val="nil"/>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Mar aberto de apoio marítimo, em trânsito exclusivamente nacional e</w:t>
            </w:r>
            <w:r w:rsidR="00800A21" w:rsidRPr="00394574">
              <w:rPr>
                <w:rFonts w:ascii="Times New Roman" w:hAnsi="Times New Roman"/>
                <w:sz w:val="24"/>
                <w:szCs w:val="24"/>
              </w:rPr>
              <w:t xml:space="preserve"> com deslocamento marítimo, marítimo-fluvial ou marítimo-lacustre</w:t>
            </w:r>
          </w:p>
        </w:tc>
        <w:tc>
          <w:tcPr>
            <w:tcW w:w="1276"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549</w:t>
            </w:r>
          </w:p>
        </w:tc>
        <w:tc>
          <w:tcPr>
            <w:tcW w:w="1134"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w:t>
            </w:r>
          </w:p>
        </w:tc>
        <w:tc>
          <w:tcPr>
            <w:tcW w:w="1134"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886,45</w:t>
            </w:r>
          </w:p>
        </w:tc>
        <w:tc>
          <w:tcPr>
            <w:tcW w:w="1701"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753,48</w:t>
            </w:r>
          </w:p>
        </w:tc>
        <w:tc>
          <w:tcPr>
            <w:tcW w:w="1701"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620,52</w:t>
            </w:r>
          </w:p>
        </w:tc>
        <w:tc>
          <w:tcPr>
            <w:tcW w:w="1701"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88,65</w:t>
            </w:r>
          </w:p>
        </w:tc>
        <w:tc>
          <w:tcPr>
            <w:tcW w:w="1276"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NA</w:t>
            </w:r>
          </w:p>
        </w:tc>
        <w:tc>
          <w:tcPr>
            <w:tcW w:w="1393"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44,32</w:t>
            </w:r>
          </w:p>
        </w:tc>
      </w:tr>
      <w:tr w:rsidR="00804909" w:rsidRPr="00394574" w:rsidTr="00800A21">
        <w:tblPrEx>
          <w:tblCellMar>
            <w:top w:w="0" w:type="dxa"/>
            <w:bottom w:w="0" w:type="dxa"/>
          </w:tblCellMar>
        </w:tblPrEx>
        <w:trPr>
          <w:gridAfter w:val="1"/>
          <w:wAfter w:w="10" w:type="dxa"/>
          <w:trHeight w:val="825"/>
          <w:jc w:val="center"/>
        </w:trPr>
        <w:tc>
          <w:tcPr>
            <w:tcW w:w="1007"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5.14.2.3</w:t>
            </w:r>
          </w:p>
        </w:tc>
        <w:tc>
          <w:tcPr>
            <w:tcW w:w="1842" w:type="dxa"/>
            <w:gridSpan w:val="2"/>
            <w:tcBorders>
              <w:top w:val="single" w:sz="6" w:space="0" w:color="auto"/>
              <w:left w:val="single" w:sz="6" w:space="0" w:color="auto"/>
              <w:bottom w:val="nil"/>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Mar aberto que desenvolvem outra atividade ou serviço, em trânsito exclusivamente</w:t>
            </w:r>
            <w:r w:rsidR="00800A21" w:rsidRPr="00394574">
              <w:rPr>
                <w:rFonts w:ascii="Times New Roman" w:hAnsi="Times New Roman"/>
                <w:sz w:val="24"/>
                <w:szCs w:val="24"/>
              </w:rPr>
              <w:t xml:space="preserve"> nacional e com deslocamento marítimo, marítimo-fluvial ou marítimo lacustre.</w:t>
            </w:r>
          </w:p>
        </w:tc>
        <w:tc>
          <w:tcPr>
            <w:tcW w:w="1276"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550</w:t>
            </w:r>
          </w:p>
        </w:tc>
        <w:tc>
          <w:tcPr>
            <w:tcW w:w="1134"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9</w:t>
            </w:r>
          </w:p>
        </w:tc>
        <w:tc>
          <w:tcPr>
            <w:tcW w:w="1134"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886,45</w:t>
            </w:r>
          </w:p>
        </w:tc>
        <w:tc>
          <w:tcPr>
            <w:tcW w:w="1701"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753,48</w:t>
            </w:r>
          </w:p>
        </w:tc>
        <w:tc>
          <w:tcPr>
            <w:tcW w:w="1701"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620,52</w:t>
            </w:r>
          </w:p>
        </w:tc>
        <w:tc>
          <w:tcPr>
            <w:tcW w:w="1701"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88,65</w:t>
            </w:r>
          </w:p>
        </w:tc>
        <w:tc>
          <w:tcPr>
            <w:tcW w:w="1276"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NA</w:t>
            </w:r>
          </w:p>
        </w:tc>
        <w:tc>
          <w:tcPr>
            <w:tcW w:w="1393"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44,32</w:t>
            </w:r>
          </w:p>
        </w:tc>
      </w:tr>
      <w:tr w:rsidR="00804909" w:rsidRPr="00394574" w:rsidTr="00800A21">
        <w:tblPrEx>
          <w:tblCellMar>
            <w:top w:w="0" w:type="dxa"/>
            <w:bottom w:w="0" w:type="dxa"/>
          </w:tblCellMar>
        </w:tblPrEx>
        <w:trPr>
          <w:gridAfter w:val="1"/>
          <w:wAfter w:w="10" w:type="dxa"/>
          <w:trHeight w:val="795"/>
          <w:jc w:val="center"/>
        </w:trPr>
        <w:tc>
          <w:tcPr>
            <w:tcW w:w="1007"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5.14.2.4</w:t>
            </w:r>
          </w:p>
        </w:tc>
        <w:tc>
          <w:tcPr>
            <w:tcW w:w="1842" w:type="dxa"/>
            <w:gridSpan w:val="2"/>
            <w:tcBorders>
              <w:top w:val="single" w:sz="6" w:space="0" w:color="auto"/>
              <w:left w:val="single" w:sz="6" w:space="0" w:color="auto"/>
              <w:bottom w:val="nil"/>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Interior, em trânsito exclusivamente nacional, com deslocamento marítimo ou marítimo-lacustre e que</w:t>
            </w:r>
            <w:r w:rsidR="00800A21" w:rsidRPr="00394574">
              <w:rPr>
                <w:rFonts w:ascii="Times New Roman" w:hAnsi="Times New Roman"/>
                <w:sz w:val="24"/>
                <w:szCs w:val="24"/>
              </w:rPr>
              <w:t xml:space="preserve"> desenvolvem atividades ou serviços de transporte de cargas ou de passageiros.</w:t>
            </w:r>
          </w:p>
        </w:tc>
        <w:tc>
          <w:tcPr>
            <w:tcW w:w="1276"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551</w:t>
            </w:r>
          </w:p>
        </w:tc>
        <w:tc>
          <w:tcPr>
            <w:tcW w:w="1134"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7</w:t>
            </w:r>
          </w:p>
        </w:tc>
        <w:tc>
          <w:tcPr>
            <w:tcW w:w="1134"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886,45</w:t>
            </w:r>
          </w:p>
        </w:tc>
        <w:tc>
          <w:tcPr>
            <w:tcW w:w="1701"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753,48</w:t>
            </w:r>
          </w:p>
        </w:tc>
        <w:tc>
          <w:tcPr>
            <w:tcW w:w="1701"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620,52</w:t>
            </w:r>
          </w:p>
        </w:tc>
        <w:tc>
          <w:tcPr>
            <w:tcW w:w="1701"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88,65</w:t>
            </w:r>
          </w:p>
        </w:tc>
        <w:tc>
          <w:tcPr>
            <w:tcW w:w="1276"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NA</w:t>
            </w:r>
          </w:p>
        </w:tc>
        <w:tc>
          <w:tcPr>
            <w:tcW w:w="1393"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44,32</w:t>
            </w:r>
          </w:p>
        </w:tc>
      </w:tr>
      <w:tr w:rsidR="00800A21" w:rsidRPr="00394574" w:rsidTr="00800A21">
        <w:tblPrEx>
          <w:tblCellMar>
            <w:top w:w="0" w:type="dxa"/>
            <w:bottom w:w="0" w:type="dxa"/>
          </w:tblCellMar>
        </w:tblPrEx>
        <w:trPr>
          <w:gridBefore w:val="1"/>
          <w:wBefore w:w="39" w:type="dxa"/>
          <w:trHeight w:val="840"/>
          <w:jc w:val="center"/>
        </w:trPr>
        <w:tc>
          <w:tcPr>
            <w:tcW w:w="992"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5.14.2.5</w:t>
            </w:r>
          </w:p>
        </w:tc>
        <w:tc>
          <w:tcPr>
            <w:tcW w:w="1842" w:type="dxa"/>
            <w:gridSpan w:val="2"/>
            <w:tcBorders>
              <w:top w:val="single" w:sz="6" w:space="0" w:color="auto"/>
              <w:left w:val="single" w:sz="6" w:space="0" w:color="auto"/>
              <w:bottom w:val="nil"/>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Interior, em trânsito exclusivamente nacional, com deslocamento marítimo-fluvial, fluvial ou fluvial-lacustre e que</w:t>
            </w:r>
            <w:r w:rsidR="00800A21" w:rsidRPr="00394574">
              <w:rPr>
                <w:rFonts w:ascii="Times New Roman" w:hAnsi="Times New Roman"/>
                <w:sz w:val="24"/>
                <w:szCs w:val="24"/>
              </w:rPr>
              <w:t xml:space="preserve"> desenvolvem atividades ou serviços de transporte de cargas ou de passageiros</w:t>
            </w:r>
          </w:p>
        </w:tc>
        <w:tc>
          <w:tcPr>
            <w:tcW w:w="1276"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552</w:t>
            </w:r>
          </w:p>
        </w:tc>
        <w:tc>
          <w:tcPr>
            <w:tcW w:w="1134"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w:t>
            </w:r>
          </w:p>
        </w:tc>
        <w:tc>
          <w:tcPr>
            <w:tcW w:w="1134"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886,45</w:t>
            </w:r>
          </w:p>
        </w:tc>
        <w:tc>
          <w:tcPr>
            <w:tcW w:w="1701"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753,48</w:t>
            </w:r>
          </w:p>
        </w:tc>
        <w:tc>
          <w:tcPr>
            <w:tcW w:w="1701"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620,52</w:t>
            </w:r>
          </w:p>
        </w:tc>
        <w:tc>
          <w:tcPr>
            <w:tcW w:w="1722"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88,65</w:t>
            </w:r>
          </w:p>
        </w:tc>
        <w:tc>
          <w:tcPr>
            <w:tcW w:w="1255"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44,32</w:t>
            </w:r>
          </w:p>
        </w:tc>
        <w:tc>
          <w:tcPr>
            <w:tcW w:w="1379"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NA</w:t>
            </w:r>
          </w:p>
        </w:tc>
      </w:tr>
      <w:tr w:rsidR="00EB5A9A" w:rsidRPr="00394574" w:rsidTr="00800A21">
        <w:tblPrEx>
          <w:tblCellMar>
            <w:top w:w="0" w:type="dxa"/>
            <w:bottom w:w="0" w:type="dxa"/>
          </w:tblCellMar>
        </w:tblPrEx>
        <w:trPr>
          <w:gridAfter w:val="1"/>
          <w:wAfter w:w="10" w:type="dxa"/>
          <w:trHeight w:val="945"/>
          <w:jc w:val="center"/>
        </w:trPr>
        <w:tc>
          <w:tcPr>
            <w:tcW w:w="1007"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5.14.2.6</w:t>
            </w:r>
          </w:p>
        </w:tc>
        <w:tc>
          <w:tcPr>
            <w:tcW w:w="1842"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Interior, de apoio portuário, em trânsito exclusivamente nacional e com deslocamento marítimo ou marítimo-lacustre.</w:t>
            </w:r>
          </w:p>
        </w:tc>
        <w:tc>
          <w:tcPr>
            <w:tcW w:w="1276"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553</w:t>
            </w:r>
          </w:p>
        </w:tc>
        <w:tc>
          <w:tcPr>
            <w:tcW w:w="1134"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3</w:t>
            </w:r>
          </w:p>
        </w:tc>
        <w:tc>
          <w:tcPr>
            <w:tcW w:w="1134"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886,45</w:t>
            </w:r>
          </w:p>
        </w:tc>
        <w:tc>
          <w:tcPr>
            <w:tcW w:w="1701"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753,48</w:t>
            </w:r>
          </w:p>
        </w:tc>
        <w:tc>
          <w:tcPr>
            <w:tcW w:w="1701"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620,52</w:t>
            </w:r>
          </w:p>
        </w:tc>
        <w:tc>
          <w:tcPr>
            <w:tcW w:w="1701"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88,65</w:t>
            </w:r>
          </w:p>
        </w:tc>
        <w:tc>
          <w:tcPr>
            <w:tcW w:w="1276"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NA</w:t>
            </w:r>
          </w:p>
        </w:tc>
        <w:tc>
          <w:tcPr>
            <w:tcW w:w="1393"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44,32</w:t>
            </w:r>
          </w:p>
        </w:tc>
      </w:tr>
      <w:tr w:rsidR="00804909" w:rsidRPr="00394574" w:rsidTr="00800A21">
        <w:tblPrEx>
          <w:tblCellMar>
            <w:top w:w="0" w:type="dxa"/>
            <w:bottom w:w="0" w:type="dxa"/>
          </w:tblCellMar>
        </w:tblPrEx>
        <w:trPr>
          <w:gridAfter w:val="1"/>
          <w:wAfter w:w="10" w:type="dxa"/>
          <w:trHeight w:val="675"/>
          <w:jc w:val="center"/>
        </w:trPr>
        <w:tc>
          <w:tcPr>
            <w:tcW w:w="1007"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5.14.2.7</w:t>
            </w:r>
          </w:p>
        </w:tc>
        <w:tc>
          <w:tcPr>
            <w:tcW w:w="1842" w:type="dxa"/>
            <w:gridSpan w:val="2"/>
            <w:tcBorders>
              <w:top w:val="single" w:sz="6" w:space="0" w:color="auto"/>
              <w:left w:val="single" w:sz="6" w:space="0" w:color="auto"/>
              <w:bottom w:val="nil"/>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Interior, de apoio portuário, em trânsito exclusivamente nacional e com</w:t>
            </w:r>
            <w:r w:rsidR="00800A21" w:rsidRPr="00394574">
              <w:rPr>
                <w:rFonts w:ascii="Times New Roman" w:hAnsi="Times New Roman"/>
                <w:sz w:val="24"/>
                <w:szCs w:val="24"/>
              </w:rPr>
              <w:t xml:space="preserve"> deslocamento marítimo-fluvial, fluvial ou fluvial-lacustre .</w:t>
            </w:r>
          </w:p>
        </w:tc>
        <w:tc>
          <w:tcPr>
            <w:tcW w:w="1276"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554</w:t>
            </w:r>
          </w:p>
        </w:tc>
        <w:tc>
          <w:tcPr>
            <w:tcW w:w="1134"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1</w:t>
            </w:r>
          </w:p>
        </w:tc>
        <w:tc>
          <w:tcPr>
            <w:tcW w:w="1134"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886,45</w:t>
            </w:r>
          </w:p>
        </w:tc>
        <w:tc>
          <w:tcPr>
            <w:tcW w:w="1701"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753,48</w:t>
            </w:r>
          </w:p>
        </w:tc>
        <w:tc>
          <w:tcPr>
            <w:tcW w:w="1701"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620,52</w:t>
            </w:r>
          </w:p>
        </w:tc>
        <w:tc>
          <w:tcPr>
            <w:tcW w:w="1701"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88,65</w:t>
            </w:r>
          </w:p>
        </w:tc>
        <w:tc>
          <w:tcPr>
            <w:tcW w:w="1276"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44,32</w:t>
            </w:r>
          </w:p>
        </w:tc>
        <w:tc>
          <w:tcPr>
            <w:tcW w:w="1393"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NA</w:t>
            </w:r>
          </w:p>
        </w:tc>
      </w:tr>
      <w:tr w:rsidR="00804909" w:rsidRPr="00394574" w:rsidTr="00800A21">
        <w:tblPrEx>
          <w:tblCellMar>
            <w:top w:w="0" w:type="dxa"/>
            <w:bottom w:w="0" w:type="dxa"/>
          </w:tblCellMar>
        </w:tblPrEx>
        <w:trPr>
          <w:gridAfter w:val="1"/>
          <w:wAfter w:w="10" w:type="dxa"/>
          <w:trHeight w:val="645"/>
          <w:jc w:val="center"/>
        </w:trPr>
        <w:tc>
          <w:tcPr>
            <w:tcW w:w="1007"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5.14.2.8</w:t>
            </w:r>
          </w:p>
        </w:tc>
        <w:tc>
          <w:tcPr>
            <w:tcW w:w="1842" w:type="dxa"/>
            <w:gridSpan w:val="2"/>
            <w:tcBorders>
              <w:top w:val="single" w:sz="6" w:space="0" w:color="auto"/>
              <w:left w:val="single" w:sz="6" w:space="0" w:color="auto"/>
              <w:bottom w:val="nil"/>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Interior que desenvolvem outra atividade ou serviço, em trânsito exclusivamente</w:t>
            </w:r>
            <w:r w:rsidR="00800A21" w:rsidRPr="00394574">
              <w:rPr>
                <w:rFonts w:ascii="Times New Roman" w:hAnsi="Times New Roman"/>
                <w:sz w:val="24"/>
                <w:szCs w:val="24"/>
              </w:rPr>
              <w:t xml:space="preserve"> nacional e com deslocamento marítimo ou marítimo-lacustre</w:t>
            </w:r>
          </w:p>
        </w:tc>
        <w:tc>
          <w:tcPr>
            <w:tcW w:w="1276"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555</w:t>
            </w:r>
          </w:p>
        </w:tc>
        <w:tc>
          <w:tcPr>
            <w:tcW w:w="1134"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0</w:t>
            </w:r>
          </w:p>
        </w:tc>
        <w:tc>
          <w:tcPr>
            <w:tcW w:w="1134"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886,45</w:t>
            </w:r>
          </w:p>
        </w:tc>
        <w:tc>
          <w:tcPr>
            <w:tcW w:w="1701"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753,48</w:t>
            </w:r>
          </w:p>
        </w:tc>
        <w:tc>
          <w:tcPr>
            <w:tcW w:w="1701"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620,52</w:t>
            </w:r>
          </w:p>
        </w:tc>
        <w:tc>
          <w:tcPr>
            <w:tcW w:w="1701"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88,65</w:t>
            </w:r>
          </w:p>
        </w:tc>
        <w:tc>
          <w:tcPr>
            <w:tcW w:w="1276"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NA</w:t>
            </w:r>
          </w:p>
        </w:tc>
        <w:tc>
          <w:tcPr>
            <w:tcW w:w="1393"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44,32</w:t>
            </w:r>
          </w:p>
        </w:tc>
      </w:tr>
      <w:tr w:rsidR="00804909" w:rsidRPr="00394574" w:rsidTr="00800A21">
        <w:tblPrEx>
          <w:tblCellMar>
            <w:top w:w="0" w:type="dxa"/>
            <w:bottom w:w="0" w:type="dxa"/>
          </w:tblCellMar>
        </w:tblPrEx>
        <w:trPr>
          <w:gridAfter w:val="1"/>
          <w:wAfter w:w="10" w:type="dxa"/>
          <w:trHeight w:val="633"/>
          <w:jc w:val="center"/>
        </w:trPr>
        <w:tc>
          <w:tcPr>
            <w:tcW w:w="1007"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5.14.2.9</w:t>
            </w:r>
          </w:p>
        </w:tc>
        <w:tc>
          <w:tcPr>
            <w:tcW w:w="1842" w:type="dxa"/>
            <w:gridSpan w:val="2"/>
            <w:tcBorders>
              <w:top w:val="single" w:sz="4" w:space="0" w:color="auto"/>
              <w:left w:val="single" w:sz="6" w:space="0" w:color="auto"/>
              <w:bottom w:val="nil"/>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Interior que desenvolvem outra atividade ou serviço, em trânsito exclusivamente</w:t>
            </w:r>
            <w:r w:rsidR="00800A21" w:rsidRPr="00394574">
              <w:rPr>
                <w:rFonts w:ascii="Times New Roman" w:hAnsi="Times New Roman"/>
                <w:sz w:val="24"/>
                <w:szCs w:val="24"/>
              </w:rPr>
              <w:t xml:space="preserve"> nacional e com deslocamento marítimo-fluvial, fluvial ou fluvial-lacustre)</w:t>
            </w:r>
          </w:p>
        </w:tc>
        <w:tc>
          <w:tcPr>
            <w:tcW w:w="1276"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556</w:t>
            </w:r>
          </w:p>
        </w:tc>
        <w:tc>
          <w:tcPr>
            <w:tcW w:w="1134"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8</w:t>
            </w:r>
          </w:p>
        </w:tc>
        <w:tc>
          <w:tcPr>
            <w:tcW w:w="1134"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886,45</w:t>
            </w:r>
          </w:p>
        </w:tc>
        <w:tc>
          <w:tcPr>
            <w:tcW w:w="1701"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753,48</w:t>
            </w:r>
          </w:p>
        </w:tc>
        <w:tc>
          <w:tcPr>
            <w:tcW w:w="1701"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620,52</w:t>
            </w:r>
          </w:p>
        </w:tc>
        <w:tc>
          <w:tcPr>
            <w:tcW w:w="1701"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88,65</w:t>
            </w:r>
          </w:p>
        </w:tc>
        <w:tc>
          <w:tcPr>
            <w:tcW w:w="1276"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44,32</w:t>
            </w:r>
          </w:p>
        </w:tc>
        <w:tc>
          <w:tcPr>
            <w:tcW w:w="1393"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NA</w:t>
            </w:r>
          </w:p>
        </w:tc>
      </w:tr>
      <w:tr w:rsidR="00EB5A9A" w:rsidRPr="00394574" w:rsidTr="00800A21">
        <w:tblPrEx>
          <w:tblCellMar>
            <w:top w:w="0" w:type="dxa"/>
            <w:bottom w:w="0" w:type="dxa"/>
          </w:tblCellMar>
        </w:tblPrEx>
        <w:trPr>
          <w:gridAfter w:val="1"/>
          <w:wAfter w:w="10" w:type="dxa"/>
          <w:trHeight w:val="930"/>
          <w:jc w:val="center"/>
        </w:trPr>
        <w:tc>
          <w:tcPr>
            <w:tcW w:w="1007"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5.14.2.10</w:t>
            </w:r>
          </w:p>
        </w:tc>
        <w:tc>
          <w:tcPr>
            <w:tcW w:w="1842"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Mar aberto ou interior, que desenvolvem atividade de pesca, com saída e entrada entre portos distintos do território nacional</w:t>
            </w:r>
          </w:p>
        </w:tc>
        <w:tc>
          <w:tcPr>
            <w:tcW w:w="1276"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557</w:t>
            </w:r>
          </w:p>
        </w:tc>
        <w:tc>
          <w:tcPr>
            <w:tcW w:w="1134"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6</w:t>
            </w:r>
          </w:p>
        </w:tc>
        <w:tc>
          <w:tcPr>
            <w:tcW w:w="1134"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886,45</w:t>
            </w:r>
          </w:p>
        </w:tc>
        <w:tc>
          <w:tcPr>
            <w:tcW w:w="1701"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753,48</w:t>
            </w:r>
          </w:p>
        </w:tc>
        <w:tc>
          <w:tcPr>
            <w:tcW w:w="1701"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620,52</w:t>
            </w:r>
          </w:p>
        </w:tc>
        <w:tc>
          <w:tcPr>
            <w:tcW w:w="1701"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88,65</w:t>
            </w:r>
          </w:p>
        </w:tc>
        <w:tc>
          <w:tcPr>
            <w:tcW w:w="1276"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44,32</w:t>
            </w:r>
          </w:p>
        </w:tc>
        <w:tc>
          <w:tcPr>
            <w:tcW w:w="1393"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44,32</w:t>
            </w:r>
          </w:p>
        </w:tc>
      </w:tr>
      <w:tr w:rsidR="00804909" w:rsidRPr="00394574" w:rsidTr="00800A21">
        <w:tblPrEx>
          <w:tblCellMar>
            <w:top w:w="0" w:type="dxa"/>
            <w:bottom w:w="0" w:type="dxa"/>
          </w:tblCellMar>
        </w:tblPrEx>
        <w:trPr>
          <w:gridAfter w:val="1"/>
          <w:wAfter w:w="10" w:type="dxa"/>
          <w:trHeight w:val="660"/>
          <w:jc w:val="center"/>
        </w:trPr>
        <w:tc>
          <w:tcPr>
            <w:tcW w:w="1007"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5.14.2.11</w:t>
            </w:r>
          </w:p>
        </w:tc>
        <w:tc>
          <w:tcPr>
            <w:tcW w:w="1842" w:type="dxa"/>
            <w:gridSpan w:val="2"/>
            <w:tcBorders>
              <w:top w:val="single" w:sz="6" w:space="0" w:color="auto"/>
              <w:left w:val="single" w:sz="6" w:space="0" w:color="auto"/>
              <w:bottom w:val="nil"/>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Mar aberto ou interior, que desenvolvem atividade de pesca , com saída e retorno</w:t>
            </w:r>
            <w:r w:rsidR="00800A21" w:rsidRPr="00394574">
              <w:rPr>
                <w:rFonts w:ascii="Times New Roman" w:hAnsi="Times New Roman"/>
                <w:sz w:val="24"/>
                <w:szCs w:val="24"/>
              </w:rPr>
              <w:t xml:space="preserve"> ao mesmo porto do território nacional e sem escalas intermediárias</w:t>
            </w:r>
          </w:p>
        </w:tc>
        <w:tc>
          <w:tcPr>
            <w:tcW w:w="1276"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558</w:t>
            </w:r>
          </w:p>
        </w:tc>
        <w:tc>
          <w:tcPr>
            <w:tcW w:w="1134"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4</w:t>
            </w:r>
          </w:p>
        </w:tc>
        <w:tc>
          <w:tcPr>
            <w:tcW w:w="1134"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c>
          <w:tcPr>
            <w:tcW w:w="1276"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c>
          <w:tcPr>
            <w:tcW w:w="1393"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r>
      <w:tr w:rsidR="00804909" w:rsidRPr="00394574" w:rsidTr="00800A21">
        <w:tblPrEx>
          <w:tblCellMar>
            <w:top w:w="0" w:type="dxa"/>
            <w:bottom w:w="0" w:type="dxa"/>
          </w:tblCellMar>
        </w:tblPrEx>
        <w:trPr>
          <w:gridAfter w:val="1"/>
          <w:wAfter w:w="10" w:type="dxa"/>
          <w:trHeight w:val="1020"/>
          <w:jc w:val="center"/>
        </w:trPr>
        <w:tc>
          <w:tcPr>
            <w:tcW w:w="1007"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5.14.2.12</w:t>
            </w:r>
          </w:p>
        </w:tc>
        <w:tc>
          <w:tcPr>
            <w:tcW w:w="1842" w:type="dxa"/>
            <w:gridSpan w:val="2"/>
            <w:tcBorders>
              <w:top w:val="single" w:sz="6" w:space="0" w:color="auto"/>
              <w:left w:val="single" w:sz="6" w:space="0" w:color="auto"/>
              <w:bottom w:val="nil"/>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Interior que desenvolvem atividades de esporte e recreio com fins não comerciais, em trânsito municipal, intermunicipal</w:t>
            </w:r>
            <w:r w:rsidR="00800A21" w:rsidRPr="00394574">
              <w:rPr>
                <w:rFonts w:ascii="Times New Roman" w:hAnsi="Times New Roman"/>
                <w:sz w:val="24"/>
                <w:szCs w:val="24"/>
              </w:rPr>
              <w:t xml:space="preserve"> ou interestadual, com deslocamento marítimo fluvial, fluvial ou fluvial lacustre</w:t>
            </w:r>
          </w:p>
        </w:tc>
        <w:tc>
          <w:tcPr>
            <w:tcW w:w="1276"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559</w:t>
            </w:r>
          </w:p>
        </w:tc>
        <w:tc>
          <w:tcPr>
            <w:tcW w:w="1134"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2</w:t>
            </w:r>
          </w:p>
        </w:tc>
        <w:tc>
          <w:tcPr>
            <w:tcW w:w="1134"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c>
          <w:tcPr>
            <w:tcW w:w="1276"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c>
          <w:tcPr>
            <w:tcW w:w="1393"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r>
      <w:tr w:rsidR="00804909" w:rsidRPr="00394574" w:rsidTr="00800A21">
        <w:tblPrEx>
          <w:tblCellMar>
            <w:top w:w="0" w:type="dxa"/>
            <w:bottom w:w="0" w:type="dxa"/>
          </w:tblCellMar>
        </w:tblPrEx>
        <w:trPr>
          <w:gridAfter w:val="1"/>
          <w:wAfter w:w="10" w:type="dxa"/>
          <w:trHeight w:val="825"/>
          <w:jc w:val="center"/>
        </w:trPr>
        <w:tc>
          <w:tcPr>
            <w:tcW w:w="1007"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5.14.2.13</w:t>
            </w:r>
          </w:p>
        </w:tc>
        <w:tc>
          <w:tcPr>
            <w:tcW w:w="1842" w:type="dxa"/>
            <w:gridSpan w:val="2"/>
            <w:tcBorders>
              <w:top w:val="single" w:sz="6" w:space="0" w:color="auto"/>
              <w:left w:val="single" w:sz="6" w:space="0" w:color="auto"/>
              <w:bottom w:val="nil"/>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Interior que desenvolvem atividades de esporte e recreio com fins não comerciais, em trânsito</w:t>
            </w:r>
            <w:r w:rsidR="00800A21" w:rsidRPr="00394574">
              <w:rPr>
                <w:rFonts w:ascii="Times New Roman" w:hAnsi="Times New Roman"/>
                <w:sz w:val="24"/>
                <w:szCs w:val="24"/>
              </w:rPr>
              <w:t xml:space="preserve"> municipal, intermunicipal ou interestadual, com deslocamento marítimo ou marítimo lacustre</w:t>
            </w:r>
          </w:p>
        </w:tc>
        <w:tc>
          <w:tcPr>
            <w:tcW w:w="1276"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582</w:t>
            </w:r>
          </w:p>
        </w:tc>
        <w:tc>
          <w:tcPr>
            <w:tcW w:w="1134"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7</w:t>
            </w:r>
          </w:p>
        </w:tc>
        <w:tc>
          <w:tcPr>
            <w:tcW w:w="1134"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c>
          <w:tcPr>
            <w:tcW w:w="1276"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c>
          <w:tcPr>
            <w:tcW w:w="1393" w:type="dxa"/>
            <w:gridSpan w:val="2"/>
            <w:tcBorders>
              <w:top w:val="single" w:sz="6" w:space="0" w:color="auto"/>
              <w:left w:val="single" w:sz="6" w:space="0" w:color="auto"/>
              <w:right w:val="single" w:sz="6" w:space="0" w:color="auto"/>
            </w:tcBorders>
            <w:vAlign w:val="center"/>
          </w:tcPr>
          <w:p w:rsidR="00804909" w:rsidRPr="00394574" w:rsidRDefault="00804909"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r>
      <w:tr w:rsidR="00EB5A9A" w:rsidRPr="00394574" w:rsidTr="00800A21">
        <w:tblPrEx>
          <w:tblCellMar>
            <w:top w:w="0" w:type="dxa"/>
            <w:bottom w:w="0" w:type="dxa"/>
          </w:tblCellMar>
        </w:tblPrEx>
        <w:trPr>
          <w:gridAfter w:val="1"/>
          <w:wAfter w:w="10" w:type="dxa"/>
          <w:jc w:val="center"/>
        </w:trPr>
        <w:tc>
          <w:tcPr>
            <w:tcW w:w="1007"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5.14.3</w:t>
            </w:r>
          </w:p>
        </w:tc>
        <w:tc>
          <w:tcPr>
            <w:tcW w:w="1842"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Emissão de guia de desembarque</w:t>
            </w:r>
          </w:p>
        </w:tc>
        <w:tc>
          <w:tcPr>
            <w:tcW w:w="1276"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after="0" w:line="240" w:lineRule="auto"/>
              <w:jc w:val="center"/>
              <w:rPr>
                <w:rFonts w:ascii="Times New Roman" w:hAnsi="Times New Roman"/>
                <w:sz w:val="24"/>
                <w:szCs w:val="24"/>
              </w:rPr>
            </w:pPr>
          </w:p>
        </w:tc>
        <w:tc>
          <w:tcPr>
            <w:tcW w:w="1134"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after="0" w:line="240" w:lineRule="auto"/>
              <w:jc w:val="center"/>
              <w:rPr>
                <w:rFonts w:ascii="Times New Roman" w:hAnsi="Times New Roman"/>
                <w:sz w:val="24"/>
                <w:szCs w:val="24"/>
              </w:rPr>
            </w:pPr>
          </w:p>
        </w:tc>
        <w:tc>
          <w:tcPr>
            <w:tcW w:w="1134"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after="0" w:line="240" w:lineRule="auto"/>
              <w:jc w:val="center"/>
              <w:rPr>
                <w:rFonts w:ascii="Times New Roman" w:hAnsi="Times New Roman"/>
                <w:sz w:val="24"/>
                <w:szCs w:val="24"/>
              </w:rPr>
            </w:pPr>
          </w:p>
        </w:tc>
        <w:tc>
          <w:tcPr>
            <w:tcW w:w="1701"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after="0" w:line="240" w:lineRule="auto"/>
              <w:jc w:val="center"/>
              <w:rPr>
                <w:rFonts w:ascii="Times New Roman" w:hAnsi="Times New Roman"/>
                <w:sz w:val="24"/>
                <w:szCs w:val="24"/>
              </w:rPr>
            </w:pPr>
          </w:p>
        </w:tc>
        <w:tc>
          <w:tcPr>
            <w:tcW w:w="1701"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after="0" w:line="240" w:lineRule="auto"/>
              <w:jc w:val="center"/>
              <w:rPr>
                <w:rFonts w:ascii="Times New Roman" w:hAnsi="Times New Roman"/>
                <w:sz w:val="24"/>
                <w:szCs w:val="24"/>
              </w:rPr>
            </w:pPr>
          </w:p>
        </w:tc>
        <w:tc>
          <w:tcPr>
            <w:tcW w:w="1701"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after="0" w:line="240" w:lineRule="auto"/>
              <w:jc w:val="center"/>
              <w:rPr>
                <w:rFonts w:ascii="Times New Roman" w:hAnsi="Times New Roman"/>
                <w:sz w:val="24"/>
                <w:szCs w:val="24"/>
              </w:rPr>
            </w:pPr>
          </w:p>
        </w:tc>
        <w:tc>
          <w:tcPr>
            <w:tcW w:w="1276"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after="0" w:line="240" w:lineRule="auto"/>
              <w:jc w:val="center"/>
              <w:rPr>
                <w:rFonts w:ascii="Times New Roman" w:hAnsi="Times New Roman"/>
                <w:sz w:val="24"/>
                <w:szCs w:val="24"/>
              </w:rPr>
            </w:pPr>
          </w:p>
        </w:tc>
        <w:tc>
          <w:tcPr>
            <w:tcW w:w="1393"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after="0" w:line="240" w:lineRule="auto"/>
              <w:jc w:val="center"/>
              <w:rPr>
                <w:rFonts w:ascii="Times New Roman" w:hAnsi="Times New Roman"/>
                <w:sz w:val="24"/>
                <w:szCs w:val="24"/>
              </w:rPr>
            </w:pPr>
          </w:p>
        </w:tc>
      </w:tr>
      <w:tr w:rsidR="00EB5A9A" w:rsidRPr="00394574" w:rsidTr="00800A21">
        <w:tblPrEx>
          <w:tblCellMar>
            <w:top w:w="0" w:type="dxa"/>
            <w:bottom w:w="0" w:type="dxa"/>
          </w:tblCellMar>
        </w:tblPrEx>
        <w:trPr>
          <w:gridAfter w:val="1"/>
          <w:wAfter w:w="10" w:type="dxa"/>
          <w:trHeight w:val="960"/>
          <w:jc w:val="center"/>
        </w:trPr>
        <w:tc>
          <w:tcPr>
            <w:tcW w:w="1007"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5.14.3.1</w:t>
            </w:r>
          </w:p>
        </w:tc>
        <w:tc>
          <w:tcPr>
            <w:tcW w:w="1842"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Emissão de guia de desembarque de passageiros e tripulantes de embarcações de trânsito internacional</w:t>
            </w:r>
          </w:p>
        </w:tc>
        <w:tc>
          <w:tcPr>
            <w:tcW w:w="1276"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561</w:t>
            </w:r>
          </w:p>
        </w:tc>
        <w:tc>
          <w:tcPr>
            <w:tcW w:w="1134"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4</w:t>
            </w:r>
          </w:p>
        </w:tc>
        <w:tc>
          <w:tcPr>
            <w:tcW w:w="1134"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983,85</w:t>
            </w:r>
          </w:p>
        </w:tc>
        <w:tc>
          <w:tcPr>
            <w:tcW w:w="1701"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836,27</w:t>
            </w:r>
          </w:p>
        </w:tc>
        <w:tc>
          <w:tcPr>
            <w:tcW w:w="1701"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688,70</w:t>
            </w:r>
          </w:p>
        </w:tc>
        <w:tc>
          <w:tcPr>
            <w:tcW w:w="1701"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98,39</w:t>
            </w:r>
          </w:p>
        </w:tc>
        <w:tc>
          <w:tcPr>
            <w:tcW w:w="1276"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49,19</w:t>
            </w:r>
          </w:p>
        </w:tc>
        <w:tc>
          <w:tcPr>
            <w:tcW w:w="1393"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49,19</w:t>
            </w:r>
          </w:p>
        </w:tc>
      </w:tr>
      <w:tr w:rsidR="00EB5A9A" w:rsidRPr="00394574" w:rsidTr="00800A21">
        <w:tblPrEx>
          <w:tblCellMar>
            <w:top w:w="0" w:type="dxa"/>
            <w:bottom w:w="0" w:type="dxa"/>
          </w:tblCellMar>
        </w:tblPrEx>
        <w:trPr>
          <w:gridAfter w:val="1"/>
          <w:wAfter w:w="10" w:type="dxa"/>
          <w:jc w:val="center"/>
        </w:trPr>
        <w:tc>
          <w:tcPr>
            <w:tcW w:w="1007"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5.14.4</w:t>
            </w:r>
          </w:p>
        </w:tc>
        <w:tc>
          <w:tcPr>
            <w:tcW w:w="1842"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Emissão do certificado de livre prática de embarcações que realizam navegação de:</w:t>
            </w:r>
          </w:p>
        </w:tc>
        <w:tc>
          <w:tcPr>
            <w:tcW w:w="1276"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after="0" w:line="240" w:lineRule="auto"/>
              <w:jc w:val="center"/>
              <w:rPr>
                <w:rFonts w:ascii="Times New Roman" w:hAnsi="Times New Roman"/>
                <w:sz w:val="24"/>
                <w:szCs w:val="24"/>
              </w:rPr>
            </w:pPr>
          </w:p>
        </w:tc>
        <w:tc>
          <w:tcPr>
            <w:tcW w:w="1134"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after="0" w:line="240" w:lineRule="auto"/>
              <w:jc w:val="center"/>
              <w:rPr>
                <w:rFonts w:ascii="Times New Roman" w:hAnsi="Times New Roman"/>
                <w:sz w:val="24"/>
                <w:szCs w:val="24"/>
              </w:rPr>
            </w:pPr>
          </w:p>
        </w:tc>
        <w:tc>
          <w:tcPr>
            <w:tcW w:w="1134"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after="0" w:line="240" w:lineRule="auto"/>
              <w:jc w:val="center"/>
              <w:rPr>
                <w:rFonts w:ascii="Times New Roman" w:hAnsi="Times New Roman"/>
                <w:sz w:val="24"/>
                <w:szCs w:val="24"/>
              </w:rPr>
            </w:pPr>
          </w:p>
        </w:tc>
        <w:tc>
          <w:tcPr>
            <w:tcW w:w="1701"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after="0" w:line="240" w:lineRule="auto"/>
              <w:jc w:val="center"/>
              <w:rPr>
                <w:rFonts w:ascii="Times New Roman" w:hAnsi="Times New Roman"/>
                <w:sz w:val="24"/>
                <w:szCs w:val="24"/>
              </w:rPr>
            </w:pPr>
          </w:p>
        </w:tc>
        <w:tc>
          <w:tcPr>
            <w:tcW w:w="1701"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after="0" w:line="240" w:lineRule="auto"/>
              <w:jc w:val="center"/>
              <w:rPr>
                <w:rFonts w:ascii="Times New Roman" w:hAnsi="Times New Roman"/>
                <w:sz w:val="24"/>
                <w:szCs w:val="24"/>
              </w:rPr>
            </w:pPr>
          </w:p>
        </w:tc>
        <w:tc>
          <w:tcPr>
            <w:tcW w:w="1701"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after="0" w:line="240" w:lineRule="auto"/>
              <w:jc w:val="center"/>
              <w:rPr>
                <w:rFonts w:ascii="Times New Roman" w:hAnsi="Times New Roman"/>
                <w:sz w:val="24"/>
                <w:szCs w:val="24"/>
              </w:rPr>
            </w:pPr>
          </w:p>
        </w:tc>
        <w:tc>
          <w:tcPr>
            <w:tcW w:w="1276"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after="0" w:line="240" w:lineRule="auto"/>
              <w:jc w:val="center"/>
              <w:rPr>
                <w:rFonts w:ascii="Times New Roman" w:hAnsi="Times New Roman"/>
                <w:sz w:val="24"/>
                <w:szCs w:val="24"/>
              </w:rPr>
            </w:pPr>
          </w:p>
        </w:tc>
        <w:tc>
          <w:tcPr>
            <w:tcW w:w="1393"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after="0" w:line="240" w:lineRule="auto"/>
              <w:jc w:val="center"/>
              <w:rPr>
                <w:rFonts w:ascii="Times New Roman" w:hAnsi="Times New Roman"/>
                <w:sz w:val="24"/>
                <w:szCs w:val="24"/>
              </w:rPr>
            </w:pPr>
          </w:p>
        </w:tc>
      </w:tr>
      <w:tr w:rsidR="00D11FB6" w:rsidRPr="00394574" w:rsidTr="00800A21">
        <w:tblPrEx>
          <w:tblCellMar>
            <w:top w:w="0" w:type="dxa"/>
            <w:bottom w:w="0" w:type="dxa"/>
          </w:tblCellMar>
        </w:tblPrEx>
        <w:trPr>
          <w:gridAfter w:val="1"/>
          <w:wAfter w:w="10" w:type="dxa"/>
          <w:trHeight w:val="840"/>
          <w:jc w:val="center"/>
        </w:trPr>
        <w:tc>
          <w:tcPr>
            <w:tcW w:w="1007"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5.14.4.1</w:t>
            </w:r>
          </w:p>
        </w:tc>
        <w:tc>
          <w:tcPr>
            <w:tcW w:w="1842" w:type="dxa"/>
            <w:gridSpan w:val="2"/>
            <w:tcBorders>
              <w:top w:val="single" w:sz="6" w:space="0" w:color="auto"/>
              <w:left w:val="single" w:sz="6" w:space="0" w:color="auto"/>
              <w:bottom w:val="nil"/>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Mar aberto de longo curso, em trânsito internacional, com deslocamento marítimo, marítimo-fluvial</w:t>
            </w:r>
            <w:r w:rsidR="00800A21" w:rsidRPr="00394574">
              <w:rPr>
                <w:rFonts w:ascii="Times New Roman" w:hAnsi="Times New Roman"/>
                <w:sz w:val="24"/>
                <w:szCs w:val="24"/>
              </w:rPr>
              <w:t xml:space="preserve"> ou marítimo-lacustre e que desenvolvem atividades ou serviços de transporte de cargas ou passageiros</w:t>
            </w:r>
          </w:p>
        </w:tc>
        <w:tc>
          <w:tcPr>
            <w:tcW w:w="1276"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562</w:t>
            </w:r>
          </w:p>
        </w:tc>
        <w:tc>
          <w:tcPr>
            <w:tcW w:w="1134"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2</w:t>
            </w:r>
          </w:p>
        </w:tc>
        <w:tc>
          <w:tcPr>
            <w:tcW w:w="1134"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1.063,74</w:t>
            </w:r>
          </w:p>
        </w:tc>
        <w:tc>
          <w:tcPr>
            <w:tcW w:w="1701"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904,18</w:t>
            </w:r>
          </w:p>
        </w:tc>
        <w:tc>
          <w:tcPr>
            <w:tcW w:w="1701"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744,62</w:t>
            </w:r>
          </w:p>
        </w:tc>
        <w:tc>
          <w:tcPr>
            <w:tcW w:w="1701"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106,37</w:t>
            </w:r>
          </w:p>
        </w:tc>
        <w:tc>
          <w:tcPr>
            <w:tcW w:w="1276"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NA</w:t>
            </w:r>
          </w:p>
        </w:tc>
        <w:tc>
          <w:tcPr>
            <w:tcW w:w="1393"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53,19</w:t>
            </w:r>
          </w:p>
        </w:tc>
      </w:tr>
      <w:tr w:rsidR="00D11FB6" w:rsidRPr="00394574" w:rsidTr="00800A21">
        <w:tblPrEx>
          <w:tblCellMar>
            <w:top w:w="0" w:type="dxa"/>
            <w:bottom w:w="0" w:type="dxa"/>
          </w:tblCellMar>
        </w:tblPrEx>
        <w:trPr>
          <w:gridAfter w:val="1"/>
          <w:wAfter w:w="10" w:type="dxa"/>
          <w:trHeight w:val="660"/>
          <w:jc w:val="center"/>
        </w:trPr>
        <w:tc>
          <w:tcPr>
            <w:tcW w:w="1007"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5.14.4.2</w:t>
            </w:r>
          </w:p>
        </w:tc>
        <w:tc>
          <w:tcPr>
            <w:tcW w:w="1842" w:type="dxa"/>
            <w:gridSpan w:val="2"/>
            <w:tcBorders>
              <w:top w:val="single" w:sz="6" w:space="0" w:color="auto"/>
              <w:left w:val="single" w:sz="6" w:space="0" w:color="auto"/>
              <w:bottom w:val="nil"/>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Mar aberto de longo curso, em trânsito internacional, com deslocamento</w:t>
            </w:r>
            <w:r w:rsidR="00800A21" w:rsidRPr="00394574">
              <w:rPr>
                <w:rFonts w:ascii="Times New Roman" w:hAnsi="Times New Roman"/>
                <w:sz w:val="24"/>
                <w:szCs w:val="24"/>
              </w:rPr>
              <w:t xml:space="preserve"> marítimo, marítimo-fluvial ou marítimo-lacustre e que desenvolvem atividades de pesca</w:t>
            </w:r>
          </w:p>
        </w:tc>
        <w:tc>
          <w:tcPr>
            <w:tcW w:w="1276"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563</w:t>
            </w:r>
          </w:p>
        </w:tc>
        <w:tc>
          <w:tcPr>
            <w:tcW w:w="1134"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0</w:t>
            </w:r>
          </w:p>
        </w:tc>
        <w:tc>
          <w:tcPr>
            <w:tcW w:w="1134"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1.063,74</w:t>
            </w:r>
          </w:p>
        </w:tc>
        <w:tc>
          <w:tcPr>
            <w:tcW w:w="1701"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904,18</w:t>
            </w:r>
          </w:p>
        </w:tc>
        <w:tc>
          <w:tcPr>
            <w:tcW w:w="1701"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744,62</w:t>
            </w:r>
          </w:p>
        </w:tc>
        <w:tc>
          <w:tcPr>
            <w:tcW w:w="1701"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106,37</w:t>
            </w:r>
          </w:p>
        </w:tc>
        <w:tc>
          <w:tcPr>
            <w:tcW w:w="1276"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NA</w:t>
            </w:r>
          </w:p>
        </w:tc>
        <w:tc>
          <w:tcPr>
            <w:tcW w:w="1393"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53,19</w:t>
            </w:r>
          </w:p>
        </w:tc>
      </w:tr>
      <w:tr w:rsidR="00D11FB6" w:rsidRPr="00394574" w:rsidTr="00800A21">
        <w:tblPrEx>
          <w:tblCellMar>
            <w:top w:w="0" w:type="dxa"/>
            <w:bottom w:w="0" w:type="dxa"/>
          </w:tblCellMar>
        </w:tblPrEx>
        <w:trPr>
          <w:gridAfter w:val="1"/>
          <w:wAfter w:w="10" w:type="dxa"/>
          <w:trHeight w:val="817"/>
          <w:jc w:val="center"/>
        </w:trPr>
        <w:tc>
          <w:tcPr>
            <w:tcW w:w="1007"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5.14.4.3</w:t>
            </w:r>
          </w:p>
        </w:tc>
        <w:tc>
          <w:tcPr>
            <w:tcW w:w="1842" w:type="dxa"/>
            <w:gridSpan w:val="2"/>
            <w:tcBorders>
              <w:top w:val="single" w:sz="6" w:space="0" w:color="auto"/>
              <w:left w:val="single" w:sz="6" w:space="0" w:color="auto"/>
              <w:bottom w:val="nil"/>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Mar aberto de longo curso, em trânsito internacional, com deslocamento marítimo, marítimo-fluvial</w:t>
            </w:r>
            <w:r w:rsidR="00800A21" w:rsidRPr="00394574">
              <w:rPr>
                <w:rFonts w:ascii="Times New Roman" w:hAnsi="Times New Roman"/>
                <w:sz w:val="24"/>
                <w:szCs w:val="24"/>
              </w:rPr>
              <w:t xml:space="preserve"> ou marítimo-lacustre e que desenvolvem atividades de esporte e recreio com fins não comerciais</w:t>
            </w:r>
          </w:p>
        </w:tc>
        <w:tc>
          <w:tcPr>
            <w:tcW w:w="1276"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584</w:t>
            </w:r>
          </w:p>
        </w:tc>
        <w:tc>
          <w:tcPr>
            <w:tcW w:w="1134"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3</w:t>
            </w:r>
          </w:p>
        </w:tc>
        <w:tc>
          <w:tcPr>
            <w:tcW w:w="1134"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c>
          <w:tcPr>
            <w:tcW w:w="1276"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c>
          <w:tcPr>
            <w:tcW w:w="1393"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r>
      <w:tr w:rsidR="00D11FB6" w:rsidRPr="00394574" w:rsidTr="00800A21">
        <w:tblPrEx>
          <w:tblCellMar>
            <w:top w:w="0" w:type="dxa"/>
            <w:bottom w:w="0" w:type="dxa"/>
          </w:tblCellMar>
        </w:tblPrEx>
        <w:trPr>
          <w:gridAfter w:val="1"/>
          <w:wAfter w:w="10" w:type="dxa"/>
          <w:trHeight w:val="855"/>
          <w:jc w:val="center"/>
        </w:trPr>
        <w:tc>
          <w:tcPr>
            <w:tcW w:w="1007"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5.14.4.4</w:t>
            </w:r>
          </w:p>
        </w:tc>
        <w:tc>
          <w:tcPr>
            <w:tcW w:w="1842" w:type="dxa"/>
            <w:gridSpan w:val="2"/>
            <w:tcBorders>
              <w:top w:val="single" w:sz="6" w:space="0" w:color="auto"/>
              <w:left w:val="single" w:sz="6" w:space="0" w:color="auto"/>
              <w:bottom w:val="nil"/>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Mar aberto de longo curso, em trânsito internacional, com deslocamento marítimo, marítimo-fluvial</w:t>
            </w:r>
            <w:r w:rsidR="00800A21" w:rsidRPr="00394574">
              <w:rPr>
                <w:rFonts w:ascii="Times New Roman" w:hAnsi="Times New Roman"/>
                <w:sz w:val="24"/>
                <w:szCs w:val="24"/>
              </w:rPr>
              <w:t xml:space="preserve"> ou marítimo-lacustre e que desenvolvem atividades de esporte e recreio com fins comerciais</w:t>
            </w:r>
          </w:p>
        </w:tc>
        <w:tc>
          <w:tcPr>
            <w:tcW w:w="1276"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585</w:t>
            </w:r>
          </w:p>
        </w:tc>
        <w:tc>
          <w:tcPr>
            <w:tcW w:w="1134"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1</w:t>
            </w:r>
          </w:p>
        </w:tc>
        <w:tc>
          <w:tcPr>
            <w:tcW w:w="1134"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1.063,74</w:t>
            </w:r>
          </w:p>
        </w:tc>
        <w:tc>
          <w:tcPr>
            <w:tcW w:w="1701"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904,18</w:t>
            </w:r>
          </w:p>
        </w:tc>
        <w:tc>
          <w:tcPr>
            <w:tcW w:w="1701"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744,62</w:t>
            </w:r>
          </w:p>
        </w:tc>
        <w:tc>
          <w:tcPr>
            <w:tcW w:w="1701"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106,37</w:t>
            </w:r>
          </w:p>
        </w:tc>
        <w:tc>
          <w:tcPr>
            <w:tcW w:w="1276"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NA</w:t>
            </w:r>
          </w:p>
        </w:tc>
        <w:tc>
          <w:tcPr>
            <w:tcW w:w="1393"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53,19</w:t>
            </w:r>
          </w:p>
        </w:tc>
      </w:tr>
      <w:tr w:rsidR="00D11FB6" w:rsidRPr="00394574" w:rsidTr="00800A21">
        <w:tblPrEx>
          <w:tblCellMar>
            <w:top w:w="0" w:type="dxa"/>
            <w:bottom w:w="0" w:type="dxa"/>
          </w:tblCellMar>
        </w:tblPrEx>
        <w:trPr>
          <w:gridAfter w:val="1"/>
          <w:wAfter w:w="10" w:type="dxa"/>
          <w:trHeight w:val="645"/>
          <w:jc w:val="center"/>
        </w:trPr>
        <w:tc>
          <w:tcPr>
            <w:tcW w:w="1007"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5.14.4.5</w:t>
            </w:r>
          </w:p>
        </w:tc>
        <w:tc>
          <w:tcPr>
            <w:tcW w:w="1842" w:type="dxa"/>
            <w:gridSpan w:val="2"/>
            <w:tcBorders>
              <w:top w:val="single" w:sz="6" w:space="0" w:color="auto"/>
              <w:left w:val="single" w:sz="6" w:space="0" w:color="auto"/>
              <w:bottom w:val="nil"/>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Interior, em trânsito internacional, com deslocamento fluvial e que</w:t>
            </w:r>
            <w:r w:rsidR="00800A21" w:rsidRPr="00394574">
              <w:rPr>
                <w:rFonts w:ascii="Times New Roman" w:hAnsi="Times New Roman"/>
                <w:sz w:val="24"/>
                <w:szCs w:val="24"/>
              </w:rPr>
              <w:t xml:space="preserve"> desenvolvem atividades de esporte e recreio com fins não comerciais</w:t>
            </w:r>
          </w:p>
        </w:tc>
        <w:tc>
          <w:tcPr>
            <w:tcW w:w="1276"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586</w:t>
            </w:r>
          </w:p>
        </w:tc>
        <w:tc>
          <w:tcPr>
            <w:tcW w:w="1134"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0</w:t>
            </w:r>
          </w:p>
        </w:tc>
        <w:tc>
          <w:tcPr>
            <w:tcW w:w="1134"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c>
          <w:tcPr>
            <w:tcW w:w="1276"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c>
          <w:tcPr>
            <w:tcW w:w="1393"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r>
      <w:tr w:rsidR="00EB5A9A" w:rsidRPr="00394574" w:rsidTr="00800A21">
        <w:tblPrEx>
          <w:tblCellMar>
            <w:top w:w="0" w:type="dxa"/>
            <w:bottom w:w="0" w:type="dxa"/>
          </w:tblCellMar>
        </w:tblPrEx>
        <w:trPr>
          <w:gridBefore w:val="1"/>
          <w:wBefore w:w="39" w:type="dxa"/>
          <w:trHeight w:val="930"/>
          <w:jc w:val="center"/>
        </w:trPr>
        <w:tc>
          <w:tcPr>
            <w:tcW w:w="992"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5.14.4.6</w:t>
            </w:r>
          </w:p>
        </w:tc>
        <w:tc>
          <w:tcPr>
            <w:tcW w:w="1842"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Interior, em trânsito internacional, com deslocamento fluvial e que desenvolvem atividades de esporte e recreio com fins comerciais</w:t>
            </w:r>
          </w:p>
        </w:tc>
        <w:tc>
          <w:tcPr>
            <w:tcW w:w="1276"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587</w:t>
            </w:r>
          </w:p>
        </w:tc>
        <w:tc>
          <w:tcPr>
            <w:tcW w:w="1134"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8</w:t>
            </w:r>
          </w:p>
        </w:tc>
        <w:tc>
          <w:tcPr>
            <w:tcW w:w="1134"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1.063,74</w:t>
            </w:r>
          </w:p>
        </w:tc>
        <w:tc>
          <w:tcPr>
            <w:tcW w:w="1701"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904,18</w:t>
            </w:r>
          </w:p>
        </w:tc>
        <w:tc>
          <w:tcPr>
            <w:tcW w:w="1701"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744,62</w:t>
            </w:r>
          </w:p>
        </w:tc>
        <w:tc>
          <w:tcPr>
            <w:tcW w:w="1722"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106,37</w:t>
            </w:r>
          </w:p>
        </w:tc>
        <w:tc>
          <w:tcPr>
            <w:tcW w:w="1255"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53,19</w:t>
            </w:r>
          </w:p>
        </w:tc>
        <w:tc>
          <w:tcPr>
            <w:tcW w:w="1379"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NA</w:t>
            </w:r>
          </w:p>
        </w:tc>
      </w:tr>
      <w:tr w:rsidR="00EB5A9A" w:rsidRPr="00394574" w:rsidTr="00800A21">
        <w:tblPrEx>
          <w:tblCellMar>
            <w:top w:w="0" w:type="dxa"/>
            <w:bottom w:w="0" w:type="dxa"/>
          </w:tblCellMar>
        </w:tblPrEx>
        <w:trPr>
          <w:gridAfter w:val="1"/>
          <w:wAfter w:w="10" w:type="dxa"/>
          <w:jc w:val="center"/>
        </w:trPr>
        <w:tc>
          <w:tcPr>
            <w:tcW w:w="1007"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5.14.4.7</w:t>
            </w:r>
          </w:p>
        </w:tc>
        <w:tc>
          <w:tcPr>
            <w:tcW w:w="1842"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Interior, em trânsito internacional, com deslocamento fluvial e que desenvolvem atividades de pesca</w:t>
            </w:r>
          </w:p>
        </w:tc>
        <w:tc>
          <w:tcPr>
            <w:tcW w:w="1276"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565</w:t>
            </w:r>
          </w:p>
        </w:tc>
        <w:tc>
          <w:tcPr>
            <w:tcW w:w="1134"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7</w:t>
            </w:r>
          </w:p>
        </w:tc>
        <w:tc>
          <w:tcPr>
            <w:tcW w:w="1134"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1.063,74</w:t>
            </w:r>
          </w:p>
        </w:tc>
        <w:tc>
          <w:tcPr>
            <w:tcW w:w="1701"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904,18</w:t>
            </w:r>
          </w:p>
        </w:tc>
        <w:tc>
          <w:tcPr>
            <w:tcW w:w="1701"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744,62</w:t>
            </w:r>
          </w:p>
        </w:tc>
        <w:tc>
          <w:tcPr>
            <w:tcW w:w="1701"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106,37</w:t>
            </w:r>
          </w:p>
        </w:tc>
        <w:tc>
          <w:tcPr>
            <w:tcW w:w="1276"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53,19</w:t>
            </w:r>
          </w:p>
        </w:tc>
        <w:tc>
          <w:tcPr>
            <w:tcW w:w="1393"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NA</w:t>
            </w:r>
          </w:p>
        </w:tc>
      </w:tr>
      <w:tr w:rsidR="00EB5A9A" w:rsidRPr="00394574" w:rsidTr="00800A21">
        <w:tblPrEx>
          <w:tblCellMar>
            <w:top w:w="0" w:type="dxa"/>
            <w:bottom w:w="0" w:type="dxa"/>
          </w:tblCellMar>
        </w:tblPrEx>
        <w:trPr>
          <w:gridAfter w:val="1"/>
          <w:wAfter w:w="10" w:type="dxa"/>
          <w:trHeight w:val="615"/>
          <w:jc w:val="center"/>
        </w:trPr>
        <w:tc>
          <w:tcPr>
            <w:tcW w:w="1007" w:type="dxa"/>
            <w:gridSpan w:val="2"/>
            <w:tcBorders>
              <w:top w:val="single" w:sz="6" w:space="0" w:color="auto"/>
              <w:left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5.14.4.8</w:t>
            </w:r>
          </w:p>
        </w:tc>
        <w:tc>
          <w:tcPr>
            <w:tcW w:w="1842" w:type="dxa"/>
            <w:gridSpan w:val="2"/>
            <w:tcBorders>
              <w:top w:val="single" w:sz="6" w:space="0" w:color="auto"/>
              <w:left w:val="single" w:sz="6" w:space="0" w:color="auto"/>
              <w:bottom w:val="nil"/>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Mar aberto de cabotagem, em trânsito exclusivamente nacional, com deslocamento marítimo, marítimo-fluvial ou</w:t>
            </w:r>
            <w:r w:rsidR="00800A21" w:rsidRPr="00394574">
              <w:rPr>
                <w:rFonts w:ascii="Times New Roman" w:hAnsi="Times New Roman"/>
                <w:sz w:val="24"/>
                <w:szCs w:val="24"/>
              </w:rPr>
              <w:t xml:space="preserve"> marítimo-lacustre e que desenvolvem atividades ou serviços de transporte de cargas ou de passageiros</w:t>
            </w:r>
          </w:p>
        </w:tc>
        <w:tc>
          <w:tcPr>
            <w:tcW w:w="1276" w:type="dxa"/>
            <w:gridSpan w:val="2"/>
            <w:tcBorders>
              <w:top w:val="single" w:sz="6" w:space="0" w:color="auto"/>
              <w:left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566</w:t>
            </w:r>
          </w:p>
        </w:tc>
        <w:tc>
          <w:tcPr>
            <w:tcW w:w="1134" w:type="dxa"/>
            <w:gridSpan w:val="2"/>
            <w:tcBorders>
              <w:top w:val="single" w:sz="6" w:space="0" w:color="auto"/>
              <w:left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w:t>
            </w:r>
          </w:p>
        </w:tc>
        <w:tc>
          <w:tcPr>
            <w:tcW w:w="1134" w:type="dxa"/>
            <w:gridSpan w:val="2"/>
            <w:tcBorders>
              <w:top w:val="single" w:sz="6" w:space="0" w:color="auto"/>
              <w:left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1.063,74</w:t>
            </w:r>
          </w:p>
        </w:tc>
        <w:tc>
          <w:tcPr>
            <w:tcW w:w="1701" w:type="dxa"/>
            <w:gridSpan w:val="2"/>
            <w:tcBorders>
              <w:top w:val="single" w:sz="6" w:space="0" w:color="auto"/>
              <w:left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904,18</w:t>
            </w:r>
          </w:p>
        </w:tc>
        <w:tc>
          <w:tcPr>
            <w:tcW w:w="1701" w:type="dxa"/>
            <w:gridSpan w:val="2"/>
            <w:tcBorders>
              <w:top w:val="single" w:sz="6" w:space="0" w:color="auto"/>
              <w:left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744,62</w:t>
            </w:r>
          </w:p>
        </w:tc>
        <w:tc>
          <w:tcPr>
            <w:tcW w:w="1701" w:type="dxa"/>
            <w:gridSpan w:val="2"/>
            <w:tcBorders>
              <w:top w:val="single" w:sz="6" w:space="0" w:color="auto"/>
              <w:left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106,37</w:t>
            </w:r>
          </w:p>
        </w:tc>
        <w:tc>
          <w:tcPr>
            <w:tcW w:w="1276" w:type="dxa"/>
            <w:gridSpan w:val="2"/>
            <w:tcBorders>
              <w:top w:val="single" w:sz="6" w:space="0" w:color="auto"/>
              <w:left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NA</w:t>
            </w:r>
          </w:p>
        </w:tc>
        <w:tc>
          <w:tcPr>
            <w:tcW w:w="1393" w:type="dxa"/>
            <w:gridSpan w:val="2"/>
            <w:tcBorders>
              <w:top w:val="single" w:sz="6" w:space="0" w:color="auto"/>
              <w:left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53,19</w:t>
            </w:r>
          </w:p>
        </w:tc>
      </w:tr>
      <w:tr w:rsidR="00D11FB6" w:rsidRPr="00394574" w:rsidTr="00800A21">
        <w:tblPrEx>
          <w:tblCellMar>
            <w:top w:w="0" w:type="dxa"/>
            <w:bottom w:w="0" w:type="dxa"/>
          </w:tblCellMar>
        </w:tblPrEx>
        <w:trPr>
          <w:gridAfter w:val="1"/>
          <w:wAfter w:w="10" w:type="dxa"/>
          <w:trHeight w:val="660"/>
          <w:jc w:val="center"/>
        </w:trPr>
        <w:tc>
          <w:tcPr>
            <w:tcW w:w="1007"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5.14.4.9</w:t>
            </w:r>
          </w:p>
        </w:tc>
        <w:tc>
          <w:tcPr>
            <w:tcW w:w="1842" w:type="dxa"/>
            <w:gridSpan w:val="2"/>
            <w:tcBorders>
              <w:top w:val="single" w:sz="6" w:space="0" w:color="auto"/>
              <w:left w:val="single" w:sz="6" w:space="0" w:color="auto"/>
              <w:bottom w:val="nil"/>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Mar aberto de apoio marítimo, em trânsito exclusivamente nacional e</w:t>
            </w:r>
            <w:r w:rsidR="00800A21" w:rsidRPr="00394574">
              <w:rPr>
                <w:rFonts w:ascii="Times New Roman" w:hAnsi="Times New Roman"/>
                <w:sz w:val="24"/>
                <w:szCs w:val="24"/>
              </w:rPr>
              <w:t xml:space="preserve"> com deslocamento marítimo, marítimo-fluvial ou marítimo-lacustre</w:t>
            </w:r>
          </w:p>
        </w:tc>
        <w:tc>
          <w:tcPr>
            <w:tcW w:w="1276"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567</w:t>
            </w:r>
          </w:p>
        </w:tc>
        <w:tc>
          <w:tcPr>
            <w:tcW w:w="1134"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3</w:t>
            </w:r>
          </w:p>
        </w:tc>
        <w:tc>
          <w:tcPr>
            <w:tcW w:w="1134"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1.063,74</w:t>
            </w:r>
          </w:p>
        </w:tc>
        <w:tc>
          <w:tcPr>
            <w:tcW w:w="1701"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904,18</w:t>
            </w:r>
          </w:p>
        </w:tc>
        <w:tc>
          <w:tcPr>
            <w:tcW w:w="1701"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744,62</w:t>
            </w:r>
          </w:p>
        </w:tc>
        <w:tc>
          <w:tcPr>
            <w:tcW w:w="1701"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106,37</w:t>
            </w:r>
          </w:p>
        </w:tc>
        <w:tc>
          <w:tcPr>
            <w:tcW w:w="1276"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NA</w:t>
            </w:r>
          </w:p>
        </w:tc>
        <w:tc>
          <w:tcPr>
            <w:tcW w:w="1393"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53,19</w:t>
            </w:r>
          </w:p>
        </w:tc>
      </w:tr>
      <w:tr w:rsidR="00D11FB6" w:rsidRPr="00394574" w:rsidTr="00800A21">
        <w:tblPrEx>
          <w:tblCellMar>
            <w:top w:w="0" w:type="dxa"/>
            <w:bottom w:w="0" w:type="dxa"/>
          </w:tblCellMar>
        </w:tblPrEx>
        <w:trPr>
          <w:gridAfter w:val="1"/>
          <w:wAfter w:w="10" w:type="dxa"/>
          <w:trHeight w:val="840"/>
          <w:jc w:val="center"/>
        </w:trPr>
        <w:tc>
          <w:tcPr>
            <w:tcW w:w="1007"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5.14.4.10</w:t>
            </w:r>
          </w:p>
        </w:tc>
        <w:tc>
          <w:tcPr>
            <w:tcW w:w="1842" w:type="dxa"/>
            <w:gridSpan w:val="2"/>
            <w:tcBorders>
              <w:top w:val="single" w:sz="6" w:space="0" w:color="auto"/>
              <w:left w:val="single" w:sz="6" w:space="0" w:color="auto"/>
              <w:bottom w:val="nil"/>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Mar aberto que desenvolvem outra atividade ou serviço, em trânsito exclusivamente</w:t>
            </w:r>
            <w:r w:rsidR="00800A21" w:rsidRPr="00394574">
              <w:rPr>
                <w:rFonts w:ascii="Times New Roman" w:hAnsi="Times New Roman"/>
                <w:sz w:val="24"/>
                <w:szCs w:val="24"/>
              </w:rPr>
              <w:t xml:space="preserve"> nacional e com deslocamento marítimo, marítimo-fluvial ou marítimo lacustre</w:t>
            </w:r>
          </w:p>
        </w:tc>
        <w:tc>
          <w:tcPr>
            <w:tcW w:w="1276"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568</w:t>
            </w:r>
          </w:p>
        </w:tc>
        <w:tc>
          <w:tcPr>
            <w:tcW w:w="1134"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1</w:t>
            </w:r>
          </w:p>
        </w:tc>
        <w:tc>
          <w:tcPr>
            <w:tcW w:w="1134"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1.063,74</w:t>
            </w:r>
          </w:p>
        </w:tc>
        <w:tc>
          <w:tcPr>
            <w:tcW w:w="1701"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904,18</w:t>
            </w:r>
          </w:p>
        </w:tc>
        <w:tc>
          <w:tcPr>
            <w:tcW w:w="1701"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744,62</w:t>
            </w:r>
          </w:p>
        </w:tc>
        <w:tc>
          <w:tcPr>
            <w:tcW w:w="1701"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106,37</w:t>
            </w:r>
          </w:p>
        </w:tc>
        <w:tc>
          <w:tcPr>
            <w:tcW w:w="1276"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NA</w:t>
            </w:r>
          </w:p>
        </w:tc>
        <w:tc>
          <w:tcPr>
            <w:tcW w:w="1393" w:type="dxa"/>
            <w:gridSpan w:val="2"/>
            <w:tcBorders>
              <w:top w:val="single" w:sz="6" w:space="0" w:color="auto"/>
              <w:left w:val="single" w:sz="6" w:space="0" w:color="auto"/>
              <w:right w:val="single" w:sz="6" w:space="0" w:color="auto"/>
            </w:tcBorders>
            <w:vAlign w:val="center"/>
          </w:tcPr>
          <w:p w:rsidR="00D11FB6" w:rsidRPr="00394574" w:rsidRDefault="00D11FB6"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53,19</w:t>
            </w:r>
          </w:p>
        </w:tc>
      </w:tr>
      <w:tr w:rsidR="007B189F" w:rsidRPr="00394574" w:rsidTr="00800A21">
        <w:tblPrEx>
          <w:tblCellMar>
            <w:top w:w="0" w:type="dxa"/>
            <w:bottom w:w="0" w:type="dxa"/>
          </w:tblCellMar>
        </w:tblPrEx>
        <w:trPr>
          <w:gridAfter w:val="1"/>
          <w:wAfter w:w="10" w:type="dxa"/>
          <w:trHeight w:val="840"/>
          <w:jc w:val="center"/>
        </w:trPr>
        <w:tc>
          <w:tcPr>
            <w:tcW w:w="1007"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5.14.4.11</w:t>
            </w:r>
          </w:p>
        </w:tc>
        <w:tc>
          <w:tcPr>
            <w:tcW w:w="1842" w:type="dxa"/>
            <w:gridSpan w:val="2"/>
            <w:tcBorders>
              <w:top w:val="single" w:sz="6" w:space="0" w:color="auto"/>
              <w:left w:val="single" w:sz="6" w:space="0" w:color="auto"/>
              <w:bottom w:val="nil"/>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Interior, em trânsito exclusivamente nacional, com deslocamentos marítimo ou</w:t>
            </w:r>
            <w:r w:rsidR="00800A21" w:rsidRPr="00394574">
              <w:rPr>
                <w:rFonts w:ascii="Times New Roman" w:hAnsi="Times New Roman"/>
                <w:sz w:val="24"/>
                <w:szCs w:val="24"/>
              </w:rPr>
              <w:t xml:space="preserve"> marítimo-lacustre e que desenvolvem atividades ou serviços de transporte de cargas ou de passageiros</w:t>
            </w:r>
          </w:p>
        </w:tc>
        <w:tc>
          <w:tcPr>
            <w:tcW w:w="1276"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569</w:t>
            </w:r>
          </w:p>
        </w:tc>
        <w:tc>
          <w:tcPr>
            <w:tcW w:w="1134"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0</w:t>
            </w:r>
          </w:p>
        </w:tc>
        <w:tc>
          <w:tcPr>
            <w:tcW w:w="1134"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1.063,74</w:t>
            </w:r>
          </w:p>
        </w:tc>
        <w:tc>
          <w:tcPr>
            <w:tcW w:w="1701"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904,18</w:t>
            </w:r>
          </w:p>
        </w:tc>
        <w:tc>
          <w:tcPr>
            <w:tcW w:w="1701"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744,62</w:t>
            </w:r>
          </w:p>
        </w:tc>
        <w:tc>
          <w:tcPr>
            <w:tcW w:w="1701"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106,37</w:t>
            </w:r>
          </w:p>
        </w:tc>
        <w:tc>
          <w:tcPr>
            <w:tcW w:w="1276"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NA</w:t>
            </w:r>
          </w:p>
        </w:tc>
        <w:tc>
          <w:tcPr>
            <w:tcW w:w="1393"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53,19</w:t>
            </w:r>
          </w:p>
        </w:tc>
      </w:tr>
      <w:tr w:rsidR="007B189F" w:rsidRPr="00394574" w:rsidTr="00800A21">
        <w:tblPrEx>
          <w:tblCellMar>
            <w:top w:w="0" w:type="dxa"/>
            <w:bottom w:w="0" w:type="dxa"/>
          </w:tblCellMar>
        </w:tblPrEx>
        <w:trPr>
          <w:gridAfter w:val="1"/>
          <w:wAfter w:w="10" w:type="dxa"/>
          <w:trHeight w:val="840"/>
          <w:jc w:val="center"/>
        </w:trPr>
        <w:tc>
          <w:tcPr>
            <w:tcW w:w="1007"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5.14.4.12</w:t>
            </w:r>
          </w:p>
        </w:tc>
        <w:tc>
          <w:tcPr>
            <w:tcW w:w="1842" w:type="dxa"/>
            <w:gridSpan w:val="2"/>
            <w:tcBorders>
              <w:top w:val="single" w:sz="6" w:space="0" w:color="auto"/>
              <w:left w:val="single" w:sz="6" w:space="0" w:color="auto"/>
              <w:bottom w:val="nil"/>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Interior, em trânsito exclusivamente nacional, com deslocamento marítimo-fluvial, fluvial ou</w:t>
            </w:r>
            <w:r w:rsidR="00800A21" w:rsidRPr="00394574">
              <w:rPr>
                <w:rFonts w:ascii="Times New Roman" w:hAnsi="Times New Roman"/>
                <w:sz w:val="24"/>
                <w:szCs w:val="24"/>
              </w:rPr>
              <w:t xml:space="preserve"> fluvial-lacustre e que desenvolvem atividades ou serviços de transporte de cargas ou de passageiros</w:t>
            </w:r>
          </w:p>
        </w:tc>
        <w:tc>
          <w:tcPr>
            <w:tcW w:w="1276"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570</w:t>
            </w:r>
          </w:p>
        </w:tc>
        <w:tc>
          <w:tcPr>
            <w:tcW w:w="1134"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3</w:t>
            </w:r>
          </w:p>
        </w:tc>
        <w:tc>
          <w:tcPr>
            <w:tcW w:w="1134"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1.063,74</w:t>
            </w:r>
          </w:p>
        </w:tc>
        <w:tc>
          <w:tcPr>
            <w:tcW w:w="1701"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904,18</w:t>
            </w:r>
          </w:p>
        </w:tc>
        <w:tc>
          <w:tcPr>
            <w:tcW w:w="1701"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744,62</w:t>
            </w:r>
          </w:p>
        </w:tc>
        <w:tc>
          <w:tcPr>
            <w:tcW w:w="1701"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106,37</w:t>
            </w:r>
          </w:p>
        </w:tc>
        <w:tc>
          <w:tcPr>
            <w:tcW w:w="1276"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53,19</w:t>
            </w:r>
          </w:p>
        </w:tc>
        <w:tc>
          <w:tcPr>
            <w:tcW w:w="1393"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NA</w:t>
            </w:r>
          </w:p>
        </w:tc>
      </w:tr>
      <w:tr w:rsidR="00EB5A9A" w:rsidRPr="00394574" w:rsidTr="00800A21">
        <w:tblPrEx>
          <w:tblCellMar>
            <w:top w:w="0" w:type="dxa"/>
            <w:bottom w:w="0" w:type="dxa"/>
          </w:tblCellMar>
        </w:tblPrEx>
        <w:trPr>
          <w:gridAfter w:val="1"/>
          <w:wAfter w:w="10" w:type="dxa"/>
          <w:trHeight w:val="273"/>
          <w:jc w:val="center"/>
        </w:trPr>
        <w:tc>
          <w:tcPr>
            <w:tcW w:w="1007"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5.14.4.13</w:t>
            </w:r>
          </w:p>
        </w:tc>
        <w:tc>
          <w:tcPr>
            <w:tcW w:w="1842"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Interior de apoio portuário, em trânsito exclusivamente nacional, e com deslocamento marítimo ou marítimo-lacustre</w:t>
            </w:r>
          </w:p>
        </w:tc>
        <w:tc>
          <w:tcPr>
            <w:tcW w:w="1276"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571</w:t>
            </w:r>
          </w:p>
        </w:tc>
        <w:tc>
          <w:tcPr>
            <w:tcW w:w="1134"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1</w:t>
            </w:r>
          </w:p>
        </w:tc>
        <w:tc>
          <w:tcPr>
            <w:tcW w:w="1134"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1.063,74</w:t>
            </w:r>
          </w:p>
        </w:tc>
        <w:tc>
          <w:tcPr>
            <w:tcW w:w="1701"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904,18</w:t>
            </w:r>
          </w:p>
        </w:tc>
        <w:tc>
          <w:tcPr>
            <w:tcW w:w="1701"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744,62</w:t>
            </w:r>
          </w:p>
        </w:tc>
        <w:tc>
          <w:tcPr>
            <w:tcW w:w="1701"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106,37</w:t>
            </w:r>
          </w:p>
        </w:tc>
        <w:tc>
          <w:tcPr>
            <w:tcW w:w="1276"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NA</w:t>
            </w:r>
          </w:p>
        </w:tc>
        <w:tc>
          <w:tcPr>
            <w:tcW w:w="1393"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53,19</w:t>
            </w:r>
          </w:p>
        </w:tc>
      </w:tr>
      <w:tr w:rsidR="007B189F" w:rsidRPr="00394574" w:rsidTr="00800A21">
        <w:tblPrEx>
          <w:tblCellMar>
            <w:top w:w="0" w:type="dxa"/>
            <w:bottom w:w="0" w:type="dxa"/>
          </w:tblCellMar>
        </w:tblPrEx>
        <w:trPr>
          <w:gridAfter w:val="1"/>
          <w:wAfter w:w="10" w:type="dxa"/>
          <w:trHeight w:val="660"/>
          <w:jc w:val="center"/>
        </w:trPr>
        <w:tc>
          <w:tcPr>
            <w:tcW w:w="1007"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5.14.4.14</w:t>
            </w:r>
          </w:p>
        </w:tc>
        <w:tc>
          <w:tcPr>
            <w:tcW w:w="1842" w:type="dxa"/>
            <w:gridSpan w:val="2"/>
            <w:tcBorders>
              <w:top w:val="single" w:sz="6" w:space="0" w:color="auto"/>
              <w:left w:val="single" w:sz="6" w:space="0" w:color="auto"/>
              <w:bottom w:val="nil"/>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Interior de apoio portuário, em trânsito exclusivamente nacional e com</w:t>
            </w:r>
            <w:r w:rsidR="00800A21" w:rsidRPr="00394574">
              <w:rPr>
                <w:rFonts w:ascii="Times New Roman" w:hAnsi="Times New Roman"/>
                <w:sz w:val="24"/>
                <w:szCs w:val="24"/>
              </w:rPr>
              <w:t xml:space="preserve"> deslocamento marítimo-fluvial, fluvial ou fluvial-lacustre</w:t>
            </w:r>
          </w:p>
        </w:tc>
        <w:tc>
          <w:tcPr>
            <w:tcW w:w="1276"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572</w:t>
            </w:r>
          </w:p>
        </w:tc>
        <w:tc>
          <w:tcPr>
            <w:tcW w:w="1134"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0</w:t>
            </w:r>
          </w:p>
        </w:tc>
        <w:tc>
          <w:tcPr>
            <w:tcW w:w="1134"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1.063,74</w:t>
            </w:r>
          </w:p>
        </w:tc>
        <w:tc>
          <w:tcPr>
            <w:tcW w:w="1701"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904,18</w:t>
            </w:r>
          </w:p>
        </w:tc>
        <w:tc>
          <w:tcPr>
            <w:tcW w:w="1701"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744,62</w:t>
            </w:r>
          </w:p>
        </w:tc>
        <w:tc>
          <w:tcPr>
            <w:tcW w:w="1701"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106,37</w:t>
            </w:r>
          </w:p>
        </w:tc>
        <w:tc>
          <w:tcPr>
            <w:tcW w:w="1276"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53,19</w:t>
            </w:r>
          </w:p>
        </w:tc>
        <w:tc>
          <w:tcPr>
            <w:tcW w:w="1393"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NA</w:t>
            </w:r>
          </w:p>
        </w:tc>
      </w:tr>
      <w:tr w:rsidR="007B189F" w:rsidRPr="00394574" w:rsidTr="00800A21">
        <w:tblPrEx>
          <w:tblCellMar>
            <w:top w:w="0" w:type="dxa"/>
            <w:bottom w:w="0" w:type="dxa"/>
          </w:tblCellMar>
        </w:tblPrEx>
        <w:trPr>
          <w:gridAfter w:val="1"/>
          <w:wAfter w:w="10" w:type="dxa"/>
          <w:trHeight w:val="660"/>
          <w:jc w:val="center"/>
        </w:trPr>
        <w:tc>
          <w:tcPr>
            <w:tcW w:w="1007"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5.14.4.15</w:t>
            </w:r>
          </w:p>
        </w:tc>
        <w:tc>
          <w:tcPr>
            <w:tcW w:w="1842" w:type="dxa"/>
            <w:gridSpan w:val="2"/>
            <w:tcBorders>
              <w:top w:val="single" w:sz="6" w:space="0" w:color="auto"/>
              <w:left w:val="single" w:sz="6" w:space="0" w:color="auto"/>
              <w:bottom w:val="nil"/>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Interior que desenvolvem outra atividade ou serviço, em trânsito exclusivamente</w:t>
            </w:r>
            <w:r w:rsidR="00800A21" w:rsidRPr="00394574">
              <w:rPr>
                <w:rFonts w:ascii="Times New Roman" w:hAnsi="Times New Roman"/>
                <w:sz w:val="24"/>
                <w:szCs w:val="24"/>
              </w:rPr>
              <w:t xml:space="preserve"> nacional e com deslocamento marítimo ou marítimo-lacustre</w:t>
            </w:r>
          </w:p>
        </w:tc>
        <w:tc>
          <w:tcPr>
            <w:tcW w:w="1276"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573</w:t>
            </w:r>
          </w:p>
        </w:tc>
        <w:tc>
          <w:tcPr>
            <w:tcW w:w="1134"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8</w:t>
            </w:r>
          </w:p>
        </w:tc>
        <w:tc>
          <w:tcPr>
            <w:tcW w:w="1134"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1.063,74</w:t>
            </w:r>
          </w:p>
        </w:tc>
        <w:tc>
          <w:tcPr>
            <w:tcW w:w="1701"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904,18</w:t>
            </w:r>
          </w:p>
        </w:tc>
        <w:tc>
          <w:tcPr>
            <w:tcW w:w="1701"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744,62</w:t>
            </w:r>
          </w:p>
        </w:tc>
        <w:tc>
          <w:tcPr>
            <w:tcW w:w="1701"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106,37</w:t>
            </w:r>
          </w:p>
        </w:tc>
        <w:tc>
          <w:tcPr>
            <w:tcW w:w="1276"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NA</w:t>
            </w:r>
          </w:p>
        </w:tc>
        <w:tc>
          <w:tcPr>
            <w:tcW w:w="1393"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53,19</w:t>
            </w:r>
          </w:p>
        </w:tc>
      </w:tr>
      <w:tr w:rsidR="007B189F" w:rsidRPr="00394574" w:rsidTr="00800A21">
        <w:tblPrEx>
          <w:tblCellMar>
            <w:top w:w="0" w:type="dxa"/>
            <w:bottom w:w="0" w:type="dxa"/>
          </w:tblCellMar>
        </w:tblPrEx>
        <w:trPr>
          <w:gridAfter w:val="1"/>
          <w:wAfter w:w="10" w:type="dxa"/>
          <w:trHeight w:val="465"/>
          <w:jc w:val="center"/>
        </w:trPr>
        <w:tc>
          <w:tcPr>
            <w:tcW w:w="1007"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5.14.4.16</w:t>
            </w:r>
          </w:p>
        </w:tc>
        <w:tc>
          <w:tcPr>
            <w:tcW w:w="1842" w:type="dxa"/>
            <w:gridSpan w:val="2"/>
            <w:tcBorders>
              <w:top w:val="single" w:sz="4" w:space="0" w:color="auto"/>
              <w:left w:val="single" w:sz="6" w:space="0" w:color="auto"/>
              <w:bottom w:val="nil"/>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Interior que desenvolvem outra atividade ou serviço,</w:t>
            </w:r>
            <w:r w:rsidR="00800A21" w:rsidRPr="00394574">
              <w:rPr>
                <w:rFonts w:ascii="Times New Roman" w:hAnsi="Times New Roman"/>
                <w:sz w:val="24"/>
                <w:szCs w:val="24"/>
              </w:rPr>
              <w:t xml:space="preserve"> em trânsito exclusivamente nacional e com deslocamento marítimo-fluvial, fluvial ou fluvial-lacustre</w:t>
            </w:r>
          </w:p>
        </w:tc>
        <w:tc>
          <w:tcPr>
            <w:tcW w:w="1276"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574</w:t>
            </w:r>
          </w:p>
        </w:tc>
        <w:tc>
          <w:tcPr>
            <w:tcW w:w="1134"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6</w:t>
            </w:r>
          </w:p>
        </w:tc>
        <w:tc>
          <w:tcPr>
            <w:tcW w:w="1134"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1.063,74</w:t>
            </w:r>
          </w:p>
        </w:tc>
        <w:tc>
          <w:tcPr>
            <w:tcW w:w="1701"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904,18</w:t>
            </w:r>
          </w:p>
        </w:tc>
        <w:tc>
          <w:tcPr>
            <w:tcW w:w="1701"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744,62</w:t>
            </w:r>
          </w:p>
        </w:tc>
        <w:tc>
          <w:tcPr>
            <w:tcW w:w="1701"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106,37</w:t>
            </w:r>
          </w:p>
        </w:tc>
        <w:tc>
          <w:tcPr>
            <w:tcW w:w="1276"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53,19</w:t>
            </w:r>
          </w:p>
        </w:tc>
        <w:tc>
          <w:tcPr>
            <w:tcW w:w="1393"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NA</w:t>
            </w:r>
          </w:p>
        </w:tc>
      </w:tr>
      <w:tr w:rsidR="00EB5A9A" w:rsidRPr="00394574" w:rsidTr="00800A21">
        <w:tblPrEx>
          <w:tblCellMar>
            <w:top w:w="0" w:type="dxa"/>
            <w:bottom w:w="0" w:type="dxa"/>
          </w:tblCellMar>
        </w:tblPrEx>
        <w:trPr>
          <w:gridAfter w:val="1"/>
          <w:wAfter w:w="10" w:type="dxa"/>
          <w:trHeight w:val="795"/>
          <w:jc w:val="center"/>
        </w:trPr>
        <w:tc>
          <w:tcPr>
            <w:tcW w:w="1007"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5.14.4.17</w:t>
            </w:r>
          </w:p>
        </w:tc>
        <w:tc>
          <w:tcPr>
            <w:tcW w:w="1842"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Mar aberto ou interior, que desenvolvem atividade de pesca, com saída e entrada entre portos distintos do território nacional</w:t>
            </w:r>
          </w:p>
        </w:tc>
        <w:tc>
          <w:tcPr>
            <w:tcW w:w="1276"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575</w:t>
            </w:r>
          </w:p>
        </w:tc>
        <w:tc>
          <w:tcPr>
            <w:tcW w:w="1134"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4</w:t>
            </w:r>
          </w:p>
        </w:tc>
        <w:tc>
          <w:tcPr>
            <w:tcW w:w="1134"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1.063,74</w:t>
            </w:r>
          </w:p>
        </w:tc>
        <w:tc>
          <w:tcPr>
            <w:tcW w:w="1701"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904,18</w:t>
            </w:r>
          </w:p>
        </w:tc>
        <w:tc>
          <w:tcPr>
            <w:tcW w:w="1701"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744,62</w:t>
            </w:r>
          </w:p>
        </w:tc>
        <w:tc>
          <w:tcPr>
            <w:tcW w:w="1701"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106,37</w:t>
            </w:r>
          </w:p>
        </w:tc>
        <w:tc>
          <w:tcPr>
            <w:tcW w:w="1276"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53,19</w:t>
            </w:r>
          </w:p>
        </w:tc>
        <w:tc>
          <w:tcPr>
            <w:tcW w:w="1393"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53,19</w:t>
            </w:r>
          </w:p>
        </w:tc>
      </w:tr>
      <w:tr w:rsidR="007B189F" w:rsidRPr="00394574" w:rsidTr="00800A21">
        <w:tblPrEx>
          <w:tblCellMar>
            <w:top w:w="0" w:type="dxa"/>
            <w:bottom w:w="0" w:type="dxa"/>
          </w:tblCellMar>
        </w:tblPrEx>
        <w:trPr>
          <w:gridAfter w:val="1"/>
          <w:wAfter w:w="10" w:type="dxa"/>
          <w:trHeight w:val="675"/>
          <w:jc w:val="center"/>
        </w:trPr>
        <w:tc>
          <w:tcPr>
            <w:tcW w:w="1007"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5.14.4.18</w:t>
            </w:r>
          </w:p>
        </w:tc>
        <w:tc>
          <w:tcPr>
            <w:tcW w:w="1842" w:type="dxa"/>
            <w:gridSpan w:val="2"/>
            <w:tcBorders>
              <w:top w:val="single" w:sz="6" w:space="0" w:color="auto"/>
              <w:left w:val="single" w:sz="6" w:space="0" w:color="auto"/>
              <w:bottom w:val="nil"/>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Mar aberto ou interior, que desenvolvem atividade de pesca, com saída e retorno</w:t>
            </w:r>
            <w:r w:rsidR="00800A21" w:rsidRPr="00394574">
              <w:rPr>
                <w:rFonts w:ascii="Times New Roman" w:hAnsi="Times New Roman"/>
                <w:sz w:val="24"/>
                <w:szCs w:val="24"/>
              </w:rPr>
              <w:t xml:space="preserve"> ao mesmo porto do território nacional e sem escalas intermediárias</w:t>
            </w:r>
          </w:p>
        </w:tc>
        <w:tc>
          <w:tcPr>
            <w:tcW w:w="1276"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576</w:t>
            </w:r>
          </w:p>
        </w:tc>
        <w:tc>
          <w:tcPr>
            <w:tcW w:w="1134"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2</w:t>
            </w:r>
          </w:p>
        </w:tc>
        <w:tc>
          <w:tcPr>
            <w:tcW w:w="1134"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c>
          <w:tcPr>
            <w:tcW w:w="1276"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c>
          <w:tcPr>
            <w:tcW w:w="1393"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r>
      <w:tr w:rsidR="007B189F" w:rsidRPr="00394574" w:rsidTr="00800A21">
        <w:tblPrEx>
          <w:tblCellMar>
            <w:top w:w="0" w:type="dxa"/>
            <w:bottom w:w="0" w:type="dxa"/>
          </w:tblCellMar>
        </w:tblPrEx>
        <w:trPr>
          <w:gridAfter w:val="1"/>
          <w:wAfter w:w="10" w:type="dxa"/>
          <w:trHeight w:val="825"/>
          <w:jc w:val="center"/>
        </w:trPr>
        <w:tc>
          <w:tcPr>
            <w:tcW w:w="1007"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5.14.4.19</w:t>
            </w:r>
          </w:p>
        </w:tc>
        <w:tc>
          <w:tcPr>
            <w:tcW w:w="1842" w:type="dxa"/>
            <w:gridSpan w:val="2"/>
            <w:tcBorders>
              <w:top w:val="single" w:sz="6" w:space="0" w:color="auto"/>
              <w:left w:val="single" w:sz="6" w:space="0" w:color="auto"/>
              <w:bottom w:val="nil"/>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Interior que desenvolvem atividades de esporte e recreio com fins não comerciais, em trânsito</w:t>
            </w:r>
            <w:r w:rsidR="00800A21" w:rsidRPr="00394574">
              <w:rPr>
                <w:rFonts w:ascii="Times New Roman" w:hAnsi="Times New Roman"/>
                <w:sz w:val="24"/>
                <w:szCs w:val="24"/>
              </w:rPr>
              <w:t xml:space="preserve"> municipal, intermunicipal ou interestadual, com deslocamento marítimo ou marítimo lacustre.</w:t>
            </w:r>
          </w:p>
        </w:tc>
        <w:tc>
          <w:tcPr>
            <w:tcW w:w="1276"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577</w:t>
            </w:r>
          </w:p>
        </w:tc>
        <w:tc>
          <w:tcPr>
            <w:tcW w:w="1134"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0</w:t>
            </w:r>
          </w:p>
        </w:tc>
        <w:tc>
          <w:tcPr>
            <w:tcW w:w="1134"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c>
          <w:tcPr>
            <w:tcW w:w="1276"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c>
          <w:tcPr>
            <w:tcW w:w="1393" w:type="dxa"/>
            <w:gridSpan w:val="2"/>
            <w:tcBorders>
              <w:top w:val="single" w:sz="6" w:space="0" w:color="auto"/>
              <w:left w:val="single" w:sz="6" w:space="0" w:color="auto"/>
              <w:right w:val="single" w:sz="6" w:space="0" w:color="auto"/>
            </w:tcBorders>
            <w:vAlign w:val="center"/>
          </w:tcPr>
          <w:p w:rsidR="007B189F" w:rsidRPr="00394574" w:rsidRDefault="007B189F"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r>
      <w:tr w:rsidR="00800A21" w:rsidRPr="00394574" w:rsidTr="00800A21">
        <w:tblPrEx>
          <w:tblCellMar>
            <w:top w:w="0" w:type="dxa"/>
            <w:bottom w:w="0" w:type="dxa"/>
          </w:tblCellMar>
        </w:tblPrEx>
        <w:trPr>
          <w:gridBefore w:val="1"/>
          <w:wBefore w:w="39" w:type="dxa"/>
          <w:trHeight w:val="675"/>
          <w:jc w:val="center"/>
        </w:trPr>
        <w:tc>
          <w:tcPr>
            <w:tcW w:w="992" w:type="dxa"/>
            <w:gridSpan w:val="2"/>
            <w:tcBorders>
              <w:top w:val="single" w:sz="6" w:space="0" w:color="auto"/>
              <w:left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5.14.4.20</w:t>
            </w:r>
          </w:p>
        </w:tc>
        <w:tc>
          <w:tcPr>
            <w:tcW w:w="1842" w:type="dxa"/>
            <w:gridSpan w:val="2"/>
            <w:tcBorders>
              <w:top w:val="single" w:sz="6" w:space="0" w:color="auto"/>
              <w:left w:val="single" w:sz="6" w:space="0" w:color="auto"/>
              <w:bottom w:val="nil"/>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Interior que desenvolvem atividades de esporte e recreio com fins não comerciais, em trânsito municipal, intermunicipal ou</w:t>
            </w:r>
            <w:r w:rsidR="00800A21" w:rsidRPr="00394574">
              <w:rPr>
                <w:rFonts w:ascii="Times New Roman" w:hAnsi="Times New Roman"/>
                <w:sz w:val="24"/>
                <w:szCs w:val="24"/>
              </w:rPr>
              <w:t xml:space="preserve"> interestadual, com deslocamentos marítimo-lacustre marítimo-fluvial, fluvial ou fluvial lacustre</w:t>
            </w:r>
          </w:p>
        </w:tc>
        <w:tc>
          <w:tcPr>
            <w:tcW w:w="1276" w:type="dxa"/>
            <w:gridSpan w:val="2"/>
            <w:tcBorders>
              <w:top w:val="single" w:sz="6" w:space="0" w:color="auto"/>
              <w:left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589</w:t>
            </w:r>
          </w:p>
        </w:tc>
        <w:tc>
          <w:tcPr>
            <w:tcW w:w="1134" w:type="dxa"/>
            <w:gridSpan w:val="2"/>
            <w:tcBorders>
              <w:top w:val="single" w:sz="6" w:space="0" w:color="auto"/>
              <w:left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4</w:t>
            </w:r>
          </w:p>
        </w:tc>
        <w:tc>
          <w:tcPr>
            <w:tcW w:w="1134" w:type="dxa"/>
            <w:gridSpan w:val="2"/>
            <w:tcBorders>
              <w:top w:val="single" w:sz="6" w:space="0" w:color="auto"/>
              <w:left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2"/>
            <w:tcBorders>
              <w:top w:val="single" w:sz="6" w:space="0" w:color="auto"/>
              <w:left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2"/>
            <w:tcBorders>
              <w:top w:val="single" w:sz="6" w:space="0" w:color="auto"/>
              <w:left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c>
          <w:tcPr>
            <w:tcW w:w="1722" w:type="dxa"/>
            <w:gridSpan w:val="2"/>
            <w:tcBorders>
              <w:top w:val="single" w:sz="6" w:space="0" w:color="auto"/>
              <w:left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c>
          <w:tcPr>
            <w:tcW w:w="1255" w:type="dxa"/>
            <w:gridSpan w:val="2"/>
            <w:tcBorders>
              <w:top w:val="single" w:sz="6" w:space="0" w:color="auto"/>
              <w:left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c>
          <w:tcPr>
            <w:tcW w:w="1379" w:type="dxa"/>
            <w:gridSpan w:val="2"/>
            <w:tcBorders>
              <w:top w:val="single" w:sz="6" w:space="0" w:color="auto"/>
              <w:left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r>
      <w:tr w:rsidR="00EB5A9A" w:rsidRPr="00394574" w:rsidTr="00800A21">
        <w:tblPrEx>
          <w:tblCellMar>
            <w:top w:w="0" w:type="dxa"/>
            <w:bottom w:w="0" w:type="dxa"/>
          </w:tblCellMar>
        </w:tblPrEx>
        <w:trPr>
          <w:gridAfter w:val="1"/>
          <w:wAfter w:w="10" w:type="dxa"/>
          <w:jc w:val="center"/>
        </w:trPr>
        <w:tc>
          <w:tcPr>
            <w:tcW w:w="1007"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5.14.4.21</w:t>
            </w:r>
          </w:p>
        </w:tc>
        <w:tc>
          <w:tcPr>
            <w:tcW w:w="1842"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Qualquer embarcação da Marinha do Brasil ou sob seu convite, utilizadas para fins não comerciais.</w:t>
            </w:r>
          </w:p>
        </w:tc>
        <w:tc>
          <w:tcPr>
            <w:tcW w:w="1276"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578</w:t>
            </w:r>
          </w:p>
        </w:tc>
        <w:tc>
          <w:tcPr>
            <w:tcW w:w="1134"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9</w:t>
            </w:r>
          </w:p>
        </w:tc>
        <w:tc>
          <w:tcPr>
            <w:tcW w:w="1134"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c>
          <w:tcPr>
            <w:tcW w:w="1701"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c>
          <w:tcPr>
            <w:tcW w:w="1276"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c>
          <w:tcPr>
            <w:tcW w:w="1393" w:type="dxa"/>
            <w:gridSpan w:val="2"/>
            <w:tcBorders>
              <w:top w:val="single" w:sz="6" w:space="0" w:color="auto"/>
              <w:left w:val="single" w:sz="6" w:space="0" w:color="auto"/>
              <w:bottom w:val="single" w:sz="6" w:space="0" w:color="auto"/>
              <w:right w:val="single" w:sz="6" w:space="0" w:color="auto"/>
            </w:tcBorders>
            <w:vAlign w:val="center"/>
          </w:tcPr>
          <w:p w:rsidR="00EB5A9A" w:rsidRPr="00394574" w:rsidRDefault="00EB5A9A" w:rsidP="00800A21">
            <w:pPr>
              <w:widowControl w:val="0"/>
              <w:autoSpaceDE w:val="0"/>
              <w:autoSpaceDN w:val="0"/>
              <w:adjustRightInd w:val="0"/>
              <w:spacing w:before="100" w:after="100" w:line="240" w:lineRule="auto"/>
              <w:jc w:val="center"/>
              <w:rPr>
                <w:rFonts w:ascii="Times New Roman" w:hAnsi="Times New Roman"/>
                <w:sz w:val="24"/>
                <w:szCs w:val="24"/>
              </w:rPr>
            </w:pPr>
            <w:r w:rsidRPr="00394574">
              <w:rPr>
                <w:rFonts w:ascii="Times New Roman" w:hAnsi="Times New Roman"/>
                <w:sz w:val="24"/>
                <w:szCs w:val="24"/>
              </w:rPr>
              <w:t>ISENTO</w:t>
            </w:r>
          </w:p>
        </w:tc>
      </w:tr>
    </w:tbl>
    <w:p w:rsidR="00F11FF3" w:rsidRPr="00394574" w:rsidRDefault="00F11FF3">
      <w:pPr>
        <w:widowControl w:val="0"/>
        <w:autoSpaceDE w:val="0"/>
        <w:autoSpaceDN w:val="0"/>
        <w:adjustRightInd w:val="0"/>
        <w:spacing w:line="252" w:lineRule="auto"/>
        <w:rPr>
          <w:rFonts w:ascii="Times New Roman" w:hAnsi="Times New Roman"/>
          <w:sz w:val="24"/>
          <w:szCs w:val="24"/>
        </w:rPr>
      </w:pPr>
    </w:p>
    <w:sectPr w:rsidR="00F11FF3" w:rsidRPr="00394574" w:rsidSect="009813AC">
      <w:pgSz w:w="15840" w:h="12240" w:orient="landscape"/>
      <w:pgMar w:top="1701" w:right="1418" w:bottom="1701" w:left="1418"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1CF7" w:rsidRDefault="00C31CF7" w:rsidP="003D5796">
      <w:pPr>
        <w:spacing w:after="0" w:line="240" w:lineRule="auto"/>
      </w:pPr>
      <w:r>
        <w:separator/>
      </w:r>
    </w:p>
  </w:endnote>
  <w:endnote w:type="continuationSeparator" w:id="0">
    <w:p w:rsidR="00C31CF7" w:rsidRDefault="00C31CF7" w:rsidP="003D5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796" w:rsidRPr="003D5796" w:rsidRDefault="003D5796" w:rsidP="003D5796">
    <w:pPr>
      <w:tabs>
        <w:tab w:val="center" w:pos="4252"/>
        <w:tab w:val="right" w:pos="8504"/>
      </w:tabs>
      <w:spacing w:after="0" w:line="240" w:lineRule="auto"/>
      <w:jc w:val="center"/>
      <w:rPr>
        <w:rFonts w:ascii="Calibri" w:hAnsi="Calibri"/>
      </w:rP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1CF7" w:rsidRDefault="00C31CF7" w:rsidP="003D5796">
      <w:pPr>
        <w:spacing w:after="0" w:line="240" w:lineRule="auto"/>
      </w:pPr>
      <w:r>
        <w:separator/>
      </w:r>
    </w:p>
  </w:footnote>
  <w:footnote w:type="continuationSeparator" w:id="0">
    <w:p w:rsidR="00C31CF7" w:rsidRDefault="00C31CF7" w:rsidP="003D57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796" w:rsidRPr="00B517AC" w:rsidRDefault="003D5796" w:rsidP="003D5796">
    <w:pPr>
      <w:tabs>
        <w:tab w:val="center" w:pos="4252"/>
        <w:tab w:val="right" w:pos="8504"/>
      </w:tabs>
      <w:spacing w:after="0" w:line="240" w:lineRule="auto"/>
      <w:jc w:val="center"/>
      <w:rPr>
        <w:rFonts w:ascii="Calibri" w:hAnsi="Calibri"/>
      </w:rPr>
    </w:pPr>
    <w:r w:rsidRPr="003D5796">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Brasão da República" style="width:51.75pt;height:51pt;visibility:visible">
          <v:imagedata r:id="rId1" o:title=""/>
        </v:shape>
      </w:pict>
    </w:r>
  </w:p>
  <w:p w:rsidR="003D5796" w:rsidRPr="00B517AC" w:rsidRDefault="003D5796" w:rsidP="003D5796">
    <w:pPr>
      <w:tabs>
        <w:tab w:val="center" w:pos="4252"/>
        <w:tab w:val="right" w:pos="8504"/>
      </w:tabs>
      <w:spacing w:after="0" w:line="240" w:lineRule="auto"/>
      <w:jc w:val="center"/>
      <w:rPr>
        <w:rFonts w:ascii="Calibri" w:hAnsi="Calibri"/>
        <w:b/>
        <w:sz w:val="24"/>
      </w:rPr>
    </w:pPr>
    <w:r w:rsidRPr="00B517AC">
      <w:rPr>
        <w:rFonts w:ascii="Calibri" w:hAnsi="Calibri"/>
        <w:b/>
        <w:sz w:val="24"/>
      </w:rPr>
      <w:t>Ministério da Saúde - MS</w:t>
    </w:r>
  </w:p>
  <w:p w:rsidR="003D5796" w:rsidRDefault="003D5796" w:rsidP="003D5796">
    <w:pPr>
      <w:tabs>
        <w:tab w:val="center" w:pos="4252"/>
        <w:tab w:val="right" w:pos="8504"/>
      </w:tabs>
      <w:spacing w:after="0" w:line="240" w:lineRule="auto"/>
      <w:jc w:val="center"/>
      <w:rPr>
        <w:rFonts w:ascii="Calibri" w:hAnsi="Calibri"/>
        <w:b/>
        <w:sz w:val="24"/>
      </w:rPr>
    </w:pPr>
    <w:r w:rsidRPr="00B517AC">
      <w:rPr>
        <w:rFonts w:ascii="Calibri" w:hAnsi="Calibri"/>
        <w:b/>
        <w:sz w:val="24"/>
      </w:rPr>
      <w:t xml:space="preserve">Agência Nacional de Vigilância Sanitária </w:t>
    </w:r>
    <w:r>
      <w:rPr>
        <w:rFonts w:ascii="Calibri" w:hAnsi="Calibri"/>
        <w:b/>
        <w:sz w:val="24"/>
      </w:rPr>
      <w:t>–</w:t>
    </w:r>
    <w:r w:rsidRPr="00B517AC">
      <w:rPr>
        <w:rFonts w:ascii="Calibri" w:hAnsi="Calibri"/>
        <w:b/>
        <w:sz w:val="24"/>
      </w:rPr>
      <w:t xml:space="preserve"> ANVISA</w:t>
    </w:r>
  </w:p>
  <w:p w:rsidR="003D5796" w:rsidRPr="003D5796" w:rsidRDefault="003D5796" w:rsidP="003D5796">
    <w:pPr>
      <w:tabs>
        <w:tab w:val="center" w:pos="4252"/>
        <w:tab w:val="right" w:pos="8504"/>
      </w:tabs>
      <w:spacing w:after="0" w:line="240" w:lineRule="auto"/>
      <w:jc w:val="center"/>
      <w:rPr>
        <w:rFonts w:ascii="Calibri" w:hAnsi="Calibri"/>
        <w:b/>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oNotTrackMoves/>
  <w:defaultTabStop w:val="708"/>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F11FF3"/>
    <w:rsid w:val="00170F67"/>
    <w:rsid w:val="00182AD6"/>
    <w:rsid w:val="00186D48"/>
    <w:rsid w:val="00202A46"/>
    <w:rsid w:val="0023570A"/>
    <w:rsid w:val="002464B6"/>
    <w:rsid w:val="002767EE"/>
    <w:rsid w:val="002C56AE"/>
    <w:rsid w:val="002D42B1"/>
    <w:rsid w:val="00313287"/>
    <w:rsid w:val="00394574"/>
    <w:rsid w:val="003B32A0"/>
    <w:rsid w:val="003B3946"/>
    <w:rsid w:val="003D5796"/>
    <w:rsid w:val="00411A48"/>
    <w:rsid w:val="00446FC0"/>
    <w:rsid w:val="004F59C2"/>
    <w:rsid w:val="005210BB"/>
    <w:rsid w:val="00546082"/>
    <w:rsid w:val="00565BE8"/>
    <w:rsid w:val="005939C7"/>
    <w:rsid w:val="006A566F"/>
    <w:rsid w:val="006A592E"/>
    <w:rsid w:val="006C1B20"/>
    <w:rsid w:val="00722022"/>
    <w:rsid w:val="00750B84"/>
    <w:rsid w:val="007B189F"/>
    <w:rsid w:val="007F5E98"/>
    <w:rsid w:val="00800A21"/>
    <w:rsid w:val="00804909"/>
    <w:rsid w:val="00877A6A"/>
    <w:rsid w:val="008E0635"/>
    <w:rsid w:val="008E7A0E"/>
    <w:rsid w:val="008F392B"/>
    <w:rsid w:val="009813AC"/>
    <w:rsid w:val="00A90EDF"/>
    <w:rsid w:val="00A95AC0"/>
    <w:rsid w:val="00AB3EB0"/>
    <w:rsid w:val="00AF24B7"/>
    <w:rsid w:val="00B317AC"/>
    <w:rsid w:val="00B517AC"/>
    <w:rsid w:val="00BB362A"/>
    <w:rsid w:val="00C31CF7"/>
    <w:rsid w:val="00C479A4"/>
    <w:rsid w:val="00C512F4"/>
    <w:rsid w:val="00C52F40"/>
    <w:rsid w:val="00CE010C"/>
    <w:rsid w:val="00D11FB6"/>
    <w:rsid w:val="00DE53DB"/>
    <w:rsid w:val="00E20577"/>
    <w:rsid w:val="00EA30B0"/>
    <w:rsid w:val="00EB5A9A"/>
    <w:rsid w:val="00F11F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EB5A9A"/>
    <w:rPr>
      <w:rFonts w:cs="Times New Roman"/>
      <w:sz w:val="16"/>
      <w:szCs w:val="16"/>
    </w:rPr>
  </w:style>
  <w:style w:type="paragraph" w:styleId="Textodecomentrio">
    <w:name w:val="annotation text"/>
    <w:basedOn w:val="Normal"/>
    <w:link w:val="TextodecomentrioChar"/>
    <w:uiPriority w:val="99"/>
    <w:semiHidden/>
    <w:unhideWhenUsed/>
    <w:rsid w:val="00EB5A9A"/>
    <w:rPr>
      <w:sz w:val="20"/>
      <w:szCs w:val="20"/>
    </w:rPr>
  </w:style>
  <w:style w:type="character" w:customStyle="1" w:styleId="TextodecomentrioChar">
    <w:name w:val="Texto de comentário Char"/>
    <w:basedOn w:val="Fontepargpadro"/>
    <w:link w:val="Textodecomentrio"/>
    <w:uiPriority w:val="99"/>
    <w:semiHidden/>
    <w:locked/>
    <w:rsid w:val="00EB5A9A"/>
    <w:rPr>
      <w:rFonts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EB5A9A"/>
    <w:rPr>
      <w:b/>
      <w:bCs/>
    </w:rPr>
  </w:style>
  <w:style w:type="character" w:customStyle="1" w:styleId="AssuntodocomentrioChar">
    <w:name w:val="Assunto do comentário Char"/>
    <w:basedOn w:val="TextodecomentrioChar"/>
    <w:link w:val="Assuntodocomentrio"/>
    <w:uiPriority w:val="99"/>
    <w:semiHidden/>
    <w:locked/>
    <w:rsid w:val="00EB5A9A"/>
    <w:rPr>
      <w:rFonts w:cs="Times New Roman"/>
      <w:b/>
      <w:bCs/>
      <w:sz w:val="20"/>
      <w:szCs w:val="20"/>
    </w:rPr>
  </w:style>
  <w:style w:type="paragraph" w:styleId="Textodebalo">
    <w:name w:val="Balloon Text"/>
    <w:basedOn w:val="Normal"/>
    <w:link w:val="TextodebaloChar"/>
    <w:uiPriority w:val="99"/>
    <w:semiHidden/>
    <w:unhideWhenUsed/>
    <w:rsid w:val="00EB5A9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locked/>
    <w:rsid w:val="00EB5A9A"/>
    <w:rPr>
      <w:rFonts w:ascii="Segoe UI" w:hAnsi="Segoe UI" w:cs="Segoe UI"/>
      <w:sz w:val="18"/>
      <w:szCs w:val="18"/>
    </w:rPr>
  </w:style>
  <w:style w:type="paragraph" w:styleId="Cabealho">
    <w:name w:val="header"/>
    <w:basedOn w:val="Normal"/>
    <w:link w:val="CabealhoChar"/>
    <w:uiPriority w:val="99"/>
    <w:unhideWhenUsed/>
    <w:rsid w:val="00EB5A9A"/>
    <w:pPr>
      <w:tabs>
        <w:tab w:val="center" w:pos="4252"/>
        <w:tab w:val="right" w:pos="8504"/>
      </w:tabs>
    </w:pPr>
  </w:style>
  <w:style w:type="character" w:customStyle="1" w:styleId="CabealhoChar">
    <w:name w:val="Cabeçalho Char"/>
    <w:basedOn w:val="Fontepargpadro"/>
    <w:link w:val="Cabealho"/>
    <w:uiPriority w:val="99"/>
    <w:locked/>
    <w:rsid w:val="00EB5A9A"/>
    <w:rPr>
      <w:rFonts w:cs="Times New Roman"/>
    </w:rPr>
  </w:style>
  <w:style w:type="paragraph" w:styleId="Rodap">
    <w:name w:val="footer"/>
    <w:basedOn w:val="Normal"/>
    <w:link w:val="RodapChar"/>
    <w:uiPriority w:val="99"/>
    <w:unhideWhenUsed/>
    <w:rsid w:val="00EB5A9A"/>
    <w:pPr>
      <w:tabs>
        <w:tab w:val="center" w:pos="4252"/>
        <w:tab w:val="right" w:pos="8504"/>
      </w:tabs>
    </w:pPr>
  </w:style>
  <w:style w:type="character" w:customStyle="1" w:styleId="RodapChar">
    <w:name w:val="Rodapé Char"/>
    <w:basedOn w:val="Fontepargpadro"/>
    <w:link w:val="Rodap"/>
    <w:uiPriority w:val="99"/>
    <w:locked/>
    <w:rsid w:val="00EB5A9A"/>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9345</Words>
  <Characters>50464</Characters>
  <Application>Microsoft Office Word</Application>
  <DocSecurity>0</DocSecurity>
  <Lines>420</Lines>
  <Paragraphs>119</Paragraphs>
  <ScaleCrop>false</ScaleCrop>
  <Company/>
  <LinksUpToDate>false</LinksUpToDate>
  <CharactersWithSpaces>59690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Raianne Liberal Coutinho</dc:creator>
  <cp:keywords/>
  <dc:description/>
  <cp:lastModifiedBy>Julia de Souza Ferreira</cp:lastModifiedBy>
  <cp:revision>2</cp:revision>
  <dcterms:created xsi:type="dcterms:W3CDTF">2018-08-16T18:55:00Z</dcterms:created>
  <dcterms:modified xsi:type="dcterms:W3CDTF">2018-08-16T18:55:00Z</dcterms:modified>
</cp:coreProperties>
</file>