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14" w:rsidRDefault="002C7E14" w:rsidP="002C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  <w:r w:rsidR="00C634FD">
        <w:rPr>
          <w:rFonts w:ascii="Times New Roman" w:hAnsi="Times New Roman" w:cs="Times New Roman"/>
          <w:b/>
          <w:bCs/>
          <w:color w:val="FF0000"/>
          <w:sz w:val="20"/>
          <w:szCs w:val="20"/>
        </w:rPr>
        <w:t>6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</w:p>
    <w:p w:rsidR="002C7E14" w:rsidRDefault="002C7E14" w:rsidP="00091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660EFF" w:rsidRDefault="00660EFF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CONJUNTA N</w:t>
      </w:r>
      <w:r w:rsidRPr="00AF6B59"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1, DE </w:t>
      </w:r>
      <w:proofErr w:type="gramStart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5</w:t>
      </w:r>
      <w:proofErr w:type="gramEnd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 DE MARÇO DE 2014</w:t>
      </w:r>
    </w:p>
    <w:p w:rsidR="00AF6B59" w:rsidRDefault="00AF6B59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660EFF" w:rsidRPr="00AF6B59" w:rsidRDefault="00660EFF" w:rsidP="00AF6B5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Institui o Comitê Interinstitucional para</w:t>
      </w:r>
      <w:r w:rsidR="00AF6B59"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Acompanhamento das Ações Estratégicas</w:t>
      </w:r>
      <w:r w:rsidR="00AF6B59"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de DST, </w:t>
      </w:r>
      <w:proofErr w:type="spellStart"/>
      <w:proofErr w:type="gramStart"/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Aids</w:t>
      </w:r>
      <w:proofErr w:type="spellEnd"/>
      <w:proofErr w:type="gramEnd"/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e Hepatites Virais, no âmbito</w:t>
      </w:r>
      <w:r w:rsidR="00AF6B59"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do</w:t>
      </w:r>
      <w:r w:rsidR="00AF6B59"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proofErr w:type="spellStart"/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Ministerio</w:t>
      </w:r>
      <w:proofErr w:type="spellEnd"/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da Saúde e Agência Nacional</w:t>
      </w:r>
      <w:r w:rsidR="00AF6B59"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AF6B59">
        <w:rPr>
          <w:rFonts w:ascii="Times New Roman" w:eastAsia="Times New Roman" w:hAnsi="Times New Roman" w:cs="Times New Roman"/>
          <w:sz w:val="16"/>
          <w:szCs w:val="16"/>
          <w:lang w:eastAsia="pt-BR"/>
        </w:rPr>
        <w:t>de Vigilância Sanitária.</w:t>
      </w:r>
    </w:p>
    <w:p w:rsidR="00AF6B59" w:rsidRDefault="00AF6B59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660EFF" w:rsidRDefault="00660EFF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VIGILÂNCIA EM SAÚDE, SECRETÁRIO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CIÊNCIA, TECNOLOGIA E INSUMOS ESTRATÉGICOS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O DIRETOR-PRESIDENTE DA AGÊNCIA NACIONAL DE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das atribuições que lhes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conferem,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</w:p>
    <w:p w:rsidR="00AF6B59" w:rsidRDefault="00AF6B59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AF6B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os art. 2º, inciso III e § 1º, e art. 8º, incisos I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V, da Lei nº 9.782, de 26 de janeiro de 1999, que atribuem à União,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intermédio do Ministério da Saúde e da Agência Nacional de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Vigilância Sanitária (ANVISA), a competência para normatizar,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controlar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fiscalizar produtos, substâncias e serviços de interesse para a</w:t>
      </w:r>
      <w:r w:rsidR="00AF6B5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saúde;</w:t>
      </w:r>
    </w:p>
    <w:p w:rsidR="00AF6B59" w:rsidRDefault="00AF6B59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4040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no art. 40, VII, do Decreto nº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8.065,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7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agosto de 2013, que define à Secretaria de Vigilância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 (SVS/MS) a competência de participar da elaboração, implantação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implementação de normas, instrumentos e métodos que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fortaleçam a capacidade de gestão do Sistema Único de Saúde (SUS),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nos três níveis de governo na área de epidemiologia,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prevenção e</w:t>
      </w:r>
      <w:r w:rsidR="004040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controle de doenças;</w:t>
      </w:r>
    </w:p>
    <w:p w:rsidR="004040E6" w:rsidRDefault="004040E6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056A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a Portaria GM/MS nº 1.378,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9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julho de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2013, que regulamenta as responsabilidades e define diretrizes para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execução e financiamento das ações de Vigilância em Saúde pela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União, Estados, Distrito Federal e Municípios, relativos ao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Sistema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Nacional de Vigilância em Saúde e Sistema Nacional de Vigilância</w:t>
      </w:r>
      <w:r w:rsidR="00056AA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Sanitária; e</w:t>
      </w:r>
    </w:p>
    <w:p w:rsidR="00056AA7" w:rsidRDefault="00056AA7" w:rsidP="00056A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36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se estabelecer mecanismos de</w:t>
      </w:r>
      <w:r w:rsidR="00636C0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acompanhamento das ações estratégicas de DST,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Aids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Hepatites</w:t>
      </w:r>
      <w:r w:rsidR="00636C0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Virais, resolvem:</w:t>
      </w:r>
    </w:p>
    <w:p w:rsidR="00636C0C" w:rsidRDefault="00636C0C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8030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Fica instituído o Comitê Interinstitucional para</w:t>
      </w:r>
      <w:r w:rsidR="0080301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Acompanhamento das Ações Estratégicas de DST,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Aids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Hepatites</w:t>
      </w:r>
      <w:r w:rsidR="0080301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Virais</w:t>
      </w:r>
      <w:r w:rsidR="0080301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promover ações articuladas entre entes do Sistema de</w:t>
      </w:r>
      <w:r w:rsidR="0080301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Vigilância em Saúde.</w:t>
      </w:r>
    </w:p>
    <w:p w:rsidR="0080301C" w:rsidRDefault="0080301C" w:rsidP="00660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Compete ao Comitê:</w:t>
      </w:r>
    </w:p>
    <w:p w:rsidR="00D141F6" w:rsidRDefault="00D141F6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acompanhar sistematicamente o plano estratégico de implantação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dos insumos estratégicos relacionados às DST,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aids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hepatites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virais;</w:t>
      </w:r>
    </w:p>
    <w:p w:rsidR="00D141F6" w:rsidRDefault="00D141F6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discutir tecnicamente a incorporação de novas tecnologias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para prevenção, diagnóstico e tratamento das DST,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aids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hepatites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virais; e</w:t>
      </w:r>
    </w:p>
    <w:p w:rsidR="00D141F6" w:rsidRDefault="00D141F6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discutir tecnicamente as pesquisas de interesse do Departamento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Vigilância, Prevenção e Controle das Doenças Sexualmente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Transmissíveis, Síndrome da Imunodeficiência Adquirida e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Hepatites Virais, da Secretaria de Vigilância em Saúde</w:t>
      </w:r>
      <w:r w:rsidR="00D141F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(DDAHV/SVS/MS).</w:t>
      </w:r>
    </w:p>
    <w:p w:rsidR="00D141F6" w:rsidRDefault="00D141F6" w:rsidP="00D14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Comitê será composto por 12 (doze) representantes,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titular e suplente, dos seguintes órgãos: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- 3 (três) representantes da Secretaria de Vigilância em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 (SVS/MS):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DDAHV/SVS/MS;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- 3 (três) representantes da Secretaria de Ciência, Tecnologia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Insumos Estratégicos (SCTIE/MS):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Departamento do Complexo Industrial e Inovação em Saúde;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Departamento de Gestão e Incorporação e Tecnologia em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Saúde;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Departamento de Assistência Farmacêutica;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- 6 (seis) representantes da Agência Nacional de Vigilância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Sanitária (ANVISA):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Gerência Geral de Portos, Aeroportos, Fronteiras e Recintos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Alfandegados (CGPAF);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60EFF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Gerência Geral de Inspeção, Monitoramento da Qualidade,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Controle e Fiscalização de Insumos, Medicamentos e Produtos,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Propaganda e Publicidade (CGIMP);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C7E14" w:rsidRDefault="00660EFF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Gerência Geral de Laboratórios de Saúde Pública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(CGLAS);</w:t>
      </w:r>
    </w:p>
    <w:p w:rsidR="007A3EE4" w:rsidRDefault="007A3EE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d) Gerência Geral de Medicamentos (CGMED);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e) Gerência Geral de Tecnologia de Produtos para Saúde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(CGTPS);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f) Gerência Geral de Tecnologia de Serviços de Saúde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(CGTSS).</w:t>
      </w:r>
    </w:p>
    <w:p w:rsidR="00652334" w:rsidRDefault="0065233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65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Os representantes, titulares e suplentes, serão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indicados pelos dirigentes de seus respectivos órgãos a Coordenação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Comitê no prazo de quinze dias contado da data de</w:t>
      </w:r>
      <w:r w:rsidR="006523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publicação desta Portaria.</w:t>
      </w:r>
    </w:p>
    <w:p w:rsidR="007A3EE4" w:rsidRDefault="007A3EE4" w:rsidP="009D5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Art. 4º Cabe a cada membro da Comissão Interinstitucional</w:t>
      </w:r>
      <w:r w:rsidR="009D591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fornecer as informações necessárias, a ser analisada em conjunto, para</w:t>
      </w:r>
      <w:r w:rsidR="009D591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r w:rsidR="009D591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acompanhamento e a avaliação periódica das ações estratégicas em</w:t>
      </w:r>
      <w:r w:rsidR="009D591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DST/ HIV/ AIDS/ HV.</w:t>
      </w:r>
    </w:p>
    <w:p w:rsidR="009D591B" w:rsidRDefault="009D591B" w:rsidP="009D5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235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 Comitê será Coordenado conjuntamente pelo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DDAHV/SVS/MS e pela Gerência Geral de Tecnologia de Produtos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 (CGTPS/ANVISA), que fornecerão o apoio técnico-administrativo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necessário ao seu funcionamento.</w:t>
      </w:r>
    </w:p>
    <w:p w:rsidR="002351A1" w:rsidRDefault="002351A1" w:rsidP="007A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B62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O Comitê poderá solicitar a contribuição de servidores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dos órgãos da ANVISA, do Ministério da Saúde e entidades</w:t>
      </w:r>
      <w:r w:rsidR="002351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ele</w:t>
      </w:r>
      <w:r w:rsidR="00B621B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vinculadas, bem como servidores de outros órgãos e entidades</w:t>
      </w:r>
      <w:r w:rsidR="00B621B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Administração Pública Federal, especialistas em assuntos ligados</w:t>
      </w:r>
      <w:r w:rsidR="00B621B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ao tema e representantes dos movimentos sociais, cuja presença seja</w:t>
      </w:r>
      <w:r w:rsidR="00B621B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considerada necessária ao cumprimento do disposto nesta</w:t>
      </w:r>
      <w:r w:rsidR="00B621B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Portaria.</w:t>
      </w:r>
    </w:p>
    <w:p w:rsidR="00B621B3" w:rsidRDefault="00B621B3" w:rsidP="007A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8A3B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Art.7º As funções dos representantes do Comitê não serão</w:t>
      </w:r>
      <w:r w:rsidR="008A3BD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remuneradas e seu exercício será considerado serviço público de</w:t>
      </w:r>
      <w:r w:rsidR="008A3BD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relevância.</w:t>
      </w:r>
    </w:p>
    <w:p w:rsidR="008A3BDC" w:rsidRDefault="008A3BDC" w:rsidP="007A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Esta Portaria entra em vigor na data da sua publicação.</w:t>
      </w:r>
    </w:p>
    <w:p w:rsidR="00136BDC" w:rsidRDefault="00136BDC" w:rsidP="007A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36BDC" w:rsidRDefault="00136BDC" w:rsidP="007A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JÚNIOR</w:t>
      </w: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136BDC">
        <w:rPr>
          <w:rFonts w:ascii="Times New Roman" w:hAnsi="Times New Roman" w:cs="Times New Roman"/>
          <w:color w:val="343334"/>
          <w:sz w:val="16"/>
          <w:szCs w:val="16"/>
        </w:rPr>
        <w:t>Secretário de Vigilância em Saúde</w:t>
      </w:r>
    </w:p>
    <w:p w:rsidR="00136BDC" w:rsidRPr="00136BDC" w:rsidRDefault="00136BDC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CARLOS AUGUSTO GRABOIS GADELHA</w:t>
      </w:r>
    </w:p>
    <w:p w:rsidR="007A3EE4" w:rsidRPr="00136BDC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136BDC">
        <w:rPr>
          <w:rFonts w:ascii="Times New Roman" w:hAnsi="Times New Roman" w:cs="Times New Roman"/>
          <w:color w:val="343334"/>
          <w:sz w:val="16"/>
          <w:szCs w:val="16"/>
        </w:rPr>
        <w:t>Secretário de Ciência, Tecnologia e Insumos</w:t>
      </w: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136BDC">
        <w:rPr>
          <w:rFonts w:ascii="Times New Roman" w:hAnsi="Times New Roman" w:cs="Times New Roman"/>
          <w:color w:val="343334"/>
          <w:sz w:val="16"/>
          <w:szCs w:val="16"/>
        </w:rPr>
        <w:t>Estratégicos</w:t>
      </w:r>
    </w:p>
    <w:p w:rsidR="00136BDC" w:rsidRPr="00136BDC" w:rsidRDefault="00136BDC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</w:p>
    <w:p w:rsidR="007A3EE4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:rsidR="007A3EE4" w:rsidRPr="00136BDC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136BDC">
        <w:rPr>
          <w:rFonts w:ascii="Times New Roman" w:hAnsi="Times New Roman" w:cs="Times New Roman"/>
          <w:color w:val="343334"/>
          <w:sz w:val="16"/>
          <w:szCs w:val="16"/>
        </w:rPr>
        <w:t>Diretor-Presidente da Agência Nacional de</w:t>
      </w:r>
    </w:p>
    <w:p w:rsidR="007A3EE4" w:rsidRPr="00136BDC" w:rsidRDefault="007A3EE4" w:rsidP="00136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136BDC">
        <w:rPr>
          <w:rFonts w:ascii="Times New Roman" w:hAnsi="Times New Roman" w:cs="Times New Roman"/>
          <w:color w:val="343334"/>
          <w:sz w:val="16"/>
          <w:szCs w:val="16"/>
        </w:rPr>
        <w:t>Vigilância Sanitária</w:t>
      </w:r>
    </w:p>
    <w:sectPr w:rsidR="007A3EE4" w:rsidRPr="00136BDC" w:rsidSect="00520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91044"/>
    <w:rsid w:val="00056AA7"/>
    <w:rsid w:val="00091044"/>
    <w:rsid w:val="000958D7"/>
    <w:rsid w:val="00136BDC"/>
    <w:rsid w:val="001D5B15"/>
    <w:rsid w:val="002351A1"/>
    <w:rsid w:val="0025496F"/>
    <w:rsid w:val="00266BCA"/>
    <w:rsid w:val="00282A14"/>
    <w:rsid w:val="002B6909"/>
    <w:rsid w:val="002C7E14"/>
    <w:rsid w:val="00350939"/>
    <w:rsid w:val="004040E6"/>
    <w:rsid w:val="005203C7"/>
    <w:rsid w:val="00583A7D"/>
    <w:rsid w:val="0060394C"/>
    <w:rsid w:val="00636C0C"/>
    <w:rsid w:val="00637207"/>
    <w:rsid w:val="00652334"/>
    <w:rsid w:val="00660EFF"/>
    <w:rsid w:val="00676E4F"/>
    <w:rsid w:val="00681C0A"/>
    <w:rsid w:val="007175C1"/>
    <w:rsid w:val="00766F8D"/>
    <w:rsid w:val="007A3EE4"/>
    <w:rsid w:val="0080301C"/>
    <w:rsid w:val="00871AB0"/>
    <w:rsid w:val="00874810"/>
    <w:rsid w:val="008A3BDC"/>
    <w:rsid w:val="008C5024"/>
    <w:rsid w:val="00941FBC"/>
    <w:rsid w:val="009B6016"/>
    <w:rsid w:val="009C6C5E"/>
    <w:rsid w:val="009D591B"/>
    <w:rsid w:val="00AF1180"/>
    <w:rsid w:val="00AF6B59"/>
    <w:rsid w:val="00B44D1C"/>
    <w:rsid w:val="00B621B3"/>
    <w:rsid w:val="00B704B6"/>
    <w:rsid w:val="00B95158"/>
    <w:rsid w:val="00BD0B4B"/>
    <w:rsid w:val="00C634FD"/>
    <w:rsid w:val="00D141F6"/>
    <w:rsid w:val="00D635DE"/>
    <w:rsid w:val="00D6524D"/>
    <w:rsid w:val="00E2435B"/>
    <w:rsid w:val="00F37B70"/>
    <w:rsid w:val="00F44C72"/>
    <w:rsid w:val="00F4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3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E9254-38D8-4BF0-A4DE-40A9EDA01A6D}"/>
</file>

<file path=customXml/itemProps2.xml><?xml version="1.0" encoding="utf-8"?>
<ds:datastoreItem xmlns:ds="http://schemas.openxmlformats.org/officeDocument/2006/customXml" ds:itemID="{B071BB90-110D-4404-856F-58B9B1E2C2EC}"/>
</file>

<file path=customXml/itemProps3.xml><?xml version="1.0" encoding="utf-8"?>
<ds:datastoreItem xmlns:ds="http://schemas.openxmlformats.org/officeDocument/2006/customXml" ds:itemID="{ABDA1C7F-8318-4477-9FAA-18BA25ACA5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cinthya.elgrably</dc:creator>
  <cp:lastModifiedBy>cinthya.elgrably</cp:lastModifiedBy>
  <cp:revision>18</cp:revision>
  <dcterms:created xsi:type="dcterms:W3CDTF">2014-03-20T17:26:00Z</dcterms:created>
  <dcterms:modified xsi:type="dcterms:W3CDTF">2014-03-20T17:55:00Z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