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C6" w:rsidRDefault="00DD3CC6" w:rsidP="00DD3CC6">
      <w:r>
        <w:t>PORTARIA N2 818, DE 16 DE OUTUBRO DE 1998</w:t>
      </w:r>
    </w:p>
    <w:p w:rsidR="00DD3CC6" w:rsidRDefault="00DD3CC6" w:rsidP="00DD3CC6">
      <w:r>
        <w:t>O Secretário de Vigilância Sanitária do Ministério da Saúde, no uso de suas atribuições legais,</w:t>
      </w:r>
    </w:p>
    <w:p w:rsidR="00DD3CC6" w:rsidRDefault="00DD3CC6" w:rsidP="00DD3CC6">
      <w:proofErr w:type="gramStart"/>
      <w:r>
        <w:t>resolve</w:t>
      </w:r>
      <w:proofErr w:type="gramEnd"/>
      <w:r>
        <w:t>:</w:t>
      </w:r>
    </w:p>
    <w:p w:rsidR="00DD3CC6" w:rsidRDefault="00DD3CC6" w:rsidP="00DD3CC6">
      <w:r>
        <w:t>Art. 1° Prorrogar por 30 (trinta) dias, a partir de 17 de outubro de 1998, o prazo de vigência da Portaria n° 741-SVS, de 16 de setembro de 1998, publicada no Diário Oficial da União de 17 de setembro de 1998, referente à comercialização de alimentos considerados como "naturais". Art. 2° Esta Portaria entra em vigor na data de sua publicação.</w:t>
      </w:r>
    </w:p>
    <w:p w:rsidR="00822B19" w:rsidRDefault="00DD3CC6" w:rsidP="00DD3CC6">
      <w:r>
        <w:t>GONZALO VECINA NETO</w:t>
      </w:r>
      <w:bookmarkStart w:id="0" w:name="_GoBack"/>
      <w:bookmarkEnd w:id="0"/>
    </w:p>
    <w:sectPr w:rsidR="00822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08"/>
    <w:rsid w:val="007B4508"/>
    <w:rsid w:val="00822B19"/>
    <w:rsid w:val="00D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FB93A-4DA2-41BF-BB4B-F136556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>ANVISA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2018-11-20T14:25:00Z</dcterms:created>
  <dcterms:modified xsi:type="dcterms:W3CDTF">2018-11-20T14:26:00Z</dcterms:modified>
</cp:coreProperties>
</file>