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21E1" w:rsidRPr="002006D4" w:rsidRDefault="00692962" w:rsidP="002006D4">
      <w:pPr>
        <w:ind w:left="-284" w:right="-285"/>
        <w:jc w:val="center"/>
        <w:rPr>
          <w:rFonts w:ascii="Times New Roman" w:hAnsi="Times New Roman" w:cs="Times New Roman"/>
          <w:b/>
          <w:szCs w:val="24"/>
        </w:rPr>
      </w:pPr>
      <w:r w:rsidRPr="002006D4">
        <w:rPr>
          <w:rFonts w:ascii="Times New Roman" w:hAnsi="Times New Roman" w:cs="Times New Roman"/>
          <w:b/>
          <w:szCs w:val="24"/>
        </w:rPr>
        <w:t xml:space="preserve">RESOLUÇÃO </w:t>
      </w:r>
      <w:r w:rsidR="002006D4" w:rsidRPr="002006D4">
        <w:rPr>
          <w:rFonts w:ascii="Times New Roman" w:hAnsi="Times New Roman" w:cs="Times New Roman"/>
          <w:b/>
          <w:szCs w:val="24"/>
        </w:rPr>
        <w:t xml:space="preserve">DE DIRETORIA COLEGIADA </w:t>
      </w:r>
      <w:r w:rsidRPr="002006D4">
        <w:rPr>
          <w:rFonts w:ascii="Times New Roman" w:hAnsi="Times New Roman" w:cs="Times New Roman"/>
          <w:b/>
          <w:szCs w:val="24"/>
        </w:rPr>
        <w:t>– RDC Nº 03, DE 15 DE JANEIRO DE 2007</w:t>
      </w:r>
    </w:p>
    <w:p w:rsidR="00692962" w:rsidRPr="002006D4" w:rsidRDefault="00692962" w:rsidP="00692962">
      <w:pPr>
        <w:jc w:val="center"/>
        <w:rPr>
          <w:rFonts w:ascii="Times New Roman" w:hAnsi="Times New Roman" w:cs="Times New Roman"/>
          <w:b/>
          <w:color w:val="0000FF"/>
          <w:sz w:val="24"/>
          <w:szCs w:val="24"/>
        </w:rPr>
      </w:pPr>
      <w:r w:rsidRPr="002006D4">
        <w:rPr>
          <w:rFonts w:ascii="Times New Roman" w:hAnsi="Times New Roman" w:cs="Times New Roman"/>
          <w:b/>
          <w:color w:val="0000FF"/>
          <w:sz w:val="24"/>
          <w:szCs w:val="24"/>
        </w:rPr>
        <w:t>(Publicada em DOU nº 12, de 17 de janeiro de 2007)</w:t>
      </w:r>
    </w:p>
    <w:p w:rsidR="00600E2B" w:rsidRPr="002006D4" w:rsidRDefault="00600E2B" w:rsidP="00046751">
      <w:pPr>
        <w:jc w:val="both"/>
        <w:rPr>
          <w:rFonts w:ascii="Times New Roman" w:hAnsi="Times New Roman" w:cs="Times New Roman"/>
          <w:i/>
          <w:iCs/>
          <w:color w:val="0000FF"/>
          <w:sz w:val="24"/>
          <w:szCs w:val="24"/>
          <w:shd w:val="clear" w:color="auto" w:fill="FFFFFF"/>
        </w:rPr>
      </w:pPr>
      <w:r w:rsidRPr="002006D4">
        <w:rPr>
          <w:rFonts w:ascii="Times New Roman" w:hAnsi="Times New Roman" w:cs="Times New Roman"/>
          <w:i/>
          <w:iCs/>
          <w:color w:val="0000FF"/>
          <w:sz w:val="24"/>
          <w:szCs w:val="24"/>
          <w:shd w:val="clear" w:color="auto" w:fill="FFFFFF"/>
        </w:rPr>
        <w:t>Observação: A Resolução – RDC nº 22, de 26 de março de 2007 estabelece a data de 17 de julho de 2007 para integral cumprimento da Resolução – RDC nº 0</w:t>
      </w:r>
      <w:r w:rsidR="002D4B12" w:rsidRPr="002006D4">
        <w:rPr>
          <w:rFonts w:ascii="Times New Roman" w:hAnsi="Times New Roman" w:cs="Times New Roman"/>
          <w:i/>
          <w:iCs/>
          <w:color w:val="0000FF"/>
          <w:sz w:val="24"/>
          <w:szCs w:val="24"/>
          <w:shd w:val="clear" w:color="auto" w:fill="FFFFFF"/>
        </w:rPr>
        <w:t>3</w:t>
      </w:r>
      <w:r w:rsidRPr="002006D4">
        <w:rPr>
          <w:rFonts w:ascii="Times New Roman" w:hAnsi="Times New Roman" w:cs="Times New Roman"/>
          <w:i/>
          <w:iCs/>
          <w:color w:val="0000FF"/>
          <w:sz w:val="24"/>
          <w:szCs w:val="24"/>
          <w:shd w:val="clear" w:color="auto" w:fill="FFFFFF"/>
        </w:rPr>
        <w:t>, de 15 de janeiro de 2007.</w:t>
      </w:r>
    </w:p>
    <w:p w:rsidR="005637C4" w:rsidRPr="002006D4" w:rsidRDefault="005637C4" w:rsidP="005637C4">
      <w:pPr>
        <w:spacing w:before="300" w:after="300" w:line="240" w:lineRule="auto"/>
        <w:ind w:firstLine="573"/>
        <w:jc w:val="both"/>
        <w:rPr>
          <w:rFonts w:ascii="Times New Roman" w:hAnsi="Times New Roman" w:cs="Times New Roman"/>
          <w:sz w:val="24"/>
          <w:szCs w:val="24"/>
        </w:rPr>
      </w:pPr>
      <w:r w:rsidRPr="002006D4">
        <w:rPr>
          <w:rFonts w:ascii="Times New Roman" w:hAnsi="Times New Roman" w:cs="Times New Roman"/>
          <w:sz w:val="24"/>
          <w:szCs w:val="24"/>
        </w:rPr>
        <w:t xml:space="preserve">O </w:t>
      </w:r>
      <w:r w:rsidRPr="002006D4">
        <w:rPr>
          <w:rFonts w:ascii="Times New Roman" w:hAnsi="Times New Roman" w:cs="Times New Roman"/>
          <w:b/>
          <w:sz w:val="24"/>
          <w:szCs w:val="24"/>
        </w:rPr>
        <w:t>Diretor - Presidente da Agência Nacional de Vigilância Sanitária</w:t>
      </w:r>
      <w:r w:rsidRPr="002006D4">
        <w:rPr>
          <w:rFonts w:ascii="Times New Roman" w:hAnsi="Times New Roman" w:cs="Times New Roman"/>
          <w:sz w:val="24"/>
          <w:szCs w:val="24"/>
        </w:rPr>
        <w:t xml:space="preserve">, no uso das atribuições que lhe confere o Decreto de nomeação de 30 de junho de 2005 do Presidente da República e tendo em vista o disposto no inciso III do art. 16 e no inciso II, §§ 1° e 3º - do art. 54 do Regimento Interno aprovado nos termos do Anexo I da Portaria n° 354 da ANVISA, de 11 de agosto de 2006, republicada no DOU de 21 de agosto de 2006, considerando a necessidade de constante aperfeiçoamento das ações de controle sanitário na área de alimentos, visando à proteção da saúde da população; considerando a necessidade de segurança de uso de aditivos alimentares na fabricação de alimentos; considerando que o uso de aditivos deve ser limitado a alimentos específicos, em condições específicas e ao menor nível para alcançar o efeito desejado; considerando que é necessário atualizar a lista de aditivos alimentares, estabelecendo suas funções e seus limites máximos para a Categoria de Alimentos 3: Gelados Comestíveis; considerando a importância de compatibilizar a legislação nacional com o instrumento harmonizado no Mercosul relacionado ao tema: Resolução GMC nº. 7 de 2006; considerando que a harmonização dos Regulamentos Técnicos tende a eliminar os obstáculos que geram as diferenças nas regulamentações nacionais vigentes, dando cumprimento ao estabelecido no Tratado de Assunção; considerando que este Regulamento Técnico contempla as solicitações dos Estados Partes do Mercosul; adoto, ad referendum, a seguinte Resolução da Diretoria Colegiada e determino a sua publicação: </w:t>
      </w:r>
    </w:p>
    <w:p w:rsidR="005637C4" w:rsidRPr="002006D4" w:rsidRDefault="005637C4" w:rsidP="005637C4">
      <w:pPr>
        <w:spacing w:before="300" w:after="300" w:line="240" w:lineRule="auto"/>
        <w:ind w:firstLine="573"/>
        <w:jc w:val="both"/>
        <w:rPr>
          <w:rFonts w:ascii="Times New Roman" w:hAnsi="Times New Roman" w:cs="Times New Roman"/>
          <w:sz w:val="24"/>
          <w:szCs w:val="24"/>
        </w:rPr>
      </w:pPr>
      <w:r w:rsidRPr="002006D4">
        <w:rPr>
          <w:rFonts w:ascii="Times New Roman" w:hAnsi="Times New Roman" w:cs="Times New Roman"/>
          <w:sz w:val="24"/>
          <w:szCs w:val="24"/>
        </w:rPr>
        <w:t xml:space="preserve">Art. 1º - Aprovar o Regulamento Técnico sobre “Atribuição de Aditivos e seus Limites Máximos para a Categoria de Alimentos 3: Gelados Comestíveis”, que consta como Anexo da presente Resolução. </w:t>
      </w:r>
    </w:p>
    <w:p w:rsidR="005637C4" w:rsidRPr="002006D4" w:rsidRDefault="005637C4" w:rsidP="005637C4">
      <w:pPr>
        <w:spacing w:before="300" w:after="300" w:line="240" w:lineRule="auto"/>
        <w:ind w:firstLine="573"/>
        <w:jc w:val="both"/>
        <w:rPr>
          <w:rFonts w:ascii="Times New Roman" w:hAnsi="Times New Roman" w:cs="Times New Roman"/>
          <w:sz w:val="24"/>
          <w:szCs w:val="24"/>
        </w:rPr>
      </w:pPr>
      <w:r w:rsidRPr="002006D4">
        <w:rPr>
          <w:rFonts w:ascii="Times New Roman" w:hAnsi="Times New Roman" w:cs="Times New Roman"/>
          <w:sz w:val="24"/>
          <w:szCs w:val="24"/>
        </w:rPr>
        <w:t xml:space="preserve">Art. 2º - O descumprimento desta Resolução constitui infração sanitária, sujeitando os infratores às penalidades da Lei nº. 6.437, de 20 de agosto de 1977, e demais disposições aplicáveis. </w:t>
      </w:r>
    </w:p>
    <w:p w:rsidR="005637C4" w:rsidRPr="002006D4" w:rsidRDefault="005637C4" w:rsidP="005637C4">
      <w:pPr>
        <w:spacing w:before="300" w:after="300" w:line="240" w:lineRule="auto"/>
        <w:ind w:firstLine="573"/>
        <w:jc w:val="both"/>
        <w:rPr>
          <w:rFonts w:ascii="Times New Roman" w:hAnsi="Times New Roman" w:cs="Times New Roman"/>
          <w:sz w:val="24"/>
          <w:szCs w:val="24"/>
        </w:rPr>
      </w:pPr>
      <w:r w:rsidRPr="002006D4">
        <w:rPr>
          <w:rFonts w:ascii="Times New Roman" w:hAnsi="Times New Roman" w:cs="Times New Roman"/>
          <w:sz w:val="24"/>
          <w:szCs w:val="24"/>
        </w:rPr>
        <w:t xml:space="preserve">Art. 3º - Revogam-se as disposições em contrário, em especial a Resolução nº. 384 de 5 de agosto de 1999. </w:t>
      </w:r>
    </w:p>
    <w:p w:rsidR="005637C4" w:rsidRPr="002006D4" w:rsidRDefault="005637C4" w:rsidP="005637C4">
      <w:pPr>
        <w:spacing w:before="300" w:after="300" w:line="240" w:lineRule="auto"/>
        <w:ind w:firstLine="573"/>
        <w:jc w:val="both"/>
        <w:rPr>
          <w:rFonts w:ascii="Times New Roman" w:hAnsi="Times New Roman" w:cs="Times New Roman"/>
          <w:sz w:val="24"/>
          <w:szCs w:val="24"/>
        </w:rPr>
      </w:pPr>
      <w:r w:rsidRPr="002006D4">
        <w:rPr>
          <w:rFonts w:ascii="Times New Roman" w:hAnsi="Times New Roman" w:cs="Times New Roman"/>
          <w:sz w:val="24"/>
          <w:szCs w:val="24"/>
        </w:rPr>
        <w:t xml:space="preserve">Art. 4º - Esta Resolução de Diretoria Colegiada entra em vigor na data de sua publicação. </w:t>
      </w:r>
    </w:p>
    <w:p w:rsidR="005637C4" w:rsidRPr="002006D4" w:rsidRDefault="005637C4" w:rsidP="005637C4">
      <w:pPr>
        <w:spacing w:before="300" w:after="300" w:line="240" w:lineRule="auto"/>
        <w:ind w:firstLine="573"/>
        <w:jc w:val="center"/>
        <w:rPr>
          <w:rFonts w:ascii="Times New Roman" w:hAnsi="Times New Roman" w:cs="Times New Roman"/>
          <w:sz w:val="24"/>
          <w:szCs w:val="24"/>
        </w:rPr>
      </w:pPr>
      <w:r w:rsidRPr="002006D4">
        <w:rPr>
          <w:rFonts w:ascii="Times New Roman" w:hAnsi="Times New Roman" w:cs="Times New Roman"/>
          <w:sz w:val="24"/>
          <w:szCs w:val="24"/>
        </w:rPr>
        <w:t>DIRCEU RAPOSO DE MELLO</w:t>
      </w:r>
    </w:p>
    <w:p w:rsidR="009571B7" w:rsidRPr="002006D4" w:rsidRDefault="009571B7" w:rsidP="009571B7">
      <w:pPr>
        <w:spacing w:before="300" w:after="300" w:line="240" w:lineRule="auto"/>
        <w:rPr>
          <w:rFonts w:ascii="Times New Roman" w:hAnsi="Times New Roman" w:cs="Times New Roman"/>
          <w:sz w:val="24"/>
          <w:szCs w:val="24"/>
        </w:rPr>
      </w:pPr>
    </w:p>
    <w:tbl>
      <w:tblPr>
        <w:tblStyle w:val="Tabelacomgrade"/>
        <w:tblW w:w="0" w:type="auto"/>
        <w:tblLook w:val="04A0" w:firstRow="1" w:lastRow="0" w:firstColumn="1" w:lastColumn="0" w:noHBand="0" w:noVBand="1"/>
      </w:tblPr>
      <w:tblGrid>
        <w:gridCol w:w="1003"/>
        <w:gridCol w:w="1977"/>
        <w:gridCol w:w="2543"/>
        <w:gridCol w:w="1616"/>
        <w:gridCol w:w="1581"/>
      </w:tblGrid>
      <w:tr w:rsidR="009571B7" w:rsidRPr="002006D4" w:rsidTr="000640CB">
        <w:tc>
          <w:tcPr>
            <w:tcW w:w="8647" w:type="dxa"/>
            <w:gridSpan w:val="5"/>
          </w:tcPr>
          <w:p w:rsidR="009571B7" w:rsidRPr="002006D4" w:rsidRDefault="009571B7" w:rsidP="009571B7">
            <w:pPr>
              <w:spacing w:before="300" w:after="300"/>
              <w:contextualSpacing/>
              <w:jc w:val="center"/>
              <w:rPr>
                <w:rFonts w:ascii="Times New Roman" w:hAnsi="Times New Roman" w:cs="Times New Roman"/>
                <w:sz w:val="24"/>
                <w:szCs w:val="24"/>
              </w:rPr>
            </w:pPr>
            <w:r w:rsidRPr="002006D4">
              <w:rPr>
                <w:rFonts w:ascii="Times New Roman" w:hAnsi="Times New Roman" w:cs="Times New Roman"/>
                <w:sz w:val="24"/>
                <w:szCs w:val="24"/>
              </w:rPr>
              <w:t>ANEXO</w:t>
            </w:r>
          </w:p>
        </w:tc>
      </w:tr>
      <w:tr w:rsidR="009571B7" w:rsidRPr="002006D4" w:rsidTr="00331C78">
        <w:tc>
          <w:tcPr>
            <w:tcW w:w="959" w:type="dxa"/>
          </w:tcPr>
          <w:p w:rsidR="009571B7" w:rsidRPr="002006D4" w:rsidRDefault="009571B7" w:rsidP="009571B7">
            <w:pPr>
              <w:spacing w:before="300" w:after="300"/>
              <w:contextualSpacing/>
              <w:rPr>
                <w:rFonts w:ascii="Times New Roman" w:hAnsi="Times New Roman" w:cs="Times New Roman"/>
                <w:sz w:val="24"/>
                <w:szCs w:val="24"/>
              </w:rPr>
            </w:pPr>
          </w:p>
        </w:tc>
        <w:tc>
          <w:tcPr>
            <w:tcW w:w="1984" w:type="dxa"/>
          </w:tcPr>
          <w:p w:rsidR="009571B7" w:rsidRPr="002006D4" w:rsidRDefault="009571B7" w:rsidP="009571B7">
            <w:pPr>
              <w:spacing w:before="300" w:after="300"/>
              <w:contextualSpacing/>
              <w:rPr>
                <w:rFonts w:ascii="Times New Roman" w:hAnsi="Times New Roman" w:cs="Times New Roman"/>
                <w:sz w:val="24"/>
                <w:szCs w:val="24"/>
              </w:rPr>
            </w:pPr>
          </w:p>
        </w:tc>
        <w:tc>
          <w:tcPr>
            <w:tcW w:w="2552" w:type="dxa"/>
          </w:tcPr>
          <w:p w:rsidR="009571B7" w:rsidRPr="002006D4" w:rsidRDefault="009571B7" w:rsidP="009571B7">
            <w:pPr>
              <w:spacing w:before="300" w:after="300"/>
              <w:contextualSpacing/>
              <w:rPr>
                <w:rFonts w:ascii="Times New Roman" w:hAnsi="Times New Roman" w:cs="Times New Roman"/>
                <w:sz w:val="24"/>
                <w:szCs w:val="24"/>
              </w:rPr>
            </w:pPr>
          </w:p>
        </w:tc>
        <w:tc>
          <w:tcPr>
            <w:tcW w:w="1559" w:type="dxa"/>
          </w:tcPr>
          <w:p w:rsidR="009571B7" w:rsidRPr="002006D4" w:rsidRDefault="009571B7" w:rsidP="009571B7">
            <w:pPr>
              <w:spacing w:before="300" w:after="300"/>
              <w:contextualSpacing/>
              <w:rPr>
                <w:rFonts w:ascii="Times New Roman" w:hAnsi="Times New Roman" w:cs="Times New Roman"/>
                <w:sz w:val="24"/>
                <w:szCs w:val="24"/>
              </w:rPr>
            </w:pPr>
          </w:p>
        </w:tc>
        <w:tc>
          <w:tcPr>
            <w:tcW w:w="1593" w:type="dxa"/>
          </w:tcPr>
          <w:p w:rsidR="009571B7" w:rsidRPr="002006D4" w:rsidRDefault="009571B7" w:rsidP="009571B7">
            <w:pPr>
              <w:spacing w:before="300" w:after="300"/>
              <w:contextualSpacing/>
              <w:rPr>
                <w:rFonts w:ascii="Times New Roman" w:hAnsi="Times New Roman" w:cs="Times New Roman"/>
                <w:sz w:val="24"/>
                <w:szCs w:val="24"/>
              </w:rPr>
            </w:pPr>
          </w:p>
        </w:tc>
      </w:tr>
      <w:tr w:rsidR="009571B7" w:rsidRPr="002006D4" w:rsidTr="000640CB">
        <w:tc>
          <w:tcPr>
            <w:tcW w:w="8647" w:type="dxa"/>
            <w:gridSpan w:val="5"/>
          </w:tcPr>
          <w:p w:rsidR="009571B7" w:rsidRPr="002006D4" w:rsidRDefault="009571B7" w:rsidP="00704BBA">
            <w:pPr>
              <w:spacing w:before="300" w:after="300"/>
              <w:contextualSpacing/>
              <w:jc w:val="center"/>
              <w:rPr>
                <w:rFonts w:ascii="Times New Roman" w:hAnsi="Times New Roman" w:cs="Times New Roman"/>
                <w:sz w:val="24"/>
                <w:szCs w:val="24"/>
              </w:rPr>
            </w:pPr>
            <w:r w:rsidRPr="002006D4">
              <w:rPr>
                <w:rFonts w:ascii="Times New Roman" w:hAnsi="Times New Roman" w:cs="Times New Roman"/>
                <w:sz w:val="24"/>
                <w:szCs w:val="24"/>
              </w:rPr>
              <w:t>ASIGNACION DE ADITIVOS CATEGORIA 3 - HELADOS COMESTIBLES</w:t>
            </w:r>
          </w:p>
        </w:tc>
      </w:tr>
      <w:tr w:rsidR="009571B7" w:rsidRPr="002006D4" w:rsidTr="000640CB">
        <w:tc>
          <w:tcPr>
            <w:tcW w:w="8647" w:type="dxa"/>
            <w:gridSpan w:val="5"/>
          </w:tcPr>
          <w:p w:rsidR="009571B7" w:rsidRPr="002006D4" w:rsidRDefault="009571B7" w:rsidP="00704BBA">
            <w:pPr>
              <w:spacing w:before="300" w:after="300"/>
              <w:contextualSpacing/>
              <w:jc w:val="center"/>
              <w:rPr>
                <w:rFonts w:ascii="Times New Roman" w:hAnsi="Times New Roman" w:cs="Times New Roman"/>
                <w:sz w:val="24"/>
                <w:szCs w:val="24"/>
              </w:rPr>
            </w:pPr>
            <w:r w:rsidRPr="002006D4">
              <w:rPr>
                <w:rFonts w:ascii="Times New Roman" w:hAnsi="Times New Roman" w:cs="Times New Roman"/>
                <w:sz w:val="24"/>
                <w:szCs w:val="24"/>
              </w:rPr>
              <w:t>ATRIBUIÇÃO DE ADITIVOS CATEGORIA 3 - GELADOS COMESTÍVEIS</w:t>
            </w:r>
          </w:p>
        </w:tc>
      </w:tr>
      <w:tr w:rsidR="009571B7" w:rsidRPr="002006D4" w:rsidTr="00331C78">
        <w:tc>
          <w:tcPr>
            <w:tcW w:w="959" w:type="dxa"/>
          </w:tcPr>
          <w:p w:rsidR="009571B7" w:rsidRPr="002006D4" w:rsidRDefault="009571B7" w:rsidP="00704BBA">
            <w:pPr>
              <w:spacing w:before="300" w:after="300"/>
              <w:contextualSpacing/>
              <w:rPr>
                <w:rFonts w:ascii="Times New Roman" w:hAnsi="Times New Roman" w:cs="Times New Roman"/>
                <w:sz w:val="24"/>
                <w:szCs w:val="24"/>
              </w:rPr>
            </w:pPr>
          </w:p>
        </w:tc>
        <w:tc>
          <w:tcPr>
            <w:tcW w:w="1984" w:type="dxa"/>
          </w:tcPr>
          <w:p w:rsidR="009571B7" w:rsidRPr="002006D4" w:rsidRDefault="009571B7" w:rsidP="00704BBA">
            <w:pPr>
              <w:spacing w:before="300" w:after="300"/>
              <w:contextualSpacing/>
              <w:rPr>
                <w:rFonts w:ascii="Times New Roman" w:hAnsi="Times New Roman" w:cs="Times New Roman"/>
                <w:sz w:val="24"/>
                <w:szCs w:val="24"/>
              </w:rPr>
            </w:pPr>
          </w:p>
        </w:tc>
        <w:tc>
          <w:tcPr>
            <w:tcW w:w="2552" w:type="dxa"/>
          </w:tcPr>
          <w:p w:rsidR="009571B7" w:rsidRPr="002006D4" w:rsidRDefault="009571B7" w:rsidP="00704BBA">
            <w:pPr>
              <w:spacing w:before="300" w:after="300"/>
              <w:contextualSpacing/>
              <w:rPr>
                <w:rFonts w:ascii="Times New Roman" w:hAnsi="Times New Roman" w:cs="Times New Roman"/>
                <w:sz w:val="24"/>
                <w:szCs w:val="24"/>
              </w:rPr>
            </w:pPr>
          </w:p>
        </w:tc>
        <w:tc>
          <w:tcPr>
            <w:tcW w:w="1559" w:type="dxa"/>
          </w:tcPr>
          <w:p w:rsidR="009571B7" w:rsidRPr="002006D4" w:rsidRDefault="009571B7" w:rsidP="00704BBA">
            <w:pPr>
              <w:spacing w:before="300" w:after="300"/>
              <w:contextualSpacing/>
              <w:rPr>
                <w:rFonts w:ascii="Times New Roman" w:hAnsi="Times New Roman" w:cs="Times New Roman"/>
                <w:sz w:val="24"/>
                <w:szCs w:val="24"/>
              </w:rPr>
            </w:pPr>
          </w:p>
        </w:tc>
        <w:tc>
          <w:tcPr>
            <w:tcW w:w="1593" w:type="dxa"/>
          </w:tcPr>
          <w:p w:rsidR="009571B7" w:rsidRPr="002006D4" w:rsidRDefault="009571B7" w:rsidP="00704BBA">
            <w:pPr>
              <w:spacing w:before="300" w:after="300"/>
              <w:contextualSpacing/>
              <w:rPr>
                <w:rFonts w:ascii="Times New Roman" w:hAnsi="Times New Roman" w:cs="Times New Roman"/>
                <w:sz w:val="24"/>
                <w:szCs w:val="24"/>
              </w:rPr>
            </w:pPr>
          </w:p>
        </w:tc>
      </w:tr>
      <w:tr w:rsidR="009571B7" w:rsidRPr="002006D4" w:rsidTr="000640CB">
        <w:trPr>
          <w:trHeight w:val="208"/>
        </w:trPr>
        <w:tc>
          <w:tcPr>
            <w:tcW w:w="8647" w:type="dxa"/>
            <w:gridSpan w:val="5"/>
          </w:tcPr>
          <w:p w:rsidR="009571B7" w:rsidRPr="002006D4" w:rsidRDefault="009571B7" w:rsidP="00704BBA">
            <w:pPr>
              <w:spacing w:before="300" w:after="300"/>
              <w:contextualSpacing/>
              <w:jc w:val="center"/>
              <w:rPr>
                <w:rFonts w:ascii="Times New Roman" w:hAnsi="Times New Roman" w:cs="Times New Roman"/>
                <w:sz w:val="24"/>
                <w:szCs w:val="24"/>
              </w:rPr>
            </w:pPr>
            <w:r w:rsidRPr="002006D4">
              <w:rPr>
                <w:rFonts w:ascii="Times New Roman" w:hAnsi="Times New Roman" w:cs="Times New Roman"/>
                <w:sz w:val="24"/>
                <w:szCs w:val="24"/>
              </w:rPr>
              <w:t>ADITIVO</w:t>
            </w:r>
          </w:p>
        </w:tc>
      </w:tr>
      <w:tr w:rsidR="009571B7" w:rsidRPr="002006D4" w:rsidTr="00331C78">
        <w:tc>
          <w:tcPr>
            <w:tcW w:w="959" w:type="dxa"/>
          </w:tcPr>
          <w:p w:rsidR="009571B7" w:rsidRPr="002006D4" w:rsidRDefault="009571B7" w:rsidP="009571B7">
            <w:pPr>
              <w:spacing w:before="300" w:after="300"/>
              <w:contextualSpacing/>
              <w:jc w:val="center"/>
              <w:rPr>
                <w:rFonts w:ascii="Times New Roman" w:hAnsi="Times New Roman" w:cs="Times New Roman"/>
                <w:sz w:val="24"/>
                <w:szCs w:val="24"/>
              </w:rPr>
            </w:pPr>
            <w:r w:rsidRPr="002006D4">
              <w:rPr>
                <w:rFonts w:ascii="Times New Roman" w:hAnsi="Times New Roman" w:cs="Times New Roman"/>
                <w:sz w:val="24"/>
                <w:szCs w:val="24"/>
              </w:rPr>
              <w:t>Número INS</w:t>
            </w:r>
          </w:p>
        </w:tc>
        <w:tc>
          <w:tcPr>
            <w:tcW w:w="1984" w:type="dxa"/>
          </w:tcPr>
          <w:p w:rsidR="009571B7" w:rsidRPr="002006D4" w:rsidRDefault="009571B7" w:rsidP="009571B7">
            <w:pPr>
              <w:spacing w:before="300" w:after="300"/>
              <w:contextualSpacing/>
              <w:jc w:val="center"/>
              <w:rPr>
                <w:rFonts w:ascii="Times New Roman" w:hAnsi="Times New Roman" w:cs="Times New Roman"/>
                <w:sz w:val="24"/>
                <w:szCs w:val="24"/>
              </w:rPr>
            </w:pPr>
            <w:r w:rsidRPr="002006D4">
              <w:rPr>
                <w:rFonts w:ascii="Times New Roman" w:hAnsi="Times New Roman" w:cs="Times New Roman"/>
                <w:sz w:val="24"/>
                <w:szCs w:val="24"/>
              </w:rPr>
              <w:t>FUNCION / NOMBRE</w:t>
            </w:r>
          </w:p>
        </w:tc>
        <w:tc>
          <w:tcPr>
            <w:tcW w:w="2552" w:type="dxa"/>
          </w:tcPr>
          <w:p w:rsidR="009571B7" w:rsidRPr="002006D4" w:rsidRDefault="009571B7" w:rsidP="009571B7">
            <w:pPr>
              <w:spacing w:before="300" w:after="300"/>
              <w:contextualSpacing/>
              <w:jc w:val="center"/>
              <w:rPr>
                <w:rFonts w:ascii="Times New Roman" w:hAnsi="Times New Roman" w:cs="Times New Roman"/>
                <w:sz w:val="24"/>
                <w:szCs w:val="24"/>
              </w:rPr>
            </w:pPr>
            <w:r w:rsidRPr="002006D4">
              <w:rPr>
                <w:rFonts w:ascii="Times New Roman" w:hAnsi="Times New Roman" w:cs="Times New Roman"/>
                <w:sz w:val="24"/>
                <w:szCs w:val="24"/>
              </w:rPr>
              <w:t>FUNÇÃO / NOME</w:t>
            </w:r>
          </w:p>
        </w:tc>
        <w:tc>
          <w:tcPr>
            <w:tcW w:w="1559" w:type="dxa"/>
          </w:tcPr>
          <w:p w:rsidR="009571B7" w:rsidRPr="002006D4" w:rsidRDefault="009571B7" w:rsidP="009571B7">
            <w:pPr>
              <w:spacing w:before="300" w:after="300"/>
              <w:contextualSpacing/>
              <w:jc w:val="center"/>
              <w:rPr>
                <w:rFonts w:ascii="Times New Roman" w:hAnsi="Times New Roman" w:cs="Times New Roman"/>
                <w:sz w:val="24"/>
                <w:szCs w:val="24"/>
              </w:rPr>
            </w:pPr>
            <w:r w:rsidRPr="002006D4">
              <w:rPr>
                <w:rFonts w:ascii="Times New Roman" w:hAnsi="Times New Roman" w:cs="Times New Roman"/>
                <w:sz w:val="24"/>
                <w:szCs w:val="24"/>
              </w:rPr>
              <w:t>Concentración máxima g/100g</w:t>
            </w:r>
          </w:p>
        </w:tc>
        <w:tc>
          <w:tcPr>
            <w:tcW w:w="1593" w:type="dxa"/>
          </w:tcPr>
          <w:p w:rsidR="009571B7" w:rsidRPr="002006D4" w:rsidRDefault="009571B7" w:rsidP="009571B7">
            <w:pPr>
              <w:spacing w:before="300" w:after="300"/>
              <w:contextualSpacing/>
              <w:jc w:val="center"/>
              <w:rPr>
                <w:rFonts w:ascii="Times New Roman" w:hAnsi="Times New Roman" w:cs="Times New Roman"/>
                <w:sz w:val="24"/>
                <w:szCs w:val="24"/>
              </w:rPr>
            </w:pPr>
            <w:r w:rsidRPr="002006D4">
              <w:rPr>
                <w:rFonts w:ascii="Times New Roman" w:hAnsi="Times New Roman" w:cs="Times New Roman"/>
                <w:sz w:val="24"/>
                <w:szCs w:val="24"/>
              </w:rPr>
              <w:t>Limite máximo g/100g (*)</w:t>
            </w:r>
          </w:p>
        </w:tc>
      </w:tr>
      <w:tr w:rsidR="009571B7" w:rsidRPr="002006D4" w:rsidTr="00331C78">
        <w:tc>
          <w:tcPr>
            <w:tcW w:w="959" w:type="dxa"/>
          </w:tcPr>
          <w:p w:rsidR="009571B7" w:rsidRPr="002006D4" w:rsidRDefault="009571B7" w:rsidP="009571B7">
            <w:pPr>
              <w:spacing w:before="300" w:after="300"/>
              <w:contextualSpacing/>
              <w:jc w:val="center"/>
              <w:rPr>
                <w:rFonts w:ascii="Times New Roman" w:hAnsi="Times New Roman" w:cs="Times New Roman"/>
                <w:sz w:val="24"/>
                <w:szCs w:val="24"/>
              </w:rPr>
            </w:pPr>
            <w:r w:rsidRPr="002006D4">
              <w:rPr>
                <w:rFonts w:ascii="Times New Roman" w:hAnsi="Times New Roman" w:cs="Times New Roman"/>
                <w:sz w:val="24"/>
                <w:szCs w:val="24"/>
              </w:rPr>
              <w:t>Numero INS</w:t>
            </w:r>
          </w:p>
        </w:tc>
        <w:tc>
          <w:tcPr>
            <w:tcW w:w="1984" w:type="dxa"/>
          </w:tcPr>
          <w:p w:rsidR="009571B7" w:rsidRPr="002006D4" w:rsidRDefault="009571B7" w:rsidP="009571B7">
            <w:pPr>
              <w:spacing w:before="300" w:after="300"/>
              <w:contextualSpacing/>
              <w:jc w:val="center"/>
              <w:rPr>
                <w:rFonts w:ascii="Times New Roman" w:hAnsi="Times New Roman" w:cs="Times New Roman"/>
                <w:sz w:val="24"/>
                <w:szCs w:val="24"/>
              </w:rPr>
            </w:pPr>
            <w:r w:rsidRPr="002006D4">
              <w:rPr>
                <w:rFonts w:ascii="Times New Roman" w:hAnsi="Times New Roman" w:cs="Times New Roman"/>
                <w:sz w:val="24"/>
                <w:szCs w:val="24"/>
              </w:rPr>
              <w:t>Español</w:t>
            </w:r>
          </w:p>
        </w:tc>
        <w:tc>
          <w:tcPr>
            <w:tcW w:w="2552" w:type="dxa"/>
          </w:tcPr>
          <w:p w:rsidR="009571B7" w:rsidRPr="002006D4" w:rsidRDefault="009571B7" w:rsidP="009571B7">
            <w:pPr>
              <w:spacing w:before="300" w:after="300"/>
              <w:contextualSpacing/>
              <w:jc w:val="center"/>
              <w:rPr>
                <w:rFonts w:ascii="Times New Roman" w:hAnsi="Times New Roman" w:cs="Times New Roman"/>
                <w:sz w:val="24"/>
                <w:szCs w:val="24"/>
              </w:rPr>
            </w:pPr>
            <w:r w:rsidRPr="002006D4">
              <w:rPr>
                <w:rFonts w:ascii="Times New Roman" w:hAnsi="Times New Roman" w:cs="Times New Roman"/>
                <w:sz w:val="24"/>
                <w:szCs w:val="24"/>
              </w:rPr>
              <w:t>Português</w:t>
            </w:r>
          </w:p>
        </w:tc>
        <w:tc>
          <w:tcPr>
            <w:tcW w:w="1559" w:type="dxa"/>
          </w:tcPr>
          <w:p w:rsidR="009571B7" w:rsidRPr="002006D4" w:rsidRDefault="009571B7" w:rsidP="009571B7">
            <w:pPr>
              <w:spacing w:before="300" w:after="300"/>
              <w:contextualSpacing/>
              <w:jc w:val="center"/>
              <w:rPr>
                <w:rFonts w:ascii="Times New Roman" w:hAnsi="Times New Roman" w:cs="Times New Roman"/>
                <w:sz w:val="24"/>
                <w:szCs w:val="24"/>
              </w:rPr>
            </w:pPr>
            <w:r w:rsidRPr="002006D4">
              <w:rPr>
                <w:rFonts w:ascii="Times New Roman" w:hAnsi="Times New Roman" w:cs="Times New Roman"/>
                <w:sz w:val="24"/>
                <w:szCs w:val="24"/>
              </w:rPr>
              <w:t>Español</w:t>
            </w:r>
          </w:p>
        </w:tc>
        <w:tc>
          <w:tcPr>
            <w:tcW w:w="1593" w:type="dxa"/>
          </w:tcPr>
          <w:p w:rsidR="009571B7" w:rsidRPr="002006D4" w:rsidRDefault="009571B7" w:rsidP="009571B7">
            <w:pPr>
              <w:spacing w:before="300" w:after="300"/>
              <w:contextualSpacing/>
              <w:jc w:val="center"/>
              <w:rPr>
                <w:rFonts w:ascii="Times New Roman" w:hAnsi="Times New Roman" w:cs="Times New Roman"/>
                <w:sz w:val="24"/>
                <w:szCs w:val="24"/>
              </w:rPr>
            </w:pPr>
            <w:r w:rsidRPr="002006D4">
              <w:rPr>
                <w:rFonts w:ascii="Times New Roman" w:hAnsi="Times New Roman" w:cs="Times New Roman"/>
                <w:sz w:val="24"/>
                <w:szCs w:val="24"/>
              </w:rPr>
              <w:t>Português</w:t>
            </w:r>
          </w:p>
        </w:tc>
      </w:tr>
      <w:tr w:rsidR="009571B7" w:rsidRPr="002006D4" w:rsidTr="00331C78">
        <w:tc>
          <w:tcPr>
            <w:tcW w:w="959" w:type="dxa"/>
          </w:tcPr>
          <w:p w:rsidR="009571B7" w:rsidRPr="002006D4" w:rsidRDefault="009571B7" w:rsidP="00704BBA">
            <w:pPr>
              <w:spacing w:before="300" w:after="300"/>
              <w:contextualSpacing/>
              <w:rPr>
                <w:rFonts w:ascii="Times New Roman" w:hAnsi="Times New Roman" w:cs="Times New Roman"/>
                <w:sz w:val="24"/>
                <w:szCs w:val="24"/>
              </w:rPr>
            </w:pPr>
          </w:p>
        </w:tc>
        <w:tc>
          <w:tcPr>
            <w:tcW w:w="1984" w:type="dxa"/>
          </w:tcPr>
          <w:p w:rsidR="009571B7" w:rsidRPr="002006D4" w:rsidRDefault="009571B7" w:rsidP="00704BBA">
            <w:pPr>
              <w:spacing w:before="300" w:after="300"/>
              <w:contextualSpacing/>
              <w:rPr>
                <w:rFonts w:ascii="Times New Roman" w:hAnsi="Times New Roman" w:cs="Times New Roman"/>
                <w:sz w:val="24"/>
                <w:szCs w:val="24"/>
              </w:rPr>
            </w:pPr>
          </w:p>
        </w:tc>
        <w:tc>
          <w:tcPr>
            <w:tcW w:w="2552" w:type="dxa"/>
          </w:tcPr>
          <w:p w:rsidR="009571B7" w:rsidRPr="002006D4" w:rsidRDefault="009571B7" w:rsidP="00704BBA">
            <w:pPr>
              <w:spacing w:before="300" w:after="300"/>
              <w:contextualSpacing/>
              <w:rPr>
                <w:rFonts w:ascii="Times New Roman" w:hAnsi="Times New Roman" w:cs="Times New Roman"/>
                <w:sz w:val="24"/>
                <w:szCs w:val="24"/>
              </w:rPr>
            </w:pPr>
          </w:p>
        </w:tc>
        <w:tc>
          <w:tcPr>
            <w:tcW w:w="1559" w:type="dxa"/>
          </w:tcPr>
          <w:p w:rsidR="009571B7" w:rsidRPr="002006D4" w:rsidRDefault="009571B7" w:rsidP="00704BBA">
            <w:pPr>
              <w:spacing w:before="300" w:after="300"/>
              <w:contextualSpacing/>
              <w:rPr>
                <w:rFonts w:ascii="Times New Roman" w:hAnsi="Times New Roman" w:cs="Times New Roman"/>
                <w:sz w:val="24"/>
                <w:szCs w:val="24"/>
              </w:rPr>
            </w:pPr>
          </w:p>
        </w:tc>
        <w:tc>
          <w:tcPr>
            <w:tcW w:w="1593" w:type="dxa"/>
          </w:tcPr>
          <w:p w:rsidR="009571B7" w:rsidRPr="002006D4" w:rsidRDefault="009571B7" w:rsidP="00704BBA">
            <w:pPr>
              <w:spacing w:before="300" w:after="300"/>
              <w:contextualSpacing/>
              <w:rPr>
                <w:rFonts w:ascii="Times New Roman" w:hAnsi="Times New Roman" w:cs="Times New Roman"/>
                <w:sz w:val="24"/>
                <w:szCs w:val="24"/>
              </w:rPr>
            </w:pPr>
          </w:p>
        </w:tc>
      </w:tr>
      <w:tr w:rsidR="000640CB" w:rsidRPr="002006D4" w:rsidTr="00331C78">
        <w:tc>
          <w:tcPr>
            <w:tcW w:w="5495" w:type="dxa"/>
            <w:gridSpan w:val="3"/>
          </w:tcPr>
          <w:p w:rsidR="000640CB" w:rsidRPr="002006D4" w:rsidRDefault="000640CB" w:rsidP="009571B7">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3.1. Helados comestibles listos para el consumo</w:t>
            </w:r>
          </w:p>
        </w:tc>
        <w:tc>
          <w:tcPr>
            <w:tcW w:w="1559" w:type="dxa"/>
          </w:tcPr>
          <w:p w:rsidR="000640CB" w:rsidRPr="002006D4" w:rsidRDefault="000640CB" w:rsidP="009571B7">
            <w:pPr>
              <w:spacing w:before="300" w:after="300"/>
              <w:contextualSpacing/>
              <w:rPr>
                <w:rFonts w:ascii="Times New Roman" w:hAnsi="Times New Roman" w:cs="Times New Roman"/>
                <w:sz w:val="24"/>
                <w:szCs w:val="24"/>
              </w:rPr>
            </w:pPr>
          </w:p>
        </w:tc>
        <w:tc>
          <w:tcPr>
            <w:tcW w:w="1593" w:type="dxa"/>
          </w:tcPr>
          <w:p w:rsidR="000640CB" w:rsidRPr="002006D4" w:rsidRDefault="000640CB" w:rsidP="009571B7">
            <w:pPr>
              <w:spacing w:before="300" w:after="300"/>
              <w:contextualSpacing/>
              <w:rPr>
                <w:rFonts w:ascii="Times New Roman" w:hAnsi="Times New Roman" w:cs="Times New Roman"/>
                <w:sz w:val="24"/>
                <w:szCs w:val="24"/>
              </w:rPr>
            </w:pPr>
          </w:p>
        </w:tc>
      </w:tr>
      <w:tr w:rsidR="000640CB" w:rsidRPr="002006D4" w:rsidTr="00331C78">
        <w:tc>
          <w:tcPr>
            <w:tcW w:w="5495" w:type="dxa"/>
            <w:gridSpan w:val="3"/>
          </w:tcPr>
          <w:p w:rsidR="000640CB" w:rsidRPr="002006D4" w:rsidRDefault="000640CB" w:rsidP="009571B7">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3.1. Gelados comestíveis prontos para o consumo</w:t>
            </w:r>
          </w:p>
        </w:tc>
        <w:tc>
          <w:tcPr>
            <w:tcW w:w="1559" w:type="dxa"/>
          </w:tcPr>
          <w:p w:rsidR="000640CB" w:rsidRPr="002006D4" w:rsidRDefault="000640CB" w:rsidP="009571B7">
            <w:pPr>
              <w:spacing w:before="300" w:after="300"/>
              <w:contextualSpacing/>
              <w:rPr>
                <w:rFonts w:ascii="Times New Roman" w:hAnsi="Times New Roman" w:cs="Times New Roman"/>
                <w:sz w:val="24"/>
                <w:szCs w:val="24"/>
              </w:rPr>
            </w:pPr>
          </w:p>
        </w:tc>
        <w:tc>
          <w:tcPr>
            <w:tcW w:w="1593" w:type="dxa"/>
          </w:tcPr>
          <w:p w:rsidR="000640CB" w:rsidRPr="002006D4" w:rsidRDefault="000640CB" w:rsidP="009571B7">
            <w:pPr>
              <w:spacing w:before="300" w:after="300"/>
              <w:contextualSpacing/>
              <w:rPr>
                <w:rFonts w:ascii="Times New Roman" w:hAnsi="Times New Roman" w:cs="Times New Roman"/>
                <w:sz w:val="24"/>
                <w:szCs w:val="24"/>
              </w:rPr>
            </w:pPr>
          </w:p>
        </w:tc>
      </w:tr>
      <w:tr w:rsidR="000640CB" w:rsidRPr="002006D4" w:rsidTr="00331C78">
        <w:tc>
          <w:tcPr>
            <w:tcW w:w="959" w:type="dxa"/>
          </w:tcPr>
          <w:p w:rsidR="000640CB" w:rsidRPr="002006D4" w:rsidRDefault="000640CB" w:rsidP="00704BBA">
            <w:pPr>
              <w:spacing w:before="300" w:after="300"/>
              <w:contextualSpacing/>
              <w:rPr>
                <w:rFonts w:ascii="Times New Roman" w:hAnsi="Times New Roman" w:cs="Times New Roman"/>
                <w:sz w:val="24"/>
                <w:szCs w:val="24"/>
              </w:rPr>
            </w:pPr>
          </w:p>
        </w:tc>
        <w:tc>
          <w:tcPr>
            <w:tcW w:w="1984" w:type="dxa"/>
          </w:tcPr>
          <w:p w:rsidR="000640CB" w:rsidRPr="002006D4" w:rsidRDefault="000640CB" w:rsidP="00704BBA">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ACIDULANTE</w:t>
            </w:r>
          </w:p>
        </w:tc>
        <w:tc>
          <w:tcPr>
            <w:tcW w:w="2552" w:type="dxa"/>
          </w:tcPr>
          <w:p w:rsidR="000640CB" w:rsidRPr="002006D4" w:rsidRDefault="000640CB" w:rsidP="00704BBA">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ACIDULANTE</w:t>
            </w:r>
          </w:p>
        </w:tc>
        <w:tc>
          <w:tcPr>
            <w:tcW w:w="1559" w:type="dxa"/>
          </w:tcPr>
          <w:p w:rsidR="000640CB" w:rsidRPr="002006D4" w:rsidRDefault="000640CB" w:rsidP="00704BBA">
            <w:pPr>
              <w:spacing w:before="300" w:after="300"/>
              <w:contextualSpacing/>
              <w:rPr>
                <w:rFonts w:ascii="Times New Roman" w:hAnsi="Times New Roman" w:cs="Times New Roman"/>
                <w:sz w:val="24"/>
                <w:szCs w:val="24"/>
              </w:rPr>
            </w:pPr>
          </w:p>
        </w:tc>
        <w:tc>
          <w:tcPr>
            <w:tcW w:w="1593" w:type="dxa"/>
          </w:tcPr>
          <w:p w:rsidR="000640CB" w:rsidRPr="002006D4" w:rsidRDefault="000640CB" w:rsidP="00704BBA">
            <w:pPr>
              <w:spacing w:before="300" w:after="300"/>
              <w:contextualSpacing/>
              <w:rPr>
                <w:rFonts w:ascii="Times New Roman" w:hAnsi="Times New Roman" w:cs="Times New Roman"/>
                <w:sz w:val="24"/>
                <w:szCs w:val="24"/>
              </w:rPr>
            </w:pPr>
          </w:p>
        </w:tc>
      </w:tr>
      <w:tr w:rsidR="000640CB" w:rsidRPr="002006D4" w:rsidTr="00331C78">
        <w:tc>
          <w:tcPr>
            <w:tcW w:w="959" w:type="dxa"/>
          </w:tcPr>
          <w:p w:rsidR="000640CB" w:rsidRPr="002006D4" w:rsidRDefault="000640CB" w:rsidP="00704BBA">
            <w:pPr>
              <w:spacing w:before="300" w:after="300"/>
              <w:contextualSpacing/>
              <w:rPr>
                <w:rFonts w:ascii="Times New Roman" w:hAnsi="Times New Roman" w:cs="Times New Roman"/>
                <w:sz w:val="24"/>
                <w:szCs w:val="24"/>
              </w:rPr>
            </w:pPr>
          </w:p>
        </w:tc>
        <w:tc>
          <w:tcPr>
            <w:tcW w:w="1984" w:type="dxa"/>
          </w:tcPr>
          <w:p w:rsidR="000640CB" w:rsidRPr="002006D4" w:rsidRDefault="000640CB" w:rsidP="00704BBA">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Todos los autorizados como BPF en MERCOSUR</w:t>
            </w:r>
          </w:p>
        </w:tc>
        <w:tc>
          <w:tcPr>
            <w:tcW w:w="2552" w:type="dxa"/>
          </w:tcPr>
          <w:p w:rsidR="000640CB" w:rsidRPr="002006D4" w:rsidRDefault="000640CB" w:rsidP="00704BBA">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Todos os autorizados como BPF no MERCOSUL</w:t>
            </w:r>
          </w:p>
        </w:tc>
        <w:tc>
          <w:tcPr>
            <w:tcW w:w="1559" w:type="dxa"/>
          </w:tcPr>
          <w:p w:rsidR="000640CB" w:rsidRPr="002006D4" w:rsidRDefault="000640CB" w:rsidP="000640CB">
            <w:pPr>
              <w:spacing w:before="300" w:after="300"/>
              <w:contextualSpacing/>
              <w:jc w:val="center"/>
              <w:rPr>
                <w:rFonts w:ascii="Times New Roman" w:hAnsi="Times New Roman" w:cs="Times New Roman"/>
                <w:i/>
                <w:sz w:val="24"/>
                <w:szCs w:val="24"/>
              </w:rPr>
            </w:pPr>
            <w:r w:rsidRPr="002006D4">
              <w:rPr>
                <w:rFonts w:ascii="Times New Roman" w:hAnsi="Times New Roman" w:cs="Times New Roman"/>
                <w:i/>
                <w:sz w:val="24"/>
                <w:szCs w:val="24"/>
              </w:rPr>
              <w:t>quantum satis</w:t>
            </w:r>
          </w:p>
        </w:tc>
        <w:tc>
          <w:tcPr>
            <w:tcW w:w="1593" w:type="dxa"/>
          </w:tcPr>
          <w:p w:rsidR="000640CB" w:rsidRPr="002006D4" w:rsidRDefault="000640CB" w:rsidP="000640CB">
            <w:pPr>
              <w:spacing w:before="300" w:after="300"/>
              <w:contextualSpacing/>
              <w:jc w:val="center"/>
              <w:rPr>
                <w:rFonts w:ascii="Times New Roman" w:hAnsi="Times New Roman" w:cs="Times New Roman"/>
                <w:sz w:val="24"/>
                <w:szCs w:val="24"/>
              </w:rPr>
            </w:pPr>
            <w:r w:rsidRPr="002006D4">
              <w:rPr>
                <w:rFonts w:ascii="Times New Roman" w:hAnsi="Times New Roman" w:cs="Times New Roman"/>
                <w:i/>
                <w:sz w:val="24"/>
                <w:szCs w:val="24"/>
              </w:rPr>
              <w:t>quantum satis</w:t>
            </w:r>
          </w:p>
        </w:tc>
      </w:tr>
      <w:tr w:rsidR="000640CB" w:rsidRPr="002006D4" w:rsidTr="00331C78">
        <w:tc>
          <w:tcPr>
            <w:tcW w:w="959" w:type="dxa"/>
          </w:tcPr>
          <w:p w:rsidR="000640CB" w:rsidRPr="002006D4" w:rsidRDefault="000640CB" w:rsidP="000640CB">
            <w:pPr>
              <w:spacing w:before="300" w:after="300"/>
              <w:contextualSpacing/>
              <w:jc w:val="center"/>
              <w:rPr>
                <w:rFonts w:ascii="Times New Roman" w:hAnsi="Times New Roman" w:cs="Times New Roman"/>
                <w:sz w:val="24"/>
                <w:szCs w:val="24"/>
              </w:rPr>
            </w:pPr>
            <w:r w:rsidRPr="002006D4">
              <w:rPr>
                <w:rFonts w:ascii="Times New Roman" w:hAnsi="Times New Roman" w:cs="Times New Roman"/>
                <w:sz w:val="24"/>
                <w:szCs w:val="24"/>
              </w:rPr>
              <w:t>334</w:t>
            </w:r>
          </w:p>
        </w:tc>
        <w:tc>
          <w:tcPr>
            <w:tcW w:w="1984" w:type="dxa"/>
          </w:tcPr>
          <w:p w:rsidR="000640CB" w:rsidRPr="002006D4" w:rsidRDefault="000640CB" w:rsidP="00704BBA">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Ácido Tartárico (L (+)-)</w:t>
            </w:r>
          </w:p>
        </w:tc>
        <w:tc>
          <w:tcPr>
            <w:tcW w:w="2552" w:type="dxa"/>
          </w:tcPr>
          <w:p w:rsidR="000640CB" w:rsidRPr="002006D4" w:rsidRDefault="000640CB" w:rsidP="00704BBA">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Ácido Tartárico (L (+)-)</w:t>
            </w:r>
          </w:p>
        </w:tc>
        <w:tc>
          <w:tcPr>
            <w:tcW w:w="1559" w:type="dxa"/>
          </w:tcPr>
          <w:p w:rsidR="000640CB" w:rsidRPr="002006D4" w:rsidRDefault="000640CB" w:rsidP="000640CB">
            <w:pPr>
              <w:jc w:val="center"/>
              <w:rPr>
                <w:rFonts w:ascii="Times New Roman" w:hAnsi="Times New Roman" w:cs="Times New Roman"/>
                <w:sz w:val="24"/>
                <w:szCs w:val="24"/>
              </w:rPr>
            </w:pPr>
            <w:r w:rsidRPr="002006D4">
              <w:rPr>
                <w:rFonts w:ascii="Times New Roman" w:hAnsi="Times New Roman" w:cs="Times New Roman"/>
                <w:sz w:val="24"/>
                <w:szCs w:val="24"/>
              </w:rPr>
              <w:t>0,1</w:t>
            </w:r>
          </w:p>
        </w:tc>
        <w:tc>
          <w:tcPr>
            <w:tcW w:w="1593" w:type="dxa"/>
          </w:tcPr>
          <w:p w:rsidR="000640CB" w:rsidRPr="002006D4" w:rsidRDefault="000640CB" w:rsidP="000640CB">
            <w:pPr>
              <w:jc w:val="center"/>
              <w:rPr>
                <w:rFonts w:ascii="Times New Roman" w:hAnsi="Times New Roman" w:cs="Times New Roman"/>
                <w:sz w:val="24"/>
                <w:szCs w:val="24"/>
              </w:rPr>
            </w:pPr>
            <w:r w:rsidRPr="002006D4">
              <w:rPr>
                <w:rFonts w:ascii="Times New Roman" w:hAnsi="Times New Roman" w:cs="Times New Roman"/>
                <w:sz w:val="24"/>
                <w:szCs w:val="24"/>
              </w:rPr>
              <w:t>0,1</w:t>
            </w:r>
          </w:p>
        </w:tc>
      </w:tr>
      <w:tr w:rsidR="000640CB" w:rsidRPr="002006D4" w:rsidTr="00331C78">
        <w:tc>
          <w:tcPr>
            <w:tcW w:w="959" w:type="dxa"/>
          </w:tcPr>
          <w:p w:rsidR="000640CB" w:rsidRPr="002006D4" w:rsidRDefault="000640CB" w:rsidP="000640CB">
            <w:pPr>
              <w:spacing w:before="300" w:after="300"/>
              <w:contextualSpacing/>
              <w:jc w:val="center"/>
              <w:rPr>
                <w:rFonts w:ascii="Times New Roman" w:hAnsi="Times New Roman" w:cs="Times New Roman"/>
                <w:sz w:val="24"/>
                <w:szCs w:val="24"/>
              </w:rPr>
            </w:pPr>
            <w:r w:rsidRPr="002006D4">
              <w:rPr>
                <w:rFonts w:ascii="Times New Roman" w:hAnsi="Times New Roman" w:cs="Times New Roman"/>
                <w:sz w:val="24"/>
                <w:szCs w:val="24"/>
              </w:rPr>
              <w:t>338</w:t>
            </w:r>
          </w:p>
        </w:tc>
        <w:tc>
          <w:tcPr>
            <w:tcW w:w="1984" w:type="dxa"/>
          </w:tcPr>
          <w:p w:rsidR="000640CB" w:rsidRPr="002006D4" w:rsidRDefault="000640CB" w:rsidP="00704BBA">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Ácido Fosfórico, Ácido Orto-Fosfórico</w:t>
            </w:r>
          </w:p>
        </w:tc>
        <w:tc>
          <w:tcPr>
            <w:tcW w:w="2552" w:type="dxa"/>
          </w:tcPr>
          <w:p w:rsidR="000640CB" w:rsidRPr="002006D4" w:rsidRDefault="000640CB" w:rsidP="00704BBA">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 xml:space="preserve">Ácido Fosfórico, </w:t>
            </w:r>
            <w:proofErr w:type="gramStart"/>
            <w:r w:rsidRPr="002006D4">
              <w:rPr>
                <w:rFonts w:ascii="Times New Roman" w:hAnsi="Times New Roman" w:cs="Times New Roman"/>
                <w:sz w:val="24"/>
                <w:szCs w:val="24"/>
              </w:rPr>
              <w:t>ácido Orto-Fosfórico</w:t>
            </w:r>
            <w:proofErr w:type="gramEnd"/>
          </w:p>
        </w:tc>
        <w:tc>
          <w:tcPr>
            <w:tcW w:w="1559" w:type="dxa"/>
          </w:tcPr>
          <w:p w:rsidR="000640CB" w:rsidRPr="002006D4" w:rsidRDefault="000640CB" w:rsidP="000640CB">
            <w:pPr>
              <w:spacing w:before="300" w:after="300"/>
              <w:contextualSpacing/>
              <w:jc w:val="center"/>
              <w:rPr>
                <w:rFonts w:ascii="Times New Roman" w:hAnsi="Times New Roman" w:cs="Times New Roman"/>
                <w:i/>
                <w:sz w:val="24"/>
                <w:szCs w:val="24"/>
              </w:rPr>
            </w:pPr>
            <w:r w:rsidRPr="002006D4">
              <w:rPr>
                <w:rFonts w:ascii="Times New Roman" w:hAnsi="Times New Roman" w:cs="Times New Roman"/>
                <w:sz w:val="24"/>
                <w:szCs w:val="24"/>
              </w:rPr>
              <w:t>0,1 (como P</w:t>
            </w:r>
            <w:r w:rsidRPr="002006D4">
              <w:rPr>
                <w:rFonts w:ascii="Times New Roman" w:hAnsi="Times New Roman" w:cs="Times New Roman"/>
                <w:sz w:val="24"/>
                <w:szCs w:val="24"/>
                <w:vertAlign w:val="subscript"/>
              </w:rPr>
              <w:t>2</w:t>
            </w:r>
            <w:r w:rsidRPr="002006D4">
              <w:rPr>
                <w:rFonts w:ascii="Times New Roman" w:hAnsi="Times New Roman" w:cs="Times New Roman"/>
                <w:sz w:val="24"/>
                <w:szCs w:val="24"/>
              </w:rPr>
              <w:t>O</w:t>
            </w:r>
            <w:r w:rsidRPr="002006D4">
              <w:rPr>
                <w:rFonts w:ascii="Times New Roman" w:hAnsi="Times New Roman" w:cs="Times New Roman"/>
                <w:sz w:val="24"/>
                <w:szCs w:val="24"/>
                <w:vertAlign w:val="subscript"/>
              </w:rPr>
              <w:t>5</w:t>
            </w:r>
            <w:r w:rsidRPr="002006D4">
              <w:rPr>
                <w:rFonts w:ascii="Times New Roman" w:hAnsi="Times New Roman" w:cs="Times New Roman"/>
                <w:sz w:val="24"/>
                <w:szCs w:val="24"/>
              </w:rPr>
              <w:t>)</w:t>
            </w:r>
          </w:p>
        </w:tc>
        <w:tc>
          <w:tcPr>
            <w:tcW w:w="1593" w:type="dxa"/>
          </w:tcPr>
          <w:p w:rsidR="000640CB" w:rsidRPr="002006D4" w:rsidRDefault="000640CB" w:rsidP="00704BBA">
            <w:pPr>
              <w:spacing w:before="300" w:after="300"/>
              <w:contextualSpacing/>
              <w:jc w:val="center"/>
              <w:rPr>
                <w:rFonts w:ascii="Times New Roman" w:hAnsi="Times New Roman" w:cs="Times New Roman"/>
                <w:i/>
                <w:sz w:val="24"/>
                <w:szCs w:val="24"/>
              </w:rPr>
            </w:pPr>
            <w:r w:rsidRPr="002006D4">
              <w:rPr>
                <w:rFonts w:ascii="Times New Roman" w:hAnsi="Times New Roman" w:cs="Times New Roman"/>
                <w:sz w:val="24"/>
                <w:szCs w:val="24"/>
              </w:rPr>
              <w:t>0,1 (como P</w:t>
            </w:r>
            <w:r w:rsidRPr="002006D4">
              <w:rPr>
                <w:rFonts w:ascii="Times New Roman" w:hAnsi="Times New Roman" w:cs="Times New Roman"/>
                <w:sz w:val="24"/>
                <w:szCs w:val="24"/>
                <w:vertAlign w:val="subscript"/>
              </w:rPr>
              <w:t>2</w:t>
            </w:r>
            <w:r w:rsidRPr="002006D4">
              <w:rPr>
                <w:rFonts w:ascii="Times New Roman" w:hAnsi="Times New Roman" w:cs="Times New Roman"/>
                <w:sz w:val="24"/>
                <w:szCs w:val="24"/>
              </w:rPr>
              <w:t>O</w:t>
            </w:r>
            <w:r w:rsidRPr="002006D4">
              <w:rPr>
                <w:rFonts w:ascii="Times New Roman" w:hAnsi="Times New Roman" w:cs="Times New Roman"/>
                <w:sz w:val="24"/>
                <w:szCs w:val="24"/>
                <w:vertAlign w:val="subscript"/>
              </w:rPr>
              <w:t>5</w:t>
            </w:r>
            <w:r w:rsidRPr="002006D4">
              <w:rPr>
                <w:rFonts w:ascii="Times New Roman" w:hAnsi="Times New Roman" w:cs="Times New Roman"/>
                <w:sz w:val="24"/>
                <w:szCs w:val="24"/>
              </w:rPr>
              <w:t>)</w:t>
            </w:r>
          </w:p>
        </w:tc>
      </w:tr>
      <w:tr w:rsidR="000640CB" w:rsidRPr="002006D4" w:rsidTr="00331C78">
        <w:tc>
          <w:tcPr>
            <w:tcW w:w="959" w:type="dxa"/>
          </w:tcPr>
          <w:p w:rsidR="000640CB" w:rsidRPr="002006D4" w:rsidRDefault="000640CB" w:rsidP="000640CB">
            <w:pPr>
              <w:spacing w:before="300" w:after="300"/>
              <w:contextualSpacing/>
              <w:jc w:val="center"/>
              <w:rPr>
                <w:rFonts w:ascii="Times New Roman" w:hAnsi="Times New Roman" w:cs="Times New Roman"/>
                <w:sz w:val="24"/>
                <w:szCs w:val="24"/>
              </w:rPr>
            </w:pPr>
          </w:p>
        </w:tc>
        <w:tc>
          <w:tcPr>
            <w:tcW w:w="1984" w:type="dxa"/>
          </w:tcPr>
          <w:p w:rsidR="000640CB" w:rsidRPr="002006D4" w:rsidRDefault="000640CB" w:rsidP="00704BBA">
            <w:pPr>
              <w:spacing w:before="300" w:after="300"/>
              <w:contextualSpacing/>
              <w:rPr>
                <w:rFonts w:ascii="Times New Roman" w:hAnsi="Times New Roman" w:cs="Times New Roman"/>
                <w:sz w:val="24"/>
                <w:szCs w:val="24"/>
              </w:rPr>
            </w:pPr>
          </w:p>
        </w:tc>
        <w:tc>
          <w:tcPr>
            <w:tcW w:w="2552" w:type="dxa"/>
          </w:tcPr>
          <w:p w:rsidR="000640CB" w:rsidRPr="002006D4" w:rsidRDefault="000640CB" w:rsidP="00704BBA">
            <w:pPr>
              <w:spacing w:before="300" w:after="300"/>
              <w:contextualSpacing/>
              <w:rPr>
                <w:rFonts w:ascii="Times New Roman" w:hAnsi="Times New Roman" w:cs="Times New Roman"/>
                <w:sz w:val="24"/>
                <w:szCs w:val="24"/>
              </w:rPr>
            </w:pPr>
          </w:p>
        </w:tc>
        <w:tc>
          <w:tcPr>
            <w:tcW w:w="1559" w:type="dxa"/>
          </w:tcPr>
          <w:p w:rsidR="000640CB" w:rsidRPr="002006D4" w:rsidRDefault="000640CB" w:rsidP="000640CB">
            <w:pPr>
              <w:spacing w:before="300" w:after="300"/>
              <w:contextualSpacing/>
              <w:jc w:val="center"/>
              <w:rPr>
                <w:rFonts w:ascii="Times New Roman" w:hAnsi="Times New Roman" w:cs="Times New Roman"/>
                <w:sz w:val="24"/>
                <w:szCs w:val="24"/>
              </w:rPr>
            </w:pPr>
          </w:p>
        </w:tc>
        <w:tc>
          <w:tcPr>
            <w:tcW w:w="1593" w:type="dxa"/>
          </w:tcPr>
          <w:p w:rsidR="000640CB" w:rsidRPr="002006D4" w:rsidRDefault="000640CB" w:rsidP="00704BBA">
            <w:pPr>
              <w:spacing w:before="300" w:after="300"/>
              <w:contextualSpacing/>
              <w:jc w:val="center"/>
              <w:rPr>
                <w:rFonts w:ascii="Times New Roman" w:hAnsi="Times New Roman" w:cs="Times New Roman"/>
                <w:sz w:val="24"/>
                <w:szCs w:val="24"/>
              </w:rPr>
            </w:pPr>
          </w:p>
        </w:tc>
      </w:tr>
      <w:tr w:rsidR="000640CB" w:rsidRPr="002006D4" w:rsidTr="00331C78">
        <w:tc>
          <w:tcPr>
            <w:tcW w:w="959" w:type="dxa"/>
          </w:tcPr>
          <w:p w:rsidR="000640CB" w:rsidRPr="002006D4" w:rsidRDefault="000640CB" w:rsidP="000640CB">
            <w:pPr>
              <w:spacing w:before="300" w:after="300"/>
              <w:contextualSpacing/>
              <w:jc w:val="center"/>
              <w:rPr>
                <w:rFonts w:ascii="Times New Roman" w:hAnsi="Times New Roman" w:cs="Times New Roman"/>
                <w:sz w:val="24"/>
                <w:szCs w:val="24"/>
              </w:rPr>
            </w:pPr>
          </w:p>
        </w:tc>
        <w:tc>
          <w:tcPr>
            <w:tcW w:w="1984" w:type="dxa"/>
          </w:tcPr>
          <w:p w:rsidR="000640CB" w:rsidRPr="002006D4" w:rsidRDefault="000640CB" w:rsidP="00704BBA">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REGULADOR DE ACIDEZ</w:t>
            </w:r>
          </w:p>
        </w:tc>
        <w:tc>
          <w:tcPr>
            <w:tcW w:w="2552" w:type="dxa"/>
          </w:tcPr>
          <w:p w:rsidR="000640CB" w:rsidRPr="002006D4" w:rsidRDefault="000640CB" w:rsidP="00704BBA">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REGULADOR DE ACIDEZ</w:t>
            </w:r>
          </w:p>
        </w:tc>
        <w:tc>
          <w:tcPr>
            <w:tcW w:w="1559" w:type="dxa"/>
          </w:tcPr>
          <w:p w:rsidR="000640CB" w:rsidRPr="002006D4" w:rsidRDefault="000640CB" w:rsidP="000640CB">
            <w:pPr>
              <w:spacing w:before="300" w:after="300"/>
              <w:contextualSpacing/>
              <w:jc w:val="center"/>
              <w:rPr>
                <w:rFonts w:ascii="Times New Roman" w:hAnsi="Times New Roman" w:cs="Times New Roman"/>
                <w:sz w:val="24"/>
                <w:szCs w:val="24"/>
              </w:rPr>
            </w:pPr>
          </w:p>
        </w:tc>
        <w:tc>
          <w:tcPr>
            <w:tcW w:w="1593" w:type="dxa"/>
          </w:tcPr>
          <w:p w:rsidR="000640CB" w:rsidRPr="002006D4" w:rsidRDefault="000640CB" w:rsidP="00704BBA">
            <w:pPr>
              <w:spacing w:before="300" w:after="300"/>
              <w:contextualSpacing/>
              <w:jc w:val="center"/>
              <w:rPr>
                <w:rFonts w:ascii="Times New Roman" w:hAnsi="Times New Roman" w:cs="Times New Roman"/>
                <w:sz w:val="24"/>
                <w:szCs w:val="24"/>
              </w:rPr>
            </w:pPr>
          </w:p>
        </w:tc>
      </w:tr>
      <w:tr w:rsidR="000640CB" w:rsidRPr="002006D4" w:rsidTr="00331C78">
        <w:tc>
          <w:tcPr>
            <w:tcW w:w="959" w:type="dxa"/>
          </w:tcPr>
          <w:p w:rsidR="000640CB" w:rsidRPr="002006D4" w:rsidRDefault="000640CB" w:rsidP="00704BBA">
            <w:pPr>
              <w:spacing w:before="300" w:after="300"/>
              <w:contextualSpacing/>
              <w:rPr>
                <w:rFonts w:ascii="Times New Roman" w:hAnsi="Times New Roman" w:cs="Times New Roman"/>
                <w:sz w:val="24"/>
                <w:szCs w:val="24"/>
              </w:rPr>
            </w:pPr>
          </w:p>
        </w:tc>
        <w:tc>
          <w:tcPr>
            <w:tcW w:w="1984" w:type="dxa"/>
          </w:tcPr>
          <w:p w:rsidR="000640CB" w:rsidRPr="002006D4" w:rsidRDefault="000640CB" w:rsidP="00704BBA">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Todos los autorizados como BPF en MERCOSUR</w:t>
            </w:r>
          </w:p>
        </w:tc>
        <w:tc>
          <w:tcPr>
            <w:tcW w:w="2552" w:type="dxa"/>
          </w:tcPr>
          <w:p w:rsidR="000640CB" w:rsidRPr="002006D4" w:rsidRDefault="000640CB" w:rsidP="00704BBA">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Todos os autorizados como BPF no MERCOSUL</w:t>
            </w:r>
          </w:p>
        </w:tc>
        <w:tc>
          <w:tcPr>
            <w:tcW w:w="1559" w:type="dxa"/>
          </w:tcPr>
          <w:p w:rsidR="000640CB" w:rsidRPr="002006D4" w:rsidRDefault="000640CB" w:rsidP="00704BBA">
            <w:pPr>
              <w:spacing w:before="300" w:after="300"/>
              <w:contextualSpacing/>
              <w:jc w:val="center"/>
              <w:rPr>
                <w:rFonts w:ascii="Times New Roman" w:hAnsi="Times New Roman" w:cs="Times New Roman"/>
                <w:i/>
                <w:sz w:val="24"/>
                <w:szCs w:val="24"/>
              </w:rPr>
            </w:pPr>
            <w:r w:rsidRPr="002006D4">
              <w:rPr>
                <w:rFonts w:ascii="Times New Roman" w:hAnsi="Times New Roman" w:cs="Times New Roman"/>
                <w:i/>
                <w:sz w:val="24"/>
                <w:szCs w:val="24"/>
              </w:rPr>
              <w:t>quantum satis</w:t>
            </w:r>
          </w:p>
        </w:tc>
        <w:tc>
          <w:tcPr>
            <w:tcW w:w="1593" w:type="dxa"/>
          </w:tcPr>
          <w:p w:rsidR="000640CB" w:rsidRPr="002006D4" w:rsidRDefault="000640CB" w:rsidP="00704BBA">
            <w:pPr>
              <w:spacing w:before="300" w:after="300"/>
              <w:contextualSpacing/>
              <w:jc w:val="center"/>
              <w:rPr>
                <w:rFonts w:ascii="Times New Roman" w:hAnsi="Times New Roman" w:cs="Times New Roman"/>
                <w:sz w:val="24"/>
                <w:szCs w:val="24"/>
              </w:rPr>
            </w:pPr>
            <w:r w:rsidRPr="002006D4">
              <w:rPr>
                <w:rFonts w:ascii="Times New Roman" w:hAnsi="Times New Roman" w:cs="Times New Roman"/>
                <w:i/>
                <w:sz w:val="24"/>
                <w:szCs w:val="24"/>
              </w:rPr>
              <w:t>quantum satis</w:t>
            </w:r>
          </w:p>
        </w:tc>
      </w:tr>
      <w:tr w:rsidR="000640CB" w:rsidRPr="002006D4" w:rsidTr="00331C78">
        <w:tc>
          <w:tcPr>
            <w:tcW w:w="959" w:type="dxa"/>
          </w:tcPr>
          <w:p w:rsidR="000640CB" w:rsidRPr="002006D4" w:rsidRDefault="000640CB" w:rsidP="000640CB">
            <w:pPr>
              <w:spacing w:before="300" w:after="300"/>
              <w:contextualSpacing/>
              <w:jc w:val="center"/>
              <w:rPr>
                <w:rFonts w:ascii="Times New Roman" w:hAnsi="Times New Roman" w:cs="Times New Roman"/>
                <w:sz w:val="24"/>
                <w:szCs w:val="24"/>
              </w:rPr>
            </w:pPr>
            <w:r w:rsidRPr="002006D4">
              <w:rPr>
                <w:rFonts w:ascii="Times New Roman" w:hAnsi="Times New Roman" w:cs="Times New Roman"/>
                <w:sz w:val="24"/>
                <w:szCs w:val="24"/>
              </w:rPr>
              <w:t>335i</w:t>
            </w:r>
          </w:p>
        </w:tc>
        <w:tc>
          <w:tcPr>
            <w:tcW w:w="1984" w:type="dxa"/>
          </w:tcPr>
          <w:p w:rsidR="000640CB" w:rsidRPr="002006D4" w:rsidRDefault="000640CB" w:rsidP="00704BBA">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Sodio-(mono) Tartrato</w:t>
            </w:r>
          </w:p>
        </w:tc>
        <w:tc>
          <w:tcPr>
            <w:tcW w:w="2552" w:type="dxa"/>
          </w:tcPr>
          <w:p w:rsidR="000640CB" w:rsidRPr="002006D4" w:rsidRDefault="000640CB" w:rsidP="00704BBA">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Tartarato monossódico</w:t>
            </w:r>
          </w:p>
        </w:tc>
        <w:tc>
          <w:tcPr>
            <w:tcW w:w="1559" w:type="dxa"/>
          </w:tcPr>
          <w:p w:rsidR="000640CB" w:rsidRPr="002006D4" w:rsidRDefault="000640CB" w:rsidP="000640CB">
            <w:pPr>
              <w:jc w:val="center"/>
              <w:rPr>
                <w:rFonts w:ascii="Times New Roman" w:hAnsi="Times New Roman" w:cs="Times New Roman"/>
                <w:sz w:val="24"/>
                <w:szCs w:val="24"/>
              </w:rPr>
            </w:pPr>
            <w:r w:rsidRPr="002006D4">
              <w:rPr>
                <w:rFonts w:ascii="Times New Roman" w:hAnsi="Times New Roman" w:cs="Times New Roman"/>
                <w:sz w:val="24"/>
                <w:szCs w:val="24"/>
              </w:rPr>
              <w:t>0,1 (como ác. tartárico)</w:t>
            </w:r>
          </w:p>
        </w:tc>
        <w:tc>
          <w:tcPr>
            <w:tcW w:w="1593" w:type="dxa"/>
          </w:tcPr>
          <w:p w:rsidR="000640CB" w:rsidRPr="002006D4" w:rsidRDefault="000640CB" w:rsidP="000640CB">
            <w:pPr>
              <w:jc w:val="center"/>
              <w:rPr>
                <w:rFonts w:ascii="Times New Roman" w:hAnsi="Times New Roman" w:cs="Times New Roman"/>
                <w:sz w:val="24"/>
                <w:szCs w:val="24"/>
              </w:rPr>
            </w:pPr>
            <w:r w:rsidRPr="002006D4">
              <w:rPr>
                <w:rFonts w:ascii="Times New Roman" w:hAnsi="Times New Roman" w:cs="Times New Roman"/>
                <w:sz w:val="24"/>
                <w:szCs w:val="24"/>
              </w:rPr>
              <w:t>0,1 (como ác. tartárico)</w:t>
            </w:r>
          </w:p>
        </w:tc>
      </w:tr>
      <w:tr w:rsidR="000640CB" w:rsidRPr="002006D4" w:rsidTr="00331C78">
        <w:tc>
          <w:tcPr>
            <w:tcW w:w="959" w:type="dxa"/>
          </w:tcPr>
          <w:p w:rsidR="000640CB" w:rsidRPr="002006D4" w:rsidRDefault="000640CB" w:rsidP="000640CB">
            <w:pPr>
              <w:spacing w:before="300" w:after="300"/>
              <w:contextualSpacing/>
              <w:jc w:val="center"/>
              <w:rPr>
                <w:rFonts w:ascii="Times New Roman" w:hAnsi="Times New Roman" w:cs="Times New Roman"/>
                <w:sz w:val="24"/>
                <w:szCs w:val="24"/>
              </w:rPr>
            </w:pPr>
            <w:r w:rsidRPr="002006D4">
              <w:rPr>
                <w:rFonts w:ascii="Times New Roman" w:hAnsi="Times New Roman" w:cs="Times New Roman"/>
                <w:sz w:val="24"/>
                <w:szCs w:val="24"/>
              </w:rPr>
              <w:t>335ii</w:t>
            </w:r>
          </w:p>
        </w:tc>
        <w:tc>
          <w:tcPr>
            <w:tcW w:w="1984" w:type="dxa"/>
          </w:tcPr>
          <w:p w:rsidR="000640CB" w:rsidRPr="002006D4" w:rsidRDefault="000640CB" w:rsidP="00704BBA">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Sodio-(di) Tartrato</w:t>
            </w:r>
          </w:p>
        </w:tc>
        <w:tc>
          <w:tcPr>
            <w:tcW w:w="2552" w:type="dxa"/>
          </w:tcPr>
          <w:p w:rsidR="000640CB" w:rsidRPr="002006D4" w:rsidRDefault="000640CB" w:rsidP="00704BBA">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Tartarato dissódico</w:t>
            </w:r>
          </w:p>
        </w:tc>
        <w:tc>
          <w:tcPr>
            <w:tcW w:w="1559" w:type="dxa"/>
          </w:tcPr>
          <w:p w:rsidR="000640CB" w:rsidRPr="002006D4" w:rsidRDefault="000640CB" w:rsidP="000640CB">
            <w:pPr>
              <w:jc w:val="center"/>
              <w:rPr>
                <w:rFonts w:ascii="Times New Roman" w:hAnsi="Times New Roman" w:cs="Times New Roman"/>
                <w:sz w:val="24"/>
                <w:szCs w:val="24"/>
              </w:rPr>
            </w:pPr>
            <w:r w:rsidRPr="002006D4">
              <w:rPr>
                <w:rFonts w:ascii="Times New Roman" w:hAnsi="Times New Roman" w:cs="Times New Roman"/>
                <w:sz w:val="24"/>
                <w:szCs w:val="24"/>
              </w:rPr>
              <w:t>0,1 (como ác. tartárico)</w:t>
            </w:r>
          </w:p>
        </w:tc>
        <w:tc>
          <w:tcPr>
            <w:tcW w:w="1593" w:type="dxa"/>
          </w:tcPr>
          <w:p w:rsidR="000640CB" w:rsidRPr="002006D4" w:rsidRDefault="000640CB" w:rsidP="000640CB">
            <w:pPr>
              <w:jc w:val="center"/>
              <w:rPr>
                <w:rFonts w:ascii="Times New Roman" w:hAnsi="Times New Roman" w:cs="Times New Roman"/>
                <w:sz w:val="24"/>
                <w:szCs w:val="24"/>
              </w:rPr>
            </w:pPr>
            <w:r w:rsidRPr="002006D4">
              <w:rPr>
                <w:rFonts w:ascii="Times New Roman" w:hAnsi="Times New Roman" w:cs="Times New Roman"/>
                <w:sz w:val="24"/>
                <w:szCs w:val="24"/>
              </w:rPr>
              <w:t>0,1 (como ác. tartárico)</w:t>
            </w:r>
          </w:p>
        </w:tc>
      </w:tr>
      <w:tr w:rsidR="000640CB" w:rsidRPr="002006D4" w:rsidTr="00331C78">
        <w:tc>
          <w:tcPr>
            <w:tcW w:w="959" w:type="dxa"/>
          </w:tcPr>
          <w:p w:rsidR="000640CB" w:rsidRPr="002006D4" w:rsidRDefault="000640CB" w:rsidP="000640CB">
            <w:pPr>
              <w:spacing w:before="300" w:after="300"/>
              <w:contextualSpacing/>
              <w:jc w:val="center"/>
              <w:rPr>
                <w:rFonts w:ascii="Times New Roman" w:hAnsi="Times New Roman" w:cs="Times New Roman"/>
                <w:sz w:val="24"/>
                <w:szCs w:val="24"/>
              </w:rPr>
            </w:pPr>
            <w:r w:rsidRPr="002006D4">
              <w:rPr>
                <w:rFonts w:ascii="Times New Roman" w:hAnsi="Times New Roman" w:cs="Times New Roman"/>
                <w:sz w:val="24"/>
                <w:szCs w:val="24"/>
              </w:rPr>
              <w:t>336i</w:t>
            </w:r>
          </w:p>
        </w:tc>
        <w:tc>
          <w:tcPr>
            <w:tcW w:w="1984" w:type="dxa"/>
          </w:tcPr>
          <w:p w:rsidR="000640CB" w:rsidRPr="002006D4" w:rsidRDefault="000640CB" w:rsidP="00704BBA">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Potasio tartrato ácido, potasio bitartrato, potasio (mono) tartrato</w:t>
            </w:r>
          </w:p>
        </w:tc>
        <w:tc>
          <w:tcPr>
            <w:tcW w:w="2552" w:type="dxa"/>
          </w:tcPr>
          <w:p w:rsidR="000640CB" w:rsidRPr="002006D4" w:rsidRDefault="000640CB" w:rsidP="00704BBA">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Tartarato monopotássico, tartarato ácido de potássio</w:t>
            </w:r>
          </w:p>
        </w:tc>
        <w:tc>
          <w:tcPr>
            <w:tcW w:w="1559" w:type="dxa"/>
          </w:tcPr>
          <w:p w:rsidR="000640CB" w:rsidRPr="002006D4" w:rsidRDefault="000640CB" w:rsidP="000640CB">
            <w:pPr>
              <w:jc w:val="center"/>
              <w:rPr>
                <w:rFonts w:ascii="Times New Roman" w:hAnsi="Times New Roman" w:cs="Times New Roman"/>
                <w:sz w:val="24"/>
                <w:szCs w:val="24"/>
              </w:rPr>
            </w:pPr>
            <w:r w:rsidRPr="002006D4">
              <w:rPr>
                <w:rFonts w:ascii="Times New Roman" w:hAnsi="Times New Roman" w:cs="Times New Roman"/>
                <w:sz w:val="24"/>
                <w:szCs w:val="24"/>
              </w:rPr>
              <w:t>0,1 (como ác. tartárico)</w:t>
            </w:r>
          </w:p>
        </w:tc>
        <w:tc>
          <w:tcPr>
            <w:tcW w:w="1593" w:type="dxa"/>
          </w:tcPr>
          <w:p w:rsidR="000640CB" w:rsidRPr="002006D4" w:rsidRDefault="000640CB" w:rsidP="000640CB">
            <w:pPr>
              <w:jc w:val="center"/>
              <w:rPr>
                <w:rFonts w:ascii="Times New Roman" w:hAnsi="Times New Roman" w:cs="Times New Roman"/>
                <w:sz w:val="24"/>
                <w:szCs w:val="24"/>
              </w:rPr>
            </w:pPr>
            <w:r w:rsidRPr="002006D4">
              <w:rPr>
                <w:rFonts w:ascii="Times New Roman" w:hAnsi="Times New Roman" w:cs="Times New Roman"/>
                <w:sz w:val="24"/>
                <w:szCs w:val="24"/>
              </w:rPr>
              <w:t>0,1 (como ác. tartárico)</w:t>
            </w:r>
          </w:p>
        </w:tc>
      </w:tr>
      <w:tr w:rsidR="000640CB" w:rsidRPr="002006D4" w:rsidTr="00331C78">
        <w:tc>
          <w:tcPr>
            <w:tcW w:w="959" w:type="dxa"/>
          </w:tcPr>
          <w:p w:rsidR="000640CB" w:rsidRPr="002006D4" w:rsidRDefault="000640CB" w:rsidP="000640CB">
            <w:pPr>
              <w:spacing w:before="300" w:after="300"/>
              <w:contextualSpacing/>
              <w:jc w:val="center"/>
              <w:rPr>
                <w:rFonts w:ascii="Times New Roman" w:hAnsi="Times New Roman" w:cs="Times New Roman"/>
                <w:sz w:val="24"/>
                <w:szCs w:val="24"/>
              </w:rPr>
            </w:pPr>
            <w:r w:rsidRPr="002006D4">
              <w:rPr>
                <w:rFonts w:ascii="Times New Roman" w:hAnsi="Times New Roman" w:cs="Times New Roman"/>
                <w:sz w:val="24"/>
                <w:szCs w:val="24"/>
              </w:rPr>
              <w:t>336ii</w:t>
            </w:r>
          </w:p>
        </w:tc>
        <w:tc>
          <w:tcPr>
            <w:tcW w:w="1984" w:type="dxa"/>
          </w:tcPr>
          <w:p w:rsidR="000640CB" w:rsidRPr="002006D4" w:rsidRDefault="000640CB" w:rsidP="00704BBA">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Potasio tartrato neutro, potasio (di) tartrato</w:t>
            </w:r>
          </w:p>
        </w:tc>
        <w:tc>
          <w:tcPr>
            <w:tcW w:w="2552" w:type="dxa"/>
          </w:tcPr>
          <w:p w:rsidR="000640CB" w:rsidRPr="002006D4" w:rsidRDefault="000640CB" w:rsidP="00704BBA">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Tartarato dipotássico, tartarato de potássio</w:t>
            </w:r>
          </w:p>
        </w:tc>
        <w:tc>
          <w:tcPr>
            <w:tcW w:w="1559" w:type="dxa"/>
          </w:tcPr>
          <w:p w:rsidR="000640CB" w:rsidRPr="002006D4" w:rsidRDefault="000640CB" w:rsidP="000640CB">
            <w:pPr>
              <w:jc w:val="center"/>
              <w:rPr>
                <w:rFonts w:ascii="Times New Roman" w:hAnsi="Times New Roman" w:cs="Times New Roman"/>
                <w:sz w:val="24"/>
                <w:szCs w:val="24"/>
              </w:rPr>
            </w:pPr>
            <w:r w:rsidRPr="002006D4">
              <w:rPr>
                <w:rFonts w:ascii="Times New Roman" w:hAnsi="Times New Roman" w:cs="Times New Roman"/>
                <w:sz w:val="24"/>
                <w:szCs w:val="24"/>
              </w:rPr>
              <w:t>0,1 (como ác. tartárico)</w:t>
            </w:r>
          </w:p>
        </w:tc>
        <w:tc>
          <w:tcPr>
            <w:tcW w:w="1593" w:type="dxa"/>
          </w:tcPr>
          <w:p w:rsidR="000640CB" w:rsidRPr="002006D4" w:rsidRDefault="000640CB" w:rsidP="000640CB">
            <w:pPr>
              <w:jc w:val="center"/>
              <w:rPr>
                <w:rFonts w:ascii="Times New Roman" w:hAnsi="Times New Roman" w:cs="Times New Roman"/>
                <w:sz w:val="24"/>
                <w:szCs w:val="24"/>
              </w:rPr>
            </w:pPr>
            <w:r w:rsidRPr="002006D4">
              <w:rPr>
                <w:rFonts w:ascii="Times New Roman" w:hAnsi="Times New Roman" w:cs="Times New Roman"/>
                <w:sz w:val="24"/>
                <w:szCs w:val="24"/>
              </w:rPr>
              <w:t>0,1 (como ác. tartárico)</w:t>
            </w:r>
          </w:p>
        </w:tc>
      </w:tr>
      <w:tr w:rsidR="000640CB" w:rsidRPr="002006D4" w:rsidTr="00331C78">
        <w:tc>
          <w:tcPr>
            <w:tcW w:w="959" w:type="dxa"/>
          </w:tcPr>
          <w:p w:rsidR="000640CB" w:rsidRPr="002006D4" w:rsidRDefault="000640CB" w:rsidP="000640CB">
            <w:pPr>
              <w:spacing w:before="300" w:after="300"/>
              <w:contextualSpacing/>
              <w:jc w:val="center"/>
              <w:rPr>
                <w:rFonts w:ascii="Times New Roman" w:hAnsi="Times New Roman" w:cs="Times New Roman"/>
                <w:sz w:val="24"/>
                <w:szCs w:val="24"/>
              </w:rPr>
            </w:pPr>
            <w:r w:rsidRPr="002006D4">
              <w:rPr>
                <w:rFonts w:ascii="Times New Roman" w:hAnsi="Times New Roman" w:cs="Times New Roman"/>
                <w:sz w:val="24"/>
                <w:szCs w:val="24"/>
              </w:rPr>
              <w:t>337</w:t>
            </w:r>
          </w:p>
        </w:tc>
        <w:tc>
          <w:tcPr>
            <w:tcW w:w="1984" w:type="dxa"/>
          </w:tcPr>
          <w:p w:rsidR="000640CB" w:rsidRPr="002006D4" w:rsidRDefault="000640CB" w:rsidP="00704BBA">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 xml:space="preserve">Potasio y Sodio </w:t>
            </w:r>
            <w:r w:rsidRPr="002006D4">
              <w:rPr>
                <w:rFonts w:ascii="Times New Roman" w:hAnsi="Times New Roman" w:cs="Times New Roman"/>
                <w:sz w:val="24"/>
                <w:szCs w:val="24"/>
              </w:rPr>
              <w:lastRenderedPageBreak/>
              <w:t>Tartrato</w:t>
            </w:r>
          </w:p>
        </w:tc>
        <w:tc>
          <w:tcPr>
            <w:tcW w:w="2552" w:type="dxa"/>
          </w:tcPr>
          <w:p w:rsidR="000640CB" w:rsidRPr="002006D4" w:rsidRDefault="000640CB" w:rsidP="00704BBA">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lastRenderedPageBreak/>
              <w:t xml:space="preserve">Tartarato duplo de </w:t>
            </w:r>
            <w:r w:rsidRPr="002006D4">
              <w:rPr>
                <w:rFonts w:ascii="Times New Roman" w:hAnsi="Times New Roman" w:cs="Times New Roman"/>
                <w:sz w:val="24"/>
                <w:szCs w:val="24"/>
              </w:rPr>
              <w:lastRenderedPageBreak/>
              <w:t>sódio e potássio, Tartarato de sodio e potassio</w:t>
            </w:r>
          </w:p>
        </w:tc>
        <w:tc>
          <w:tcPr>
            <w:tcW w:w="1559" w:type="dxa"/>
          </w:tcPr>
          <w:p w:rsidR="000640CB" w:rsidRPr="002006D4" w:rsidRDefault="000640CB" w:rsidP="000640CB">
            <w:pPr>
              <w:jc w:val="center"/>
              <w:rPr>
                <w:rFonts w:ascii="Times New Roman" w:hAnsi="Times New Roman" w:cs="Times New Roman"/>
                <w:sz w:val="24"/>
                <w:szCs w:val="24"/>
              </w:rPr>
            </w:pPr>
            <w:r w:rsidRPr="002006D4">
              <w:rPr>
                <w:rFonts w:ascii="Times New Roman" w:hAnsi="Times New Roman" w:cs="Times New Roman"/>
                <w:sz w:val="24"/>
                <w:szCs w:val="24"/>
              </w:rPr>
              <w:lastRenderedPageBreak/>
              <w:t xml:space="preserve">0,1 (como ác. </w:t>
            </w:r>
            <w:r w:rsidRPr="002006D4">
              <w:rPr>
                <w:rFonts w:ascii="Times New Roman" w:hAnsi="Times New Roman" w:cs="Times New Roman"/>
                <w:sz w:val="24"/>
                <w:szCs w:val="24"/>
              </w:rPr>
              <w:lastRenderedPageBreak/>
              <w:t>tartárico)</w:t>
            </w:r>
          </w:p>
        </w:tc>
        <w:tc>
          <w:tcPr>
            <w:tcW w:w="1593" w:type="dxa"/>
          </w:tcPr>
          <w:p w:rsidR="000640CB" w:rsidRPr="002006D4" w:rsidRDefault="000640CB" w:rsidP="000640CB">
            <w:pPr>
              <w:jc w:val="center"/>
              <w:rPr>
                <w:rFonts w:ascii="Times New Roman" w:hAnsi="Times New Roman" w:cs="Times New Roman"/>
                <w:sz w:val="24"/>
                <w:szCs w:val="24"/>
              </w:rPr>
            </w:pPr>
            <w:r w:rsidRPr="002006D4">
              <w:rPr>
                <w:rFonts w:ascii="Times New Roman" w:hAnsi="Times New Roman" w:cs="Times New Roman"/>
                <w:sz w:val="24"/>
                <w:szCs w:val="24"/>
              </w:rPr>
              <w:lastRenderedPageBreak/>
              <w:t xml:space="preserve">0,1 (como ác. </w:t>
            </w:r>
            <w:r w:rsidRPr="002006D4">
              <w:rPr>
                <w:rFonts w:ascii="Times New Roman" w:hAnsi="Times New Roman" w:cs="Times New Roman"/>
                <w:sz w:val="24"/>
                <w:szCs w:val="24"/>
              </w:rPr>
              <w:lastRenderedPageBreak/>
              <w:t>tartárico)</w:t>
            </w:r>
          </w:p>
        </w:tc>
      </w:tr>
      <w:tr w:rsidR="00331C78" w:rsidRPr="002006D4" w:rsidTr="00331C78">
        <w:tc>
          <w:tcPr>
            <w:tcW w:w="959" w:type="dxa"/>
          </w:tcPr>
          <w:p w:rsidR="00331C78" w:rsidRPr="002006D4" w:rsidRDefault="00331C78" w:rsidP="000640CB">
            <w:pPr>
              <w:spacing w:before="300" w:after="300"/>
              <w:contextualSpacing/>
              <w:jc w:val="center"/>
              <w:rPr>
                <w:rFonts w:ascii="Times New Roman" w:hAnsi="Times New Roman" w:cs="Times New Roman"/>
                <w:sz w:val="24"/>
                <w:szCs w:val="24"/>
              </w:rPr>
            </w:pPr>
            <w:r w:rsidRPr="002006D4">
              <w:rPr>
                <w:rFonts w:ascii="Times New Roman" w:hAnsi="Times New Roman" w:cs="Times New Roman"/>
                <w:sz w:val="24"/>
                <w:szCs w:val="24"/>
              </w:rPr>
              <w:lastRenderedPageBreak/>
              <w:t>338</w:t>
            </w:r>
          </w:p>
        </w:tc>
        <w:tc>
          <w:tcPr>
            <w:tcW w:w="1984" w:type="dxa"/>
          </w:tcPr>
          <w:p w:rsidR="00331C78" w:rsidRPr="002006D4" w:rsidRDefault="00331C78" w:rsidP="00704BBA">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Ácido Fosfórico, Ácido Orto-Fosfórico</w:t>
            </w:r>
          </w:p>
        </w:tc>
        <w:tc>
          <w:tcPr>
            <w:tcW w:w="2552" w:type="dxa"/>
          </w:tcPr>
          <w:p w:rsidR="00331C78" w:rsidRPr="002006D4" w:rsidRDefault="00331C78" w:rsidP="00704BBA">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Ácido fosfórico, Ácido Orto-Fosfórico</w:t>
            </w:r>
          </w:p>
        </w:tc>
        <w:tc>
          <w:tcPr>
            <w:tcW w:w="1559" w:type="dxa"/>
          </w:tcPr>
          <w:p w:rsidR="00331C78" w:rsidRPr="002006D4" w:rsidRDefault="00331C78" w:rsidP="00331C78">
            <w:pPr>
              <w:jc w:val="center"/>
              <w:rPr>
                <w:rFonts w:ascii="Times New Roman" w:hAnsi="Times New Roman" w:cs="Times New Roman"/>
                <w:sz w:val="24"/>
                <w:szCs w:val="24"/>
              </w:rPr>
            </w:pPr>
            <w:r w:rsidRPr="002006D4">
              <w:rPr>
                <w:rFonts w:ascii="Times New Roman" w:hAnsi="Times New Roman" w:cs="Times New Roman"/>
                <w:sz w:val="24"/>
                <w:szCs w:val="24"/>
              </w:rPr>
              <w:t>0,1 (como P</w:t>
            </w:r>
            <w:r w:rsidRPr="002006D4">
              <w:rPr>
                <w:rFonts w:ascii="Times New Roman" w:hAnsi="Times New Roman" w:cs="Times New Roman"/>
                <w:sz w:val="24"/>
                <w:szCs w:val="24"/>
                <w:vertAlign w:val="subscript"/>
              </w:rPr>
              <w:t>2</w:t>
            </w:r>
            <w:r w:rsidRPr="002006D4">
              <w:rPr>
                <w:rFonts w:ascii="Times New Roman" w:hAnsi="Times New Roman" w:cs="Times New Roman"/>
                <w:sz w:val="24"/>
                <w:szCs w:val="24"/>
              </w:rPr>
              <w:t>O</w:t>
            </w:r>
            <w:r w:rsidRPr="002006D4">
              <w:rPr>
                <w:rFonts w:ascii="Times New Roman" w:hAnsi="Times New Roman" w:cs="Times New Roman"/>
                <w:sz w:val="24"/>
                <w:szCs w:val="24"/>
                <w:vertAlign w:val="subscript"/>
              </w:rPr>
              <w:t>5</w:t>
            </w:r>
            <w:r w:rsidRPr="002006D4">
              <w:rPr>
                <w:rFonts w:ascii="Times New Roman" w:hAnsi="Times New Roman" w:cs="Times New Roman"/>
                <w:sz w:val="24"/>
                <w:szCs w:val="24"/>
              </w:rPr>
              <w:t>)</w:t>
            </w:r>
          </w:p>
        </w:tc>
        <w:tc>
          <w:tcPr>
            <w:tcW w:w="1593" w:type="dxa"/>
          </w:tcPr>
          <w:p w:rsidR="00331C78" w:rsidRPr="002006D4" w:rsidRDefault="00331C78" w:rsidP="00331C78">
            <w:pPr>
              <w:jc w:val="center"/>
              <w:rPr>
                <w:rFonts w:ascii="Times New Roman" w:hAnsi="Times New Roman" w:cs="Times New Roman"/>
                <w:sz w:val="24"/>
                <w:szCs w:val="24"/>
              </w:rPr>
            </w:pPr>
            <w:r w:rsidRPr="002006D4">
              <w:rPr>
                <w:rFonts w:ascii="Times New Roman" w:hAnsi="Times New Roman" w:cs="Times New Roman"/>
                <w:sz w:val="24"/>
                <w:szCs w:val="24"/>
              </w:rPr>
              <w:t>0,1 (como P</w:t>
            </w:r>
            <w:r w:rsidRPr="002006D4">
              <w:rPr>
                <w:rFonts w:ascii="Times New Roman" w:hAnsi="Times New Roman" w:cs="Times New Roman"/>
                <w:sz w:val="24"/>
                <w:szCs w:val="24"/>
                <w:vertAlign w:val="subscript"/>
              </w:rPr>
              <w:t>2</w:t>
            </w:r>
            <w:r w:rsidRPr="002006D4">
              <w:rPr>
                <w:rFonts w:ascii="Times New Roman" w:hAnsi="Times New Roman" w:cs="Times New Roman"/>
                <w:sz w:val="24"/>
                <w:szCs w:val="24"/>
              </w:rPr>
              <w:t>O</w:t>
            </w:r>
            <w:r w:rsidRPr="002006D4">
              <w:rPr>
                <w:rFonts w:ascii="Times New Roman" w:hAnsi="Times New Roman" w:cs="Times New Roman"/>
                <w:sz w:val="24"/>
                <w:szCs w:val="24"/>
                <w:vertAlign w:val="subscript"/>
              </w:rPr>
              <w:t>5</w:t>
            </w:r>
            <w:r w:rsidRPr="002006D4">
              <w:rPr>
                <w:rFonts w:ascii="Times New Roman" w:hAnsi="Times New Roman" w:cs="Times New Roman"/>
                <w:sz w:val="24"/>
                <w:szCs w:val="24"/>
              </w:rPr>
              <w:t>)</w:t>
            </w:r>
          </w:p>
        </w:tc>
      </w:tr>
      <w:tr w:rsidR="00331C78" w:rsidRPr="002006D4" w:rsidTr="00331C78">
        <w:tc>
          <w:tcPr>
            <w:tcW w:w="959" w:type="dxa"/>
          </w:tcPr>
          <w:p w:rsidR="00331C78" w:rsidRPr="002006D4" w:rsidRDefault="00331C78" w:rsidP="000640CB">
            <w:pPr>
              <w:spacing w:before="300" w:after="300"/>
              <w:contextualSpacing/>
              <w:jc w:val="center"/>
              <w:rPr>
                <w:rFonts w:ascii="Times New Roman" w:hAnsi="Times New Roman" w:cs="Times New Roman"/>
                <w:sz w:val="24"/>
                <w:szCs w:val="24"/>
              </w:rPr>
            </w:pPr>
            <w:r w:rsidRPr="002006D4">
              <w:rPr>
                <w:rFonts w:ascii="Times New Roman" w:hAnsi="Times New Roman" w:cs="Times New Roman"/>
                <w:sz w:val="24"/>
                <w:szCs w:val="24"/>
              </w:rPr>
              <w:t>339i</w:t>
            </w:r>
          </w:p>
        </w:tc>
        <w:tc>
          <w:tcPr>
            <w:tcW w:w="1984" w:type="dxa"/>
          </w:tcPr>
          <w:p w:rsidR="00331C78" w:rsidRPr="002006D4" w:rsidRDefault="00331C78" w:rsidP="00704BBA">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Sodio (mono) fosfato, sodio monofosfato, sodio (mono) orto-fosfato</w:t>
            </w:r>
          </w:p>
        </w:tc>
        <w:tc>
          <w:tcPr>
            <w:tcW w:w="2552" w:type="dxa"/>
          </w:tcPr>
          <w:p w:rsidR="00331C78" w:rsidRPr="002006D4" w:rsidRDefault="00331C78" w:rsidP="00704BBA">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Fosfato de Sódio Monobásico, Monofosfato Monossódico, Fosfato Ácido de Sódio, Bifosfato de Sódio, Dihidrogênio Fosfato de Sódio, Dihidrogênio Ortofosfato Monossódico, Dihidrogênio Monofofato Monossódico</w:t>
            </w:r>
          </w:p>
        </w:tc>
        <w:tc>
          <w:tcPr>
            <w:tcW w:w="1559" w:type="dxa"/>
          </w:tcPr>
          <w:p w:rsidR="00331C78" w:rsidRPr="002006D4" w:rsidRDefault="00331C78" w:rsidP="00331C78">
            <w:pPr>
              <w:jc w:val="center"/>
              <w:rPr>
                <w:rFonts w:ascii="Times New Roman" w:hAnsi="Times New Roman" w:cs="Times New Roman"/>
                <w:sz w:val="24"/>
                <w:szCs w:val="24"/>
              </w:rPr>
            </w:pPr>
            <w:r w:rsidRPr="002006D4">
              <w:rPr>
                <w:rFonts w:ascii="Times New Roman" w:hAnsi="Times New Roman" w:cs="Times New Roman"/>
                <w:sz w:val="24"/>
                <w:szCs w:val="24"/>
              </w:rPr>
              <w:t>0,1 (como P</w:t>
            </w:r>
            <w:r w:rsidRPr="002006D4">
              <w:rPr>
                <w:rFonts w:ascii="Times New Roman" w:hAnsi="Times New Roman" w:cs="Times New Roman"/>
                <w:sz w:val="24"/>
                <w:szCs w:val="24"/>
                <w:vertAlign w:val="subscript"/>
              </w:rPr>
              <w:t>2</w:t>
            </w:r>
            <w:r w:rsidRPr="002006D4">
              <w:rPr>
                <w:rFonts w:ascii="Times New Roman" w:hAnsi="Times New Roman" w:cs="Times New Roman"/>
                <w:sz w:val="24"/>
                <w:szCs w:val="24"/>
              </w:rPr>
              <w:t>O</w:t>
            </w:r>
            <w:r w:rsidRPr="002006D4">
              <w:rPr>
                <w:rFonts w:ascii="Times New Roman" w:hAnsi="Times New Roman" w:cs="Times New Roman"/>
                <w:sz w:val="24"/>
                <w:szCs w:val="24"/>
                <w:vertAlign w:val="subscript"/>
              </w:rPr>
              <w:t>5</w:t>
            </w:r>
            <w:r w:rsidRPr="002006D4">
              <w:rPr>
                <w:rFonts w:ascii="Times New Roman" w:hAnsi="Times New Roman" w:cs="Times New Roman"/>
                <w:sz w:val="24"/>
                <w:szCs w:val="24"/>
              </w:rPr>
              <w:t>)</w:t>
            </w:r>
          </w:p>
        </w:tc>
        <w:tc>
          <w:tcPr>
            <w:tcW w:w="1593" w:type="dxa"/>
          </w:tcPr>
          <w:p w:rsidR="00331C78" w:rsidRPr="002006D4" w:rsidRDefault="00331C78" w:rsidP="00331C78">
            <w:pPr>
              <w:jc w:val="center"/>
              <w:rPr>
                <w:rFonts w:ascii="Times New Roman" w:hAnsi="Times New Roman" w:cs="Times New Roman"/>
                <w:sz w:val="24"/>
                <w:szCs w:val="24"/>
              </w:rPr>
            </w:pPr>
            <w:r w:rsidRPr="002006D4">
              <w:rPr>
                <w:rFonts w:ascii="Times New Roman" w:hAnsi="Times New Roman" w:cs="Times New Roman"/>
                <w:sz w:val="24"/>
                <w:szCs w:val="24"/>
              </w:rPr>
              <w:t>0,1 (como P</w:t>
            </w:r>
            <w:r w:rsidRPr="002006D4">
              <w:rPr>
                <w:rFonts w:ascii="Times New Roman" w:hAnsi="Times New Roman" w:cs="Times New Roman"/>
                <w:sz w:val="24"/>
                <w:szCs w:val="24"/>
                <w:vertAlign w:val="subscript"/>
              </w:rPr>
              <w:t>2</w:t>
            </w:r>
            <w:r w:rsidRPr="002006D4">
              <w:rPr>
                <w:rFonts w:ascii="Times New Roman" w:hAnsi="Times New Roman" w:cs="Times New Roman"/>
                <w:sz w:val="24"/>
                <w:szCs w:val="24"/>
              </w:rPr>
              <w:t>O</w:t>
            </w:r>
            <w:r w:rsidRPr="002006D4">
              <w:rPr>
                <w:rFonts w:ascii="Times New Roman" w:hAnsi="Times New Roman" w:cs="Times New Roman"/>
                <w:sz w:val="24"/>
                <w:szCs w:val="24"/>
                <w:vertAlign w:val="subscript"/>
              </w:rPr>
              <w:t>5</w:t>
            </w:r>
            <w:r w:rsidRPr="002006D4">
              <w:rPr>
                <w:rFonts w:ascii="Times New Roman" w:hAnsi="Times New Roman" w:cs="Times New Roman"/>
                <w:sz w:val="24"/>
                <w:szCs w:val="24"/>
              </w:rPr>
              <w:t>)</w:t>
            </w:r>
          </w:p>
        </w:tc>
      </w:tr>
      <w:tr w:rsidR="00331C78" w:rsidRPr="002006D4" w:rsidTr="00331C78">
        <w:tc>
          <w:tcPr>
            <w:tcW w:w="959" w:type="dxa"/>
          </w:tcPr>
          <w:p w:rsidR="00331C78" w:rsidRPr="002006D4" w:rsidRDefault="00331C78" w:rsidP="000640CB">
            <w:pPr>
              <w:spacing w:before="300" w:after="300"/>
              <w:contextualSpacing/>
              <w:jc w:val="center"/>
              <w:rPr>
                <w:rFonts w:ascii="Times New Roman" w:hAnsi="Times New Roman" w:cs="Times New Roman"/>
                <w:sz w:val="24"/>
                <w:szCs w:val="24"/>
              </w:rPr>
            </w:pPr>
            <w:r w:rsidRPr="002006D4">
              <w:rPr>
                <w:rFonts w:ascii="Times New Roman" w:hAnsi="Times New Roman" w:cs="Times New Roman"/>
                <w:sz w:val="24"/>
                <w:szCs w:val="24"/>
              </w:rPr>
              <w:t>339ii</w:t>
            </w:r>
          </w:p>
        </w:tc>
        <w:tc>
          <w:tcPr>
            <w:tcW w:w="1984" w:type="dxa"/>
          </w:tcPr>
          <w:p w:rsidR="00331C78" w:rsidRPr="002006D4" w:rsidRDefault="00331C78" w:rsidP="00704BBA">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Sodio (di) fosfato, sodio (di) monofosfato, Sodio (di) orto-fosfato,</w:t>
            </w:r>
          </w:p>
        </w:tc>
        <w:tc>
          <w:tcPr>
            <w:tcW w:w="2552" w:type="dxa"/>
          </w:tcPr>
          <w:p w:rsidR="00331C78" w:rsidRPr="002006D4" w:rsidRDefault="00331C78" w:rsidP="00704BBA">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Fosfato dissódico, Fosfato de Só- dio Dibásico, Fosfato Ácido Dissódico, Fosfato de Sódio Secundário, Hidrogênio Fosfato Dissódico, Hidrogênio Ortofosfato Dissódico, Hidrogênio Monofosfato Dissódico</w:t>
            </w:r>
          </w:p>
        </w:tc>
        <w:tc>
          <w:tcPr>
            <w:tcW w:w="1559" w:type="dxa"/>
          </w:tcPr>
          <w:p w:rsidR="00331C78" w:rsidRPr="002006D4" w:rsidRDefault="00331C78" w:rsidP="00331C78">
            <w:pPr>
              <w:jc w:val="center"/>
              <w:rPr>
                <w:rFonts w:ascii="Times New Roman" w:hAnsi="Times New Roman" w:cs="Times New Roman"/>
                <w:sz w:val="24"/>
                <w:szCs w:val="24"/>
              </w:rPr>
            </w:pPr>
            <w:r w:rsidRPr="002006D4">
              <w:rPr>
                <w:rFonts w:ascii="Times New Roman" w:hAnsi="Times New Roman" w:cs="Times New Roman"/>
                <w:sz w:val="24"/>
                <w:szCs w:val="24"/>
              </w:rPr>
              <w:t>0,1 (como P</w:t>
            </w:r>
            <w:r w:rsidRPr="002006D4">
              <w:rPr>
                <w:rFonts w:ascii="Times New Roman" w:hAnsi="Times New Roman" w:cs="Times New Roman"/>
                <w:sz w:val="24"/>
                <w:szCs w:val="24"/>
                <w:vertAlign w:val="subscript"/>
              </w:rPr>
              <w:t>2</w:t>
            </w:r>
            <w:r w:rsidRPr="002006D4">
              <w:rPr>
                <w:rFonts w:ascii="Times New Roman" w:hAnsi="Times New Roman" w:cs="Times New Roman"/>
                <w:sz w:val="24"/>
                <w:szCs w:val="24"/>
              </w:rPr>
              <w:t>O</w:t>
            </w:r>
            <w:r w:rsidRPr="002006D4">
              <w:rPr>
                <w:rFonts w:ascii="Times New Roman" w:hAnsi="Times New Roman" w:cs="Times New Roman"/>
                <w:sz w:val="24"/>
                <w:szCs w:val="24"/>
                <w:vertAlign w:val="subscript"/>
              </w:rPr>
              <w:t>5</w:t>
            </w:r>
            <w:r w:rsidRPr="002006D4">
              <w:rPr>
                <w:rFonts w:ascii="Times New Roman" w:hAnsi="Times New Roman" w:cs="Times New Roman"/>
                <w:sz w:val="24"/>
                <w:szCs w:val="24"/>
              </w:rPr>
              <w:t>)</w:t>
            </w:r>
          </w:p>
        </w:tc>
        <w:tc>
          <w:tcPr>
            <w:tcW w:w="1593" w:type="dxa"/>
          </w:tcPr>
          <w:p w:rsidR="00331C78" w:rsidRPr="002006D4" w:rsidRDefault="00331C78" w:rsidP="00331C78">
            <w:pPr>
              <w:jc w:val="center"/>
              <w:rPr>
                <w:rFonts w:ascii="Times New Roman" w:hAnsi="Times New Roman" w:cs="Times New Roman"/>
                <w:sz w:val="24"/>
                <w:szCs w:val="24"/>
              </w:rPr>
            </w:pPr>
            <w:r w:rsidRPr="002006D4">
              <w:rPr>
                <w:rFonts w:ascii="Times New Roman" w:hAnsi="Times New Roman" w:cs="Times New Roman"/>
                <w:sz w:val="24"/>
                <w:szCs w:val="24"/>
              </w:rPr>
              <w:t>0,1 (como P</w:t>
            </w:r>
            <w:r w:rsidRPr="002006D4">
              <w:rPr>
                <w:rFonts w:ascii="Times New Roman" w:hAnsi="Times New Roman" w:cs="Times New Roman"/>
                <w:sz w:val="24"/>
                <w:szCs w:val="24"/>
                <w:vertAlign w:val="subscript"/>
              </w:rPr>
              <w:t>2</w:t>
            </w:r>
            <w:r w:rsidRPr="002006D4">
              <w:rPr>
                <w:rFonts w:ascii="Times New Roman" w:hAnsi="Times New Roman" w:cs="Times New Roman"/>
                <w:sz w:val="24"/>
                <w:szCs w:val="24"/>
              </w:rPr>
              <w:t>O</w:t>
            </w:r>
            <w:r w:rsidRPr="002006D4">
              <w:rPr>
                <w:rFonts w:ascii="Times New Roman" w:hAnsi="Times New Roman" w:cs="Times New Roman"/>
                <w:sz w:val="24"/>
                <w:szCs w:val="24"/>
                <w:vertAlign w:val="subscript"/>
              </w:rPr>
              <w:t>5</w:t>
            </w:r>
            <w:r w:rsidRPr="002006D4">
              <w:rPr>
                <w:rFonts w:ascii="Times New Roman" w:hAnsi="Times New Roman" w:cs="Times New Roman"/>
                <w:sz w:val="24"/>
                <w:szCs w:val="24"/>
              </w:rPr>
              <w:t>)</w:t>
            </w:r>
          </w:p>
        </w:tc>
      </w:tr>
      <w:tr w:rsidR="00331C78" w:rsidRPr="002006D4" w:rsidTr="00331C78">
        <w:tc>
          <w:tcPr>
            <w:tcW w:w="959" w:type="dxa"/>
          </w:tcPr>
          <w:p w:rsidR="00331C78" w:rsidRPr="002006D4" w:rsidRDefault="00331C78" w:rsidP="000640CB">
            <w:pPr>
              <w:spacing w:before="300" w:after="300"/>
              <w:contextualSpacing/>
              <w:jc w:val="center"/>
              <w:rPr>
                <w:rFonts w:ascii="Times New Roman" w:hAnsi="Times New Roman" w:cs="Times New Roman"/>
                <w:sz w:val="24"/>
                <w:szCs w:val="24"/>
              </w:rPr>
            </w:pPr>
            <w:r w:rsidRPr="002006D4">
              <w:rPr>
                <w:rFonts w:ascii="Times New Roman" w:hAnsi="Times New Roman" w:cs="Times New Roman"/>
                <w:sz w:val="24"/>
                <w:szCs w:val="24"/>
              </w:rPr>
              <w:t>339iii</w:t>
            </w:r>
          </w:p>
        </w:tc>
        <w:tc>
          <w:tcPr>
            <w:tcW w:w="1984" w:type="dxa"/>
          </w:tcPr>
          <w:p w:rsidR="00331C78" w:rsidRPr="002006D4" w:rsidRDefault="00331C78" w:rsidP="00704BBA">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Sodio (tri) fosfato, sodio (tri) monofosfato, sodio (tri) orto-fosfato,</w:t>
            </w:r>
          </w:p>
        </w:tc>
        <w:tc>
          <w:tcPr>
            <w:tcW w:w="2552" w:type="dxa"/>
          </w:tcPr>
          <w:p w:rsidR="00331C78" w:rsidRPr="002006D4" w:rsidRDefault="00331C78" w:rsidP="00704BBA">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Fosfato trissódico, monofosfato trissódico, ortofosfato trissódico, Fosfato de Sódio Tribásico, Fosfato de Sódio</w:t>
            </w:r>
          </w:p>
        </w:tc>
        <w:tc>
          <w:tcPr>
            <w:tcW w:w="1559" w:type="dxa"/>
          </w:tcPr>
          <w:p w:rsidR="00331C78" w:rsidRPr="002006D4" w:rsidRDefault="00331C78" w:rsidP="00331C78">
            <w:pPr>
              <w:jc w:val="center"/>
              <w:rPr>
                <w:rFonts w:ascii="Times New Roman" w:hAnsi="Times New Roman" w:cs="Times New Roman"/>
                <w:sz w:val="24"/>
                <w:szCs w:val="24"/>
              </w:rPr>
            </w:pPr>
            <w:r w:rsidRPr="002006D4">
              <w:rPr>
                <w:rFonts w:ascii="Times New Roman" w:hAnsi="Times New Roman" w:cs="Times New Roman"/>
                <w:sz w:val="24"/>
                <w:szCs w:val="24"/>
              </w:rPr>
              <w:t>0,1 (como P</w:t>
            </w:r>
            <w:r w:rsidRPr="002006D4">
              <w:rPr>
                <w:rFonts w:ascii="Times New Roman" w:hAnsi="Times New Roman" w:cs="Times New Roman"/>
                <w:sz w:val="24"/>
                <w:szCs w:val="24"/>
                <w:vertAlign w:val="subscript"/>
              </w:rPr>
              <w:t>2</w:t>
            </w:r>
            <w:r w:rsidRPr="002006D4">
              <w:rPr>
                <w:rFonts w:ascii="Times New Roman" w:hAnsi="Times New Roman" w:cs="Times New Roman"/>
                <w:sz w:val="24"/>
                <w:szCs w:val="24"/>
              </w:rPr>
              <w:t>O</w:t>
            </w:r>
            <w:r w:rsidRPr="002006D4">
              <w:rPr>
                <w:rFonts w:ascii="Times New Roman" w:hAnsi="Times New Roman" w:cs="Times New Roman"/>
                <w:sz w:val="24"/>
                <w:szCs w:val="24"/>
                <w:vertAlign w:val="subscript"/>
              </w:rPr>
              <w:t>5</w:t>
            </w:r>
            <w:r w:rsidRPr="002006D4">
              <w:rPr>
                <w:rFonts w:ascii="Times New Roman" w:hAnsi="Times New Roman" w:cs="Times New Roman"/>
                <w:sz w:val="24"/>
                <w:szCs w:val="24"/>
              </w:rPr>
              <w:t>)</w:t>
            </w:r>
          </w:p>
        </w:tc>
        <w:tc>
          <w:tcPr>
            <w:tcW w:w="1593" w:type="dxa"/>
          </w:tcPr>
          <w:p w:rsidR="00331C78" w:rsidRPr="002006D4" w:rsidRDefault="00331C78" w:rsidP="00331C78">
            <w:pPr>
              <w:jc w:val="center"/>
              <w:rPr>
                <w:rFonts w:ascii="Times New Roman" w:hAnsi="Times New Roman" w:cs="Times New Roman"/>
                <w:sz w:val="24"/>
                <w:szCs w:val="24"/>
              </w:rPr>
            </w:pPr>
            <w:r w:rsidRPr="002006D4">
              <w:rPr>
                <w:rFonts w:ascii="Times New Roman" w:hAnsi="Times New Roman" w:cs="Times New Roman"/>
                <w:sz w:val="24"/>
                <w:szCs w:val="24"/>
              </w:rPr>
              <w:t>0,1 (como P</w:t>
            </w:r>
            <w:r w:rsidRPr="002006D4">
              <w:rPr>
                <w:rFonts w:ascii="Times New Roman" w:hAnsi="Times New Roman" w:cs="Times New Roman"/>
                <w:sz w:val="24"/>
                <w:szCs w:val="24"/>
                <w:vertAlign w:val="subscript"/>
              </w:rPr>
              <w:t>2</w:t>
            </w:r>
            <w:r w:rsidRPr="002006D4">
              <w:rPr>
                <w:rFonts w:ascii="Times New Roman" w:hAnsi="Times New Roman" w:cs="Times New Roman"/>
                <w:sz w:val="24"/>
                <w:szCs w:val="24"/>
              </w:rPr>
              <w:t>O</w:t>
            </w:r>
            <w:r w:rsidRPr="002006D4">
              <w:rPr>
                <w:rFonts w:ascii="Times New Roman" w:hAnsi="Times New Roman" w:cs="Times New Roman"/>
                <w:sz w:val="24"/>
                <w:szCs w:val="24"/>
                <w:vertAlign w:val="subscript"/>
              </w:rPr>
              <w:t>5</w:t>
            </w:r>
            <w:r w:rsidRPr="002006D4">
              <w:rPr>
                <w:rFonts w:ascii="Times New Roman" w:hAnsi="Times New Roman" w:cs="Times New Roman"/>
                <w:sz w:val="24"/>
                <w:szCs w:val="24"/>
              </w:rPr>
              <w:t>)</w:t>
            </w:r>
          </w:p>
        </w:tc>
      </w:tr>
      <w:tr w:rsidR="00331C78" w:rsidRPr="002006D4" w:rsidTr="00331C78">
        <w:tc>
          <w:tcPr>
            <w:tcW w:w="959" w:type="dxa"/>
          </w:tcPr>
          <w:p w:rsidR="00331C78" w:rsidRPr="002006D4" w:rsidRDefault="00331C78" w:rsidP="000640CB">
            <w:pPr>
              <w:spacing w:before="300" w:after="300"/>
              <w:contextualSpacing/>
              <w:jc w:val="center"/>
              <w:rPr>
                <w:rFonts w:ascii="Times New Roman" w:hAnsi="Times New Roman" w:cs="Times New Roman"/>
                <w:sz w:val="24"/>
                <w:szCs w:val="24"/>
              </w:rPr>
            </w:pPr>
            <w:r w:rsidRPr="002006D4">
              <w:rPr>
                <w:rFonts w:ascii="Times New Roman" w:hAnsi="Times New Roman" w:cs="Times New Roman"/>
                <w:sz w:val="24"/>
                <w:szCs w:val="24"/>
              </w:rPr>
              <w:t>340i</w:t>
            </w:r>
          </w:p>
        </w:tc>
        <w:tc>
          <w:tcPr>
            <w:tcW w:w="1984" w:type="dxa"/>
          </w:tcPr>
          <w:p w:rsidR="00331C78" w:rsidRPr="002006D4" w:rsidRDefault="00331C78" w:rsidP="00704BBA">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Potasio (mono) fosfato, potasio fosfato ácido, potasio (mono) ortofosfato</w:t>
            </w:r>
          </w:p>
        </w:tc>
        <w:tc>
          <w:tcPr>
            <w:tcW w:w="2552" w:type="dxa"/>
          </w:tcPr>
          <w:p w:rsidR="00331C78" w:rsidRPr="002006D4" w:rsidRDefault="00331C78" w:rsidP="00704BBA">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Fosfato ácido de potássio, fosfato de potássio monobásico, monofosfato monopotássico, bifosfato de potássiodihidrogênio fosfato de potássio, dihidrogênio monofosfato monopotássico</w:t>
            </w:r>
          </w:p>
        </w:tc>
        <w:tc>
          <w:tcPr>
            <w:tcW w:w="1559" w:type="dxa"/>
          </w:tcPr>
          <w:p w:rsidR="00331C78" w:rsidRPr="002006D4" w:rsidRDefault="00331C78" w:rsidP="00331C78">
            <w:pPr>
              <w:jc w:val="center"/>
              <w:rPr>
                <w:rFonts w:ascii="Times New Roman" w:hAnsi="Times New Roman" w:cs="Times New Roman"/>
                <w:sz w:val="24"/>
                <w:szCs w:val="24"/>
              </w:rPr>
            </w:pPr>
            <w:r w:rsidRPr="002006D4">
              <w:rPr>
                <w:rFonts w:ascii="Times New Roman" w:hAnsi="Times New Roman" w:cs="Times New Roman"/>
                <w:sz w:val="24"/>
                <w:szCs w:val="24"/>
              </w:rPr>
              <w:t>0,1 (como P</w:t>
            </w:r>
            <w:r w:rsidRPr="002006D4">
              <w:rPr>
                <w:rFonts w:ascii="Times New Roman" w:hAnsi="Times New Roman" w:cs="Times New Roman"/>
                <w:sz w:val="24"/>
                <w:szCs w:val="24"/>
                <w:vertAlign w:val="subscript"/>
              </w:rPr>
              <w:t>2</w:t>
            </w:r>
            <w:r w:rsidRPr="002006D4">
              <w:rPr>
                <w:rFonts w:ascii="Times New Roman" w:hAnsi="Times New Roman" w:cs="Times New Roman"/>
                <w:sz w:val="24"/>
                <w:szCs w:val="24"/>
              </w:rPr>
              <w:t>O</w:t>
            </w:r>
            <w:r w:rsidRPr="002006D4">
              <w:rPr>
                <w:rFonts w:ascii="Times New Roman" w:hAnsi="Times New Roman" w:cs="Times New Roman"/>
                <w:sz w:val="24"/>
                <w:szCs w:val="24"/>
                <w:vertAlign w:val="subscript"/>
              </w:rPr>
              <w:t>5</w:t>
            </w:r>
            <w:r w:rsidRPr="002006D4">
              <w:rPr>
                <w:rFonts w:ascii="Times New Roman" w:hAnsi="Times New Roman" w:cs="Times New Roman"/>
                <w:sz w:val="24"/>
                <w:szCs w:val="24"/>
              </w:rPr>
              <w:t>)</w:t>
            </w:r>
          </w:p>
        </w:tc>
        <w:tc>
          <w:tcPr>
            <w:tcW w:w="1593" w:type="dxa"/>
          </w:tcPr>
          <w:p w:rsidR="00331C78" w:rsidRPr="002006D4" w:rsidRDefault="00331C78" w:rsidP="00331C78">
            <w:pPr>
              <w:jc w:val="center"/>
              <w:rPr>
                <w:rFonts w:ascii="Times New Roman" w:hAnsi="Times New Roman" w:cs="Times New Roman"/>
                <w:sz w:val="24"/>
                <w:szCs w:val="24"/>
              </w:rPr>
            </w:pPr>
            <w:r w:rsidRPr="002006D4">
              <w:rPr>
                <w:rFonts w:ascii="Times New Roman" w:hAnsi="Times New Roman" w:cs="Times New Roman"/>
                <w:sz w:val="24"/>
                <w:szCs w:val="24"/>
              </w:rPr>
              <w:t>0,1 (como P</w:t>
            </w:r>
            <w:r w:rsidRPr="002006D4">
              <w:rPr>
                <w:rFonts w:ascii="Times New Roman" w:hAnsi="Times New Roman" w:cs="Times New Roman"/>
                <w:sz w:val="24"/>
                <w:szCs w:val="24"/>
                <w:vertAlign w:val="subscript"/>
              </w:rPr>
              <w:t>2</w:t>
            </w:r>
            <w:r w:rsidRPr="002006D4">
              <w:rPr>
                <w:rFonts w:ascii="Times New Roman" w:hAnsi="Times New Roman" w:cs="Times New Roman"/>
                <w:sz w:val="24"/>
                <w:szCs w:val="24"/>
              </w:rPr>
              <w:t>O</w:t>
            </w:r>
            <w:r w:rsidRPr="002006D4">
              <w:rPr>
                <w:rFonts w:ascii="Times New Roman" w:hAnsi="Times New Roman" w:cs="Times New Roman"/>
                <w:sz w:val="24"/>
                <w:szCs w:val="24"/>
                <w:vertAlign w:val="subscript"/>
              </w:rPr>
              <w:t>5</w:t>
            </w:r>
            <w:r w:rsidRPr="002006D4">
              <w:rPr>
                <w:rFonts w:ascii="Times New Roman" w:hAnsi="Times New Roman" w:cs="Times New Roman"/>
                <w:sz w:val="24"/>
                <w:szCs w:val="24"/>
              </w:rPr>
              <w:t>)</w:t>
            </w:r>
          </w:p>
        </w:tc>
      </w:tr>
      <w:tr w:rsidR="00331C78" w:rsidRPr="002006D4" w:rsidTr="00331C78">
        <w:tc>
          <w:tcPr>
            <w:tcW w:w="959" w:type="dxa"/>
          </w:tcPr>
          <w:p w:rsidR="00331C78" w:rsidRPr="002006D4" w:rsidRDefault="00331C78" w:rsidP="000640CB">
            <w:pPr>
              <w:spacing w:before="300" w:after="300"/>
              <w:contextualSpacing/>
              <w:jc w:val="center"/>
              <w:rPr>
                <w:rFonts w:ascii="Times New Roman" w:hAnsi="Times New Roman" w:cs="Times New Roman"/>
                <w:sz w:val="24"/>
                <w:szCs w:val="24"/>
              </w:rPr>
            </w:pPr>
            <w:r w:rsidRPr="002006D4">
              <w:rPr>
                <w:rFonts w:ascii="Times New Roman" w:hAnsi="Times New Roman" w:cs="Times New Roman"/>
                <w:sz w:val="24"/>
                <w:szCs w:val="24"/>
              </w:rPr>
              <w:lastRenderedPageBreak/>
              <w:t>340ii</w:t>
            </w:r>
          </w:p>
        </w:tc>
        <w:tc>
          <w:tcPr>
            <w:tcW w:w="1984" w:type="dxa"/>
          </w:tcPr>
          <w:p w:rsidR="00331C78" w:rsidRPr="002006D4" w:rsidRDefault="00331C78" w:rsidP="00704BBA">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Potasio (di) fosfato, potasio (di) monofosfato, potasio (di) orto-fosfato</w:t>
            </w:r>
          </w:p>
        </w:tc>
        <w:tc>
          <w:tcPr>
            <w:tcW w:w="2552" w:type="dxa"/>
          </w:tcPr>
          <w:p w:rsidR="00331C78" w:rsidRPr="002006D4" w:rsidRDefault="00331C78" w:rsidP="00704BBA">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Fosfato dipotássico, monofosfato dipotássio, Fosfato de Potássio Dibásico, Fosfato Ácido Dipotássico, Fosfato de Potássio Secundário, Hidrogênio Fosfato Dipotássico, Hidrogênio Ortofosfato Dipotássico, Hidrogênio Monofosfato Dipotássico</w:t>
            </w:r>
          </w:p>
        </w:tc>
        <w:tc>
          <w:tcPr>
            <w:tcW w:w="1559" w:type="dxa"/>
          </w:tcPr>
          <w:p w:rsidR="00331C78" w:rsidRPr="002006D4" w:rsidRDefault="00331C78" w:rsidP="00331C78">
            <w:pPr>
              <w:jc w:val="center"/>
              <w:rPr>
                <w:rFonts w:ascii="Times New Roman" w:hAnsi="Times New Roman" w:cs="Times New Roman"/>
                <w:sz w:val="24"/>
                <w:szCs w:val="24"/>
              </w:rPr>
            </w:pPr>
            <w:r w:rsidRPr="002006D4">
              <w:rPr>
                <w:rFonts w:ascii="Times New Roman" w:hAnsi="Times New Roman" w:cs="Times New Roman"/>
                <w:sz w:val="24"/>
                <w:szCs w:val="24"/>
              </w:rPr>
              <w:t>0,1 (como P</w:t>
            </w:r>
            <w:r w:rsidRPr="002006D4">
              <w:rPr>
                <w:rFonts w:ascii="Times New Roman" w:hAnsi="Times New Roman" w:cs="Times New Roman"/>
                <w:sz w:val="24"/>
                <w:szCs w:val="24"/>
                <w:vertAlign w:val="subscript"/>
              </w:rPr>
              <w:t>2</w:t>
            </w:r>
            <w:r w:rsidRPr="002006D4">
              <w:rPr>
                <w:rFonts w:ascii="Times New Roman" w:hAnsi="Times New Roman" w:cs="Times New Roman"/>
                <w:sz w:val="24"/>
                <w:szCs w:val="24"/>
              </w:rPr>
              <w:t>O</w:t>
            </w:r>
            <w:r w:rsidRPr="002006D4">
              <w:rPr>
                <w:rFonts w:ascii="Times New Roman" w:hAnsi="Times New Roman" w:cs="Times New Roman"/>
                <w:sz w:val="24"/>
                <w:szCs w:val="24"/>
                <w:vertAlign w:val="subscript"/>
              </w:rPr>
              <w:t>5</w:t>
            </w:r>
            <w:r w:rsidRPr="002006D4">
              <w:rPr>
                <w:rFonts w:ascii="Times New Roman" w:hAnsi="Times New Roman" w:cs="Times New Roman"/>
                <w:sz w:val="24"/>
                <w:szCs w:val="24"/>
              </w:rPr>
              <w:t>)</w:t>
            </w:r>
          </w:p>
        </w:tc>
        <w:tc>
          <w:tcPr>
            <w:tcW w:w="1593" w:type="dxa"/>
          </w:tcPr>
          <w:p w:rsidR="00331C78" w:rsidRPr="002006D4" w:rsidRDefault="00331C78" w:rsidP="00331C78">
            <w:pPr>
              <w:jc w:val="center"/>
              <w:rPr>
                <w:rFonts w:ascii="Times New Roman" w:hAnsi="Times New Roman" w:cs="Times New Roman"/>
                <w:sz w:val="24"/>
                <w:szCs w:val="24"/>
              </w:rPr>
            </w:pPr>
            <w:r w:rsidRPr="002006D4">
              <w:rPr>
                <w:rFonts w:ascii="Times New Roman" w:hAnsi="Times New Roman" w:cs="Times New Roman"/>
                <w:sz w:val="24"/>
                <w:szCs w:val="24"/>
              </w:rPr>
              <w:t>0,1 (como P</w:t>
            </w:r>
            <w:r w:rsidRPr="002006D4">
              <w:rPr>
                <w:rFonts w:ascii="Times New Roman" w:hAnsi="Times New Roman" w:cs="Times New Roman"/>
                <w:sz w:val="24"/>
                <w:szCs w:val="24"/>
                <w:vertAlign w:val="subscript"/>
              </w:rPr>
              <w:t>2</w:t>
            </w:r>
            <w:r w:rsidRPr="002006D4">
              <w:rPr>
                <w:rFonts w:ascii="Times New Roman" w:hAnsi="Times New Roman" w:cs="Times New Roman"/>
                <w:sz w:val="24"/>
                <w:szCs w:val="24"/>
              </w:rPr>
              <w:t>O</w:t>
            </w:r>
            <w:r w:rsidRPr="002006D4">
              <w:rPr>
                <w:rFonts w:ascii="Times New Roman" w:hAnsi="Times New Roman" w:cs="Times New Roman"/>
                <w:sz w:val="24"/>
                <w:szCs w:val="24"/>
                <w:vertAlign w:val="subscript"/>
              </w:rPr>
              <w:t>5</w:t>
            </w:r>
            <w:r w:rsidRPr="002006D4">
              <w:rPr>
                <w:rFonts w:ascii="Times New Roman" w:hAnsi="Times New Roman" w:cs="Times New Roman"/>
                <w:sz w:val="24"/>
                <w:szCs w:val="24"/>
              </w:rPr>
              <w:t>)</w:t>
            </w:r>
          </w:p>
        </w:tc>
      </w:tr>
      <w:tr w:rsidR="00CF1269" w:rsidRPr="002006D4" w:rsidTr="00331C78">
        <w:tc>
          <w:tcPr>
            <w:tcW w:w="959" w:type="dxa"/>
          </w:tcPr>
          <w:p w:rsidR="00CF1269" w:rsidRPr="002006D4" w:rsidRDefault="00CF1269" w:rsidP="000640CB">
            <w:pPr>
              <w:spacing w:before="300" w:after="300"/>
              <w:contextualSpacing/>
              <w:jc w:val="center"/>
              <w:rPr>
                <w:rFonts w:ascii="Times New Roman" w:hAnsi="Times New Roman" w:cs="Times New Roman"/>
                <w:sz w:val="24"/>
                <w:szCs w:val="24"/>
              </w:rPr>
            </w:pPr>
            <w:r w:rsidRPr="002006D4">
              <w:rPr>
                <w:rFonts w:ascii="Times New Roman" w:hAnsi="Times New Roman" w:cs="Times New Roman"/>
                <w:sz w:val="24"/>
                <w:szCs w:val="24"/>
              </w:rPr>
              <w:t>340iii</w:t>
            </w:r>
          </w:p>
        </w:tc>
        <w:tc>
          <w:tcPr>
            <w:tcW w:w="1984" w:type="dxa"/>
          </w:tcPr>
          <w:p w:rsidR="00CF1269" w:rsidRPr="002006D4" w:rsidRDefault="001202BE" w:rsidP="00704BBA">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Potasio (tri) fosfato, potasio (tri) monofosfato, potasio (tri) ortofosfato</w:t>
            </w:r>
          </w:p>
        </w:tc>
        <w:tc>
          <w:tcPr>
            <w:tcW w:w="2552" w:type="dxa"/>
          </w:tcPr>
          <w:p w:rsidR="00CF1269" w:rsidRPr="002006D4" w:rsidRDefault="001202BE" w:rsidP="00704BBA">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Fosfato tripotássico, monofosfato tripotássico, ortofosfato tripotássico, Fosfato de Potássio Tribásico, Fosfato de Potássio</w:t>
            </w:r>
          </w:p>
        </w:tc>
        <w:tc>
          <w:tcPr>
            <w:tcW w:w="1559" w:type="dxa"/>
          </w:tcPr>
          <w:p w:rsidR="00CF1269" w:rsidRPr="002006D4" w:rsidRDefault="00CF1269" w:rsidP="00CF1269">
            <w:pPr>
              <w:jc w:val="center"/>
              <w:rPr>
                <w:rFonts w:ascii="Times New Roman" w:hAnsi="Times New Roman" w:cs="Times New Roman"/>
                <w:sz w:val="24"/>
                <w:szCs w:val="24"/>
              </w:rPr>
            </w:pPr>
            <w:r w:rsidRPr="002006D4">
              <w:rPr>
                <w:rFonts w:ascii="Times New Roman" w:hAnsi="Times New Roman" w:cs="Times New Roman"/>
                <w:sz w:val="24"/>
                <w:szCs w:val="24"/>
              </w:rPr>
              <w:t>0,1 (como P</w:t>
            </w:r>
            <w:r w:rsidRPr="002006D4">
              <w:rPr>
                <w:rFonts w:ascii="Times New Roman" w:hAnsi="Times New Roman" w:cs="Times New Roman"/>
                <w:sz w:val="24"/>
                <w:szCs w:val="24"/>
                <w:vertAlign w:val="subscript"/>
              </w:rPr>
              <w:t>2</w:t>
            </w:r>
            <w:r w:rsidRPr="002006D4">
              <w:rPr>
                <w:rFonts w:ascii="Times New Roman" w:hAnsi="Times New Roman" w:cs="Times New Roman"/>
                <w:sz w:val="24"/>
                <w:szCs w:val="24"/>
              </w:rPr>
              <w:t>O</w:t>
            </w:r>
            <w:r w:rsidRPr="002006D4">
              <w:rPr>
                <w:rFonts w:ascii="Times New Roman" w:hAnsi="Times New Roman" w:cs="Times New Roman"/>
                <w:sz w:val="24"/>
                <w:szCs w:val="24"/>
                <w:vertAlign w:val="subscript"/>
              </w:rPr>
              <w:t>5</w:t>
            </w:r>
            <w:r w:rsidRPr="002006D4">
              <w:rPr>
                <w:rFonts w:ascii="Times New Roman" w:hAnsi="Times New Roman" w:cs="Times New Roman"/>
                <w:sz w:val="24"/>
                <w:szCs w:val="24"/>
              </w:rPr>
              <w:t>)</w:t>
            </w:r>
          </w:p>
        </w:tc>
        <w:tc>
          <w:tcPr>
            <w:tcW w:w="1593" w:type="dxa"/>
          </w:tcPr>
          <w:p w:rsidR="00CF1269" w:rsidRPr="002006D4" w:rsidRDefault="00CF1269" w:rsidP="00CF1269">
            <w:pPr>
              <w:jc w:val="center"/>
              <w:rPr>
                <w:rFonts w:ascii="Times New Roman" w:hAnsi="Times New Roman" w:cs="Times New Roman"/>
                <w:sz w:val="24"/>
                <w:szCs w:val="24"/>
              </w:rPr>
            </w:pPr>
            <w:r w:rsidRPr="002006D4">
              <w:rPr>
                <w:rFonts w:ascii="Times New Roman" w:hAnsi="Times New Roman" w:cs="Times New Roman"/>
                <w:sz w:val="24"/>
                <w:szCs w:val="24"/>
              </w:rPr>
              <w:t>0,1 (como P</w:t>
            </w:r>
            <w:r w:rsidRPr="002006D4">
              <w:rPr>
                <w:rFonts w:ascii="Times New Roman" w:hAnsi="Times New Roman" w:cs="Times New Roman"/>
                <w:sz w:val="24"/>
                <w:szCs w:val="24"/>
                <w:vertAlign w:val="subscript"/>
              </w:rPr>
              <w:t>2</w:t>
            </w:r>
            <w:r w:rsidRPr="002006D4">
              <w:rPr>
                <w:rFonts w:ascii="Times New Roman" w:hAnsi="Times New Roman" w:cs="Times New Roman"/>
                <w:sz w:val="24"/>
                <w:szCs w:val="24"/>
              </w:rPr>
              <w:t>O</w:t>
            </w:r>
            <w:r w:rsidRPr="002006D4">
              <w:rPr>
                <w:rFonts w:ascii="Times New Roman" w:hAnsi="Times New Roman" w:cs="Times New Roman"/>
                <w:sz w:val="24"/>
                <w:szCs w:val="24"/>
                <w:vertAlign w:val="subscript"/>
              </w:rPr>
              <w:t>5</w:t>
            </w:r>
            <w:r w:rsidRPr="002006D4">
              <w:rPr>
                <w:rFonts w:ascii="Times New Roman" w:hAnsi="Times New Roman" w:cs="Times New Roman"/>
                <w:sz w:val="24"/>
                <w:szCs w:val="24"/>
              </w:rPr>
              <w:t>)</w:t>
            </w:r>
          </w:p>
        </w:tc>
      </w:tr>
      <w:tr w:rsidR="00CF1269" w:rsidRPr="002006D4" w:rsidTr="00331C78">
        <w:tc>
          <w:tcPr>
            <w:tcW w:w="959" w:type="dxa"/>
          </w:tcPr>
          <w:p w:rsidR="00CF1269" w:rsidRPr="002006D4" w:rsidRDefault="00CF1269" w:rsidP="000640CB">
            <w:pPr>
              <w:spacing w:before="300" w:after="300"/>
              <w:contextualSpacing/>
              <w:jc w:val="center"/>
              <w:rPr>
                <w:rFonts w:ascii="Times New Roman" w:hAnsi="Times New Roman" w:cs="Times New Roman"/>
                <w:sz w:val="24"/>
                <w:szCs w:val="24"/>
              </w:rPr>
            </w:pPr>
            <w:r w:rsidRPr="002006D4">
              <w:rPr>
                <w:rFonts w:ascii="Times New Roman" w:hAnsi="Times New Roman" w:cs="Times New Roman"/>
                <w:sz w:val="24"/>
                <w:szCs w:val="24"/>
              </w:rPr>
              <w:t>341i</w:t>
            </w:r>
          </w:p>
        </w:tc>
        <w:tc>
          <w:tcPr>
            <w:tcW w:w="1984" w:type="dxa"/>
          </w:tcPr>
          <w:p w:rsidR="00CF1269" w:rsidRPr="002006D4" w:rsidRDefault="001202BE" w:rsidP="00704BBA">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Calcio (mono) fosfato, calcio fosfato monobásico, calcio (mono) ortofosfato</w:t>
            </w:r>
          </w:p>
        </w:tc>
        <w:tc>
          <w:tcPr>
            <w:tcW w:w="2552" w:type="dxa"/>
          </w:tcPr>
          <w:p w:rsidR="00CF1269" w:rsidRPr="002006D4" w:rsidRDefault="001202BE" w:rsidP="00704BBA">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Fosfato monocálcico, fosfato monobásico de cálcio, ortofosfato monocálcico, Fosfato de Cálcio Monobásico, Bifosfato de Cálcio, Fosfato Ácido de Cálcio, Dihidrogênio Fosfato de Cálcio</w:t>
            </w:r>
          </w:p>
        </w:tc>
        <w:tc>
          <w:tcPr>
            <w:tcW w:w="1559" w:type="dxa"/>
          </w:tcPr>
          <w:p w:rsidR="00CF1269" w:rsidRPr="002006D4" w:rsidRDefault="00CF1269" w:rsidP="00CF1269">
            <w:pPr>
              <w:jc w:val="center"/>
              <w:rPr>
                <w:rFonts w:ascii="Times New Roman" w:hAnsi="Times New Roman" w:cs="Times New Roman"/>
                <w:sz w:val="24"/>
                <w:szCs w:val="24"/>
              </w:rPr>
            </w:pPr>
            <w:r w:rsidRPr="002006D4">
              <w:rPr>
                <w:rFonts w:ascii="Times New Roman" w:hAnsi="Times New Roman" w:cs="Times New Roman"/>
                <w:sz w:val="24"/>
                <w:szCs w:val="24"/>
              </w:rPr>
              <w:t>0,1 (como P</w:t>
            </w:r>
            <w:r w:rsidRPr="002006D4">
              <w:rPr>
                <w:rFonts w:ascii="Times New Roman" w:hAnsi="Times New Roman" w:cs="Times New Roman"/>
                <w:sz w:val="24"/>
                <w:szCs w:val="24"/>
                <w:vertAlign w:val="subscript"/>
              </w:rPr>
              <w:t>2</w:t>
            </w:r>
            <w:r w:rsidRPr="002006D4">
              <w:rPr>
                <w:rFonts w:ascii="Times New Roman" w:hAnsi="Times New Roman" w:cs="Times New Roman"/>
                <w:sz w:val="24"/>
                <w:szCs w:val="24"/>
              </w:rPr>
              <w:t>O</w:t>
            </w:r>
            <w:r w:rsidRPr="002006D4">
              <w:rPr>
                <w:rFonts w:ascii="Times New Roman" w:hAnsi="Times New Roman" w:cs="Times New Roman"/>
                <w:sz w:val="24"/>
                <w:szCs w:val="24"/>
                <w:vertAlign w:val="subscript"/>
              </w:rPr>
              <w:t>5</w:t>
            </w:r>
            <w:r w:rsidRPr="002006D4">
              <w:rPr>
                <w:rFonts w:ascii="Times New Roman" w:hAnsi="Times New Roman" w:cs="Times New Roman"/>
                <w:sz w:val="24"/>
                <w:szCs w:val="24"/>
              </w:rPr>
              <w:t>)</w:t>
            </w:r>
          </w:p>
        </w:tc>
        <w:tc>
          <w:tcPr>
            <w:tcW w:w="1593" w:type="dxa"/>
          </w:tcPr>
          <w:p w:rsidR="00CF1269" w:rsidRPr="002006D4" w:rsidRDefault="00CF1269" w:rsidP="00CF1269">
            <w:pPr>
              <w:jc w:val="center"/>
              <w:rPr>
                <w:rFonts w:ascii="Times New Roman" w:hAnsi="Times New Roman" w:cs="Times New Roman"/>
                <w:sz w:val="24"/>
                <w:szCs w:val="24"/>
              </w:rPr>
            </w:pPr>
            <w:r w:rsidRPr="002006D4">
              <w:rPr>
                <w:rFonts w:ascii="Times New Roman" w:hAnsi="Times New Roman" w:cs="Times New Roman"/>
                <w:sz w:val="24"/>
                <w:szCs w:val="24"/>
              </w:rPr>
              <w:t>0,1 (como P</w:t>
            </w:r>
            <w:r w:rsidRPr="002006D4">
              <w:rPr>
                <w:rFonts w:ascii="Times New Roman" w:hAnsi="Times New Roman" w:cs="Times New Roman"/>
                <w:sz w:val="24"/>
                <w:szCs w:val="24"/>
                <w:vertAlign w:val="subscript"/>
              </w:rPr>
              <w:t>2</w:t>
            </w:r>
            <w:r w:rsidRPr="002006D4">
              <w:rPr>
                <w:rFonts w:ascii="Times New Roman" w:hAnsi="Times New Roman" w:cs="Times New Roman"/>
                <w:sz w:val="24"/>
                <w:szCs w:val="24"/>
              </w:rPr>
              <w:t>O</w:t>
            </w:r>
            <w:r w:rsidRPr="002006D4">
              <w:rPr>
                <w:rFonts w:ascii="Times New Roman" w:hAnsi="Times New Roman" w:cs="Times New Roman"/>
                <w:sz w:val="24"/>
                <w:szCs w:val="24"/>
                <w:vertAlign w:val="subscript"/>
              </w:rPr>
              <w:t>5</w:t>
            </w:r>
            <w:r w:rsidRPr="002006D4">
              <w:rPr>
                <w:rFonts w:ascii="Times New Roman" w:hAnsi="Times New Roman" w:cs="Times New Roman"/>
                <w:sz w:val="24"/>
                <w:szCs w:val="24"/>
              </w:rPr>
              <w:t>)</w:t>
            </w:r>
          </w:p>
        </w:tc>
      </w:tr>
      <w:tr w:rsidR="00CF1269" w:rsidRPr="002006D4" w:rsidTr="00331C78">
        <w:tc>
          <w:tcPr>
            <w:tcW w:w="959" w:type="dxa"/>
          </w:tcPr>
          <w:p w:rsidR="00CF1269" w:rsidRPr="002006D4" w:rsidRDefault="00CF1269" w:rsidP="000640CB">
            <w:pPr>
              <w:spacing w:before="300" w:after="300"/>
              <w:contextualSpacing/>
              <w:jc w:val="center"/>
              <w:rPr>
                <w:rFonts w:ascii="Times New Roman" w:hAnsi="Times New Roman" w:cs="Times New Roman"/>
                <w:sz w:val="24"/>
                <w:szCs w:val="24"/>
              </w:rPr>
            </w:pPr>
            <w:r w:rsidRPr="002006D4">
              <w:rPr>
                <w:rFonts w:ascii="Times New Roman" w:hAnsi="Times New Roman" w:cs="Times New Roman"/>
                <w:sz w:val="24"/>
                <w:szCs w:val="24"/>
              </w:rPr>
              <w:t>341ii</w:t>
            </w:r>
          </w:p>
        </w:tc>
        <w:tc>
          <w:tcPr>
            <w:tcW w:w="1984" w:type="dxa"/>
          </w:tcPr>
          <w:p w:rsidR="00CF1269" w:rsidRPr="002006D4" w:rsidRDefault="001202BE" w:rsidP="00704BBA">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Calcio (di) fosfato, calcio fosfato dibá- sico, calcio (di) orto-fosfato</w:t>
            </w:r>
          </w:p>
        </w:tc>
        <w:tc>
          <w:tcPr>
            <w:tcW w:w="2552" w:type="dxa"/>
          </w:tcPr>
          <w:p w:rsidR="00CF1269" w:rsidRPr="002006D4" w:rsidRDefault="001202BE" w:rsidP="00704BBA">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Fosfato dicálcico, fosfato dibásico de cálcio, Fosfato de Cálcio Dibásico, Hidrogênio Ortofosfato de Cálcio, Fosfato de Cálcio Secundário, Hidrogênio Fosfato de Cálcio, Hidrogênio Monofosfato de Cálcio</w:t>
            </w:r>
          </w:p>
        </w:tc>
        <w:tc>
          <w:tcPr>
            <w:tcW w:w="1559" w:type="dxa"/>
          </w:tcPr>
          <w:p w:rsidR="00CF1269" w:rsidRPr="002006D4" w:rsidRDefault="00CF1269" w:rsidP="00CF1269">
            <w:pPr>
              <w:jc w:val="center"/>
              <w:rPr>
                <w:rFonts w:ascii="Times New Roman" w:hAnsi="Times New Roman" w:cs="Times New Roman"/>
                <w:sz w:val="24"/>
                <w:szCs w:val="24"/>
              </w:rPr>
            </w:pPr>
            <w:r w:rsidRPr="002006D4">
              <w:rPr>
                <w:rFonts w:ascii="Times New Roman" w:hAnsi="Times New Roman" w:cs="Times New Roman"/>
                <w:sz w:val="24"/>
                <w:szCs w:val="24"/>
              </w:rPr>
              <w:t>0,1 (como P</w:t>
            </w:r>
            <w:r w:rsidRPr="002006D4">
              <w:rPr>
                <w:rFonts w:ascii="Times New Roman" w:hAnsi="Times New Roman" w:cs="Times New Roman"/>
                <w:sz w:val="24"/>
                <w:szCs w:val="24"/>
                <w:vertAlign w:val="subscript"/>
              </w:rPr>
              <w:t>2</w:t>
            </w:r>
            <w:r w:rsidRPr="002006D4">
              <w:rPr>
                <w:rFonts w:ascii="Times New Roman" w:hAnsi="Times New Roman" w:cs="Times New Roman"/>
                <w:sz w:val="24"/>
                <w:szCs w:val="24"/>
              </w:rPr>
              <w:t>O</w:t>
            </w:r>
            <w:r w:rsidRPr="002006D4">
              <w:rPr>
                <w:rFonts w:ascii="Times New Roman" w:hAnsi="Times New Roman" w:cs="Times New Roman"/>
                <w:sz w:val="24"/>
                <w:szCs w:val="24"/>
                <w:vertAlign w:val="subscript"/>
              </w:rPr>
              <w:t>5</w:t>
            </w:r>
            <w:r w:rsidRPr="002006D4">
              <w:rPr>
                <w:rFonts w:ascii="Times New Roman" w:hAnsi="Times New Roman" w:cs="Times New Roman"/>
                <w:sz w:val="24"/>
                <w:szCs w:val="24"/>
              </w:rPr>
              <w:t>)</w:t>
            </w:r>
          </w:p>
        </w:tc>
        <w:tc>
          <w:tcPr>
            <w:tcW w:w="1593" w:type="dxa"/>
          </w:tcPr>
          <w:p w:rsidR="00CF1269" w:rsidRPr="002006D4" w:rsidRDefault="00CF1269" w:rsidP="00CF1269">
            <w:pPr>
              <w:jc w:val="center"/>
              <w:rPr>
                <w:rFonts w:ascii="Times New Roman" w:hAnsi="Times New Roman" w:cs="Times New Roman"/>
                <w:sz w:val="24"/>
                <w:szCs w:val="24"/>
              </w:rPr>
            </w:pPr>
            <w:r w:rsidRPr="002006D4">
              <w:rPr>
                <w:rFonts w:ascii="Times New Roman" w:hAnsi="Times New Roman" w:cs="Times New Roman"/>
                <w:sz w:val="24"/>
                <w:szCs w:val="24"/>
              </w:rPr>
              <w:t>0,1 (como P</w:t>
            </w:r>
            <w:r w:rsidRPr="002006D4">
              <w:rPr>
                <w:rFonts w:ascii="Times New Roman" w:hAnsi="Times New Roman" w:cs="Times New Roman"/>
                <w:sz w:val="24"/>
                <w:szCs w:val="24"/>
                <w:vertAlign w:val="subscript"/>
              </w:rPr>
              <w:t>2</w:t>
            </w:r>
            <w:r w:rsidRPr="002006D4">
              <w:rPr>
                <w:rFonts w:ascii="Times New Roman" w:hAnsi="Times New Roman" w:cs="Times New Roman"/>
                <w:sz w:val="24"/>
                <w:szCs w:val="24"/>
              </w:rPr>
              <w:t>O</w:t>
            </w:r>
            <w:r w:rsidRPr="002006D4">
              <w:rPr>
                <w:rFonts w:ascii="Times New Roman" w:hAnsi="Times New Roman" w:cs="Times New Roman"/>
                <w:sz w:val="24"/>
                <w:szCs w:val="24"/>
                <w:vertAlign w:val="subscript"/>
              </w:rPr>
              <w:t>5</w:t>
            </w:r>
            <w:r w:rsidRPr="002006D4">
              <w:rPr>
                <w:rFonts w:ascii="Times New Roman" w:hAnsi="Times New Roman" w:cs="Times New Roman"/>
                <w:sz w:val="24"/>
                <w:szCs w:val="24"/>
              </w:rPr>
              <w:t>)</w:t>
            </w:r>
          </w:p>
        </w:tc>
      </w:tr>
      <w:tr w:rsidR="00CF1269" w:rsidRPr="002006D4" w:rsidTr="00331C78">
        <w:tc>
          <w:tcPr>
            <w:tcW w:w="959" w:type="dxa"/>
          </w:tcPr>
          <w:p w:rsidR="00CF1269" w:rsidRPr="002006D4" w:rsidRDefault="00CF1269" w:rsidP="000640CB">
            <w:pPr>
              <w:spacing w:before="300" w:after="300"/>
              <w:contextualSpacing/>
              <w:jc w:val="center"/>
              <w:rPr>
                <w:rFonts w:ascii="Times New Roman" w:hAnsi="Times New Roman" w:cs="Times New Roman"/>
                <w:sz w:val="24"/>
                <w:szCs w:val="24"/>
              </w:rPr>
            </w:pPr>
            <w:r w:rsidRPr="002006D4">
              <w:rPr>
                <w:rFonts w:ascii="Times New Roman" w:hAnsi="Times New Roman" w:cs="Times New Roman"/>
                <w:sz w:val="24"/>
                <w:szCs w:val="24"/>
              </w:rPr>
              <w:t>341iii</w:t>
            </w:r>
          </w:p>
        </w:tc>
        <w:tc>
          <w:tcPr>
            <w:tcW w:w="1984" w:type="dxa"/>
          </w:tcPr>
          <w:p w:rsidR="00CF1269" w:rsidRPr="002006D4" w:rsidRDefault="001202BE" w:rsidP="00704BBA">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Calcio (tri) fosfato, calcio fosfato tribá- sico, calcio (tri) orto-fosfato</w:t>
            </w:r>
          </w:p>
        </w:tc>
        <w:tc>
          <w:tcPr>
            <w:tcW w:w="2552" w:type="dxa"/>
          </w:tcPr>
          <w:p w:rsidR="00CF1269" w:rsidRPr="002006D4" w:rsidRDefault="001202BE" w:rsidP="00704BBA">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Fostato tricálcico, fosfato tribásico de cálcio, Fosfato de Cálcio Tribásico, Fosfato de Cálcio Precipitado, Fosfato de Cálcio</w:t>
            </w:r>
          </w:p>
        </w:tc>
        <w:tc>
          <w:tcPr>
            <w:tcW w:w="1559" w:type="dxa"/>
          </w:tcPr>
          <w:p w:rsidR="00CF1269" w:rsidRPr="002006D4" w:rsidRDefault="00CF1269" w:rsidP="00CF1269">
            <w:pPr>
              <w:jc w:val="center"/>
              <w:rPr>
                <w:rFonts w:ascii="Times New Roman" w:hAnsi="Times New Roman" w:cs="Times New Roman"/>
                <w:sz w:val="24"/>
                <w:szCs w:val="24"/>
              </w:rPr>
            </w:pPr>
            <w:r w:rsidRPr="002006D4">
              <w:rPr>
                <w:rFonts w:ascii="Times New Roman" w:hAnsi="Times New Roman" w:cs="Times New Roman"/>
                <w:sz w:val="24"/>
                <w:szCs w:val="24"/>
              </w:rPr>
              <w:t>0,1 (como P</w:t>
            </w:r>
            <w:r w:rsidRPr="002006D4">
              <w:rPr>
                <w:rFonts w:ascii="Times New Roman" w:hAnsi="Times New Roman" w:cs="Times New Roman"/>
                <w:sz w:val="24"/>
                <w:szCs w:val="24"/>
                <w:vertAlign w:val="subscript"/>
              </w:rPr>
              <w:t>2</w:t>
            </w:r>
            <w:r w:rsidRPr="002006D4">
              <w:rPr>
                <w:rFonts w:ascii="Times New Roman" w:hAnsi="Times New Roman" w:cs="Times New Roman"/>
                <w:sz w:val="24"/>
                <w:szCs w:val="24"/>
              </w:rPr>
              <w:t>O</w:t>
            </w:r>
            <w:r w:rsidRPr="002006D4">
              <w:rPr>
                <w:rFonts w:ascii="Times New Roman" w:hAnsi="Times New Roman" w:cs="Times New Roman"/>
                <w:sz w:val="24"/>
                <w:szCs w:val="24"/>
                <w:vertAlign w:val="subscript"/>
              </w:rPr>
              <w:t>5</w:t>
            </w:r>
            <w:r w:rsidRPr="002006D4">
              <w:rPr>
                <w:rFonts w:ascii="Times New Roman" w:hAnsi="Times New Roman" w:cs="Times New Roman"/>
                <w:sz w:val="24"/>
                <w:szCs w:val="24"/>
              </w:rPr>
              <w:t>)</w:t>
            </w:r>
          </w:p>
        </w:tc>
        <w:tc>
          <w:tcPr>
            <w:tcW w:w="1593" w:type="dxa"/>
          </w:tcPr>
          <w:p w:rsidR="00CF1269" w:rsidRPr="002006D4" w:rsidRDefault="00CF1269" w:rsidP="00CF1269">
            <w:pPr>
              <w:jc w:val="center"/>
              <w:rPr>
                <w:rFonts w:ascii="Times New Roman" w:hAnsi="Times New Roman" w:cs="Times New Roman"/>
                <w:sz w:val="24"/>
                <w:szCs w:val="24"/>
              </w:rPr>
            </w:pPr>
            <w:r w:rsidRPr="002006D4">
              <w:rPr>
                <w:rFonts w:ascii="Times New Roman" w:hAnsi="Times New Roman" w:cs="Times New Roman"/>
                <w:sz w:val="24"/>
                <w:szCs w:val="24"/>
              </w:rPr>
              <w:t>0,1 (como P</w:t>
            </w:r>
            <w:r w:rsidRPr="002006D4">
              <w:rPr>
                <w:rFonts w:ascii="Times New Roman" w:hAnsi="Times New Roman" w:cs="Times New Roman"/>
                <w:sz w:val="24"/>
                <w:szCs w:val="24"/>
                <w:vertAlign w:val="subscript"/>
              </w:rPr>
              <w:t>2</w:t>
            </w:r>
            <w:r w:rsidRPr="002006D4">
              <w:rPr>
                <w:rFonts w:ascii="Times New Roman" w:hAnsi="Times New Roman" w:cs="Times New Roman"/>
                <w:sz w:val="24"/>
                <w:szCs w:val="24"/>
              </w:rPr>
              <w:t>O</w:t>
            </w:r>
            <w:r w:rsidRPr="002006D4">
              <w:rPr>
                <w:rFonts w:ascii="Times New Roman" w:hAnsi="Times New Roman" w:cs="Times New Roman"/>
                <w:sz w:val="24"/>
                <w:szCs w:val="24"/>
                <w:vertAlign w:val="subscript"/>
              </w:rPr>
              <w:t>5</w:t>
            </w:r>
            <w:r w:rsidRPr="002006D4">
              <w:rPr>
                <w:rFonts w:ascii="Times New Roman" w:hAnsi="Times New Roman" w:cs="Times New Roman"/>
                <w:sz w:val="24"/>
                <w:szCs w:val="24"/>
              </w:rPr>
              <w:t>)</w:t>
            </w:r>
          </w:p>
        </w:tc>
      </w:tr>
      <w:tr w:rsidR="00C53F2E" w:rsidRPr="002006D4" w:rsidTr="00331C78">
        <w:tc>
          <w:tcPr>
            <w:tcW w:w="959" w:type="dxa"/>
          </w:tcPr>
          <w:p w:rsidR="00C53F2E" w:rsidRPr="002006D4" w:rsidRDefault="00C53F2E" w:rsidP="000640CB">
            <w:pPr>
              <w:spacing w:before="300" w:after="300"/>
              <w:contextualSpacing/>
              <w:jc w:val="center"/>
              <w:rPr>
                <w:rFonts w:ascii="Times New Roman" w:hAnsi="Times New Roman" w:cs="Times New Roman"/>
                <w:sz w:val="24"/>
                <w:szCs w:val="24"/>
              </w:rPr>
            </w:pPr>
            <w:r w:rsidRPr="002006D4">
              <w:rPr>
                <w:rFonts w:ascii="Times New Roman" w:hAnsi="Times New Roman" w:cs="Times New Roman"/>
                <w:sz w:val="24"/>
                <w:szCs w:val="24"/>
              </w:rPr>
              <w:t>355</w:t>
            </w:r>
          </w:p>
        </w:tc>
        <w:tc>
          <w:tcPr>
            <w:tcW w:w="1984" w:type="dxa"/>
          </w:tcPr>
          <w:p w:rsidR="00C53F2E" w:rsidRPr="002006D4" w:rsidRDefault="001202BE" w:rsidP="00704BBA">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Ácido Adípico</w:t>
            </w:r>
          </w:p>
        </w:tc>
        <w:tc>
          <w:tcPr>
            <w:tcW w:w="2552" w:type="dxa"/>
          </w:tcPr>
          <w:p w:rsidR="00C53F2E" w:rsidRPr="002006D4" w:rsidRDefault="001202BE" w:rsidP="00704BBA">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Ácido Adípico</w:t>
            </w:r>
          </w:p>
        </w:tc>
        <w:tc>
          <w:tcPr>
            <w:tcW w:w="1559" w:type="dxa"/>
          </w:tcPr>
          <w:p w:rsidR="00C53F2E" w:rsidRPr="002006D4" w:rsidRDefault="00C53F2E" w:rsidP="00331C78">
            <w:pPr>
              <w:jc w:val="center"/>
              <w:rPr>
                <w:rFonts w:ascii="Times New Roman" w:hAnsi="Times New Roman" w:cs="Times New Roman"/>
                <w:sz w:val="24"/>
                <w:szCs w:val="24"/>
              </w:rPr>
            </w:pPr>
            <w:r w:rsidRPr="002006D4">
              <w:rPr>
                <w:rFonts w:ascii="Times New Roman" w:hAnsi="Times New Roman" w:cs="Times New Roman"/>
                <w:sz w:val="24"/>
                <w:szCs w:val="24"/>
              </w:rPr>
              <w:t>0,2</w:t>
            </w:r>
          </w:p>
        </w:tc>
        <w:tc>
          <w:tcPr>
            <w:tcW w:w="1593" w:type="dxa"/>
          </w:tcPr>
          <w:p w:rsidR="00C53F2E" w:rsidRPr="002006D4" w:rsidRDefault="00C53F2E" w:rsidP="00331C78">
            <w:pPr>
              <w:jc w:val="center"/>
              <w:rPr>
                <w:rFonts w:ascii="Times New Roman" w:hAnsi="Times New Roman" w:cs="Times New Roman"/>
                <w:sz w:val="24"/>
                <w:szCs w:val="24"/>
              </w:rPr>
            </w:pPr>
            <w:r w:rsidRPr="002006D4">
              <w:rPr>
                <w:rFonts w:ascii="Times New Roman" w:hAnsi="Times New Roman" w:cs="Times New Roman"/>
                <w:sz w:val="24"/>
                <w:szCs w:val="24"/>
              </w:rPr>
              <w:t>0,2</w:t>
            </w:r>
          </w:p>
        </w:tc>
      </w:tr>
      <w:tr w:rsidR="00CF1269" w:rsidRPr="002006D4" w:rsidTr="00331C78">
        <w:tc>
          <w:tcPr>
            <w:tcW w:w="959" w:type="dxa"/>
          </w:tcPr>
          <w:p w:rsidR="00CF1269" w:rsidRPr="002006D4" w:rsidRDefault="00CF1269" w:rsidP="000640CB">
            <w:pPr>
              <w:spacing w:before="300" w:after="300"/>
              <w:contextualSpacing/>
              <w:jc w:val="center"/>
              <w:rPr>
                <w:rFonts w:ascii="Times New Roman" w:hAnsi="Times New Roman" w:cs="Times New Roman"/>
                <w:sz w:val="24"/>
                <w:szCs w:val="24"/>
              </w:rPr>
            </w:pPr>
            <w:r w:rsidRPr="002006D4">
              <w:rPr>
                <w:rFonts w:ascii="Times New Roman" w:hAnsi="Times New Roman" w:cs="Times New Roman"/>
                <w:sz w:val="24"/>
                <w:szCs w:val="24"/>
              </w:rPr>
              <w:lastRenderedPageBreak/>
              <w:t>450i</w:t>
            </w:r>
          </w:p>
        </w:tc>
        <w:tc>
          <w:tcPr>
            <w:tcW w:w="1984" w:type="dxa"/>
          </w:tcPr>
          <w:p w:rsidR="00CF1269" w:rsidRPr="002006D4" w:rsidRDefault="001202BE" w:rsidP="00704BBA">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Disodio pirofosfato, disodio dihidrógeno difosfato, disodio dihidrógeno pirofosfato</w:t>
            </w:r>
          </w:p>
        </w:tc>
        <w:tc>
          <w:tcPr>
            <w:tcW w:w="2552" w:type="dxa"/>
          </w:tcPr>
          <w:p w:rsidR="00CF1269" w:rsidRPr="002006D4" w:rsidRDefault="001202BE" w:rsidP="00704BBA">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Pirofosfato Ácido de Sódio, Dihidrogênio Difosfato Dissódico, Dihidrogênio Pirofosfato Dissódico, Pirofosfato Dissódico</w:t>
            </w:r>
          </w:p>
        </w:tc>
        <w:tc>
          <w:tcPr>
            <w:tcW w:w="1559" w:type="dxa"/>
          </w:tcPr>
          <w:p w:rsidR="00CF1269" w:rsidRPr="002006D4" w:rsidRDefault="00CF1269" w:rsidP="00CF1269">
            <w:pPr>
              <w:jc w:val="center"/>
              <w:rPr>
                <w:rFonts w:ascii="Times New Roman" w:hAnsi="Times New Roman" w:cs="Times New Roman"/>
                <w:sz w:val="24"/>
                <w:szCs w:val="24"/>
              </w:rPr>
            </w:pPr>
            <w:r w:rsidRPr="002006D4">
              <w:rPr>
                <w:rFonts w:ascii="Times New Roman" w:hAnsi="Times New Roman" w:cs="Times New Roman"/>
                <w:sz w:val="24"/>
                <w:szCs w:val="24"/>
              </w:rPr>
              <w:t>0,1 (como P</w:t>
            </w:r>
            <w:r w:rsidRPr="002006D4">
              <w:rPr>
                <w:rFonts w:ascii="Times New Roman" w:hAnsi="Times New Roman" w:cs="Times New Roman"/>
                <w:sz w:val="24"/>
                <w:szCs w:val="24"/>
                <w:vertAlign w:val="subscript"/>
              </w:rPr>
              <w:t>2</w:t>
            </w:r>
            <w:r w:rsidRPr="002006D4">
              <w:rPr>
                <w:rFonts w:ascii="Times New Roman" w:hAnsi="Times New Roman" w:cs="Times New Roman"/>
                <w:sz w:val="24"/>
                <w:szCs w:val="24"/>
              </w:rPr>
              <w:t>O</w:t>
            </w:r>
            <w:r w:rsidRPr="002006D4">
              <w:rPr>
                <w:rFonts w:ascii="Times New Roman" w:hAnsi="Times New Roman" w:cs="Times New Roman"/>
                <w:sz w:val="24"/>
                <w:szCs w:val="24"/>
                <w:vertAlign w:val="subscript"/>
              </w:rPr>
              <w:t>5</w:t>
            </w:r>
            <w:r w:rsidRPr="002006D4">
              <w:rPr>
                <w:rFonts w:ascii="Times New Roman" w:hAnsi="Times New Roman" w:cs="Times New Roman"/>
                <w:sz w:val="24"/>
                <w:szCs w:val="24"/>
              </w:rPr>
              <w:t>)</w:t>
            </w:r>
          </w:p>
        </w:tc>
        <w:tc>
          <w:tcPr>
            <w:tcW w:w="1593" w:type="dxa"/>
          </w:tcPr>
          <w:p w:rsidR="00CF1269" w:rsidRPr="002006D4" w:rsidRDefault="00CF1269" w:rsidP="00CF1269">
            <w:pPr>
              <w:jc w:val="center"/>
              <w:rPr>
                <w:rFonts w:ascii="Times New Roman" w:hAnsi="Times New Roman" w:cs="Times New Roman"/>
                <w:sz w:val="24"/>
                <w:szCs w:val="24"/>
              </w:rPr>
            </w:pPr>
            <w:r w:rsidRPr="002006D4">
              <w:rPr>
                <w:rFonts w:ascii="Times New Roman" w:hAnsi="Times New Roman" w:cs="Times New Roman"/>
                <w:sz w:val="24"/>
                <w:szCs w:val="24"/>
              </w:rPr>
              <w:t>0,1 (como P</w:t>
            </w:r>
            <w:r w:rsidRPr="002006D4">
              <w:rPr>
                <w:rFonts w:ascii="Times New Roman" w:hAnsi="Times New Roman" w:cs="Times New Roman"/>
                <w:sz w:val="24"/>
                <w:szCs w:val="24"/>
                <w:vertAlign w:val="subscript"/>
              </w:rPr>
              <w:t>2</w:t>
            </w:r>
            <w:r w:rsidRPr="002006D4">
              <w:rPr>
                <w:rFonts w:ascii="Times New Roman" w:hAnsi="Times New Roman" w:cs="Times New Roman"/>
                <w:sz w:val="24"/>
                <w:szCs w:val="24"/>
              </w:rPr>
              <w:t>O</w:t>
            </w:r>
            <w:r w:rsidRPr="002006D4">
              <w:rPr>
                <w:rFonts w:ascii="Times New Roman" w:hAnsi="Times New Roman" w:cs="Times New Roman"/>
                <w:sz w:val="24"/>
                <w:szCs w:val="24"/>
                <w:vertAlign w:val="subscript"/>
              </w:rPr>
              <w:t>5</w:t>
            </w:r>
            <w:r w:rsidRPr="002006D4">
              <w:rPr>
                <w:rFonts w:ascii="Times New Roman" w:hAnsi="Times New Roman" w:cs="Times New Roman"/>
                <w:sz w:val="24"/>
                <w:szCs w:val="24"/>
              </w:rPr>
              <w:t>)</w:t>
            </w:r>
          </w:p>
        </w:tc>
      </w:tr>
      <w:tr w:rsidR="00CF1269" w:rsidRPr="002006D4" w:rsidTr="00331C78">
        <w:tc>
          <w:tcPr>
            <w:tcW w:w="959" w:type="dxa"/>
          </w:tcPr>
          <w:p w:rsidR="00CF1269" w:rsidRPr="002006D4" w:rsidRDefault="00CF1269" w:rsidP="000640CB">
            <w:pPr>
              <w:spacing w:before="300" w:after="300"/>
              <w:contextualSpacing/>
              <w:jc w:val="center"/>
              <w:rPr>
                <w:rFonts w:ascii="Times New Roman" w:hAnsi="Times New Roman" w:cs="Times New Roman"/>
                <w:sz w:val="24"/>
                <w:szCs w:val="24"/>
              </w:rPr>
            </w:pPr>
            <w:r w:rsidRPr="002006D4">
              <w:rPr>
                <w:rFonts w:ascii="Times New Roman" w:hAnsi="Times New Roman" w:cs="Times New Roman"/>
                <w:sz w:val="24"/>
                <w:szCs w:val="24"/>
              </w:rPr>
              <w:t>450ii</w:t>
            </w:r>
          </w:p>
        </w:tc>
        <w:tc>
          <w:tcPr>
            <w:tcW w:w="1984" w:type="dxa"/>
          </w:tcPr>
          <w:p w:rsidR="00CF1269" w:rsidRPr="002006D4" w:rsidRDefault="001202BE" w:rsidP="00704BBA">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Sodio (tri) difosfato, sodio (tri) pirofosfato ácido</w:t>
            </w:r>
          </w:p>
        </w:tc>
        <w:tc>
          <w:tcPr>
            <w:tcW w:w="2552" w:type="dxa"/>
          </w:tcPr>
          <w:p w:rsidR="00CF1269" w:rsidRPr="002006D4" w:rsidRDefault="001202BE" w:rsidP="00704BBA">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Difosfato trissódico, pirofosfato ácido trissódico, Monohidrogênio Difosfato Trissódico</w:t>
            </w:r>
          </w:p>
        </w:tc>
        <w:tc>
          <w:tcPr>
            <w:tcW w:w="1559" w:type="dxa"/>
          </w:tcPr>
          <w:p w:rsidR="00CF1269" w:rsidRPr="002006D4" w:rsidRDefault="00CF1269" w:rsidP="00CF1269">
            <w:pPr>
              <w:jc w:val="center"/>
              <w:rPr>
                <w:rFonts w:ascii="Times New Roman" w:hAnsi="Times New Roman" w:cs="Times New Roman"/>
                <w:sz w:val="24"/>
                <w:szCs w:val="24"/>
              </w:rPr>
            </w:pPr>
            <w:r w:rsidRPr="002006D4">
              <w:rPr>
                <w:rFonts w:ascii="Times New Roman" w:hAnsi="Times New Roman" w:cs="Times New Roman"/>
                <w:sz w:val="24"/>
                <w:szCs w:val="24"/>
              </w:rPr>
              <w:t>0,1 (como P</w:t>
            </w:r>
            <w:r w:rsidRPr="002006D4">
              <w:rPr>
                <w:rFonts w:ascii="Times New Roman" w:hAnsi="Times New Roman" w:cs="Times New Roman"/>
                <w:sz w:val="24"/>
                <w:szCs w:val="24"/>
                <w:vertAlign w:val="subscript"/>
              </w:rPr>
              <w:t>2</w:t>
            </w:r>
            <w:r w:rsidRPr="002006D4">
              <w:rPr>
                <w:rFonts w:ascii="Times New Roman" w:hAnsi="Times New Roman" w:cs="Times New Roman"/>
                <w:sz w:val="24"/>
                <w:szCs w:val="24"/>
              </w:rPr>
              <w:t>O</w:t>
            </w:r>
            <w:r w:rsidRPr="002006D4">
              <w:rPr>
                <w:rFonts w:ascii="Times New Roman" w:hAnsi="Times New Roman" w:cs="Times New Roman"/>
                <w:sz w:val="24"/>
                <w:szCs w:val="24"/>
                <w:vertAlign w:val="subscript"/>
              </w:rPr>
              <w:t>5</w:t>
            </w:r>
            <w:r w:rsidRPr="002006D4">
              <w:rPr>
                <w:rFonts w:ascii="Times New Roman" w:hAnsi="Times New Roman" w:cs="Times New Roman"/>
                <w:sz w:val="24"/>
                <w:szCs w:val="24"/>
              </w:rPr>
              <w:t>)</w:t>
            </w:r>
          </w:p>
        </w:tc>
        <w:tc>
          <w:tcPr>
            <w:tcW w:w="1593" w:type="dxa"/>
          </w:tcPr>
          <w:p w:rsidR="00CF1269" w:rsidRPr="002006D4" w:rsidRDefault="00CF1269" w:rsidP="00CF1269">
            <w:pPr>
              <w:jc w:val="center"/>
              <w:rPr>
                <w:rFonts w:ascii="Times New Roman" w:hAnsi="Times New Roman" w:cs="Times New Roman"/>
                <w:sz w:val="24"/>
                <w:szCs w:val="24"/>
              </w:rPr>
            </w:pPr>
            <w:r w:rsidRPr="002006D4">
              <w:rPr>
                <w:rFonts w:ascii="Times New Roman" w:hAnsi="Times New Roman" w:cs="Times New Roman"/>
                <w:sz w:val="24"/>
                <w:szCs w:val="24"/>
              </w:rPr>
              <w:t>0,1 (como P</w:t>
            </w:r>
            <w:r w:rsidRPr="002006D4">
              <w:rPr>
                <w:rFonts w:ascii="Times New Roman" w:hAnsi="Times New Roman" w:cs="Times New Roman"/>
                <w:sz w:val="24"/>
                <w:szCs w:val="24"/>
                <w:vertAlign w:val="subscript"/>
              </w:rPr>
              <w:t>2</w:t>
            </w:r>
            <w:r w:rsidRPr="002006D4">
              <w:rPr>
                <w:rFonts w:ascii="Times New Roman" w:hAnsi="Times New Roman" w:cs="Times New Roman"/>
                <w:sz w:val="24"/>
                <w:szCs w:val="24"/>
              </w:rPr>
              <w:t>O</w:t>
            </w:r>
            <w:r w:rsidRPr="002006D4">
              <w:rPr>
                <w:rFonts w:ascii="Times New Roman" w:hAnsi="Times New Roman" w:cs="Times New Roman"/>
                <w:sz w:val="24"/>
                <w:szCs w:val="24"/>
                <w:vertAlign w:val="subscript"/>
              </w:rPr>
              <w:t>5</w:t>
            </w:r>
            <w:r w:rsidRPr="002006D4">
              <w:rPr>
                <w:rFonts w:ascii="Times New Roman" w:hAnsi="Times New Roman" w:cs="Times New Roman"/>
                <w:sz w:val="24"/>
                <w:szCs w:val="24"/>
              </w:rPr>
              <w:t>)</w:t>
            </w:r>
          </w:p>
        </w:tc>
      </w:tr>
      <w:tr w:rsidR="00CF1269" w:rsidRPr="002006D4" w:rsidTr="00331C78">
        <w:tc>
          <w:tcPr>
            <w:tcW w:w="959" w:type="dxa"/>
          </w:tcPr>
          <w:p w:rsidR="00CF1269" w:rsidRPr="002006D4" w:rsidRDefault="00CF1269" w:rsidP="000640CB">
            <w:pPr>
              <w:spacing w:before="300" w:after="300"/>
              <w:contextualSpacing/>
              <w:jc w:val="center"/>
              <w:rPr>
                <w:rFonts w:ascii="Times New Roman" w:hAnsi="Times New Roman" w:cs="Times New Roman"/>
                <w:sz w:val="24"/>
                <w:szCs w:val="24"/>
              </w:rPr>
            </w:pPr>
            <w:r w:rsidRPr="002006D4">
              <w:rPr>
                <w:rFonts w:ascii="Times New Roman" w:hAnsi="Times New Roman" w:cs="Times New Roman"/>
                <w:sz w:val="24"/>
                <w:szCs w:val="24"/>
              </w:rPr>
              <w:t>450iii</w:t>
            </w:r>
          </w:p>
        </w:tc>
        <w:tc>
          <w:tcPr>
            <w:tcW w:w="1984" w:type="dxa"/>
          </w:tcPr>
          <w:p w:rsidR="00CF1269" w:rsidRPr="002006D4" w:rsidRDefault="001202BE" w:rsidP="00704BBA">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Sodio (tetra) difosfato, sodio (tetra) pirofosfato</w:t>
            </w:r>
          </w:p>
        </w:tc>
        <w:tc>
          <w:tcPr>
            <w:tcW w:w="2552" w:type="dxa"/>
          </w:tcPr>
          <w:p w:rsidR="00CF1269" w:rsidRPr="002006D4" w:rsidRDefault="001202BE" w:rsidP="00704BBA">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Difosfato tetrassódico, pirofosfato tetrassódico, Pirofosfato de Sódio</w:t>
            </w:r>
          </w:p>
        </w:tc>
        <w:tc>
          <w:tcPr>
            <w:tcW w:w="1559" w:type="dxa"/>
          </w:tcPr>
          <w:p w:rsidR="00CF1269" w:rsidRPr="002006D4" w:rsidRDefault="00CF1269" w:rsidP="00CF1269">
            <w:pPr>
              <w:jc w:val="center"/>
              <w:rPr>
                <w:rFonts w:ascii="Times New Roman" w:hAnsi="Times New Roman" w:cs="Times New Roman"/>
                <w:sz w:val="24"/>
                <w:szCs w:val="24"/>
              </w:rPr>
            </w:pPr>
            <w:r w:rsidRPr="002006D4">
              <w:rPr>
                <w:rFonts w:ascii="Times New Roman" w:hAnsi="Times New Roman" w:cs="Times New Roman"/>
                <w:sz w:val="24"/>
                <w:szCs w:val="24"/>
              </w:rPr>
              <w:t>0,1 (como P</w:t>
            </w:r>
            <w:r w:rsidRPr="002006D4">
              <w:rPr>
                <w:rFonts w:ascii="Times New Roman" w:hAnsi="Times New Roman" w:cs="Times New Roman"/>
                <w:sz w:val="24"/>
                <w:szCs w:val="24"/>
                <w:vertAlign w:val="subscript"/>
              </w:rPr>
              <w:t>2</w:t>
            </w:r>
            <w:r w:rsidRPr="002006D4">
              <w:rPr>
                <w:rFonts w:ascii="Times New Roman" w:hAnsi="Times New Roman" w:cs="Times New Roman"/>
                <w:sz w:val="24"/>
                <w:szCs w:val="24"/>
              </w:rPr>
              <w:t>O</w:t>
            </w:r>
            <w:r w:rsidRPr="002006D4">
              <w:rPr>
                <w:rFonts w:ascii="Times New Roman" w:hAnsi="Times New Roman" w:cs="Times New Roman"/>
                <w:sz w:val="24"/>
                <w:szCs w:val="24"/>
                <w:vertAlign w:val="subscript"/>
              </w:rPr>
              <w:t>5</w:t>
            </w:r>
            <w:r w:rsidRPr="002006D4">
              <w:rPr>
                <w:rFonts w:ascii="Times New Roman" w:hAnsi="Times New Roman" w:cs="Times New Roman"/>
                <w:sz w:val="24"/>
                <w:szCs w:val="24"/>
              </w:rPr>
              <w:t>)</w:t>
            </w:r>
          </w:p>
        </w:tc>
        <w:tc>
          <w:tcPr>
            <w:tcW w:w="1593" w:type="dxa"/>
          </w:tcPr>
          <w:p w:rsidR="00CF1269" w:rsidRPr="002006D4" w:rsidRDefault="00CF1269" w:rsidP="00CF1269">
            <w:pPr>
              <w:jc w:val="center"/>
              <w:rPr>
                <w:rFonts w:ascii="Times New Roman" w:hAnsi="Times New Roman" w:cs="Times New Roman"/>
                <w:sz w:val="24"/>
                <w:szCs w:val="24"/>
              </w:rPr>
            </w:pPr>
            <w:r w:rsidRPr="002006D4">
              <w:rPr>
                <w:rFonts w:ascii="Times New Roman" w:hAnsi="Times New Roman" w:cs="Times New Roman"/>
                <w:sz w:val="24"/>
                <w:szCs w:val="24"/>
              </w:rPr>
              <w:t>0,1 (como P</w:t>
            </w:r>
            <w:r w:rsidRPr="002006D4">
              <w:rPr>
                <w:rFonts w:ascii="Times New Roman" w:hAnsi="Times New Roman" w:cs="Times New Roman"/>
                <w:sz w:val="24"/>
                <w:szCs w:val="24"/>
                <w:vertAlign w:val="subscript"/>
              </w:rPr>
              <w:t>2</w:t>
            </w:r>
            <w:r w:rsidRPr="002006D4">
              <w:rPr>
                <w:rFonts w:ascii="Times New Roman" w:hAnsi="Times New Roman" w:cs="Times New Roman"/>
                <w:sz w:val="24"/>
                <w:szCs w:val="24"/>
              </w:rPr>
              <w:t>O</w:t>
            </w:r>
            <w:r w:rsidRPr="002006D4">
              <w:rPr>
                <w:rFonts w:ascii="Times New Roman" w:hAnsi="Times New Roman" w:cs="Times New Roman"/>
                <w:sz w:val="24"/>
                <w:szCs w:val="24"/>
                <w:vertAlign w:val="subscript"/>
              </w:rPr>
              <w:t>5</w:t>
            </w:r>
            <w:r w:rsidRPr="002006D4">
              <w:rPr>
                <w:rFonts w:ascii="Times New Roman" w:hAnsi="Times New Roman" w:cs="Times New Roman"/>
                <w:sz w:val="24"/>
                <w:szCs w:val="24"/>
              </w:rPr>
              <w:t>)</w:t>
            </w:r>
          </w:p>
        </w:tc>
      </w:tr>
      <w:tr w:rsidR="00CF1269" w:rsidRPr="002006D4" w:rsidTr="00331C78">
        <w:tc>
          <w:tcPr>
            <w:tcW w:w="959" w:type="dxa"/>
          </w:tcPr>
          <w:p w:rsidR="00CF1269" w:rsidRPr="002006D4" w:rsidRDefault="00CF1269" w:rsidP="000640CB">
            <w:pPr>
              <w:spacing w:before="300" w:after="300"/>
              <w:contextualSpacing/>
              <w:jc w:val="center"/>
              <w:rPr>
                <w:rFonts w:ascii="Times New Roman" w:hAnsi="Times New Roman" w:cs="Times New Roman"/>
                <w:sz w:val="24"/>
                <w:szCs w:val="24"/>
              </w:rPr>
            </w:pPr>
            <w:r w:rsidRPr="002006D4">
              <w:rPr>
                <w:rFonts w:ascii="Times New Roman" w:hAnsi="Times New Roman" w:cs="Times New Roman"/>
                <w:sz w:val="24"/>
                <w:szCs w:val="24"/>
              </w:rPr>
              <w:t>450v</w:t>
            </w:r>
          </w:p>
        </w:tc>
        <w:tc>
          <w:tcPr>
            <w:tcW w:w="1984" w:type="dxa"/>
          </w:tcPr>
          <w:p w:rsidR="00CF1269" w:rsidRPr="002006D4" w:rsidRDefault="001202BE" w:rsidP="00704BBA">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Potasio (tetra) difosfato, potasio (tetra) pirofosfato</w:t>
            </w:r>
          </w:p>
        </w:tc>
        <w:tc>
          <w:tcPr>
            <w:tcW w:w="2552" w:type="dxa"/>
          </w:tcPr>
          <w:p w:rsidR="00CF1269" w:rsidRPr="002006D4" w:rsidRDefault="001202BE" w:rsidP="00704BBA">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Difosfato tetrapotássico, pirofosfato tetrapotássico, Pirofosfato de Potássio</w:t>
            </w:r>
          </w:p>
        </w:tc>
        <w:tc>
          <w:tcPr>
            <w:tcW w:w="1559" w:type="dxa"/>
          </w:tcPr>
          <w:p w:rsidR="00CF1269" w:rsidRPr="002006D4" w:rsidRDefault="00CF1269" w:rsidP="00CF1269">
            <w:pPr>
              <w:jc w:val="center"/>
              <w:rPr>
                <w:rFonts w:ascii="Times New Roman" w:hAnsi="Times New Roman" w:cs="Times New Roman"/>
                <w:sz w:val="24"/>
                <w:szCs w:val="24"/>
              </w:rPr>
            </w:pPr>
            <w:r w:rsidRPr="002006D4">
              <w:rPr>
                <w:rFonts w:ascii="Times New Roman" w:hAnsi="Times New Roman" w:cs="Times New Roman"/>
                <w:sz w:val="24"/>
                <w:szCs w:val="24"/>
              </w:rPr>
              <w:t>0,1 (como P</w:t>
            </w:r>
            <w:r w:rsidRPr="002006D4">
              <w:rPr>
                <w:rFonts w:ascii="Times New Roman" w:hAnsi="Times New Roman" w:cs="Times New Roman"/>
                <w:sz w:val="24"/>
                <w:szCs w:val="24"/>
                <w:vertAlign w:val="subscript"/>
              </w:rPr>
              <w:t>2</w:t>
            </w:r>
            <w:r w:rsidRPr="002006D4">
              <w:rPr>
                <w:rFonts w:ascii="Times New Roman" w:hAnsi="Times New Roman" w:cs="Times New Roman"/>
                <w:sz w:val="24"/>
                <w:szCs w:val="24"/>
              </w:rPr>
              <w:t>O</w:t>
            </w:r>
            <w:r w:rsidRPr="002006D4">
              <w:rPr>
                <w:rFonts w:ascii="Times New Roman" w:hAnsi="Times New Roman" w:cs="Times New Roman"/>
                <w:sz w:val="24"/>
                <w:szCs w:val="24"/>
                <w:vertAlign w:val="subscript"/>
              </w:rPr>
              <w:t>5</w:t>
            </w:r>
            <w:r w:rsidRPr="002006D4">
              <w:rPr>
                <w:rFonts w:ascii="Times New Roman" w:hAnsi="Times New Roman" w:cs="Times New Roman"/>
                <w:sz w:val="24"/>
                <w:szCs w:val="24"/>
              </w:rPr>
              <w:t>)</w:t>
            </w:r>
          </w:p>
        </w:tc>
        <w:tc>
          <w:tcPr>
            <w:tcW w:w="1593" w:type="dxa"/>
          </w:tcPr>
          <w:p w:rsidR="00CF1269" w:rsidRPr="002006D4" w:rsidRDefault="00CF1269" w:rsidP="00CF1269">
            <w:pPr>
              <w:jc w:val="center"/>
              <w:rPr>
                <w:rFonts w:ascii="Times New Roman" w:hAnsi="Times New Roman" w:cs="Times New Roman"/>
                <w:sz w:val="24"/>
                <w:szCs w:val="24"/>
              </w:rPr>
            </w:pPr>
            <w:r w:rsidRPr="002006D4">
              <w:rPr>
                <w:rFonts w:ascii="Times New Roman" w:hAnsi="Times New Roman" w:cs="Times New Roman"/>
                <w:sz w:val="24"/>
                <w:szCs w:val="24"/>
              </w:rPr>
              <w:t>0,1 (como P</w:t>
            </w:r>
            <w:r w:rsidRPr="002006D4">
              <w:rPr>
                <w:rFonts w:ascii="Times New Roman" w:hAnsi="Times New Roman" w:cs="Times New Roman"/>
                <w:sz w:val="24"/>
                <w:szCs w:val="24"/>
                <w:vertAlign w:val="subscript"/>
              </w:rPr>
              <w:t>2</w:t>
            </w:r>
            <w:r w:rsidRPr="002006D4">
              <w:rPr>
                <w:rFonts w:ascii="Times New Roman" w:hAnsi="Times New Roman" w:cs="Times New Roman"/>
                <w:sz w:val="24"/>
                <w:szCs w:val="24"/>
              </w:rPr>
              <w:t>O</w:t>
            </w:r>
            <w:r w:rsidRPr="002006D4">
              <w:rPr>
                <w:rFonts w:ascii="Times New Roman" w:hAnsi="Times New Roman" w:cs="Times New Roman"/>
                <w:sz w:val="24"/>
                <w:szCs w:val="24"/>
                <w:vertAlign w:val="subscript"/>
              </w:rPr>
              <w:t>5</w:t>
            </w:r>
            <w:r w:rsidRPr="002006D4">
              <w:rPr>
                <w:rFonts w:ascii="Times New Roman" w:hAnsi="Times New Roman" w:cs="Times New Roman"/>
                <w:sz w:val="24"/>
                <w:szCs w:val="24"/>
              </w:rPr>
              <w:t>)</w:t>
            </w:r>
          </w:p>
        </w:tc>
      </w:tr>
      <w:tr w:rsidR="00CF1269" w:rsidRPr="002006D4" w:rsidTr="00331C78">
        <w:tc>
          <w:tcPr>
            <w:tcW w:w="959" w:type="dxa"/>
          </w:tcPr>
          <w:p w:rsidR="00CF1269" w:rsidRPr="002006D4" w:rsidRDefault="00CF1269" w:rsidP="000640CB">
            <w:pPr>
              <w:spacing w:before="300" w:after="300"/>
              <w:contextualSpacing/>
              <w:jc w:val="center"/>
              <w:rPr>
                <w:rFonts w:ascii="Times New Roman" w:hAnsi="Times New Roman" w:cs="Times New Roman"/>
                <w:sz w:val="24"/>
                <w:szCs w:val="24"/>
              </w:rPr>
            </w:pPr>
            <w:r w:rsidRPr="002006D4">
              <w:rPr>
                <w:rFonts w:ascii="Times New Roman" w:hAnsi="Times New Roman" w:cs="Times New Roman"/>
                <w:sz w:val="24"/>
                <w:szCs w:val="24"/>
              </w:rPr>
              <w:t>450vi</w:t>
            </w:r>
          </w:p>
        </w:tc>
        <w:tc>
          <w:tcPr>
            <w:tcW w:w="1984" w:type="dxa"/>
          </w:tcPr>
          <w:p w:rsidR="00CF1269" w:rsidRPr="002006D4" w:rsidRDefault="001202BE" w:rsidP="00704BBA">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Calcio-(di) Difosfato, Calcio (di) Pirofosfato</w:t>
            </w:r>
          </w:p>
        </w:tc>
        <w:tc>
          <w:tcPr>
            <w:tcW w:w="2552" w:type="dxa"/>
          </w:tcPr>
          <w:p w:rsidR="00CF1269" w:rsidRPr="002006D4" w:rsidRDefault="001202BE" w:rsidP="00704BBA">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Pirofosfato dicálcico, difosfato dicálcico, Pirofosfato de Cálcio</w:t>
            </w:r>
          </w:p>
        </w:tc>
        <w:tc>
          <w:tcPr>
            <w:tcW w:w="1559" w:type="dxa"/>
          </w:tcPr>
          <w:p w:rsidR="00CF1269" w:rsidRPr="002006D4" w:rsidRDefault="00CF1269" w:rsidP="00CF1269">
            <w:pPr>
              <w:jc w:val="center"/>
              <w:rPr>
                <w:rFonts w:ascii="Times New Roman" w:hAnsi="Times New Roman" w:cs="Times New Roman"/>
                <w:sz w:val="24"/>
                <w:szCs w:val="24"/>
              </w:rPr>
            </w:pPr>
            <w:r w:rsidRPr="002006D4">
              <w:rPr>
                <w:rFonts w:ascii="Times New Roman" w:hAnsi="Times New Roman" w:cs="Times New Roman"/>
                <w:sz w:val="24"/>
                <w:szCs w:val="24"/>
              </w:rPr>
              <w:t>0,1 (como P</w:t>
            </w:r>
            <w:r w:rsidRPr="002006D4">
              <w:rPr>
                <w:rFonts w:ascii="Times New Roman" w:hAnsi="Times New Roman" w:cs="Times New Roman"/>
                <w:sz w:val="24"/>
                <w:szCs w:val="24"/>
                <w:vertAlign w:val="subscript"/>
              </w:rPr>
              <w:t>2</w:t>
            </w:r>
            <w:r w:rsidRPr="002006D4">
              <w:rPr>
                <w:rFonts w:ascii="Times New Roman" w:hAnsi="Times New Roman" w:cs="Times New Roman"/>
                <w:sz w:val="24"/>
                <w:szCs w:val="24"/>
              </w:rPr>
              <w:t>O</w:t>
            </w:r>
            <w:r w:rsidRPr="002006D4">
              <w:rPr>
                <w:rFonts w:ascii="Times New Roman" w:hAnsi="Times New Roman" w:cs="Times New Roman"/>
                <w:sz w:val="24"/>
                <w:szCs w:val="24"/>
                <w:vertAlign w:val="subscript"/>
              </w:rPr>
              <w:t>5</w:t>
            </w:r>
            <w:r w:rsidRPr="002006D4">
              <w:rPr>
                <w:rFonts w:ascii="Times New Roman" w:hAnsi="Times New Roman" w:cs="Times New Roman"/>
                <w:sz w:val="24"/>
                <w:szCs w:val="24"/>
              </w:rPr>
              <w:t>)</w:t>
            </w:r>
          </w:p>
        </w:tc>
        <w:tc>
          <w:tcPr>
            <w:tcW w:w="1593" w:type="dxa"/>
          </w:tcPr>
          <w:p w:rsidR="00CF1269" w:rsidRPr="002006D4" w:rsidRDefault="00CF1269" w:rsidP="00CF1269">
            <w:pPr>
              <w:jc w:val="center"/>
              <w:rPr>
                <w:rFonts w:ascii="Times New Roman" w:hAnsi="Times New Roman" w:cs="Times New Roman"/>
                <w:sz w:val="24"/>
                <w:szCs w:val="24"/>
              </w:rPr>
            </w:pPr>
            <w:r w:rsidRPr="002006D4">
              <w:rPr>
                <w:rFonts w:ascii="Times New Roman" w:hAnsi="Times New Roman" w:cs="Times New Roman"/>
                <w:sz w:val="24"/>
                <w:szCs w:val="24"/>
              </w:rPr>
              <w:t>0,1 (como P</w:t>
            </w:r>
            <w:r w:rsidRPr="002006D4">
              <w:rPr>
                <w:rFonts w:ascii="Times New Roman" w:hAnsi="Times New Roman" w:cs="Times New Roman"/>
                <w:sz w:val="24"/>
                <w:szCs w:val="24"/>
                <w:vertAlign w:val="subscript"/>
              </w:rPr>
              <w:t>2</w:t>
            </w:r>
            <w:r w:rsidRPr="002006D4">
              <w:rPr>
                <w:rFonts w:ascii="Times New Roman" w:hAnsi="Times New Roman" w:cs="Times New Roman"/>
                <w:sz w:val="24"/>
                <w:szCs w:val="24"/>
              </w:rPr>
              <w:t>O</w:t>
            </w:r>
            <w:r w:rsidRPr="002006D4">
              <w:rPr>
                <w:rFonts w:ascii="Times New Roman" w:hAnsi="Times New Roman" w:cs="Times New Roman"/>
                <w:sz w:val="24"/>
                <w:szCs w:val="24"/>
                <w:vertAlign w:val="subscript"/>
              </w:rPr>
              <w:t>5</w:t>
            </w:r>
            <w:r w:rsidRPr="002006D4">
              <w:rPr>
                <w:rFonts w:ascii="Times New Roman" w:hAnsi="Times New Roman" w:cs="Times New Roman"/>
                <w:sz w:val="24"/>
                <w:szCs w:val="24"/>
              </w:rPr>
              <w:t>)</w:t>
            </w:r>
          </w:p>
        </w:tc>
      </w:tr>
    </w:tbl>
    <w:p w:rsidR="000640CB" w:rsidRPr="002006D4" w:rsidRDefault="000640CB" w:rsidP="009571B7">
      <w:pPr>
        <w:spacing w:before="300" w:after="300" w:line="240" w:lineRule="auto"/>
        <w:rPr>
          <w:rFonts w:ascii="Times New Roman" w:hAnsi="Times New Roman" w:cs="Times New Roman"/>
          <w:sz w:val="24"/>
          <w:szCs w:val="24"/>
        </w:rPr>
      </w:pPr>
    </w:p>
    <w:tbl>
      <w:tblPr>
        <w:tblStyle w:val="Tabelacomgrade"/>
        <w:tblW w:w="0" w:type="auto"/>
        <w:tblLook w:val="04A0" w:firstRow="1" w:lastRow="0" w:firstColumn="1" w:lastColumn="0" w:noHBand="0" w:noVBand="1"/>
      </w:tblPr>
      <w:tblGrid>
        <w:gridCol w:w="951"/>
        <w:gridCol w:w="2123"/>
        <w:gridCol w:w="2526"/>
        <w:gridCol w:w="1544"/>
        <w:gridCol w:w="1576"/>
      </w:tblGrid>
      <w:tr w:rsidR="001202BE" w:rsidRPr="002006D4" w:rsidTr="00704BBA">
        <w:tc>
          <w:tcPr>
            <w:tcW w:w="959" w:type="dxa"/>
          </w:tcPr>
          <w:p w:rsidR="001202BE" w:rsidRPr="002006D4" w:rsidRDefault="001202BE" w:rsidP="00704BBA">
            <w:pPr>
              <w:spacing w:before="300" w:after="300"/>
              <w:contextualSpacing/>
              <w:jc w:val="center"/>
              <w:rPr>
                <w:rFonts w:ascii="Times New Roman" w:hAnsi="Times New Roman" w:cs="Times New Roman"/>
                <w:sz w:val="24"/>
                <w:szCs w:val="24"/>
              </w:rPr>
            </w:pPr>
            <w:r w:rsidRPr="002006D4">
              <w:rPr>
                <w:rFonts w:ascii="Times New Roman" w:hAnsi="Times New Roman" w:cs="Times New Roman"/>
                <w:sz w:val="24"/>
                <w:szCs w:val="24"/>
              </w:rPr>
              <w:t>450vii</w:t>
            </w:r>
          </w:p>
        </w:tc>
        <w:tc>
          <w:tcPr>
            <w:tcW w:w="1984" w:type="dxa"/>
          </w:tcPr>
          <w:p w:rsidR="001202BE" w:rsidRPr="002006D4" w:rsidRDefault="001202BE" w:rsidP="00704BBA">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Calcio (mono) dihidrógeno difosfato, Calcio dihidrógeno difosfato, Calcio pirofosfato ácido, Calcio (mono) dihidró- geno pirofosfato</w:t>
            </w:r>
          </w:p>
        </w:tc>
        <w:tc>
          <w:tcPr>
            <w:tcW w:w="2552" w:type="dxa"/>
          </w:tcPr>
          <w:p w:rsidR="001202BE" w:rsidRPr="002006D4" w:rsidRDefault="001202BE" w:rsidP="00704BBA">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Dihidrogênio Difosfato Monocálcico, Pirofosfato Ácido de Cálcio, Dihidrogêno Pirofosfato Monocálcico</w:t>
            </w:r>
          </w:p>
        </w:tc>
        <w:tc>
          <w:tcPr>
            <w:tcW w:w="1559" w:type="dxa"/>
          </w:tcPr>
          <w:p w:rsidR="001202BE" w:rsidRPr="002006D4" w:rsidRDefault="001202BE" w:rsidP="00704BBA">
            <w:pPr>
              <w:jc w:val="center"/>
              <w:rPr>
                <w:rFonts w:ascii="Times New Roman" w:hAnsi="Times New Roman" w:cs="Times New Roman"/>
                <w:sz w:val="24"/>
                <w:szCs w:val="24"/>
              </w:rPr>
            </w:pPr>
            <w:r w:rsidRPr="002006D4">
              <w:rPr>
                <w:rFonts w:ascii="Times New Roman" w:hAnsi="Times New Roman" w:cs="Times New Roman"/>
                <w:sz w:val="24"/>
                <w:szCs w:val="24"/>
              </w:rPr>
              <w:t>0,1 (como P</w:t>
            </w:r>
            <w:r w:rsidRPr="002006D4">
              <w:rPr>
                <w:rFonts w:ascii="Times New Roman" w:hAnsi="Times New Roman" w:cs="Times New Roman"/>
                <w:sz w:val="24"/>
                <w:szCs w:val="24"/>
                <w:vertAlign w:val="subscript"/>
              </w:rPr>
              <w:t>2</w:t>
            </w:r>
            <w:r w:rsidRPr="002006D4">
              <w:rPr>
                <w:rFonts w:ascii="Times New Roman" w:hAnsi="Times New Roman" w:cs="Times New Roman"/>
                <w:sz w:val="24"/>
                <w:szCs w:val="24"/>
              </w:rPr>
              <w:t>O</w:t>
            </w:r>
            <w:r w:rsidRPr="002006D4">
              <w:rPr>
                <w:rFonts w:ascii="Times New Roman" w:hAnsi="Times New Roman" w:cs="Times New Roman"/>
                <w:sz w:val="24"/>
                <w:szCs w:val="24"/>
                <w:vertAlign w:val="subscript"/>
              </w:rPr>
              <w:t>5</w:t>
            </w:r>
            <w:r w:rsidRPr="002006D4">
              <w:rPr>
                <w:rFonts w:ascii="Times New Roman" w:hAnsi="Times New Roman" w:cs="Times New Roman"/>
                <w:sz w:val="24"/>
                <w:szCs w:val="24"/>
              </w:rPr>
              <w:t>)</w:t>
            </w:r>
          </w:p>
        </w:tc>
        <w:tc>
          <w:tcPr>
            <w:tcW w:w="1593" w:type="dxa"/>
          </w:tcPr>
          <w:p w:rsidR="001202BE" w:rsidRPr="002006D4" w:rsidRDefault="001202BE" w:rsidP="00704BBA">
            <w:pPr>
              <w:jc w:val="center"/>
              <w:rPr>
                <w:rFonts w:ascii="Times New Roman" w:hAnsi="Times New Roman" w:cs="Times New Roman"/>
                <w:sz w:val="24"/>
                <w:szCs w:val="24"/>
              </w:rPr>
            </w:pPr>
            <w:r w:rsidRPr="002006D4">
              <w:rPr>
                <w:rFonts w:ascii="Times New Roman" w:hAnsi="Times New Roman" w:cs="Times New Roman"/>
                <w:sz w:val="24"/>
                <w:szCs w:val="24"/>
              </w:rPr>
              <w:t>0,1 (como P</w:t>
            </w:r>
            <w:r w:rsidRPr="002006D4">
              <w:rPr>
                <w:rFonts w:ascii="Times New Roman" w:hAnsi="Times New Roman" w:cs="Times New Roman"/>
                <w:sz w:val="24"/>
                <w:szCs w:val="24"/>
                <w:vertAlign w:val="subscript"/>
              </w:rPr>
              <w:t>2</w:t>
            </w:r>
            <w:r w:rsidRPr="002006D4">
              <w:rPr>
                <w:rFonts w:ascii="Times New Roman" w:hAnsi="Times New Roman" w:cs="Times New Roman"/>
                <w:sz w:val="24"/>
                <w:szCs w:val="24"/>
              </w:rPr>
              <w:t>O</w:t>
            </w:r>
            <w:r w:rsidRPr="002006D4">
              <w:rPr>
                <w:rFonts w:ascii="Times New Roman" w:hAnsi="Times New Roman" w:cs="Times New Roman"/>
                <w:sz w:val="24"/>
                <w:szCs w:val="24"/>
                <w:vertAlign w:val="subscript"/>
              </w:rPr>
              <w:t>5</w:t>
            </w:r>
            <w:r w:rsidRPr="002006D4">
              <w:rPr>
                <w:rFonts w:ascii="Times New Roman" w:hAnsi="Times New Roman" w:cs="Times New Roman"/>
                <w:sz w:val="24"/>
                <w:szCs w:val="24"/>
              </w:rPr>
              <w:t>)</w:t>
            </w:r>
          </w:p>
        </w:tc>
      </w:tr>
      <w:tr w:rsidR="001202BE" w:rsidRPr="002006D4" w:rsidTr="00704BBA">
        <w:tc>
          <w:tcPr>
            <w:tcW w:w="959" w:type="dxa"/>
          </w:tcPr>
          <w:p w:rsidR="001202BE" w:rsidRPr="002006D4" w:rsidRDefault="001202BE" w:rsidP="00704BBA">
            <w:pPr>
              <w:spacing w:before="300" w:after="300"/>
              <w:contextualSpacing/>
              <w:jc w:val="center"/>
              <w:rPr>
                <w:rFonts w:ascii="Times New Roman" w:hAnsi="Times New Roman" w:cs="Times New Roman"/>
                <w:sz w:val="24"/>
                <w:szCs w:val="24"/>
              </w:rPr>
            </w:pPr>
            <w:r w:rsidRPr="002006D4">
              <w:rPr>
                <w:rFonts w:ascii="Times New Roman" w:hAnsi="Times New Roman" w:cs="Times New Roman"/>
                <w:sz w:val="24"/>
                <w:szCs w:val="24"/>
              </w:rPr>
              <w:t>451i</w:t>
            </w:r>
          </w:p>
        </w:tc>
        <w:tc>
          <w:tcPr>
            <w:tcW w:w="1984" w:type="dxa"/>
          </w:tcPr>
          <w:p w:rsidR="001202BE" w:rsidRPr="002006D4" w:rsidRDefault="001202BE" w:rsidP="00704BBA">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Sodio (penta) trifosfato, sodio tripolifosfato, sodio trifosfato</w:t>
            </w:r>
          </w:p>
        </w:tc>
        <w:tc>
          <w:tcPr>
            <w:tcW w:w="2552" w:type="dxa"/>
          </w:tcPr>
          <w:p w:rsidR="001202BE" w:rsidRPr="002006D4" w:rsidRDefault="001202BE" w:rsidP="00704BBA">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Trifosfato pentassódico, tripolifosfato de sódio, trifosfato de sódio, Tripolifosfato Pentassódico</w:t>
            </w:r>
          </w:p>
        </w:tc>
        <w:tc>
          <w:tcPr>
            <w:tcW w:w="1559" w:type="dxa"/>
          </w:tcPr>
          <w:p w:rsidR="001202BE" w:rsidRPr="002006D4" w:rsidRDefault="001202BE" w:rsidP="001202BE">
            <w:pPr>
              <w:jc w:val="center"/>
              <w:rPr>
                <w:rFonts w:ascii="Times New Roman" w:hAnsi="Times New Roman" w:cs="Times New Roman"/>
                <w:sz w:val="24"/>
                <w:szCs w:val="24"/>
              </w:rPr>
            </w:pPr>
            <w:r w:rsidRPr="002006D4">
              <w:rPr>
                <w:rFonts w:ascii="Times New Roman" w:hAnsi="Times New Roman" w:cs="Times New Roman"/>
                <w:sz w:val="24"/>
                <w:szCs w:val="24"/>
              </w:rPr>
              <w:t>0,1 (como P</w:t>
            </w:r>
            <w:r w:rsidRPr="002006D4">
              <w:rPr>
                <w:rFonts w:ascii="Times New Roman" w:hAnsi="Times New Roman" w:cs="Times New Roman"/>
                <w:sz w:val="24"/>
                <w:szCs w:val="24"/>
                <w:vertAlign w:val="subscript"/>
              </w:rPr>
              <w:t>2</w:t>
            </w:r>
            <w:r w:rsidRPr="002006D4">
              <w:rPr>
                <w:rFonts w:ascii="Times New Roman" w:hAnsi="Times New Roman" w:cs="Times New Roman"/>
                <w:sz w:val="24"/>
                <w:szCs w:val="24"/>
              </w:rPr>
              <w:t>O</w:t>
            </w:r>
            <w:r w:rsidRPr="002006D4">
              <w:rPr>
                <w:rFonts w:ascii="Times New Roman" w:hAnsi="Times New Roman" w:cs="Times New Roman"/>
                <w:sz w:val="24"/>
                <w:szCs w:val="24"/>
                <w:vertAlign w:val="subscript"/>
              </w:rPr>
              <w:t>5</w:t>
            </w:r>
            <w:r w:rsidRPr="002006D4">
              <w:rPr>
                <w:rFonts w:ascii="Times New Roman" w:hAnsi="Times New Roman" w:cs="Times New Roman"/>
                <w:sz w:val="24"/>
                <w:szCs w:val="24"/>
              </w:rPr>
              <w:t>)</w:t>
            </w:r>
          </w:p>
        </w:tc>
        <w:tc>
          <w:tcPr>
            <w:tcW w:w="1593" w:type="dxa"/>
          </w:tcPr>
          <w:p w:rsidR="001202BE" w:rsidRPr="002006D4" w:rsidRDefault="001202BE" w:rsidP="001202BE">
            <w:pPr>
              <w:jc w:val="center"/>
              <w:rPr>
                <w:rFonts w:ascii="Times New Roman" w:hAnsi="Times New Roman" w:cs="Times New Roman"/>
                <w:sz w:val="24"/>
                <w:szCs w:val="24"/>
              </w:rPr>
            </w:pPr>
            <w:r w:rsidRPr="002006D4">
              <w:rPr>
                <w:rFonts w:ascii="Times New Roman" w:hAnsi="Times New Roman" w:cs="Times New Roman"/>
                <w:sz w:val="24"/>
                <w:szCs w:val="24"/>
              </w:rPr>
              <w:t>0,1 (como P</w:t>
            </w:r>
            <w:r w:rsidRPr="002006D4">
              <w:rPr>
                <w:rFonts w:ascii="Times New Roman" w:hAnsi="Times New Roman" w:cs="Times New Roman"/>
                <w:sz w:val="24"/>
                <w:szCs w:val="24"/>
                <w:vertAlign w:val="subscript"/>
              </w:rPr>
              <w:t>2</w:t>
            </w:r>
            <w:r w:rsidRPr="002006D4">
              <w:rPr>
                <w:rFonts w:ascii="Times New Roman" w:hAnsi="Times New Roman" w:cs="Times New Roman"/>
                <w:sz w:val="24"/>
                <w:szCs w:val="24"/>
              </w:rPr>
              <w:t>O</w:t>
            </w:r>
            <w:r w:rsidRPr="002006D4">
              <w:rPr>
                <w:rFonts w:ascii="Times New Roman" w:hAnsi="Times New Roman" w:cs="Times New Roman"/>
                <w:sz w:val="24"/>
                <w:szCs w:val="24"/>
                <w:vertAlign w:val="subscript"/>
              </w:rPr>
              <w:t>5</w:t>
            </w:r>
            <w:r w:rsidRPr="002006D4">
              <w:rPr>
                <w:rFonts w:ascii="Times New Roman" w:hAnsi="Times New Roman" w:cs="Times New Roman"/>
                <w:sz w:val="24"/>
                <w:szCs w:val="24"/>
              </w:rPr>
              <w:t>)</w:t>
            </w:r>
          </w:p>
        </w:tc>
      </w:tr>
      <w:tr w:rsidR="001202BE" w:rsidRPr="002006D4" w:rsidTr="00704BBA">
        <w:tc>
          <w:tcPr>
            <w:tcW w:w="959" w:type="dxa"/>
          </w:tcPr>
          <w:p w:rsidR="001202BE" w:rsidRPr="002006D4" w:rsidRDefault="001202BE" w:rsidP="00704BBA">
            <w:pPr>
              <w:spacing w:before="300" w:after="300"/>
              <w:contextualSpacing/>
              <w:jc w:val="center"/>
              <w:rPr>
                <w:rFonts w:ascii="Times New Roman" w:hAnsi="Times New Roman" w:cs="Times New Roman"/>
                <w:sz w:val="24"/>
                <w:szCs w:val="24"/>
              </w:rPr>
            </w:pPr>
            <w:r w:rsidRPr="002006D4">
              <w:rPr>
                <w:rFonts w:ascii="Times New Roman" w:hAnsi="Times New Roman" w:cs="Times New Roman"/>
                <w:sz w:val="24"/>
                <w:szCs w:val="24"/>
              </w:rPr>
              <w:t>451ii</w:t>
            </w:r>
          </w:p>
        </w:tc>
        <w:tc>
          <w:tcPr>
            <w:tcW w:w="1984" w:type="dxa"/>
          </w:tcPr>
          <w:p w:rsidR="001202BE" w:rsidRPr="002006D4" w:rsidRDefault="001202BE" w:rsidP="00704BBA">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Potasio (penta) trifosfato, potasio tripolifosfato</w:t>
            </w:r>
          </w:p>
        </w:tc>
        <w:tc>
          <w:tcPr>
            <w:tcW w:w="2552" w:type="dxa"/>
          </w:tcPr>
          <w:p w:rsidR="001202BE" w:rsidRPr="002006D4" w:rsidRDefault="001202BE" w:rsidP="00704BBA">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 xml:space="preserve">Trifosfato pentapotássico, tripolifosfato de potássio, Tripolifosfato </w:t>
            </w:r>
            <w:r w:rsidRPr="002006D4">
              <w:rPr>
                <w:rFonts w:ascii="Times New Roman" w:hAnsi="Times New Roman" w:cs="Times New Roman"/>
                <w:sz w:val="24"/>
                <w:szCs w:val="24"/>
              </w:rPr>
              <w:lastRenderedPageBreak/>
              <w:t>Pentapotássico, Trifosfato de Potássio</w:t>
            </w:r>
          </w:p>
        </w:tc>
        <w:tc>
          <w:tcPr>
            <w:tcW w:w="1559" w:type="dxa"/>
          </w:tcPr>
          <w:p w:rsidR="001202BE" w:rsidRPr="002006D4" w:rsidRDefault="001202BE" w:rsidP="001202BE">
            <w:pPr>
              <w:jc w:val="center"/>
              <w:rPr>
                <w:rFonts w:ascii="Times New Roman" w:hAnsi="Times New Roman" w:cs="Times New Roman"/>
                <w:sz w:val="24"/>
                <w:szCs w:val="24"/>
              </w:rPr>
            </w:pPr>
            <w:r w:rsidRPr="002006D4">
              <w:rPr>
                <w:rFonts w:ascii="Times New Roman" w:hAnsi="Times New Roman" w:cs="Times New Roman"/>
                <w:sz w:val="24"/>
                <w:szCs w:val="24"/>
              </w:rPr>
              <w:lastRenderedPageBreak/>
              <w:t>0,1 (como P</w:t>
            </w:r>
            <w:r w:rsidRPr="002006D4">
              <w:rPr>
                <w:rFonts w:ascii="Times New Roman" w:hAnsi="Times New Roman" w:cs="Times New Roman"/>
                <w:sz w:val="24"/>
                <w:szCs w:val="24"/>
                <w:vertAlign w:val="subscript"/>
              </w:rPr>
              <w:t>2</w:t>
            </w:r>
            <w:r w:rsidRPr="002006D4">
              <w:rPr>
                <w:rFonts w:ascii="Times New Roman" w:hAnsi="Times New Roman" w:cs="Times New Roman"/>
                <w:sz w:val="24"/>
                <w:szCs w:val="24"/>
              </w:rPr>
              <w:t>O</w:t>
            </w:r>
            <w:r w:rsidRPr="002006D4">
              <w:rPr>
                <w:rFonts w:ascii="Times New Roman" w:hAnsi="Times New Roman" w:cs="Times New Roman"/>
                <w:sz w:val="24"/>
                <w:szCs w:val="24"/>
                <w:vertAlign w:val="subscript"/>
              </w:rPr>
              <w:t>5</w:t>
            </w:r>
            <w:r w:rsidRPr="002006D4">
              <w:rPr>
                <w:rFonts w:ascii="Times New Roman" w:hAnsi="Times New Roman" w:cs="Times New Roman"/>
                <w:sz w:val="24"/>
                <w:szCs w:val="24"/>
              </w:rPr>
              <w:t>)</w:t>
            </w:r>
          </w:p>
        </w:tc>
        <w:tc>
          <w:tcPr>
            <w:tcW w:w="1593" w:type="dxa"/>
          </w:tcPr>
          <w:p w:rsidR="001202BE" w:rsidRPr="002006D4" w:rsidRDefault="001202BE" w:rsidP="001202BE">
            <w:pPr>
              <w:jc w:val="center"/>
              <w:rPr>
                <w:rFonts w:ascii="Times New Roman" w:hAnsi="Times New Roman" w:cs="Times New Roman"/>
                <w:sz w:val="24"/>
                <w:szCs w:val="24"/>
              </w:rPr>
            </w:pPr>
            <w:r w:rsidRPr="002006D4">
              <w:rPr>
                <w:rFonts w:ascii="Times New Roman" w:hAnsi="Times New Roman" w:cs="Times New Roman"/>
                <w:sz w:val="24"/>
                <w:szCs w:val="24"/>
              </w:rPr>
              <w:t>0,1 (como P</w:t>
            </w:r>
            <w:r w:rsidRPr="002006D4">
              <w:rPr>
                <w:rFonts w:ascii="Times New Roman" w:hAnsi="Times New Roman" w:cs="Times New Roman"/>
                <w:sz w:val="24"/>
                <w:szCs w:val="24"/>
                <w:vertAlign w:val="subscript"/>
              </w:rPr>
              <w:t>2</w:t>
            </w:r>
            <w:r w:rsidRPr="002006D4">
              <w:rPr>
                <w:rFonts w:ascii="Times New Roman" w:hAnsi="Times New Roman" w:cs="Times New Roman"/>
                <w:sz w:val="24"/>
                <w:szCs w:val="24"/>
              </w:rPr>
              <w:t>O</w:t>
            </w:r>
            <w:r w:rsidRPr="002006D4">
              <w:rPr>
                <w:rFonts w:ascii="Times New Roman" w:hAnsi="Times New Roman" w:cs="Times New Roman"/>
                <w:sz w:val="24"/>
                <w:szCs w:val="24"/>
                <w:vertAlign w:val="subscript"/>
              </w:rPr>
              <w:t>5</w:t>
            </w:r>
            <w:r w:rsidRPr="002006D4">
              <w:rPr>
                <w:rFonts w:ascii="Times New Roman" w:hAnsi="Times New Roman" w:cs="Times New Roman"/>
                <w:sz w:val="24"/>
                <w:szCs w:val="24"/>
              </w:rPr>
              <w:t>)</w:t>
            </w:r>
          </w:p>
        </w:tc>
      </w:tr>
      <w:tr w:rsidR="003752A4" w:rsidRPr="002006D4" w:rsidTr="00704BBA">
        <w:tc>
          <w:tcPr>
            <w:tcW w:w="959" w:type="dxa"/>
          </w:tcPr>
          <w:p w:rsidR="003752A4" w:rsidRPr="002006D4" w:rsidRDefault="003752A4" w:rsidP="00704BBA">
            <w:pPr>
              <w:spacing w:before="300" w:after="300"/>
              <w:contextualSpacing/>
              <w:jc w:val="center"/>
              <w:rPr>
                <w:rFonts w:ascii="Times New Roman" w:hAnsi="Times New Roman" w:cs="Times New Roman"/>
                <w:sz w:val="24"/>
                <w:szCs w:val="24"/>
              </w:rPr>
            </w:pPr>
          </w:p>
        </w:tc>
        <w:tc>
          <w:tcPr>
            <w:tcW w:w="1984" w:type="dxa"/>
          </w:tcPr>
          <w:p w:rsidR="003752A4" w:rsidRPr="002006D4" w:rsidRDefault="003752A4" w:rsidP="00704BBA">
            <w:pPr>
              <w:spacing w:before="300" w:after="300"/>
              <w:contextualSpacing/>
              <w:rPr>
                <w:rFonts w:ascii="Times New Roman" w:hAnsi="Times New Roman" w:cs="Times New Roman"/>
                <w:sz w:val="24"/>
                <w:szCs w:val="24"/>
              </w:rPr>
            </w:pPr>
          </w:p>
        </w:tc>
        <w:tc>
          <w:tcPr>
            <w:tcW w:w="2552" w:type="dxa"/>
          </w:tcPr>
          <w:p w:rsidR="003752A4" w:rsidRPr="002006D4" w:rsidRDefault="003752A4" w:rsidP="00704BBA">
            <w:pPr>
              <w:spacing w:before="300" w:after="300"/>
              <w:contextualSpacing/>
              <w:rPr>
                <w:rFonts w:ascii="Times New Roman" w:hAnsi="Times New Roman" w:cs="Times New Roman"/>
                <w:sz w:val="24"/>
                <w:szCs w:val="24"/>
              </w:rPr>
            </w:pPr>
          </w:p>
        </w:tc>
        <w:tc>
          <w:tcPr>
            <w:tcW w:w="1559" w:type="dxa"/>
          </w:tcPr>
          <w:p w:rsidR="003752A4" w:rsidRPr="002006D4" w:rsidRDefault="003752A4" w:rsidP="001202BE">
            <w:pPr>
              <w:jc w:val="center"/>
              <w:rPr>
                <w:rFonts w:ascii="Times New Roman" w:hAnsi="Times New Roman" w:cs="Times New Roman"/>
                <w:sz w:val="24"/>
                <w:szCs w:val="24"/>
              </w:rPr>
            </w:pPr>
          </w:p>
        </w:tc>
        <w:tc>
          <w:tcPr>
            <w:tcW w:w="1593" w:type="dxa"/>
          </w:tcPr>
          <w:p w:rsidR="003752A4" w:rsidRPr="002006D4" w:rsidRDefault="003752A4" w:rsidP="001202BE">
            <w:pPr>
              <w:jc w:val="center"/>
              <w:rPr>
                <w:rFonts w:ascii="Times New Roman" w:hAnsi="Times New Roman" w:cs="Times New Roman"/>
                <w:sz w:val="24"/>
                <w:szCs w:val="24"/>
              </w:rPr>
            </w:pPr>
          </w:p>
        </w:tc>
      </w:tr>
      <w:tr w:rsidR="003752A4" w:rsidRPr="002006D4" w:rsidTr="00704BBA">
        <w:tc>
          <w:tcPr>
            <w:tcW w:w="959" w:type="dxa"/>
          </w:tcPr>
          <w:p w:rsidR="003752A4" w:rsidRPr="002006D4" w:rsidRDefault="003752A4" w:rsidP="00704BBA">
            <w:pPr>
              <w:spacing w:before="300" w:after="300"/>
              <w:contextualSpacing/>
              <w:jc w:val="center"/>
              <w:rPr>
                <w:rFonts w:ascii="Times New Roman" w:hAnsi="Times New Roman" w:cs="Times New Roman"/>
                <w:sz w:val="24"/>
                <w:szCs w:val="24"/>
              </w:rPr>
            </w:pPr>
          </w:p>
        </w:tc>
        <w:tc>
          <w:tcPr>
            <w:tcW w:w="1984" w:type="dxa"/>
          </w:tcPr>
          <w:p w:rsidR="003752A4" w:rsidRPr="002006D4" w:rsidRDefault="003752A4" w:rsidP="00704BBA">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ANTIOXIDANTE</w:t>
            </w:r>
          </w:p>
        </w:tc>
        <w:tc>
          <w:tcPr>
            <w:tcW w:w="2552" w:type="dxa"/>
          </w:tcPr>
          <w:p w:rsidR="003752A4" w:rsidRPr="002006D4" w:rsidRDefault="003752A4" w:rsidP="00704BBA">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ANTIOXIDANTE</w:t>
            </w:r>
          </w:p>
        </w:tc>
        <w:tc>
          <w:tcPr>
            <w:tcW w:w="1559" w:type="dxa"/>
          </w:tcPr>
          <w:p w:rsidR="003752A4" w:rsidRPr="002006D4" w:rsidRDefault="003752A4" w:rsidP="001202BE">
            <w:pPr>
              <w:jc w:val="center"/>
              <w:rPr>
                <w:rFonts w:ascii="Times New Roman" w:hAnsi="Times New Roman" w:cs="Times New Roman"/>
                <w:sz w:val="24"/>
                <w:szCs w:val="24"/>
              </w:rPr>
            </w:pPr>
          </w:p>
        </w:tc>
        <w:tc>
          <w:tcPr>
            <w:tcW w:w="1593" w:type="dxa"/>
          </w:tcPr>
          <w:p w:rsidR="003752A4" w:rsidRPr="002006D4" w:rsidRDefault="003752A4" w:rsidP="001202BE">
            <w:pPr>
              <w:jc w:val="center"/>
              <w:rPr>
                <w:rFonts w:ascii="Times New Roman" w:hAnsi="Times New Roman" w:cs="Times New Roman"/>
                <w:sz w:val="24"/>
                <w:szCs w:val="24"/>
              </w:rPr>
            </w:pPr>
          </w:p>
        </w:tc>
      </w:tr>
      <w:tr w:rsidR="003752A4" w:rsidRPr="002006D4" w:rsidTr="00704BBA">
        <w:tc>
          <w:tcPr>
            <w:tcW w:w="959" w:type="dxa"/>
          </w:tcPr>
          <w:p w:rsidR="003752A4" w:rsidRPr="002006D4" w:rsidRDefault="003752A4" w:rsidP="00704BBA">
            <w:pPr>
              <w:spacing w:before="300" w:after="300"/>
              <w:contextualSpacing/>
              <w:jc w:val="center"/>
              <w:rPr>
                <w:rFonts w:ascii="Times New Roman" w:hAnsi="Times New Roman" w:cs="Times New Roman"/>
                <w:sz w:val="24"/>
                <w:szCs w:val="24"/>
              </w:rPr>
            </w:pPr>
          </w:p>
        </w:tc>
        <w:tc>
          <w:tcPr>
            <w:tcW w:w="1984" w:type="dxa"/>
          </w:tcPr>
          <w:p w:rsidR="003752A4" w:rsidRPr="002006D4" w:rsidRDefault="003752A4" w:rsidP="00704BBA">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Todos los autorizados como BPF en MERCOSUR</w:t>
            </w:r>
          </w:p>
        </w:tc>
        <w:tc>
          <w:tcPr>
            <w:tcW w:w="2552" w:type="dxa"/>
          </w:tcPr>
          <w:p w:rsidR="003752A4" w:rsidRPr="002006D4" w:rsidRDefault="003752A4" w:rsidP="00704BBA">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Todos os autorizados como BPF no MERCOSUL</w:t>
            </w:r>
          </w:p>
        </w:tc>
        <w:tc>
          <w:tcPr>
            <w:tcW w:w="1559" w:type="dxa"/>
          </w:tcPr>
          <w:p w:rsidR="003752A4" w:rsidRPr="002006D4" w:rsidRDefault="003752A4" w:rsidP="001202BE">
            <w:pPr>
              <w:jc w:val="center"/>
              <w:rPr>
                <w:rFonts w:ascii="Times New Roman" w:hAnsi="Times New Roman" w:cs="Times New Roman"/>
                <w:i/>
                <w:sz w:val="24"/>
                <w:szCs w:val="24"/>
              </w:rPr>
            </w:pPr>
            <w:r w:rsidRPr="002006D4">
              <w:rPr>
                <w:rFonts w:ascii="Times New Roman" w:hAnsi="Times New Roman" w:cs="Times New Roman"/>
                <w:i/>
                <w:sz w:val="24"/>
                <w:szCs w:val="24"/>
              </w:rPr>
              <w:t>quantum satis</w:t>
            </w:r>
          </w:p>
        </w:tc>
        <w:tc>
          <w:tcPr>
            <w:tcW w:w="1593" w:type="dxa"/>
          </w:tcPr>
          <w:p w:rsidR="003752A4" w:rsidRPr="002006D4" w:rsidRDefault="003752A4" w:rsidP="001202BE">
            <w:pPr>
              <w:jc w:val="center"/>
              <w:rPr>
                <w:rFonts w:ascii="Times New Roman" w:hAnsi="Times New Roman" w:cs="Times New Roman"/>
                <w:sz w:val="24"/>
                <w:szCs w:val="24"/>
              </w:rPr>
            </w:pPr>
            <w:r w:rsidRPr="002006D4">
              <w:rPr>
                <w:rFonts w:ascii="Times New Roman" w:hAnsi="Times New Roman" w:cs="Times New Roman"/>
                <w:i/>
                <w:sz w:val="24"/>
                <w:szCs w:val="24"/>
              </w:rPr>
              <w:t>quantum satis</w:t>
            </w:r>
          </w:p>
        </w:tc>
      </w:tr>
      <w:tr w:rsidR="003752A4" w:rsidRPr="002006D4" w:rsidTr="00704BBA">
        <w:tc>
          <w:tcPr>
            <w:tcW w:w="959" w:type="dxa"/>
          </w:tcPr>
          <w:p w:rsidR="003752A4" w:rsidRPr="002006D4" w:rsidRDefault="003752A4" w:rsidP="00704BBA">
            <w:pPr>
              <w:spacing w:before="300" w:after="300"/>
              <w:contextualSpacing/>
              <w:jc w:val="center"/>
              <w:rPr>
                <w:rFonts w:ascii="Times New Roman" w:hAnsi="Times New Roman" w:cs="Times New Roman"/>
                <w:sz w:val="24"/>
                <w:szCs w:val="24"/>
              </w:rPr>
            </w:pPr>
            <w:r w:rsidRPr="002006D4">
              <w:rPr>
                <w:rFonts w:ascii="Times New Roman" w:hAnsi="Times New Roman" w:cs="Times New Roman"/>
                <w:sz w:val="24"/>
                <w:szCs w:val="24"/>
              </w:rPr>
              <w:t>304</w:t>
            </w:r>
          </w:p>
        </w:tc>
        <w:tc>
          <w:tcPr>
            <w:tcW w:w="1984" w:type="dxa"/>
          </w:tcPr>
          <w:p w:rsidR="003752A4" w:rsidRPr="002006D4" w:rsidRDefault="003752A4" w:rsidP="00704BBA">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Ascorbil Palmitato</w:t>
            </w:r>
          </w:p>
        </w:tc>
        <w:tc>
          <w:tcPr>
            <w:tcW w:w="2552" w:type="dxa"/>
          </w:tcPr>
          <w:p w:rsidR="003752A4" w:rsidRPr="002006D4" w:rsidRDefault="003752A4" w:rsidP="00704BBA">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Palmitato de ascorbila</w:t>
            </w:r>
          </w:p>
        </w:tc>
        <w:tc>
          <w:tcPr>
            <w:tcW w:w="1559" w:type="dxa"/>
          </w:tcPr>
          <w:p w:rsidR="003752A4" w:rsidRPr="002006D4" w:rsidRDefault="003752A4" w:rsidP="003752A4">
            <w:pPr>
              <w:jc w:val="center"/>
              <w:rPr>
                <w:rFonts w:ascii="Times New Roman" w:hAnsi="Times New Roman" w:cs="Times New Roman"/>
                <w:sz w:val="24"/>
                <w:szCs w:val="24"/>
              </w:rPr>
            </w:pPr>
            <w:r w:rsidRPr="002006D4">
              <w:rPr>
                <w:rFonts w:ascii="Times New Roman" w:hAnsi="Times New Roman" w:cs="Times New Roman"/>
                <w:sz w:val="24"/>
                <w:szCs w:val="24"/>
              </w:rPr>
              <w:t>0,02 sobre materia grasa</w:t>
            </w:r>
          </w:p>
        </w:tc>
        <w:tc>
          <w:tcPr>
            <w:tcW w:w="1593" w:type="dxa"/>
          </w:tcPr>
          <w:p w:rsidR="003752A4" w:rsidRPr="002006D4" w:rsidRDefault="003752A4" w:rsidP="003752A4">
            <w:pPr>
              <w:jc w:val="center"/>
              <w:rPr>
                <w:rFonts w:ascii="Times New Roman" w:hAnsi="Times New Roman" w:cs="Times New Roman"/>
                <w:sz w:val="24"/>
                <w:szCs w:val="24"/>
              </w:rPr>
            </w:pPr>
            <w:r w:rsidRPr="002006D4">
              <w:rPr>
                <w:rFonts w:ascii="Times New Roman" w:hAnsi="Times New Roman" w:cs="Times New Roman"/>
                <w:sz w:val="24"/>
                <w:szCs w:val="24"/>
              </w:rPr>
              <w:t>0,02 sobre o teor de gordura</w:t>
            </w:r>
          </w:p>
        </w:tc>
      </w:tr>
      <w:tr w:rsidR="003752A4" w:rsidRPr="002006D4" w:rsidTr="00704BBA">
        <w:tc>
          <w:tcPr>
            <w:tcW w:w="959" w:type="dxa"/>
          </w:tcPr>
          <w:p w:rsidR="003752A4" w:rsidRPr="002006D4" w:rsidRDefault="003752A4" w:rsidP="00704BBA">
            <w:pPr>
              <w:spacing w:before="300" w:after="300"/>
              <w:contextualSpacing/>
              <w:jc w:val="center"/>
              <w:rPr>
                <w:rFonts w:ascii="Times New Roman" w:hAnsi="Times New Roman" w:cs="Times New Roman"/>
                <w:sz w:val="24"/>
                <w:szCs w:val="24"/>
              </w:rPr>
            </w:pPr>
            <w:r w:rsidRPr="002006D4">
              <w:rPr>
                <w:rFonts w:ascii="Times New Roman" w:hAnsi="Times New Roman" w:cs="Times New Roman"/>
                <w:sz w:val="24"/>
                <w:szCs w:val="24"/>
              </w:rPr>
              <w:t>306</w:t>
            </w:r>
          </w:p>
        </w:tc>
        <w:tc>
          <w:tcPr>
            <w:tcW w:w="1984" w:type="dxa"/>
          </w:tcPr>
          <w:p w:rsidR="003752A4" w:rsidRPr="002006D4" w:rsidRDefault="003752A4" w:rsidP="00704BBA">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Tocoferoles: concentrado mezcla</w:t>
            </w:r>
          </w:p>
        </w:tc>
        <w:tc>
          <w:tcPr>
            <w:tcW w:w="2552" w:type="dxa"/>
          </w:tcPr>
          <w:p w:rsidR="003752A4" w:rsidRPr="002006D4" w:rsidRDefault="003752A4" w:rsidP="00704BBA">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Mistura concentrada de tocoferóis</w:t>
            </w:r>
          </w:p>
        </w:tc>
        <w:tc>
          <w:tcPr>
            <w:tcW w:w="1559" w:type="dxa"/>
          </w:tcPr>
          <w:p w:rsidR="003752A4" w:rsidRPr="002006D4" w:rsidRDefault="003752A4" w:rsidP="001202BE">
            <w:pPr>
              <w:jc w:val="center"/>
              <w:rPr>
                <w:rFonts w:ascii="Times New Roman" w:hAnsi="Times New Roman" w:cs="Times New Roman"/>
                <w:i/>
                <w:sz w:val="24"/>
                <w:szCs w:val="24"/>
              </w:rPr>
            </w:pPr>
            <w:r w:rsidRPr="002006D4">
              <w:rPr>
                <w:rFonts w:ascii="Times New Roman" w:hAnsi="Times New Roman" w:cs="Times New Roman"/>
                <w:sz w:val="24"/>
                <w:szCs w:val="24"/>
              </w:rPr>
              <w:t>0,05 sobre materia grasa</w:t>
            </w:r>
          </w:p>
        </w:tc>
        <w:tc>
          <w:tcPr>
            <w:tcW w:w="1593" w:type="dxa"/>
          </w:tcPr>
          <w:p w:rsidR="003752A4" w:rsidRPr="002006D4" w:rsidRDefault="003752A4" w:rsidP="001202BE">
            <w:pPr>
              <w:jc w:val="center"/>
              <w:rPr>
                <w:rFonts w:ascii="Times New Roman" w:hAnsi="Times New Roman" w:cs="Times New Roman"/>
                <w:i/>
                <w:sz w:val="24"/>
                <w:szCs w:val="24"/>
              </w:rPr>
            </w:pPr>
            <w:r w:rsidRPr="002006D4">
              <w:rPr>
                <w:rFonts w:ascii="Times New Roman" w:hAnsi="Times New Roman" w:cs="Times New Roman"/>
                <w:sz w:val="24"/>
                <w:szCs w:val="24"/>
              </w:rPr>
              <w:t>0,05 sobre o teor de gordura</w:t>
            </w:r>
          </w:p>
        </w:tc>
      </w:tr>
      <w:tr w:rsidR="003752A4" w:rsidRPr="002006D4" w:rsidTr="00704BBA">
        <w:tc>
          <w:tcPr>
            <w:tcW w:w="959" w:type="dxa"/>
          </w:tcPr>
          <w:p w:rsidR="003752A4" w:rsidRPr="002006D4" w:rsidRDefault="003752A4" w:rsidP="00704BBA">
            <w:pPr>
              <w:spacing w:before="300" w:after="300"/>
              <w:contextualSpacing/>
              <w:jc w:val="center"/>
              <w:rPr>
                <w:rFonts w:ascii="Times New Roman" w:hAnsi="Times New Roman" w:cs="Times New Roman"/>
                <w:sz w:val="24"/>
                <w:szCs w:val="24"/>
              </w:rPr>
            </w:pPr>
            <w:r w:rsidRPr="002006D4">
              <w:rPr>
                <w:rFonts w:ascii="Times New Roman" w:hAnsi="Times New Roman" w:cs="Times New Roman"/>
                <w:sz w:val="24"/>
                <w:szCs w:val="24"/>
              </w:rPr>
              <w:t>307</w:t>
            </w:r>
          </w:p>
        </w:tc>
        <w:tc>
          <w:tcPr>
            <w:tcW w:w="1984" w:type="dxa"/>
          </w:tcPr>
          <w:p w:rsidR="003752A4" w:rsidRPr="002006D4" w:rsidRDefault="003752A4" w:rsidP="00704BBA">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Tocoferol: Alfa-Tocoferol</w:t>
            </w:r>
          </w:p>
        </w:tc>
        <w:tc>
          <w:tcPr>
            <w:tcW w:w="2552" w:type="dxa"/>
          </w:tcPr>
          <w:p w:rsidR="003752A4" w:rsidRPr="002006D4" w:rsidRDefault="003752A4" w:rsidP="00704BBA">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Tocoferol, alfa-tocoferol</w:t>
            </w:r>
          </w:p>
        </w:tc>
        <w:tc>
          <w:tcPr>
            <w:tcW w:w="1559" w:type="dxa"/>
          </w:tcPr>
          <w:p w:rsidR="003752A4" w:rsidRPr="002006D4" w:rsidRDefault="003752A4" w:rsidP="00704BBA">
            <w:pPr>
              <w:jc w:val="center"/>
              <w:rPr>
                <w:rFonts w:ascii="Times New Roman" w:hAnsi="Times New Roman" w:cs="Times New Roman"/>
                <w:i/>
                <w:sz w:val="24"/>
                <w:szCs w:val="24"/>
              </w:rPr>
            </w:pPr>
            <w:r w:rsidRPr="002006D4">
              <w:rPr>
                <w:rFonts w:ascii="Times New Roman" w:hAnsi="Times New Roman" w:cs="Times New Roman"/>
                <w:sz w:val="24"/>
                <w:szCs w:val="24"/>
              </w:rPr>
              <w:t>0,05 sobre materia grasa</w:t>
            </w:r>
          </w:p>
        </w:tc>
        <w:tc>
          <w:tcPr>
            <w:tcW w:w="1593" w:type="dxa"/>
          </w:tcPr>
          <w:p w:rsidR="003752A4" w:rsidRPr="002006D4" w:rsidRDefault="003752A4" w:rsidP="00704BBA">
            <w:pPr>
              <w:jc w:val="center"/>
              <w:rPr>
                <w:rFonts w:ascii="Times New Roman" w:hAnsi="Times New Roman" w:cs="Times New Roman"/>
                <w:i/>
                <w:sz w:val="24"/>
                <w:szCs w:val="24"/>
              </w:rPr>
            </w:pPr>
            <w:r w:rsidRPr="002006D4">
              <w:rPr>
                <w:rFonts w:ascii="Times New Roman" w:hAnsi="Times New Roman" w:cs="Times New Roman"/>
                <w:sz w:val="24"/>
                <w:szCs w:val="24"/>
              </w:rPr>
              <w:t>0,05 sobre o teor de gordura</w:t>
            </w:r>
          </w:p>
        </w:tc>
      </w:tr>
      <w:tr w:rsidR="003752A4" w:rsidRPr="002006D4" w:rsidTr="00704BBA">
        <w:tc>
          <w:tcPr>
            <w:tcW w:w="959" w:type="dxa"/>
          </w:tcPr>
          <w:p w:rsidR="003752A4" w:rsidRPr="002006D4" w:rsidRDefault="003752A4" w:rsidP="00704BBA">
            <w:pPr>
              <w:spacing w:before="300" w:after="300"/>
              <w:contextualSpacing/>
              <w:jc w:val="center"/>
              <w:rPr>
                <w:rFonts w:ascii="Times New Roman" w:hAnsi="Times New Roman" w:cs="Times New Roman"/>
                <w:sz w:val="24"/>
                <w:szCs w:val="24"/>
              </w:rPr>
            </w:pPr>
            <w:r w:rsidRPr="002006D4">
              <w:rPr>
                <w:rFonts w:ascii="Times New Roman" w:hAnsi="Times New Roman" w:cs="Times New Roman"/>
                <w:sz w:val="24"/>
                <w:szCs w:val="24"/>
              </w:rPr>
              <w:t>319</w:t>
            </w:r>
          </w:p>
        </w:tc>
        <w:tc>
          <w:tcPr>
            <w:tcW w:w="1984" w:type="dxa"/>
          </w:tcPr>
          <w:p w:rsidR="003752A4" w:rsidRPr="002006D4" w:rsidRDefault="003752A4" w:rsidP="00704BBA">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Ter-butil hidroquinona, TBHQ, butilhidroquinona terciaria</w:t>
            </w:r>
          </w:p>
        </w:tc>
        <w:tc>
          <w:tcPr>
            <w:tcW w:w="2552" w:type="dxa"/>
          </w:tcPr>
          <w:p w:rsidR="003752A4" w:rsidRPr="002006D4" w:rsidRDefault="003752A4" w:rsidP="00704BBA">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Butil hidroquinona terciária, TBHQ, terc-butil hidroquinona</w:t>
            </w:r>
          </w:p>
        </w:tc>
        <w:tc>
          <w:tcPr>
            <w:tcW w:w="1559" w:type="dxa"/>
          </w:tcPr>
          <w:p w:rsidR="003752A4" w:rsidRPr="002006D4" w:rsidRDefault="003752A4" w:rsidP="001202BE">
            <w:pPr>
              <w:jc w:val="center"/>
              <w:rPr>
                <w:rFonts w:ascii="Times New Roman" w:hAnsi="Times New Roman" w:cs="Times New Roman"/>
                <w:i/>
                <w:sz w:val="24"/>
                <w:szCs w:val="24"/>
              </w:rPr>
            </w:pPr>
            <w:r w:rsidRPr="002006D4">
              <w:rPr>
                <w:rFonts w:ascii="Times New Roman" w:hAnsi="Times New Roman" w:cs="Times New Roman"/>
                <w:sz w:val="24"/>
                <w:szCs w:val="24"/>
              </w:rPr>
              <w:t>0,02 sobre materia grasa*</w:t>
            </w:r>
          </w:p>
        </w:tc>
        <w:tc>
          <w:tcPr>
            <w:tcW w:w="1593" w:type="dxa"/>
          </w:tcPr>
          <w:p w:rsidR="003752A4" w:rsidRPr="002006D4" w:rsidRDefault="003752A4" w:rsidP="001202BE">
            <w:pPr>
              <w:jc w:val="center"/>
              <w:rPr>
                <w:rFonts w:ascii="Times New Roman" w:hAnsi="Times New Roman" w:cs="Times New Roman"/>
                <w:i/>
                <w:sz w:val="24"/>
                <w:szCs w:val="24"/>
              </w:rPr>
            </w:pPr>
            <w:r w:rsidRPr="002006D4">
              <w:rPr>
                <w:rFonts w:ascii="Times New Roman" w:hAnsi="Times New Roman" w:cs="Times New Roman"/>
                <w:sz w:val="24"/>
                <w:szCs w:val="24"/>
              </w:rPr>
              <w:t>0,02 sobre o teor de gordura*</w:t>
            </w:r>
          </w:p>
        </w:tc>
      </w:tr>
      <w:tr w:rsidR="003752A4" w:rsidRPr="002006D4" w:rsidTr="00704BBA">
        <w:tc>
          <w:tcPr>
            <w:tcW w:w="959" w:type="dxa"/>
          </w:tcPr>
          <w:p w:rsidR="003752A4" w:rsidRPr="002006D4" w:rsidRDefault="003752A4" w:rsidP="00704BBA">
            <w:pPr>
              <w:spacing w:before="300" w:after="300"/>
              <w:contextualSpacing/>
              <w:jc w:val="center"/>
              <w:rPr>
                <w:rFonts w:ascii="Times New Roman" w:hAnsi="Times New Roman" w:cs="Times New Roman"/>
                <w:sz w:val="24"/>
                <w:szCs w:val="24"/>
              </w:rPr>
            </w:pPr>
            <w:r w:rsidRPr="002006D4">
              <w:rPr>
                <w:rFonts w:ascii="Times New Roman" w:hAnsi="Times New Roman" w:cs="Times New Roman"/>
                <w:sz w:val="24"/>
                <w:szCs w:val="24"/>
              </w:rPr>
              <w:t>320</w:t>
            </w:r>
          </w:p>
        </w:tc>
        <w:tc>
          <w:tcPr>
            <w:tcW w:w="1984" w:type="dxa"/>
          </w:tcPr>
          <w:p w:rsidR="003752A4" w:rsidRPr="002006D4" w:rsidRDefault="003752A4" w:rsidP="00704BBA">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Butil Hidroxianisol, BHA, Hidroxianisol butilado</w:t>
            </w:r>
          </w:p>
        </w:tc>
        <w:tc>
          <w:tcPr>
            <w:tcW w:w="2552" w:type="dxa"/>
          </w:tcPr>
          <w:p w:rsidR="003752A4" w:rsidRPr="002006D4" w:rsidRDefault="003752A4" w:rsidP="00704BBA">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Butil Hidroxianisol, BHA</w:t>
            </w:r>
          </w:p>
        </w:tc>
        <w:tc>
          <w:tcPr>
            <w:tcW w:w="1559" w:type="dxa"/>
          </w:tcPr>
          <w:p w:rsidR="003752A4" w:rsidRPr="002006D4" w:rsidRDefault="003752A4" w:rsidP="00704BBA">
            <w:pPr>
              <w:jc w:val="center"/>
              <w:rPr>
                <w:rFonts w:ascii="Times New Roman" w:hAnsi="Times New Roman" w:cs="Times New Roman"/>
                <w:i/>
                <w:sz w:val="24"/>
                <w:szCs w:val="24"/>
              </w:rPr>
            </w:pPr>
            <w:r w:rsidRPr="002006D4">
              <w:rPr>
                <w:rFonts w:ascii="Times New Roman" w:hAnsi="Times New Roman" w:cs="Times New Roman"/>
                <w:sz w:val="24"/>
                <w:szCs w:val="24"/>
              </w:rPr>
              <w:t>0,02 sobre materia grasa*</w:t>
            </w:r>
          </w:p>
        </w:tc>
        <w:tc>
          <w:tcPr>
            <w:tcW w:w="1593" w:type="dxa"/>
          </w:tcPr>
          <w:p w:rsidR="003752A4" w:rsidRPr="002006D4" w:rsidRDefault="003752A4" w:rsidP="00704BBA">
            <w:pPr>
              <w:jc w:val="center"/>
              <w:rPr>
                <w:rFonts w:ascii="Times New Roman" w:hAnsi="Times New Roman" w:cs="Times New Roman"/>
                <w:i/>
                <w:sz w:val="24"/>
                <w:szCs w:val="24"/>
              </w:rPr>
            </w:pPr>
            <w:r w:rsidRPr="002006D4">
              <w:rPr>
                <w:rFonts w:ascii="Times New Roman" w:hAnsi="Times New Roman" w:cs="Times New Roman"/>
                <w:sz w:val="24"/>
                <w:szCs w:val="24"/>
              </w:rPr>
              <w:t>0,02 sobre o teor de gordura*</w:t>
            </w:r>
          </w:p>
        </w:tc>
      </w:tr>
      <w:tr w:rsidR="003752A4" w:rsidRPr="002006D4" w:rsidTr="00704BBA">
        <w:tc>
          <w:tcPr>
            <w:tcW w:w="959" w:type="dxa"/>
          </w:tcPr>
          <w:p w:rsidR="003752A4" w:rsidRPr="002006D4" w:rsidRDefault="003752A4" w:rsidP="00704BBA">
            <w:pPr>
              <w:spacing w:before="300" w:after="300"/>
              <w:contextualSpacing/>
              <w:jc w:val="center"/>
              <w:rPr>
                <w:rFonts w:ascii="Times New Roman" w:hAnsi="Times New Roman" w:cs="Times New Roman"/>
                <w:sz w:val="24"/>
                <w:szCs w:val="24"/>
              </w:rPr>
            </w:pPr>
            <w:r w:rsidRPr="002006D4">
              <w:rPr>
                <w:rFonts w:ascii="Times New Roman" w:hAnsi="Times New Roman" w:cs="Times New Roman"/>
                <w:sz w:val="24"/>
                <w:szCs w:val="24"/>
              </w:rPr>
              <w:t>321</w:t>
            </w:r>
          </w:p>
        </w:tc>
        <w:tc>
          <w:tcPr>
            <w:tcW w:w="1984" w:type="dxa"/>
          </w:tcPr>
          <w:p w:rsidR="003752A4" w:rsidRPr="002006D4" w:rsidRDefault="003752A4" w:rsidP="00704BBA">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Butil Hidroxitolueno, BHT, Hidroxitolueno butilado</w:t>
            </w:r>
          </w:p>
        </w:tc>
        <w:tc>
          <w:tcPr>
            <w:tcW w:w="2552" w:type="dxa"/>
          </w:tcPr>
          <w:p w:rsidR="003752A4" w:rsidRPr="002006D4" w:rsidRDefault="003752A4" w:rsidP="00704BBA">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Butil Hidroxitolueno, BHT</w:t>
            </w:r>
          </w:p>
        </w:tc>
        <w:tc>
          <w:tcPr>
            <w:tcW w:w="1559" w:type="dxa"/>
          </w:tcPr>
          <w:p w:rsidR="003752A4" w:rsidRPr="002006D4" w:rsidRDefault="003752A4" w:rsidP="001202BE">
            <w:pPr>
              <w:jc w:val="center"/>
              <w:rPr>
                <w:rFonts w:ascii="Times New Roman" w:hAnsi="Times New Roman" w:cs="Times New Roman"/>
                <w:i/>
                <w:sz w:val="24"/>
                <w:szCs w:val="24"/>
              </w:rPr>
            </w:pPr>
            <w:r w:rsidRPr="002006D4">
              <w:rPr>
                <w:rFonts w:ascii="Times New Roman" w:hAnsi="Times New Roman" w:cs="Times New Roman"/>
                <w:sz w:val="24"/>
                <w:szCs w:val="24"/>
              </w:rPr>
              <w:t>0,01 sobre materia grasa*</w:t>
            </w:r>
          </w:p>
        </w:tc>
        <w:tc>
          <w:tcPr>
            <w:tcW w:w="1593" w:type="dxa"/>
          </w:tcPr>
          <w:p w:rsidR="003752A4" w:rsidRPr="002006D4" w:rsidRDefault="003752A4" w:rsidP="001202BE">
            <w:pPr>
              <w:jc w:val="center"/>
              <w:rPr>
                <w:rFonts w:ascii="Times New Roman" w:hAnsi="Times New Roman" w:cs="Times New Roman"/>
                <w:i/>
                <w:sz w:val="24"/>
                <w:szCs w:val="24"/>
              </w:rPr>
            </w:pPr>
            <w:r w:rsidRPr="002006D4">
              <w:rPr>
                <w:rFonts w:ascii="Times New Roman" w:hAnsi="Times New Roman" w:cs="Times New Roman"/>
                <w:sz w:val="24"/>
                <w:szCs w:val="24"/>
              </w:rPr>
              <w:t>0,01 sobre o teor de gordura*</w:t>
            </w:r>
          </w:p>
        </w:tc>
      </w:tr>
      <w:tr w:rsidR="008872D6" w:rsidRPr="002006D4" w:rsidTr="00704BBA">
        <w:tc>
          <w:tcPr>
            <w:tcW w:w="959" w:type="dxa"/>
          </w:tcPr>
          <w:p w:rsidR="008872D6" w:rsidRPr="002006D4" w:rsidRDefault="008872D6" w:rsidP="00704BBA">
            <w:pPr>
              <w:spacing w:before="300" w:after="300"/>
              <w:contextualSpacing/>
              <w:jc w:val="center"/>
              <w:rPr>
                <w:rFonts w:ascii="Times New Roman" w:hAnsi="Times New Roman" w:cs="Times New Roman"/>
                <w:sz w:val="24"/>
                <w:szCs w:val="24"/>
              </w:rPr>
            </w:pPr>
          </w:p>
        </w:tc>
        <w:tc>
          <w:tcPr>
            <w:tcW w:w="1984" w:type="dxa"/>
          </w:tcPr>
          <w:p w:rsidR="008872D6" w:rsidRPr="002006D4" w:rsidRDefault="008872D6" w:rsidP="00704BBA">
            <w:pPr>
              <w:spacing w:before="300" w:after="300"/>
              <w:contextualSpacing/>
              <w:rPr>
                <w:rFonts w:ascii="Times New Roman" w:hAnsi="Times New Roman" w:cs="Times New Roman"/>
                <w:sz w:val="24"/>
                <w:szCs w:val="24"/>
              </w:rPr>
            </w:pPr>
          </w:p>
        </w:tc>
        <w:tc>
          <w:tcPr>
            <w:tcW w:w="2552" w:type="dxa"/>
          </w:tcPr>
          <w:p w:rsidR="008872D6" w:rsidRPr="002006D4" w:rsidRDefault="008872D6" w:rsidP="00704BBA">
            <w:pPr>
              <w:spacing w:before="300" w:after="300"/>
              <w:contextualSpacing/>
              <w:rPr>
                <w:rFonts w:ascii="Times New Roman" w:hAnsi="Times New Roman" w:cs="Times New Roman"/>
                <w:sz w:val="24"/>
                <w:szCs w:val="24"/>
              </w:rPr>
            </w:pPr>
          </w:p>
        </w:tc>
        <w:tc>
          <w:tcPr>
            <w:tcW w:w="1559" w:type="dxa"/>
          </w:tcPr>
          <w:p w:rsidR="008872D6" w:rsidRPr="002006D4" w:rsidRDefault="008872D6" w:rsidP="001202BE">
            <w:pPr>
              <w:jc w:val="center"/>
              <w:rPr>
                <w:rFonts w:ascii="Times New Roman" w:hAnsi="Times New Roman" w:cs="Times New Roman"/>
                <w:sz w:val="24"/>
                <w:szCs w:val="24"/>
              </w:rPr>
            </w:pPr>
          </w:p>
        </w:tc>
        <w:tc>
          <w:tcPr>
            <w:tcW w:w="1593" w:type="dxa"/>
          </w:tcPr>
          <w:p w:rsidR="008872D6" w:rsidRPr="002006D4" w:rsidRDefault="008872D6" w:rsidP="001202BE">
            <w:pPr>
              <w:jc w:val="center"/>
              <w:rPr>
                <w:rFonts w:ascii="Times New Roman" w:hAnsi="Times New Roman" w:cs="Times New Roman"/>
                <w:sz w:val="24"/>
                <w:szCs w:val="24"/>
              </w:rPr>
            </w:pPr>
          </w:p>
        </w:tc>
      </w:tr>
      <w:tr w:rsidR="00886FB5" w:rsidRPr="002006D4" w:rsidTr="00915273">
        <w:tc>
          <w:tcPr>
            <w:tcW w:w="959" w:type="dxa"/>
          </w:tcPr>
          <w:p w:rsidR="00886FB5" w:rsidRPr="002006D4" w:rsidRDefault="00886FB5" w:rsidP="009571B7">
            <w:pPr>
              <w:spacing w:before="300" w:after="300"/>
              <w:contextualSpacing/>
              <w:rPr>
                <w:rFonts w:ascii="Times New Roman" w:hAnsi="Times New Roman" w:cs="Times New Roman"/>
                <w:sz w:val="24"/>
                <w:szCs w:val="24"/>
              </w:rPr>
            </w:pPr>
          </w:p>
        </w:tc>
        <w:tc>
          <w:tcPr>
            <w:tcW w:w="4536" w:type="dxa"/>
            <w:gridSpan w:val="2"/>
          </w:tcPr>
          <w:p w:rsidR="00886FB5" w:rsidRPr="002006D4" w:rsidRDefault="00886FB5" w:rsidP="009571B7">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 para productos que contienen aceites o grasas vegetales, excluyendo manteca de cacao</w:t>
            </w:r>
          </w:p>
        </w:tc>
        <w:tc>
          <w:tcPr>
            <w:tcW w:w="1559" w:type="dxa"/>
          </w:tcPr>
          <w:p w:rsidR="00886FB5" w:rsidRPr="002006D4" w:rsidRDefault="00886FB5" w:rsidP="009571B7">
            <w:pPr>
              <w:spacing w:before="300" w:after="300"/>
              <w:contextualSpacing/>
              <w:rPr>
                <w:rFonts w:ascii="Times New Roman" w:hAnsi="Times New Roman" w:cs="Times New Roman"/>
                <w:sz w:val="24"/>
                <w:szCs w:val="24"/>
              </w:rPr>
            </w:pPr>
          </w:p>
        </w:tc>
        <w:tc>
          <w:tcPr>
            <w:tcW w:w="1593" w:type="dxa"/>
          </w:tcPr>
          <w:p w:rsidR="00886FB5" w:rsidRPr="002006D4" w:rsidRDefault="00886FB5" w:rsidP="009571B7">
            <w:pPr>
              <w:spacing w:before="300" w:after="300"/>
              <w:contextualSpacing/>
              <w:rPr>
                <w:rFonts w:ascii="Times New Roman" w:hAnsi="Times New Roman" w:cs="Times New Roman"/>
                <w:sz w:val="24"/>
                <w:szCs w:val="24"/>
              </w:rPr>
            </w:pPr>
          </w:p>
        </w:tc>
      </w:tr>
      <w:tr w:rsidR="00886FB5" w:rsidRPr="002006D4" w:rsidTr="00915273">
        <w:tc>
          <w:tcPr>
            <w:tcW w:w="959" w:type="dxa"/>
          </w:tcPr>
          <w:p w:rsidR="00886FB5" w:rsidRPr="002006D4" w:rsidRDefault="00886FB5" w:rsidP="009571B7">
            <w:pPr>
              <w:spacing w:before="300" w:after="300"/>
              <w:contextualSpacing/>
              <w:rPr>
                <w:rFonts w:ascii="Times New Roman" w:hAnsi="Times New Roman" w:cs="Times New Roman"/>
                <w:sz w:val="24"/>
                <w:szCs w:val="24"/>
              </w:rPr>
            </w:pPr>
          </w:p>
        </w:tc>
        <w:tc>
          <w:tcPr>
            <w:tcW w:w="4536" w:type="dxa"/>
            <w:gridSpan w:val="2"/>
          </w:tcPr>
          <w:p w:rsidR="00886FB5" w:rsidRPr="002006D4" w:rsidRDefault="00886FB5" w:rsidP="009571B7">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 para produtos que contenham óleos ou gorduras vegetais, excluindo manteiga de cacau</w:t>
            </w:r>
          </w:p>
        </w:tc>
        <w:tc>
          <w:tcPr>
            <w:tcW w:w="1559" w:type="dxa"/>
          </w:tcPr>
          <w:p w:rsidR="00886FB5" w:rsidRPr="002006D4" w:rsidRDefault="00886FB5" w:rsidP="009571B7">
            <w:pPr>
              <w:spacing w:before="300" w:after="300"/>
              <w:contextualSpacing/>
              <w:rPr>
                <w:rFonts w:ascii="Times New Roman" w:hAnsi="Times New Roman" w:cs="Times New Roman"/>
                <w:sz w:val="24"/>
                <w:szCs w:val="24"/>
              </w:rPr>
            </w:pPr>
          </w:p>
        </w:tc>
        <w:tc>
          <w:tcPr>
            <w:tcW w:w="1593" w:type="dxa"/>
          </w:tcPr>
          <w:p w:rsidR="00886FB5" w:rsidRPr="002006D4" w:rsidRDefault="00886FB5" w:rsidP="009571B7">
            <w:pPr>
              <w:spacing w:before="300" w:after="300"/>
              <w:contextualSpacing/>
              <w:rPr>
                <w:rFonts w:ascii="Times New Roman" w:hAnsi="Times New Roman" w:cs="Times New Roman"/>
                <w:sz w:val="24"/>
                <w:szCs w:val="24"/>
              </w:rPr>
            </w:pPr>
          </w:p>
        </w:tc>
      </w:tr>
      <w:tr w:rsidR="00915273" w:rsidRPr="002006D4" w:rsidTr="00704BBA">
        <w:tc>
          <w:tcPr>
            <w:tcW w:w="959" w:type="dxa"/>
          </w:tcPr>
          <w:p w:rsidR="00915273" w:rsidRPr="002006D4" w:rsidRDefault="00915273" w:rsidP="00704BBA">
            <w:pPr>
              <w:spacing w:before="300" w:after="300"/>
              <w:contextualSpacing/>
              <w:jc w:val="center"/>
              <w:rPr>
                <w:rFonts w:ascii="Times New Roman" w:hAnsi="Times New Roman" w:cs="Times New Roman"/>
                <w:sz w:val="24"/>
                <w:szCs w:val="24"/>
              </w:rPr>
            </w:pPr>
          </w:p>
        </w:tc>
        <w:tc>
          <w:tcPr>
            <w:tcW w:w="1984" w:type="dxa"/>
          </w:tcPr>
          <w:p w:rsidR="00915273" w:rsidRPr="002006D4" w:rsidRDefault="00915273" w:rsidP="00704BBA">
            <w:pPr>
              <w:spacing w:before="300" w:after="300"/>
              <w:contextualSpacing/>
              <w:rPr>
                <w:rFonts w:ascii="Times New Roman" w:hAnsi="Times New Roman" w:cs="Times New Roman"/>
                <w:sz w:val="24"/>
                <w:szCs w:val="24"/>
              </w:rPr>
            </w:pPr>
          </w:p>
        </w:tc>
        <w:tc>
          <w:tcPr>
            <w:tcW w:w="2552" w:type="dxa"/>
          </w:tcPr>
          <w:p w:rsidR="00915273" w:rsidRPr="002006D4" w:rsidRDefault="00915273" w:rsidP="00704BBA">
            <w:pPr>
              <w:spacing w:before="300" w:after="300"/>
              <w:contextualSpacing/>
              <w:rPr>
                <w:rFonts w:ascii="Times New Roman" w:hAnsi="Times New Roman" w:cs="Times New Roman"/>
                <w:sz w:val="24"/>
                <w:szCs w:val="24"/>
              </w:rPr>
            </w:pPr>
          </w:p>
        </w:tc>
        <w:tc>
          <w:tcPr>
            <w:tcW w:w="1559" w:type="dxa"/>
          </w:tcPr>
          <w:p w:rsidR="00915273" w:rsidRPr="002006D4" w:rsidRDefault="00915273" w:rsidP="00704BBA">
            <w:pPr>
              <w:jc w:val="center"/>
              <w:rPr>
                <w:rFonts w:ascii="Times New Roman" w:hAnsi="Times New Roman" w:cs="Times New Roman"/>
                <w:sz w:val="24"/>
                <w:szCs w:val="24"/>
              </w:rPr>
            </w:pPr>
          </w:p>
        </w:tc>
        <w:tc>
          <w:tcPr>
            <w:tcW w:w="1593" w:type="dxa"/>
          </w:tcPr>
          <w:p w:rsidR="00915273" w:rsidRPr="002006D4" w:rsidRDefault="00915273" w:rsidP="00704BBA">
            <w:pPr>
              <w:jc w:val="center"/>
              <w:rPr>
                <w:rFonts w:ascii="Times New Roman" w:hAnsi="Times New Roman" w:cs="Times New Roman"/>
                <w:sz w:val="24"/>
                <w:szCs w:val="24"/>
              </w:rPr>
            </w:pPr>
          </w:p>
        </w:tc>
      </w:tr>
      <w:tr w:rsidR="00915273" w:rsidRPr="002006D4" w:rsidTr="00704BBA">
        <w:tc>
          <w:tcPr>
            <w:tcW w:w="959" w:type="dxa"/>
          </w:tcPr>
          <w:p w:rsidR="00915273" w:rsidRPr="002006D4" w:rsidRDefault="00915273" w:rsidP="00704BBA">
            <w:pPr>
              <w:spacing w:before="300" w:after="300"/>
              <w:contextualSpacing/>
              <w:jc w:val="center"/>
              <w:rPr>
                <w:rFonts w:ascii="Times New Roman" w:hAnsi="Times New Roman" w:cs="Times New Roman"/>
                <w:sz w:val="24"/>
                <w:szCs w:val="24"/>
              </w:rPr>
            </w:pPr>
          </w:p>
        </w:tc>
        <w:tc>
          <w:tcPr>
            <w:tcW w:w="1984" w:type="dxa"/>
          </w:tcPr>
          <w:p w:rsidR="00915273" w:rsidRPr="002006D4" w:rsidRDefault="00915273" w:rsidP="00915273">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AROMATIZANTE</w:t>
            </w:r>
          </w:p>
        </w:tc>
        <w:tc>
          <w:tcPr>
            <w:tcW w:w="2552" w:type="dxa"/>
          </w:tcPr>
          <w:p w:rsidR="00915273" w:rsidRPr="002006D4" w:rsidRDefault="00915273" w:rsidP="00704BBA">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AROMATIZANTE</w:t>
            </w:r>
          </w:p>
        </w:tc>
        <w:tc>
          <w:tcPr>
            <w:tcW w:w="1559" w:type="dxa"/>
          </w:tcPr>
          <w:p w:rsidR="00915273" w:rsidRPr="002006D4" w:rsidRDefault="00915273" w:rsidP="00704BBA">
            <w:pPr>
              <w:jc w:val="center"/>
              <w:rPr>
                <w:rFonts w:ascii="Times New Roman" w:hAnsi="Times New Roman" w:cs="Times New Roman"/>
                <w:sz w:val="24"/>
                <w:szCs w:val="24"/>
              </w:rPr>
            </w:pPr>
          </w:p>
        </w:tc>
        <w:tc>
          <w:tcPr>
            <w:tcW w:w="1593" w:type="dxa"/>
          </w:tcPr>
          <w:p w:rsidR="00915273" w:rsidRPr="002006D4" w:rsidRDefault="00915273" w:rsidP="00704BBA">
            <w:pPr>
              <w:jc w:val="center"/>
              <w:rPr>
                <w:rFonts w:ascii="Times New Roman" w:hAnsi="Times New Roman" w:cs="Times New Roman"/>
                <w:sz w:val="24"/>
                <w:szCs w:val="24"/>
              </w:rPr>
            </w:pPr>
          </w:p>
        </w:tc>
      </w:tr>
      <w:tr w:rsidR="003E0E24" w:rsidRPr="002006D4" w:rsidTr="003E0E24">
        <w:tc>
          <w:tcPr>
            <w:tcW w:w="959" w:type="dxa"/>
          </w:tcPr>
          <w:p w:rsidR="003E0E24" w:rsidRPr="002006D4" w:rsidRDefault="003E0E24" w:rsidP="00704BBA">
            <w:pPr>
              <w:spacing w:before="300" w:after="300"/>
              <w:contextualSpacing/>
              <w:jc w:val="center"/>
              <w:rPr>
                <w:rFonts w:ascii="Times New Roman" w:hAnsi="Times New Roman" w:cs="Times New Roman"/>
                <w:sz w:val="24"/>
                <w:szCs w:val="24"/>
              </w:rPr>
            </w:pPr>
          </w:p>
        </w:tc>
        <w:tc>
          <w:tcPr>
            <w:tcW w:w="1984" w:type="dxa"/>
          </w:tcPr>
          <w:p w:rsidR="003E0E24" w:rsidRPr="002006D4" w:rsidRDefault="003E0E24" w:rsidP="00704BBA">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Todos los autorizados como BPF en MERCOSUR</w:t>
            </w:r>
          </w:p>
        </w:tc>
        <w:tc>
          <w:tcPr>
            <w:tcW w:w="2552" w:type="dxa"/>
          </w:tcPr>
          <w:p w:rsidR="003E0E24" w:rsidRPr="002006D4" w:rsidRDefault="003E0E24" w:rsidP="00704BBA">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Todos os autorizados como BPF no MERCOSUL</w:t>
            </w:r>
          </w:p>
        </w:tc>
        <w:tc>
          <w:tcPr>
            <w:tcW w:w="1559" w:type="dxa"/>
          </w:tcPr>
          <w:p w:rsidR="003E0E24" w:rsidRPr="002006D4" w:rsidRDefault="003E0E24" w:rsidP="00704BBA">
            <w:pPr>
              <w:jc w:val="center"/>
              <w:rPr>
                <w:rFonts w:ascii="Times New Roman" w:hAnsi="Times New Roman" w:cs="Times New Roman"/>
                <w:i/>
                <w:sz w:val="24"/>
                <w:szCs w:val="24"/>
              </w:rPr>
            </w:pPr>
            <w:r w:rsidRPr="002006D4">
              <w:rPr>
                <w:rFonts w:ascii="Times New Roman" w:hAnsi="Times New Roman" w:cs="Times New Roman"/>
                <w:i/>
                <w:sz w:val="24"/>
                <w:szCs w:val="24"/>
              </w:rPr>
              <w:t>quantum satis</w:t>
            </w:r>
          </w:p>
        </w:tc>
        <w:tc>
          <w:tcPr>
            <w:tcW w:w="1593" w:type="dxa"/>
          </w:tcPr>
          <w:p w:rsidR="003E0E24" w:rsidRPr="002006D4" w:rsidRDefault="003E0E24" w:rsidP="00704BBA">
            <w:pPr>
              <w:jc w:val="center"/>
              <w:rPr>
                <w:rFonts w:ascii="Times New Roman" w:hAnsi="Times New Roman" w:cs="Times New Roman"/>
                <w:sz w:val="24"/>
                <w:szCs w:val="24"/>
              </w:rPr>
            </w:pPr>
            <w:r w:rsidRPr="002006D4">
              <w:rPr>
                <w:rFonts w:ascii="Times New Roman" w:hAnsi="Times New Roman" w:cs="Times New Roman"/>
                <w:i/>
                <w:sz w:val="24"/>
                <w:szCs w:val="24"/>
              </w:rPr>
              <w:t>quantum satis</w:t>
            </w:r>
          </w:p>
        </w:tc>
      </w:tr>
      <w:tr w:rsidR="003E0E24" w:rsidRPr="002006D4" w:rsidTr="003E0E24">
        <w:tc>
          <w:tcPr>
            <w:tcW w:w="959" w:type="dxa"/>
          </w:tcPr>
          <w:p w:rsidR="003E0E24" w:rsidRPr="002006D4" w:rsidRDefault="003E0E24" w:rsidP="009571B7">
            <w:pPr>
              <w:spacing w:before="300" w:after="300"/>
              <w:contextualSpacing/>
              <w:rPr>
                <w:rFonts w:ascii="Times New Roman" w:hAnsi="Times New Roman" w:cs="Times New Roman"/>
                <w:sz w:val="24"/>
                <w:szCs w:val="24"/>
              </w:rPr>
            </w:pPr>
          </w:p>
        </w:tc>
        <w:tc>
          <w:tcPr>
            <w:tcW w:w="7688" w:type="dxa"/>
            <w:gridSpan w:val="4"/>
          </w:tcPr>
          <w:p w:rsidR="003E0E24" w:rsidRPr="002006D4" w:rsidRDefault="003E0E24" w:rsidP="009571B7">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Excepto aroma de cacao o chocolate para helados comestibles que contengan cacao o chocolate, cuando en su denominación se indique "… de Chocolate"</w:t>
            </w:r>
          </w:p>
        </w:tc>
      </w:tr>
      <w:tr w:rsidR="003E0E24" w:rsidRPr="002006D4" w:rsidTr="003E0E24">
        <w:tc>
          <w:tcPr>
            <w:tcW w:w="959" w:type="dxa"/>
          </w:tcPr>
          <w:p w:rsidR="003E0E24" w:rsidRPr="002006D4" w:rsidRDefault="003E0E24" w:rsidP="009571B7">
            <w:pPr>
              <w:spacing w:before="300" w:after="300"/>
              <w:contextualSpacing/>
              <w:rPr>
                <w:rFonts w:ascii="Times New Roman" w:hAnsi="Times New Roman" w:cs="Times New Roman"/>
                <w:sz w:val="24"/>
                <w:szCs w:val="24"/>
              </w:rPr>
            </w:pPr>
          </w:p>
        </w:tc>
        <w:tc>
          <w:tcPr>
            <w:tcW w:w="7688" w:type="dxa"/>
            <w:gridSpan w:val="4"/>
          </w:tcPr>
          <w:p w:rsidR="003E0E24" w:rsidRPr="002006D4" w:rsidRDefault="003E0E24" w:rsidP="009571B7">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Exceto aroma de cacau ou chocolate para gelados comestíveis, que contenham cacau ou chocolate quando em sua denominação se indique "…de chocolate”</w:t>
            </w:r>
          </w:p>
        </w:tc>
      </w:tr>
      <w:tr w:rsidR="003E0E24" w:rsidRPr="002006D4" w:rsidTr="00704BBA">
        <w:tc>
          <w:tcPr>
            <w:tcW w:w="959" w:type="dxa"/>
          </w:tcPr>
          <w:p w:rsidR="003E0E24" w:rsidRPr="002006D4" w:rsidRDefault="003E0E24" w:rsidP="00704BBA">
            <w:pPr>
              <w:spacing w:before="300" w:after="300"/>
              <w:contextualSpacing/>
              <w:jc w:val="center"/>
              <w:rPr>
                <w:rFonts w:ascii="Times New Roman" w:hAnsi="Times New Roman" w:cs="Times New Roman"/>
                <w:sz w:val="24"/>
                <w:szCs w:val="24"/>
              </w:rPr>
            </w:pPr>
          </w:p>
        </w:tc>
        <w:tc>
          <w:tcPr>
            <w:tcW w:w="1984" w:type="dxa"/>
          </w:tcPr>
          <w:p w:rsidR="003E0E24" w:rsidRPr="002006D4" w:rsidRDefault="003E0E24" w:rsidP="00704BBA">
            <w:pPr>
              <w:spacing w:before="300" w:after="300"/>
              <w:contextualSpacing/>
              <w:rPr>
                <w:rFonts w:ascii="Times New Roman" w:hAnsi="Times New Roman" w:cs="Times New Roman"/>
                <w:sz w:val="24"/>
                <w:szCs w:val="24"/>
              </w:rPr>
            </w:pPr>
          </w:p>
        </w:tc>
        <w:tc>
          <w:tcPr>
            <w:tcW w:w="2552" w:type="dxa"/>
          </w:tcPr>
          <w:p w:rsidR="003E0E24" w:rsidRPr="002006D4" w:rsidRDefault="003E0E24" w:rsidP="00704BBA">
            <w:pPr>
              <w:spacing w:before="300" w:after="300"/>
              <w:contextualSpacing/>
              <w:rPr>
                <w:rFonts w:ascii="Times New Roman" w:hAnsi="Times New Roman" w:cs="Times New Roman"/>
                <w:sz w:val="24"/>
                <w:szCs w:val="24"/>
              </w:rPr>
            </w:pPr>
          </w:p>
        </w:tc>
        <w:tc>
          <w:tcPr>
            <w:tcW w:w="1559" w:type="dxa"/>
          </w:tcPr>
          <w:p w:rsidR="003E0E24" w:rsidRPr="002006D4" w:rsidRDefault="003E0E24" w:rsidP="00704BBA">
            <w:pPr>
              <w:jc w:val="center"/>
              <w:rPr>
                <w:rFonts w:ascii="Times New Roman" w:hAnsi="Times New Roman" w:cs="Times New Roman"/>
                <w:sz w:val="24"/>
                <w:szCs w:val="24"/>
              </w:rPr>
            </w:pPr>
          </w:p>
        </w:tc>
        <w:tc>
          <w:tcPr>
            <w:tcW w:w="1593" w:type="dxa"/>
          </w:tcPr>
          <w:p w:rsidR="003E0E24" w:rsidRPr="002006D4" w:rsidRDefault="003E0E24" w:rsidP="00704BBA">
            <w:pPr>
              <w:jc w:val="center"/>
              <w:rPr>
                <w:rFonts w:ascii="Times New Roman" w:hAnsi="Times New Roman" w:cs="Times New Roman"/>
                <w:sz w:val="24"/>
                <w:szCs w:val="24"/>
              </w:rPr>
            </w:pPr>
          </w:p>
        </w:tc>
      </w:tr>
      <w:tr w:rsidR="003E0E24" w:rsidRPr="002006D4" w:rsidTr="00704BBA">
        <w:tc>
          <w:tcPr>
            <w:tcW w:w="959" w:type="dxa"/>
          </w:tcPr>
          <w:p w:rsidR="003E0E24" w:rsidRPr="002006D4" w:rsidRDefault="003E0E24" w:rsidP="00704BBA">
            <w:pPr>
              <w:spacing w:before="300" w:after="300"/>
              <w:contextualSpacing/>
              <w:jc w:val="center"/>
              <w:rPr>
                <w:rFonts w:ascii="Times New Roman" w:hAnsi="Times New Roman" w:cs="Times New Roman"/>
                <w:sz w:val="24"/>
                <w:szCs w:val="24"/>
              </w:rPr>
            </w:pPr>
          </w:p>
        </w:tc>
        <w:tc>
          <w:tcPr>
            <w:tcW w:w="1984" w:type="dxa"/>
          </w:tcPr>
          <w:p w:rsidR="003E0E24" w:rsidRPr="002006D4" w:rsidRDefault="003E0E24" w:rsidP="003E0E24">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COLORANTE</w:t>
            </w:r>
          </w:p>
        </w:tc>
        <w:tc>
          <w:tcPr>
            <w:tcW w:w="2552" w:type="dxa"/>
          </w:tcPr>
          <w:p w:rsidR="003E0E24" w:rsidRPr="002006D4" w:rsidRDefault="003E0E24" w:rsidP="00704BBA">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CORANTE</w:t>
            </w:r>
          </w:p>
        </w:tc>
        <w:tc>
          <w:tcPr>
            <w:tcW w:w="1559" w:type="dxa"/>
          </w:tcPr>
          <w:p w:rsidR="003E0E24" w:rsidRPr="002006D4" w:rsidRDefault="003E0E24" w:rsidP="00704BBA">
            <w:pPr>
              <w:jc w:val="center"/>
              <w:rPr>
                <w:rFonts w:ascii="Times New Roman" w:hAnsi="Times New Roman" w:cs="Times New Roman"/>
                <w:sz w:val="24"/>
                <w:szCs w:val="24"/>
              </w:rPr>
            </w:pPr>
          </w:p>
        </w:tc>
        <w:tc>
          <w:tcPr>
            <w:tcW w:w="1593" w:type="dxa"/>
          </w:tcPr>
          <w:p w:rsidR="003E0E24" w:rsidRPr="002006D4" w:rsidRDefault="003E0E24" w:rsidP="00704BBA">
            <w:pPr>
              <w:jc w:val="center"/>
              <w:rPr>
                <w:rFonts w:ascii="Times New Roman" w:hAnsi="Times New Roman" w:cs="Times New Roman"/>
                <w:sz w:val="24"/>
                <w:szCs w:val="24"/>
              </w:rPr>
            </w:pPr>
          </w:p>
        </w:tc>
      </w:tr>
      <w:tr w:rsidR="003E0E24" w:rsidRPr="002006D4" w:rsidTr="00704BBA">
        <w:tc>
          <w:tcPr>
            <w:tcW w:w="959" w:type="dxa"/>
          </w:tcPr>
          <w:p w:rsidR="003E0E24" w:rsidRPr="002006D4" w:rsidRDefault="003E0E24" w:rsidP="00704BBA">
            <w:pPr>
              <w:spacing w:before="300" w:after="300"/>
              <w:contextualSpacing/>
              <w:jc w:val="center"/>
              <w:rPr>
                <w:rFonts w:ascii="Times New Roman" w:hAnsi="Times New Roman" w:cs="Times New Roman"/>
                <w:sz w:val="24"/>
                <w:szCs w:val="24"/>
              </w:rPr>
            </w:pPr>
            <w:r w:rsidRPr="002006D4">
              <w:rPr>
                <w:rFonts w:ascii="Times New Roman" w:hAnsi="Times New Roman" w:cs="Times New Roman"/>
                <w:sz w:val="24"/>
                <w:szCs w:val="24"/>
              </w:rPr>
              <w:t>100i</w:t>
            </w:r>
          </w:p>
        </w:tc>
        <w:tc>
          <w:tcPr>
            <w:tcW w:w="1984" w:type="dxa"/>
          </w:tcPr>
          <w:p w:rsidR="003E0E24" w:rsidRPr="002006D4" w:rsidRDefault="003E0E24" w:rsidP="003E0E24">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Cúrcuma, Curcumina</w:t>
            </w:r>
          </w:p>
        </w:tc>
        <w:tc>
          <w:tcPr>
            <w:tcW w:w="2552" w:type="dxa"/>
          </w:tcPr>
          <w:p w:rsidR="003E0E24" w:rsidRPr="002006D4" w:rsidRDefault="003E0E24" w:rsidP="00704BBA">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Cúrcuma, Curcumina</w:t>
            </w:r>
          </w:p>
        </w:tc>
        <w:tc>
          <w:tcPr>
            <w:tcW w:w="1559" w:type="dxa"/>
          </w:tcPr>
          <w:p w:rsidR="003E0E24" w:rsidRPr="002006D4" w:rsidRDefault="003E0E24" w:rsidP="00704BBA">
            <w:pPr>
              <w:jc w:val="center"/>
              <w:rPr>
                <w:rFonts w:ascii="Times New Roman" w:hAnsi="Times New Roman" w:cs="Times New Roman"/>
                <w:sz w:val="24"/>
                <w:szCs w:val="24"/>
              </w:rPr>
            </w:pPr>
            <w:r w:rsidRPr="002006D4">
              <w:rPr>
                <w:rFonts w:ascii="Times New Roman" w:hAnsi="Times New Roman" w:cs="Times New Roman"/>
                <w:sz w:val="24"/>
                <w:szCs w:val="24"/>
              </w:rPr>
              <w:t>0,015 (como curcumina)</w:t>
            </w:r>
          </w:p>
        </w:tc>
        <w:tc>
          <w:tcPr>
            <w:tcW w:w="1593" w:type="dxa"/>
          </w:tcPr>
          <w:p w:rsidR="003E0E24" w:rsidRPr="002006D4" w:rsidRDefault="003E0E24" w:rsidP="00704BBA">
            <w:pPr>
              <w:jc w:val="center"/>
              <w:rPr>
                <w:rFonts w:ascii="Times New Roman" w:hAnsi="Times New Roman" w:cs="Times New Roman"/>
                <w:sz w:val="24"/>
                <w:szCs w:val="24"/>
              </w:rPr>
            </w:pPr>
            <w:r w:rsidRPr="002006D4">
              <w:rPr>
                <w:rFonts w:ascii="Times New Roman" w:hAnsi="Times New Roman" w:cs="Times New Roman"/>
                <w:sz w:val="24"/>
                <w:szCs w:val="24"/>
              </w:rPr>
              <w:t>0,015 (como curcumina)</w:t>
            </w:r>
          </w:p>
        </w:tc>
      </w:tr>
      <w:tr w:rsidR="003E0E24" w:rsidRPr="002006D4" w:rsidTr="00704BBA">
        <w:tc>
          <w:tcPr>
            <w:tcW w:w="959" w:type="dxa"/>
          </w:tcPr>
          <w:p w:rsidR="003E0E24" w:rsidRPr="002006D4" w:rsidRDefault="003E0E24" w:rsidP="00704BBA">
            <w:pPr>
              <w:spacing w:before="300" w:after="300"/>
              <w:contextualSpacing/>
              <w:jc w:val="center"/>
              <w:rPr>
                <w:rFonts w:ascii="Times New Roman" w:hAnsi="Times New Roman" w:cs="Times New Roman"/>
                <w:sz w:val="24"/>
                <w:szCs w:val="24"/>
              </w:rPr>
            </w:pPr>
            <w:r w:rsidRPr="002006D4">
              <w:rPr>
                <w:rFonts w:ascii="Times New Roman" w:hAnsi="Times New Roman" w:cs="Times New Roman"/>
                <w:sz w:val="24"/>
                <w:szCs w:val="24"/>
              </w:rPr>
              <w:t>101i</w:t>
            </w:r>
          </w:p>
        </w:tc>
        <w:tc>
          <w:tcPr>
            <w:tcW w:w="1984" w:type="dxa"/>
          </w:tcPr>
          <w:p w:rsidR="003E0E24" w:rsidRPr="002006D4" w:rsidRDefault="003E0E24" w:rsidP="003E0E24">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Riboflavina</w:t>
            </w:r>
          </w:p>
        </w:tc>
        <w:tc>
          <w:tcPr>
            <w:tcW w:w="2552" w:type="dxa"/>
          </w:tcPr>
          <w:p w:rsidR="003E0E24" w:rsidRPr="002006D4" w:rsidRDefault="003E0E24" w:rsidP="00704BBA">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Riboflavina</w:t>
            </w:r>
          </w:p>
        </w:tc>
        <w:tc>
          <w:tcPr>
            <w:tcW w:w="1559" w:type="dxa"/>
          </w:tcPr>
          <w:p w:rsidR="003E0E24" w:rsidRPr="002006D4" w:rsidRDefault="003E0E24" w:rsidP="00704BBA">
            <w:pPr>
              <w:jc w:val="center"/>
              <w:rPr>
                <w:rFonts w:ascii="Times New Roman" w:hAnsi="Times New Roman" w:cs="Times New Roman"/>
                <w:i/>
                <w:sz w:val="24"/>
                <w:szCs w:val="24"/>
              </w:rPr>
            </w:pPr>
            <w:r w:rsidRPr="002006D4">
              <w:rPr>
                <w:rFonts w:ascii="Times New Roman" w:hAnsi="Times New Roman" w:cs="Times New Roman"/>
                <w:i/>
                <w:sz w:val="24"/>
                <w:szCs w:val="24"/>
              </w:rPr>
              <w:t>quantum satis</w:t>
            </w:r>
          </w:p>
        </w:tc>
        <w:tc>
          <w:tcPr>
            <w:tcW w:w="1593" w:type="dxa"/>
          </w:tcPr>
          <w:p w:rsidR="003E0E24" w:rsidRPr="002006D4" w:rsidRDefault="003E0E24" w:rsidP="003E0E24">
            <w:pPr>
              <w:jc w:val="center"/>
              <w:rPr>
                <w:rFonts w:ascii="Times New Roman" w:hAnsi="Times New Roman" w:cs="Times New Roman"/>
                <w:i/>
                <w:sz w:val="24"/>
                <w:szCs w:val="24"/>
              </w:rPr>
            </w:pPr>
            <w:r w:rsidRPr="002006D4">
              <w:rPr>
                <w:rFonts w:ascii="Times New Roman" w:hAnsi="Times New Roman" w:cs="Times New Roman"/>
                <w:i/>
                <w:sz w:val="24"/>
                <w:szCs w:val="24"/>
              </w:rPr>
              <w:t>quantum satis</w:t>
            </w:r>
          </w:p>
        </w:tc>
      </w:tr>
      <w:tr w:rsidR="003E0E24" w:rsidRPr="002006D4" w:rsidTr="00704BBA">
        <w:tc>
          <w:tcPr>
            <w:tcW w:w="959" w:type="dxa"/>
          </w:tcPr>
          <w:p w:rsidR="003E0E24" w:rsidRPr="002006D4" w:rsidRDefault="003E0E24" w:rsidP="00704BBA">
            <w:pPr>
              <w:spacing w:before="300" w:after="300"/>
              <w:contextualSpacing/>
              <w:jc w:val="center"/>
              <w:rPr>
                <w:rFonts w:ascii="Times New Roman" w:hAnsi="Times New Roman" w:cs="Times New Roman"/>
                <w:sz w:val="24"/>
                <w:szCs w:val="24"/>
              </w:rPr>
            </w:pPr>
            <w:r w:rsidRPr="002006D4">
              <w:rPr>
                <w:rFonts w:ascii="Times New Roman" w:hAnsi="Times New Roman" w:cs="Times New Roman"/>
                <w:sz w:val="24"/>
                <w:szCs w:val="24"/>
              </w:rPr>
              <w:t>101ii</w:t>
            </w:r>
          </w:p>
        </w:tc>
        <w:tc>
          <w:tcPr>
            <w:tcW w:w="1984" w:type="dxa"/>
          </w:tcPr>
          <w:p w:rsidR="003E0E24" w:rsidRPr="002006D4" w:rsidRDefault="003E0E24" w:rsidP="003E0E24">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Riboflavina 5'- Fosfato de Sodio</w:t>
            </w:r>
          </w:p>
        </w:tc>
        <w:tc>
          <w:tcPr>
            <w:tcW w:w="2552" w:type="dxa"/>
          </w:tcPr>
          <w:p w:rsidR="003E0E24" w:rsidRPr="002006D4" w:rsidRDefault="003E0E24" w:rsidP="00704BBA">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Riboflavina 5'-Fosfato de Sódio</w:t>
            </w:r>
          </w:p>
        </w:tc>
        <w:tc>
          <w:tcPr>
            <w:tcW w:w="1559" w:type="dxa"/>
          </w:tcPr>
          <w:p w:rsidR="003E0E24" w:rsidRPr="002006D4" w:rsidRDefault="003E0E24" w:rsidP="00704BBA">
            <w:pPr>
              <w:jc w:val="center"/>
              <w:rPr>
                <w:rFonts w:ascii="Times New Roman" w:hAnsi="Times New Roman" w:cs="Times New Roman"/>
                <w:i/>
                <w:sz w:val="24"/>
                <w:szCs w:val="24"/>
              </w:rPr>
            </w:pPr>
            <w:r w:rsidRPr="002006D4">
              <w:rPr>
                <w:rFonts w:ascii="Times New Roman" w:hAnsi="Times New Roman" w:cs="Times New Roman"/>
                <w:i/>
                <w:sz w:val="24"/>
                <w:szCs w:val="24"/>
              </w:rPr>
              <w:t>quantum satis</w:t>
            </w:r>
          </w:p>
        </w:tc>
        <w:tc>
          <w:tcPr>
            <w:tcW w:w="1593" w:type="dxa"/>
          </w:tcPr>
          <w:p w:rsidR="003E0E24" w:rsidRPr="002006D4" w:rsidRDefault="003E0E24" w:rsidP="003E0E24">
            <w:pPr>
              <w:jc w:val="center"/>
              <w:rPr>
                <w:rFonts w:ascii="Times New Roman" w:hAnsi="Times New Roman" w:cs="Times New Roman"/>
                <w:i/>
                <w:sz w:val="24"/>
                <w:szCs w:val="24"/>
              </w:rPr>
            </w:pPr>
            <w:r w:rsidRPr="002006D4">
              <w:rPr>
                <w:rFonts w:ascii="Times New Roman" w:hAnsi="Times New Roman" w:cs="Times New Roman"/>
                <w:i/>
                <w:sz w:val="24"/>
                <w:szCs w:val="24"/>
              </w:rPr>
              <w:t>quantum satis</w:t>
            </w:r>
          </w:p>
        </w:tc>
      </w:tr>
      <w:tr w:rsidR="003E0E24" w:rsidRPr="002006D4" w:rsidTr="00704BBA">
        <w:tc>
          <w:tcPr>
            <w:tcW w:w="959" w:type="dxa"/>
          </w:tcPr>
          <w:p w:rsidR="003E0E24" w:rsidRPr="002006D4" w:rsidRDefault="003E0E24" w:rsidP="00704BBA">
            <w:pPr>
              <w:spacing w:before="300" w:after="300"/>
              <w:contextualSpacing/>
              <w:jc w:val="center"/>
              <w:rPr>
                <w:rFonts w:ascii="Times New Roman" w:hAnsi="Times New Roman" w:cs="Times New Roman"/>
                <w:sz w:val="24"/>
                <w:szCs w:val="24"/>
              </w:rPr>
            </w:pPr>
            <w:r w:rsidRPr="002006D4">
              <w:rPr>
                <w:rFonts w:ascii="Times New Roman" w:hAnsi="Times New Roman" w:cs="Times New Roman"/>
                <w:sz w:val="24"/>
                <w:szCs w:val="24"/>
              </w:rPr>
              <w:t>102</w:t>
            </w:r>
          </w:p>
        </w:tc>
        <w:tc>
          <w:tcPr>
            <w:tcW w:w="1984" w:type="dxa"/>
          </w:tcPr>
          <w:p w:rsidR="003E0E24" w:rsidRPr="002006D4" w:rsidRDefault="003E0E24" w:rsidP="003E0E24">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Tartrazina, laca de Al</w:t>
            </w:r>
          </w:p>
        </w:tc>
        <w:tc>
          <w:tcPr>
            <w:tcW w:w="2552" w:type="dxa"/>
          </w:tcPr>
          <w:p w:rsidR="003E0E24" w:rsidRPr="002006D4" w:rsidRDefault="003E0E24" w:rsidP="00704BBA">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Tartrazina, laca de Al</w:t>
            </w:r>
          </w:p>
        </w:tc>
        <w:tc>
          <w:tcPr>
            <w:tcW w:w="1559" w:type="dxa"/>
          </w:tcPr>
          <w:p w:rsidR="003E0E24" w:rsidRPr="002006D4" w:rsidRDefault="003E0E24" w:rsidP="00704BBA">
            <w:pPr>
              <w:jc w:val="center"/>
              <w:rPr>
                <w:rFonts w:ascii="Times New Roman" w:hAnsi="Times New Roman" w:cs="Times New Roman"/>
                <w:sz w:val="24"/>
                <w:szCs w:val="24"/>
              </w:rPr>
            </w:pPr>
            <w:r w:rsidRPr="002006D4">
              <w:rPr>
                <w:rFonts w:ascii="Times New Roman" w:hAnsi="Times New Roman" w:cs="Times New Roman"/>
                <w:sz w:val="24"/>
                <w:szCs w:val="24"/>
              </w:rPr>
              <w:t>0,015</w:t>
            </w:r>
          </w:p>
        </w:tc>
        <w:tc>
          <w:tcPr>
            <w:tcW w:w="1593" w:type="dxa"/>
          </w:tcPr>
          <w:p w:rsidR="003E0E24" w:rsidRPr="002006D4" w:rsidRDefault="003E0E24" w:rsidP="00704BBA">
            <w:pPr>
              <w:jc w:val="center"/>
              <w:rPr>
                <w:rFonts w:ascii="Times New Roman" w:hAnsi="Times New Roman" w:cs="Times New Roman"/>
                <w:sz w:val="24"/>
                <w:szCs w:val="24"/>
              </w:rPr>
            </w:pPr>
            <w:r w:rsidRPr="002006D4">
              <w:rPr>
                <w:rFonts w:ascii="Times New Roman" w:hAnsi="Times New Roman" w:cs="Times New Roman"/>
                <w:sz w:val="24"/>
                <w:szCs w:val="24"/>
              </w:rPr>
              <w:t>0,015</w:t>
            </w:r>
          </w:p>
        </w:tc>
      </w:tr>
      <w:tr w:rsidR="003E0E24" w:rsidRPr="002006D4" w:rsidTr="00704BBA">
        <w:tc>
          <w:tcPr>
            <w:tcW w:w="959" w:type="dxa"/>
          </w:tcPr>
          <w:p w:rsidR="003E0E24" w:rsidRPr="002006D4" w:rsidRDefault="003E0E24" w:rsidP="00704BBA">
            <w:pPr>
              <w:spacing w:before="300" w:after="300"/>
              <w:contextualSpacing/>
              <w:jc w:val="center"/>
              <w:rPr>
                <w:rFonts w:ascii="Times New Roman" w:hAnsi="Times New Roman" w:cs="Times New Roman"/>
                <w:sz w:val="24"/>
                <w:szCs w:val="24"/>
              </w:rPr>
            </w:pPr>
            <w:r w:rsidRPr="002006D4">
              <w:rPr>
                <w:rFonts w:ascii="Times New Roman" w:hAnsi="Times New Roman" w:cs="Times New Roman"/>
                <w:sz w:val="24"/>
                <w:szCs w:val="24"/>
              </w:rPr>
              <w:t>104</w:t>
            </w:r>
          </w:p>
        </w:tc>
        <w:tc>
          <w:tcPr>
            <w:tcW w:w="1984" w:type="dxa"/>
          </w:tcPr>
          <w:p w:rsidR="003E0E24" w:rsidRPr="002006D4" w:rsidRDefault="003E0E24" w:rsidP="003E0E24">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Amarillo de Quinoleina</w:t>
            </w:r>
          </w:p>
        </w:tc>
        <w:tc>
          <w:tcPr>
            <w:tcW w:w="2552" w:type="dxa"/>
          </w:tcPr>
          <w:p w:rsidR="003E0E24" w:rsidRPr="002006D4" w:rsidRDefault="003E0E24" w:rsidP="00704BBA">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Amarelo de Quinoleina</w:t>
            </w:r>
          </w:p>
        </w:tc>
        <w:tc>
          <w:tcPr>
            <w:tcW w:w="1559" w:type="dxa"/>
          </w:tcPr>
          <w:p w:rsidR="003E0E24" w:rsidRPr="002006D4" w:rsidRDefault="003E0E24" w:rsidP="003E0E24">
            <w:pPr>
              <w:jc w:val="center"/>
              <w:rPr>
                <w:rFonts w:ascii="Times New Roman" w:hAnsi="Times New Roman" w:cs="Times New Roman"/>
                <w:sz w:val="24"/>
                <w:szCs w:val="24"/>
              </w:rPr>
            </w:pPr>
            <w:r w:rsidRPr="002006D4">
              <w:rPr>
                <w:rFonts w:ascii="Times New Roman" w:hAnsi="Times New Roman" w:cs="Times New Roman"/>
                <w:sz w:val="24"/>
                <w:szCs w:val="24"/>
              </w:rPr>
              <w:t>0,015</w:t>
            </w:r>
          </w:p>
        </w:tc>
        <w:tc>
          <w:tcPr>
            <w:tcW w:w="1593" w:type="dxa"/>
          </w:tcPr>
          <w:p w:rsidR="003E0E24" w:rsidRPr="002006D4" w:rsidRDefault="003E0E24" w:rsidP="003E0E24">
            <w:pPr>
              <w:jc w:val="center"/>
              <w:rPr>
                <w:rFonts w:ascii="Times New Roman" w:hAnsi="Times New Roman" w:cs="Times New Roman"/>
                <w:sz w:val="24"/>
                <w:szCs w:val="24"/>
              </w:rPr>
            </w:pPr>
            <w:r w:rsidRPr="002006D4">
              <w:rPr>
                <w:rFonts w:ascii="Times New Roman" w:hAnsi="Times New Roman" w:cs="Times New Roman"/>
                <w:sz w:val="24"/>
                <w:szCs w:val="24"/>
              </w:rPr>
              <w:t>0,015</w:t>
            </w:r>
          </w:p>
        </w:tc>
      </w:tr>
      <w:tr w:rsidR="007C3DDA" w:rsidRPr="002006D4" w:rsidTr="00704BBA">
        <w:tc>
          <w:tcPr>
            <w:tcW w:w="959" w:type="dxa"/>
          </w:tcPr>
          <w:p w:rsidR="007C3DDA" w:rsidRPr="002006D4" w:rsidRDefault="007C3DDA" w:rsidP="00704BBA">
            <w:pPr>
              <w:spacing w:before="300" w:after="300"/>
              <w:contextualSpacing/>
              <w:jc w:val="center"/>
              <w:rPr>
                <w:rFonts w:ascii="Times New Roman" w:hAnsi="Times New Roman" w:cs="Times New Roman"/>
                <w:sz w:val="24"/>
                <w:szCs w:val="24"/>
              </w:rPr>
            </w:pPr>
            <w:r w:rsidRPr="002006D4">
              <w:rPr>
                <w:rFonts w:ascii="Times New Roman" w:hAnsi="Times New Roman" w:cs="Times New Roman"/>
                <w:sz w:val="24"/>
                <w:szCs w:val="24"/>
              </w:rPr>
              <w:t>110</w:t>
            </w:r>
          </w:p>
        </w:tc>
        <w:tc>
          <w:tcPr>
            <w:tcW w:w="1984" w:type="dxa"/>
          </w:tcPr>
          <w:p w:rsidR="007C3DDA" w:rsidRPr="002006D4" w:rsidRDefault="007C3DDA" w:rsidP="003E0E24">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Amarillo Ocaso FCF, Amarillo Sunset, laca de Al</w:t>
            </w:r>
          </w:p>
        </w:tc>
        <w:tc>
          <w:tcPr>
            <w:tcW w:w="2552" w:type="dxa"/>
          </w:tcPr>
          <w:p w:rsidR="007C3DDA" w:rsidRPr="002006D4" w:rsidRDefault="007C3DDA" w:rsidP="00704BBA">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Amarelo crepúsculo FCF, amarelo sunset, laca de Al</w:t>
            </w:r>
          </w:p>
        </w:tc>
        <w:tc>
          <w:tcPr>
            <w:tcW w:w="1559" w:type="dxa"/>
          </w:tcPr>
          <w:p w:rsidR="007C3DDA" w:rsidRPr="002006D4" w:rsidRDefault="007C3DDA" w:rsidP="007C3DDA">
            <w:pPr>
              <w:jc w:val="center"/>
              <w:rPr>
                <w:rFonts w:ascii="Times New Roman" w:hAnsi="Times New Roman" w:cs="Times New Roman"/>
                <w:sz w:val="24"/>
                <w:szCs w:val="24"/>
              </w:rPr>
            </w:pPr>
            <w:r w:rsidRPr="002006D4">
              <w:rPr>
                <w:rFonts w:ascii="Times New Roman" w:hAnsi="Times New Roman" w:cs="Times New Roman"/>
                <w:sz w:val="24"/>
                <w:szCs w:val="24"/>
              </w:rPr>
              <w:t>0,01</w:t>
            </w:r>
          </w:p>
        </w:tc>
        <w:tc>
          <w:tcPr>
            <w:tcW w:w="1593" w:type="dxa"/>
          </w:tcPr>
          <w:p w:rsidR="007C3DDA" w:rsidRPr="002006D4" w:rsidRDefault="007C3DDA" w:rsidP="007C3DDA">
            <w:pPr>
              <w:jc w:val="center"/>
              <w:rPr>
                <w:rFonts w:ascii="Times New Roman" w:hAnsi="Times New Roman" w:cs="Times New Roman"/>
                <w:sz w:val="24"/>
                <w:szCs w:val="24"/>
              </w:rPr>
            </w:pPr>
            <w:r w:rsidRPr="002006D4">
              <w:rPr>
                <w:rFonts w:ascii="Times New Roman" w:hAnsi="Times New Roman" w:cs="Times New Roman"/>
                <w:sz w:val="24"/>
                <w:szCs w:val="24"/>
              </w:rPr>
              <w:t>0,01</w:t>
            </w:r>
          </w:p>
        </w:tc>
      </w:tr>
      <w:tr w:rsidR="007C3DDA" w:rsidRPr="002006D4" w:rsidTr="00704BBA">
        <w:tc>
          <w:tcPr>
            <w:tcW w:w="959" w:type="dxa"/>
          </w:tcPr>
          <w:p w:rsidR="007C3DDA" w:rsidRPr="002006D4" w:rsidRDefault="007C3DDA" w:rsidP="00704BBA">
            <w:pPr>
              <w:spacing w:before="300" w:after="300"/>
              <w:contextualSpacing/>
              <w:jc w:val="center"/>
              <w:rPr>
                <w:rFonts w:ascii="Times New Roman" w:hAnsi="Times New Roman" w:cs="Times New Roman"/>
                <w:sz w:val="24"/>
                <w:szCs w:val="24"/>
              </w:rPr>
            </w:pPr>
            <w:r w:rsidRPr="002006D4">
              <w:rPr>
                <w:rFonts w:ascii="Times New Roman" w:hAnsi="Times New Roman" w:cs="Times New Roman"/>
                <w:sz w:val="24"/>
                <w:szCs w:val="24"/>
              </w:rPr>
              <w:t>120</w:t>
            </w:r>
          </w:p>
        </w:tc>
        <w:tc>
          <w:tcPr>
            <w:tcW w:w="1984" w:type="dxa"/>
          </w:tcPr>
          <w:p w:rsidR="007C3DDA" w:rsidRPr="002006D4" w:rsidRDefault="007C3DDA" w:rsidP="003E0E24">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 xml:space="preserve">Cochinilla, Acido Carmínico, Carmín, sales de </w:t>
            </w:r>
            <w:proofErr w:type="gramStart"/>
            <w:r w:rsidRPr="002006D4">
              <w:rPr>
                <w:rFonts w:ascii="Times New Roman" w:hAnsi="Times New Roman" w:cs="Times New Roman"/>
                <w:sz w:val="24"/>
                <w:szCs w:val="24"/>
              </w:rPr>
              <w:t>Na, K</w:t>
            </w:r>
            <w:proofErr w:type="gramEnd"/>
            <w:r w:rsidRPr="002006D4">
              <w:rPr>
                <w:rFonts w:ascii="Times New Roman" w:hAnsi="Times New Roman" w:cs="Times New Roman"/>
                <w:sz w:val="24"/>
                <w:szCs w:val="24"/>
              </w:rPr>
              <w:t>, NH</w:t>
            </w:r>
            <w:r w:rsidRPr="002006D4">
              <w:rPr>
                <w:rFonts w:ascii="Times New Roman" w:hAnsi="Times New Roman" w:cs="Times New Roman"/>
                <w:sz w:val="24"/>
                <w:szCs w:val="24"/>
                <w:vertAlign w:val="subscript"/>
              </w:rPr>
              <w:t>4</w:t>
            </w:r>
            <w:r w:rsidRPr="002006D4">
              <w:rPr>
                <w:rFonts w:ascii="Times New Roman" w:hAnsi="Times New Roman" w:cs="Times New Roman"/>
                <w:sz w:val="24"/>
                <w:szCs w:val="24"/>
              </w:rPr>
              <w:t xml:space="preserve"> e Ca</w:t>
            </w:r>
          </w:p>
        </w:tc>
        <w:tc>
          <w:tcPr>
            <w:tcW w:w="2552" w:type="dxa"/>
          </w:tcPr>
          <w:p w:rsidR="007C3DDA" w:rsidRPr="002006D4" w:rsidRDefault="007C3DDA" w:rsidP="00704BBA">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 xml:space="preserve">Carmim, cochonilha, ácido carmí- nico, sais de </w:t>
            </w:r>
            <w:proofErr w:type="gramStart"/>
            <w:r w:rsidRPr="002006D4">
              <w:rPr>
                <w:rFonts w:ascii="Times New Roman" w:hAnsi="Times New Roman" w:cs="Times New Roman"/>
                <w:sz w:val="24"/>
                <w:szCs w:val="24"/>
              </w:rPr>
              <w:t>Na, K</w:t>
            </w:r>
            <w:proofErr w:type="gramEnd"/>
            <w:r w:rsidRPr="002006D4">
              <w:rPr>
                <w:rFonts w:ascii="Times New Roman" w:hAnsi="Times New Roman" w:cs="Times New Roman"/>
                <w:sz w:val="24"/>
                <w:szCs w:val="24"/>
              </w:rPr>
              <w:t>, NH</w:t>
            </w:r>
            <w:r w:rsidRPr="002006D4">
              <w:rPr>
                <w:rFonts w:ascii="Times New Roman" w:hAnsi="Times New Roman" w:cs="Times New Roman"/>
                <w:sz w:val="24"/>
                <w:szCs w:val="24"/>
                <w:vertAlign w:val="subscript"/>
              </w:rPr>
              <w:t>4</w:t>
            </w:r>
            <w:r w:rsidRPr="002006D4">
              <w:rPr>
                <w:rFonts w:ascii="Times New Roman" w:hAnsi="Times New Roman" w:cs="Times New Roman"/>
                <w:sz w:val="24"/>
                <w:szCs w:val="24"/>
              </w:rPr>
              <w:t xml:space="preserve"> e Ca</w:t>
            </w:r>
          </w:p>
        </w:tc>
        <w:tc>
          <w:tcPr>
            <w:tcW w:w="1559" w:type="dxa"/>
          </w:tcPr>
          <w:p w:rsidR="007C3DDA" w:rsidRPr="002006D4" w:rsidRDefault="007C3DDA" w:rsidP="007C3DDA">
            <w:pPr>
              <w:jc w:val="center"/>
              <w:rPr>
                <w:rFonts w:ascii="Times New Roman" w:hAnsi="Times New Roman" w:cs="Times New Roman"/>
                <w:sz w:val="24"/>
                <w:szCs w:val="24"/>
              </w:rPr>
            </w:pPr>
            <w:r w:rsidRPr="002006D4">
              <w:rPr>
                <w:rFonts w:ascii="Times New Roman" w:hAnsi="Times New Roman" w:cs="Times New Roman"/>
                <w:sz w:val="24"/>
                <w:szCs w:val="24"/>
              </w:rPr>
              <w:t>0,015</w:t>
            </w:r>
          </w:p>
        </w:tc>
        <w:tc>
          <w:tcPr>
            <w:tcW w:w="1593" w:type="dxa"/>
          </w:tcPr>
          <w:p w:rsidR="007C3DDA" w:rsidRPr="002006D4" w:rsidRDefault="007C3DDA" w:rsidP="007C3DDA">
            <w:pPr>
              <w:jc w:val="center"/>
              <w:rPr>
                <w:rFonts w:ascii="Times New Roman" w:hAnsi="Times New Roman" w:cs="Times New Roman"/>
                <w:sz w:val="24"/>
                <w:szCs w:val="24"/>
              </w:rPr>
            </w:pPr>
            <w:r w:rsidRPr="002006D4">
              <w:rPr>
                <w:rFonts w:ascii="Times New Roman" w:hAnsi="Times New Roman" w:cs="Times New Roman"/>
                <w:sz w:val="24"/>
                <w:szCs w:val="24"/>
              </w:rPr>
              <w:t>0,015</w:t>
            </w:r>
          </w:p>
        </w:tc>
      </w:tr>
      <w:tr w:rsidR="007C3DDA" w:rsidRPr="002006D4" w:rsidTr="00704BBA">
        <w:tc>
          <w:tcPr>
            <w:tcW w:w="959" w:type="dxa"/>
          </w:tcPr>
          <w:p w:rsidR="007C3DDA" w:rsidRPr="002006D4" w:rsidRDefault="007C3DDA" w:rsidP="00704BBA">
            <w:pPr>
              <w:spacing w:before="300" w:after="300"/>
              <w:contextualSpacing/>
              <w:jc w:val="center"/>
              <w:rPr>
                <w:rFonts w:ascii="Times New Roman" w:hAnsi="Times New Roman" w:cs="Times New Roman"/>
                <w:sz w:val="24"/>
                <w:szCs w:val="24"/>
              </w:rPr>
            </w:pPr>
            <w:r w:rsidRPr="002006D4">
              <w:rPr>
                <w:rFonts w:ascii="Times New Roman" w:hAnsi="Times New Roman" w:cs="Times New Roman"/>
                <w:sz w:val="24"/>
                <w:szCs w:val="24"/>
              </w:rPr>
              <w:t>122</w:t>
            </w:r>
          </w:p>
        </w:tc>
        <w:tc>
          <w:tcPr>
            <w:tcW w:w="1984" w:type="dxa"/>
          </w:tcPr>
          <w:p w:rsidR="007C3DDA" w:rsidRPr="002006D4" w:rsidRDefault="007C3DDA" w:rsidP="003E0E24">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Azorrubina</w:t>
            </w:r>
          </w:p>
        </w:tc>
        <w:tc>
          <w:tcPr>
            <w:tcW w:w="2552" w:type="dxa"/>
          </w:tcPr>
          <w:p w:rsidR="007C3DDA" w:rsidRPr="002006D4" w:rsidRDefault="007C3DDA" w:rsidP="00704BBA">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Azorrubina</w:t>
            </w:r>
          </w:p>
        </w:tc>
        <w:tc>
          <w:tcPr>
            <w:tcW w:w="1559" w:type="dxa"/>
          </w:tcPr>
          <w:p w:rsidR="007C3DDA" w:rsidRPr="002006D4" w:rsidRDefault="007C3DDA" w:rsidP="007C3DDA">
            <w:pPr>
              <w:jc w:val="center"/>
              <w:rPr>
                <w:rFonts w:ascii="Times New Roman" w:hAnsi="Times New Roman" w:cs="Times New Roman"/>
                <w:sz w:val="24"/>
                <w:szCs w:val="24"/>
              </w:rPr>
            </w:pPr>
            <w:r w:rsidRPr="002006D4">
              <w:rPr>
                <w:rFonts w:ascii="Times New Roman" w:hAnsi="Times New Roman" w:cs="Times New Roman"/>
                <w:sz w:val="24"/>
                <w:szCs w:val="24"/>
              </w:rPr>
              <w:t>0,005</w:t>
            </w:r>
          </w:p>
        </w:tc>
        <w:tc>
          <w:tcPr>
            <w:tcW w:w="1593" w:type="dxa"/>
          </w:tcPr>
          <w:p w:rsidR="007C3DDA" w:rsidRPr="002006D4" w:rsidRDefault="007C3DDA" w:rsidP="007C3DDA">
            <w:pPr>
              <w:jc w:val="center"/>
              <w:rPr>
                <w:rFonts w:ascii="Times New Roman" w:hAnsi="Times New Roman" w:cs="Times New Roman"/>
                <w:sz w:val="24"/>
                <w:szCs w:val="24"/>
              </w:rPr>
            </w:pPr>
            <w:r w:rsidRPr="002006D4">
              <w:rPr>
                <w:rFonts w:ascii="Times New Roman" w:hAnsi="Times New Roman" w:cs="Times New Roman"/>
                <w:sz w:val="24"/>
                <w:szCs w:val="24"/>
              </w:rPr>
              <w:t>0,005</w:t>
            </w:r>
          </w:p>
        </w:tc>
      </w:tr>
      <w:tr w:rsidR="00AA5FCA" w:rsidRPr="002006D4" w:rsidTr="00704BBA">
        <w:tc>
          <w:tcPr>
            <w:tcW w:w="959" w:type="dxa"/>
          </w:tcPr>
          <w:p w:rsidR="00AA5FCA" w:rsidRPr="002006D4" w:rsidRDefault="00AA5FCA" w:rsidP="00704BBA">
            <w:pPr>
              <w:spacing w:before="300" w:after="300"/>
              <w:contextualSpacing/>
              <w:jc w:val="center"/>
              <w:rPr>
                <w:rFonts w:ascii="Times New Roman" w:hAnsi="Times New Roman" w:cs="Times New Roman"/>
                <w:sz w:val="24"/>
                <w:szCs w:val="24"/>
              </w:rPr>
            </w:pPr>
            <w:r w:rsidRPr="002006D4">
              <w:rPr>
                <w:rFonts w:ascii="Times New Roman" w:hAnsi="Times New Roman" w:cs="Times New Roman"/>
                <w:sz w:val="24"/>
                <w:szCs w:val="24"/>
              </w:rPr>
              <w:t>123</w:t>
            </w:r>
          </w:p>
        </w:tc>
        <w:tc>
          <w:tcPr>
            <w:tcW w:w="1984" w:type="dxa"/>
          </w:tcPr>
          <w:p w:rsidR="00AA5FCA" w:rsidRPr="002006D4" w:rsidRDefault="00242865" w:rsidP="003E0E24">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Amaranto, Bordeaux S, laca de Al</w:t>
            </w:r>
          </w:p>
        </w:tc>
        <w:tc>
          <w:tcPr>
            <w:tcW w:w="2552" w:type="dxa"/>
          </w:tcPr>
          <w:p w:rsidR="00242865" w:rsidRPr="002006D4" w:rsidRDefault="00242865" w:rsidP="00242865">
            <w:pPr>
              <w:rPr>
                <w:rFonts w:ascii="Times New Roman" w:eastAsia="Times New Roman" w:hAnsi="Times New Roman" w:cs="Times New Roman"/>
                <w:sz w:val="24"/>
                <w:szCs w:val="24"/>
                <w:lang w:eastAsia="pt-BR"/>
              </w:rPr>
            </w:pPr>
            <w:r w:rsidRPr="002006D4">
              <w:rPr>
                <w:rFonts w:ascii="Times New Roman" w:eastAsia="Times New Roman" w:hAnsi="Times New Roman" w:cs="Times New Roman"/>
                <w:sz w:val="24"/>
                <w:szCs w:val="24"/>
                <w:lang w:eastAsia="pt-BR"/>
              </w:rPr>
              <w:t>Amaranto, Bordeaux S, laca de</w:t>
            </w:r>
          </w:p>
          <w:p w:rsidR="00242865" w:rsidRPr="002006D4" w:rsidRDefault="00242865" w:rsidP="00242865">
            <w:pPr>
              <w:rPr>
                <w:rFonts w:ascii="Times New Roman" w:eastAsia="Times New Roman" w:hAnsi="Times New Roman" w:cs="Times New Roman"/>
                <w:sz w:val="24"/>
                <w:szCs w:val="24"/>
                <w:lang w:eastAsia="pt-BR"/>
              </w:rPr>
            </w:pPr>
            <w:r w:rsidRPr="002006D4">
              <w:rPr>
                <w:rFonts w:ascii="Times New Roman" w:eastAsia="Times New Roman" w:hAnsi="Times New Roman" w:cs="Times New Roman"/>
                <w:sz w:val="24"/>
                <w:szCs w:val="24"/>
                <w:lang w:eastAsia="pt-BR"/>
              </w:rPr>
              <w:t>Al</w:t>
            </w:r>
          </w:p>
          <w:p w:rsidR="00AA5FCA" w:rsidRPr="002006D4" w:rsidRDefault="00AA5FCA" w:rsidP="00704BBA">
            <w:pPr>
              <w:spacing w:before="300" w:after="300"/>
              <w:contextualSpacing/>
              <w:rPr>
                <w:rFonts w:ascii="Times New Roman" w:hAnsi="Times New Roman" w:cs="Times New Roman"/>
                <w:sz w:val="24"/>
                <w:szCs w:val="24"/>
              </w:rPr>
            </w:pPr>
          </w:p>
        </w:tc>
        <w:tc>
          <w:tcPr>
            <w:tcW w:w="1559" w:type="dxa"/>
          </w:tcPr>
          <w:p w:rsidR="00AA5FCA" w:rsidRPr="002006D4" w:rsidRDefault="00242865" w:rsidP="007C3DDA">
            <w:pPr>
              <w:jc w:val="center"/>
              <w:rPr>
                <w:rFonts w:ascii="Times New Roman" w:hAnsi="Times New Roman" w:cs="Times New Roman"/>
                <w:sz w:val="24"/>
                <w:szCs w:val="24"/>
              </w:rPr>
            </w:pPr>
            <w:r w:rsidRPr="002006D4">
              <w:rPr>
                <w:rFonts w:ascii="Times New Roman" w:hAnsi="Times New Roman" w:cs="Times New Roman"/>
                <w:sz w:val="24"/>
                <w:szCs w:val="24"/>
              </w:rPr>
              <w:t>0,01</w:t>
            </w:r>
          </w:p>
        </w:tc>
        <w:tc>
          <w:tcPr>
            <w:tcW w:w="1593" w:type="dxa"/>
          </w:tcPr>
          <w:p w:rsidR="00AA5FCA" w:rsidRPr="002006D4" w:rsidRDefault="00242865" w:rsidP="007C3DDA">
            <w:pPr>
              <w:jc w:val="center"/>
              <w:rPr>
                <w:rFonts w:ascii="Times New Roman" w:hAnsi="Times New Roman" w:cs="Times New Roman"/>
                <w:sz w:val="24"/>
                <w:szCs w:val="24"/>
              </w:rPr>
            </w:pPr>
            <w:r w:rsidRPr="002006D4">
              <w:rPr>
                <w:rFonts w:ascii="Times New Roman" w:hAnsi="Times New Roman" w:cs="Times New Roman"/>
                <w:sz w:val="24"/>
                <w:szCs w:val="24"/>
              </w:rPr>
              <w:t>0,01</w:t>
            </w:r>
          </w:p>
        </w:tc>
      </w:tr>
      <w:tr w:rsidR="00242865" w:rsidRPr="002006D4" w:rsidTr="00704BBA">
        <w:tc>
          <w:tcPr>
            <w:tcW w:w="959" w:type="dxa"/>
          </w:tcPr>
          <w:p w:rsidR="00242865" w:rsidRPr="002006D4" w:rsidRDefault="00242865" w:rsidP="00704BBA">
            <w:pPr>
              <w:spacing w:before="300" w:after="300"/>
              <w:contextualSpacing/>
              <w:jc w:val="center"/>
              <w:rPr>
                <w:rFonts w:ascii="Times New Roman" w:hAnsi="Times New Roman" w:cs="Times New Roman"/>
                <w:sz w:val="24"/>
                <w:szCs w:val="24"/>
              </w:rPr>
            </w:pPr>
            <w:r w:rsidRPr="002006D4">
              <w:rPr>
                <w:rFonts w:ascii="Times New Roman" w:hAnsi="Times New Roman" w:cs="Times New Roman"/>
                <w:sz w:val="24"/>
                <w:szCs w:val="24"/>
              </w:rPr>
              <w:t>124</w:t>
            </w:r>
          </w:p>
        </w:tc>
        <w:tc>
          <w:tcPr>
            <w:tcW w:w="1984" w:type="dxa"/>
          </w:tcPr>
          <w:p w:rsidR="00242865" w:rsidRPr="002006D4" w:rsidRDefault="00242865" w:rsidP="003E0E24">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Ponceau 4R, laca de Al</w:t>
            </w:r>
          </w:p>
        </w:tc>
        <w:tc>
          <w:tcPr>
            <w:tcW w:w="2552" w:type="dxa"/>
          </w:tcPr>
          <w:p w:rsidR="00242865" w:rsidRPr="002006D4" w:rsidRDefault="00242865" w:rsidP="00704BBA">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Ponceau 4 R, laca de Al</w:t>
            </w:r>
          </w:p>
        </w:tc>
        <w:tc>
          <w:tcPr>
            <w:tcW w:w="1559" w:type="dxa"/>
          </w:tcPr>
          <w:p w:rsidR="00242865" w:rsidRPr="002006D4" w:rsidRDefault="00242865" w:rsidP="00704BBA">
            <w:pPr>
              <w:jc w:val="center"/>
              <w:rPr>
                <w:rFonts w:ascii="Times New Roman" w:hAnsi="Times New Roman" w:cs="Times New Roman"/>
                <w:sz w:val="24"/>
                <w:szCs w:val="24"/>
              </w:rPr>
            </w:pPr>
            <w:r w:rsidRPr="002006D4">
              <w:rPr>
                <w:rFonts w:ascii="Times New Roman" w:hAnsi="Times New Roman" w:cs="Times New Roman"/>
                <w:sz w:val="24"/>
                <w:szCs w:val="24"/>
              </w:rPr>
              <w:t>0,01</w:t>
            </w:r>
          </w:p>
        </w:tc>
        <w:tc>
          <w:tcPr>
            <w:tcW w:w="1593" w:type="dxa"/>
          </w:tcPr>
          <w:p w:rsidR="00242865" w:rsidRPr="002006D4" w:rsidRDefault="00242865" w:rsidP="00704BBA">
            <w:pPr>
              <w:jc w:val="center"/>
              <w:rPr>
                <w:rFonts w:ascii="Times New Roman" w:hAnsi="Times New Roman" w:cs="Times New Roman"/>
                <w:sz w:val="24"/>
                <w:szCs w:val="24"/>
              </w:rPr>
            </w:pPr>
            <w:r w:rsidRPr="002006D4">
              <w:rPr>
                <w:rFonts w:ascii="Times New Roman" w:hAnsi="Times New Roman" w:cs="Times New Roman"/>
                <w:sz w:val="24"/>
                <w:szCs w:val="24"/>
              </w:rPr>
              <w:t>0,01</w:t>
            </w:r>
          </w:p>
        </w:tc>
      </w:tr>
      <w:tr w:rsidR="00AA5FCA" w:rsidRPr="002006D4" w:rsidTr="00704BBA">
        <w:tc>
          <w:tcPr>
            <w:tcW w:w="959" w:type="dxa"/>
          </w:tcPr>
          <w:p w:rsidR="00AA5FCA" w:rsidRPr="002006D4" w:rsidRDefault="00AA5FCA" w:rsidP="00704BBA">
            <w:pPr>
              <w:spacing w:before="300" w:after="300"/>
              <w:contextualSpacing/>
              <w:jc w:val="center"/>
              <w:rPr>
                <w:rFonts w:ascii="Times New Roman" w:hAnsi="Times New Roman" w:cs="Times New Roman"/>
                <w:sz w:val="24"/>
                <w:szCs w:val="24"/>
              </w:rPr>
            </w:pPr>
            <w:r w:rsidRPr="002006D4">
              <w:rPr>
                <w:rFonts w:ascii="Times New Roman" w:hAnsi="Times New Roman" w:cs="Times New Roman"/>
                <w:sz w:val="24"/>
                <w:szCs w:val="24"/>
              </w:rPr>
              <w:t>127</w:t>
            </w:r>
          </w:p>
        </w:tc>
        <w:tc>
          <w:tcPr>
            <w:tcW w:w="1984" w:type="dxa"/>
          </w:tcPr>
          <w:p w:rsidR="00AA5FCA" w:rsidRPr="002006D4" w:rsidRDefault="00242865" w:rsidP="003E0E24">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Eritrosina, laca de Al</w:t>
            </w:r>
          </w:p>
        </w:tc>
        <w:tc>
          <w:tcPr>
            <w:tcW w:w="2552" w:type="dxa"/>
          </w:tcPr>
          <w:p w:rsidR="00AA5FCA" w:rsidRPr="002006D4" w:rsidRDefault="00242865" w:rsidP="00704BBA">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Eritrosina, laca de Al</w:t>
            </w:r>
          </w:p>
        </w:tc>
        <w:tc>
          <w:tcPr>
            <w:tcW w:w="1559" w:type="dxa"/>
          </w:tcPr>
          <w:p w:rsidR="00AA5FCA" w:rsidRPr="002006D4" w:rsidRDefault="00242865" w:rsidP="007C3DDA">
            <w:pPr>
              <w:jc w:val="center"/>
              <w:rPr>
                <w:rFonts w:ascii="Times New Roman" w:hAnsi="Times New Roman" w:cs="Times New Roman"/>
                <w:sz w:val="24"/>
                <w:szCs w:val="24"/>
              </w:rPr>
            </w:pPr>
            <w:r w:rsidRPr="002006D4">
              <w:rPr>
                <w:rFonts w:ascii="Times New Roman" w:hAnsi="Times New Roman" w:cs="Times New Roman"/>
                <w:sz w:val="24"/>
                <w:szCs w:val="24"/>
              </w:rPr>
              <w:t>0,001</w:t>
            </w:r>
          </w:p>
        </w:tc>
        <w:tc>
          <w:tcPr>
            <w:tcW w:w="1593" w:type="dxa"/>
          </w:tcPr>
          <w:p w:rsidR="00AA5FCA" w:rsidRPr="002006D4" w:rsidRDefault="00242865" w:rsidP="007C3DDA">
            <w:pPr>
              <w:jc w:val="center"/>
              <w:rPr>
                <w:rFonts w:ascii="Times New Roman" w:hAnsi="Times New Roman" w:cs="Times New Roman"/>
                <w:sz w:val="24"/>
                <w:szCs w:val="24"/>
              </w:rPr>
            </w:pPr>
            <w:r w:rsidRPr="002006D4">
              <w:rPr>
                <w:rFonts w:ascii="Times New Roman" w:hAnsi="Times New Roman" w:cs="Times New Roman"/>
                <w:sz w:val="24"/>
                <w:szCs w:val="24"/>
              </w:rPr>
              <w:t>0,001</w:t>
            </w:r>
          </w:p>
        </w:tc>
      </w:tr>
      <w:tr w:rsidR="00AA5FCA" w:rsidRPr="002006D4" w:rsidTr="00704BBA">
        <w:tc>
          <w:tcPr>
            <w:tcW w:w="959" w:type="dxa"/>
          </w:tcPr>
          <w:p w:rsidR="00AA5FCA" w:rsidRPr="002006D4" w:rsidRDefault="00AA5FCA" w:rsidP="00704BBA">
            <w:pPr>
              <w:spacing w:before="300" w:after="300"/>
              <w:contextualSpacing/>
              <w:jc w:val="center"/>
              <w:rPr>
                <w:rFonts w:ascii="Times New Roman" w:hAnsi="Times New Roman" w:cs="Times New Roman"/>
                <w:sz w:val="24"/>
                <w:szCs w:val="24"/>
              </w:rPr>
            </w:pPr>
            <w:r w:rsidRPr="002006D4">
              <w:rPr>
                <w:rFonts w:ascii="Times New Roman" w:hAnsi="Times New Roman" w:cs="Times New Roman"/>
                <w:sz w:val="24"/>
                <w:szCs w:val="24"/>
              </w:rPr>
              <w:t>129</w:t>
            </w:r>
          </w:p>
        </w:tc>
        <w:tc>
          <w:tcPr>
            <w:tcW w:w="1984" w:type="dxa"/>
          </w:tcPr>
          <w:p w:rsidR="00AA5FCA" w:rsidRPr="002006D4" w:rsidRDefault="00242865" w:rsidP="003E0E24">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Rojo 40, Rojo Allura AC, laca de Al</w:t>
            </w:r>
          </w:p>
        </w:tc>
        <w:tc>
          <w:tcPr>
            <w:tcW w:w="2552" w:type="dxa"/>
          </w:tcPr>
          <w:p w:rsidR="00242865" w:rsidRPr="002006D4" w:rsidRDefault="00242865" w:rsidP="00242865">
            <w:pPr>
              <w:rPr>
                <w:rFonts w:ascii="Times New Roman" w:eastAsia="Times New Roman" w:hAnsi="Times New Roman" w:cs="Times New Roman"/>
                <w:sz w:val="24"/>
                <w:szCs w:val="24"/>
                <w:lang w:eastAsia="pt-BR"/>
              </w:rPr>
            </w:pPr>
            <w:r w:rsidRPr="002006D4">
              <w:rPr>
                <w:rFonts w:ascii="Times New Roman" w:eastAsia="Times New Roman" w:hAnsi="Times New Roman" w:cs="Times New Roman"/>
                <w:sz w:val="24"/>
                <w:szCs w:val="24"/>
                <w:lang w:eastAsia="pt-BR"/>
              </w:rPr>
              <w:t>Vermelho 40, Vermelho Allura</w:t>
            </w:r>
          </w:p>
          <w:p w:rsidR="00242865" w:rsidRPr="002006D4" w:rsidRDefault="00242865" w:rsidP="00242865">
            <w:pPr>
              <w:rPr>
                <w:rFonts w:ascii="Times New Roman" w:eastAsia="Times New Roman" w:hAnsi="Times New Roman" w:cs="Times New Roman"/>
                <w:sz w:val="24"/>
                <w:szCs w:val="24"/>
                <w:lang w:eastAsia="pt-BR"/>
              </w:rPr>
            </w:pPr>
            <w:r w:rsidRPr="002006D4">
              <w:rPr>
                <w:rFonts w:ascii="Times New Roman" w:eastAsia="Times New Roman" w:hAnsi="Times New Roman" w:cs="Times New Roman"/>
                <w:sz w:val="24"/>
                <w:szCs w:val="24"/>
                <w:lang w:eastAsia="pt-BR"/>
              </w:rPr>
              <w:t>AC, laca de Al</w:t>
            </w:r>
          </w:p>
          <w:p w:rsidR="00AA5FCA" w:rsidRPr="002006D4" w:rsidRDefault="00AA5FCA" w:rsidP="00704BBA">
            <w:pPr>
              <w:spacing w:before="300" w:after="300"/>
              <w:contextualSpacing/>
              <w:rPr>
                <w:rFonts w:ascii="Times New Roman" w:hAnsi="Times New Roman" w:cs="Times New Roman"/>
                <w:sz w:val="24"/>
                <w:szCs w:val="24"/>
              </w:rPr>
            </w:pPr>
          </w:p>
        </w:tc>
        <w:tc>
          <w:tcPr>
            <w:tcW w:w="1559" w:type="dxa"/>
          </w:tcPr>
          <w:p w:rsidR="00AA5FCA" w:rsidRPr="002006D4" w:rsidRDefault="00242865" w:rsidP="007C3DDA">
            <w:pPr>
              <w:jc w:val="center"/>
              <w:rPr>
                <w:rFonts w:ascii="Times New Roman" w:hAnsi="Times New Roman" w:cs="Times New Roman"/>
                <w:sz w:val="24"/>
                <w:szCs w:val="24"/>
              </w:rPr>
            </w:pPr>
            <w:r w:rsidRPr="002006D4">
              <w:rPr>
                <w:rFonts w:ascii="Times New Roman" w:hAnsi="Times New Roman" w:cs="Times New Roman"/>
                <w:sz w:val="24"/>
                <w:szCs w:val="24"/>
              </w:rPr>
              <w:t>0,015</w:t>
            </w:r>
          </w:p>
        </w:tc>
        <w:tc>
          <w:tcPr>
            <w:tcW w:w="1593" w:type="dxa"/>
          </w:tcPr>
          <w:p w:rsidR="00AA5FCA" w:rsidRPr="002006D4" w:rsidRDefault="00242865" w:rsidP="007C3DDA">
            <w:pPr>
              <w:jc w:val="center"/>
              <w:rPr>
                <w:rFonts w:ascii="Times New Roman" w:hAnsi="Times New Roman" w:cs="Times New Roman"/>
                <w:sz w:val="24"/>
                <w:szCs w:val="24"/>
              </w:rPr>
            </w:pPr>
            <w:r w:rsidRPr="002006D4">
              <w:rPr>
                <w:rFonts w:ascii="Times New Roman" w:hAnsi="Times New Roman" w:cs="Times New Roman"/>
                <w:sz w:val="24"/>
                <w:szCs w:val="24"/>
              </w:rPr>
              <w:t>0,015</w:t>
            </w:r>
          </w:p>
        </w:tc>
      </w:tr>
      <w:tr w:rsidR="00242865" w:rsidRPr="002006D4" w:rsidTr="00704BBA">
        <w:tc>
          <w:tcPr>
            <w:tcW w:w="959" w:type="dxa"/>
          </w:tcPr>
          <w:p w:rsidR="00242865" w:rsidRPr="002006D4" w:rsidRDefault="00242865" w:rsidP="00704BBA">
            <w:pPr>
              <w:spacing w:before="300" w:after="300"/>
              <w:contextualSpacing/>
              <w:jc w:val="center"/>
              <w:rPr>
                <w:rFonts w:ascii="Times New Roman" w:hAnsi="Times New Roman" w:cs="Times New Roman"/>
                <w:sz w:val="24"/>
                <w:szCs w:val="24"/>
              </w:rPr>
            </w:pPr>
            <w:r w:rsidRPr="002006D4">
              <w:rPr>
                <w:rFonts w:ascii="Times New Roman" w:hAnsi="Times New Roman" w:cs="Times New Roman"/>
                <w:sz w:val="24"/>
                <w:szCs w:val="24"/>
              </w:rPr>
              <w:t>131</w:t>
            </w:r>
          </w:p>
        </w:tc>
        <w:tc>
          <w:tcPr>
            <w:tcW w:w="1984" w:type="dxa"/>
          </w:tcPr>
          <w:p w:rsidR="00242865" w:rsidRPr="002006D4" w:rsidRDefault="00242865" w:rsidP="003E0E24">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Azul Patente V, laca de Al</w:t>
            </w:r>
          </w:p>
        </w:tc>
        <w:tc>
          <w:tcPr>
            <w:tcW w:w="2552" w:type="dxa"/>
          </w:tcPr>
          <w:p w:rsidR="00242865" w:rsidRPr="002006D4" w:rsidRDefault="00242865" w:rsidP="00704BBA">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Azul patente V, laca de Al</w:t>
            </w:r>
          </w:p>
        </w:tc>
        <w:tc>
          <w:tcPr>
            <w:tcW w:w="1559" w:type="dxa"/>
          </w:tcPr>
          <w:p w:rsidR="00242865" w:rsidRPr="002006D4" w:rsidRDefault="00242865" w:rsidP="00704BBA">
            <w:pPr>
              <w:jc w:val="center"/>
              <w:rPr>
                <w:rFonts w:ascii="Times New Roman" w:hAnsi="Times New Roman" w:cs="Times New Roman"/>
                <w:sz w:val="24"/>
                <w:szCs w:val="24"/>
              </w:rPr>
            </w:pPr>
            <w:r w:rsidRPr="002006D4">
              <w:rPr>
                <w:rFonts w:ascii="Times New Roman" w:hAnsi="Times New Roman" w:cs="Times New Roman"/>
                <w:sz w:val="24"/>
                <w:szCs w:val="24"/>
              </w:rPr>
              <w:t>0,015</w:t>
            </w:r>
          </w:p>
        </w:tc>
        <w:tc>
          <w:tcPr>
            <w:tcW w:w="1593" w:type="dxa"/>
          </w:tcPr>
          <w:p w:rsidR="00242865" w:rsidRPr="002006D4" w:rsidRDefault="00242865" w:rsidP="00704BBA">
            <w:pPr>
              <w:jc w:val="center"/>
              <w:rPr>
                <w:rFonts w:ascii="Times New Roman" w:hAnsi="Times New Roman" w:cs="Times New Roman"/>
                <w:sz w:val="24"/>
                <w:szCs w:val="24"/>
              </w:rPr>
            </w:pPr>
            <w:r w:rsidRPr="002006D4">
              <w:rPr>
                <w:rFonts w:ascii="Times New Roman" w:hAnsi="Times New Roman" w:cs="Times New Roman"/>
                <w:sz w:val="24"/>
                <w:szCs w:val="24"/>
              </w:rPr>
              <w:t>0,015</w:t>
            </w:r>
          </w:p>
        </w:tc>
      </w:tr>
      <w:tr w:rsidR="00242865" w:rsidRPr="002006D4" w:rsidTr="00704BBA">
        <w:tc>
          <w:tcPr>
            <w:tcW w:w="959" w:type="dxa"/>
          </w:tcPr>
          <w:p w:rsidR="00242865" w:rsidRPr="002006D4" w:rsidRDefault="00242865" w:rsidP="00704BBA">
            <w:pPr>
              <w:spacing w:before="300" w:after="300"/>
              <w:contextualSpacing/>
              <w:jc w:val="center"/>
              <w:rPr>
                <w:rFonts w:ascii="Times New Roman" w:hAnsi="Times New Roman" w:cs="Times New Roman"/>
                <w:sz w:val="24"/>
                <w:szCs w:val="24"/>
              </w:rPr>
            </w:pPr>
            <w:r w:rsidRPr="002006D4">
              <w:rPr>
                <w:rFonts w:ascii="Times New Roman" w:hAnsi="Times New Roman" w:cs="Times New Roman"/>
                <w:sz w:val="24"/>
                <w:szCs w:val="24"/>
              </w:rPr>
              <w:t>132</w:t>
            </w:r>
          </w:p>
        </w:tc>
        <w:tc>
          <w:tcPr>
            <w:tcW w:w="1984" w:type="dxa"/>
          </w:tcPr>
          <w:p w:rsidR="00242865" w:rsidRPr="002006D4" w:rsidRDefault="00242865" w:rsidP="00242865">
            <w:pPr>
              <w:rPr>
                <w:rFonts w:ascii="Times New Roman" w:eastAsia="Times New Roman" w:hAnsi="Times New Roman" w:cs="Times New Roman"/>
                <w:sz w:val="24"/>
                <w:szCs w:val="24"/>
                <w:lang w:eastAsia="pt-BR"/>
              </w:rPr>
            </w:pPr>
            <w:r w:rsidRPr="002006D4">
              <w:rPr>
                <w:rFonts w:ascii="Times New Roman" w:eastAsia="Times New Roman" w:hAnsi="Times New Roman" w:cs="Times New Roman"/>
                <w:sz w:val="24"/>
                <w:szCs w:val="24"/>
                <w:lang w:eastAsia="pt-BR"/>
              </w:rPr>
              <w:t>Indigotina, Carmín de Índigo, laca de</w:t>
            </w:r>
          </w:p>
          <w:p w:rsidR="00242865" w:rsidRPr="002006D4" w:rsidRDefault="00242865" w:rsidP="00242865">
            <w:pPr>
              <w:rPr>
                <w:rFonts w:ascii="Times New Roman" w:eastAsia="Times New Roman" w:hAnsi="Times New Roman" w:cs="Times New Roman"/>
                <w:sz w:val="24"/>
                <w:szCs w:val="24"/>
                <w:lang w:eastAsia="pt-BR"/>
              </w:rPr>
            </w:pPr>
            <w:r w:rsidRPr="002006D4">
              <w:rPr>
                <w:rFonts w:ascii="Times New Roman" w:eastAsia="Times New Roman" w:hAnsi="Times New Roman" w:cs="Times New Roman"/>
                <w:sz w:val="24"/>
                <w:szCs w:val="24"/>
                <w:lang w:eastAsia="pt-BR"/>
              </w:rPr>
              <w:t>Al</w:t>
            </w:r>
          </w:p>
        </w:tc>
        <w:tc>
          <w:tcPr>
            <w:tcW w:w="2552" w:type="dxa"/>
          </w:tcPr>
          <w:p w:rsidR="00242865" w:rsidRPr="002006D4" w:rsidRDefault="00242865" w:rsidP="00242865">
            <w:pPr>
              <w:rPr>
                <w:rFonts w:ascii="Times New Roman" w:eastAsia="Times New Roman" w:hAnsi="Times New Roman" w:cs="Times New Roman"/>
                <w:sz w:val="24"/>
                <w:szCs w:val="24"/>
                <w:lang w:eastAsia="pt-BR"/>
              </w:rPr>
            </w:pPr>
            <w:r w:rsidRPr="002006D4">
              <w:rPr>
                <w:rFonts w:ascii="Times New Roman" w:eastAsia="Times New Roman" w:hAnsi="Times New Roman" w:cs="Times New Roman"/>
                <w:sz w:val="24"/>
                <w:szCs w:val="24"/>
                <w:lang w:eastAsia="pt-BR"/>
              </w:rPr>
              <w:t>Indigotina, Carmim de índigo, la-</w:t>
            </w:r>
          </w:p>
          <w:p w:rsidR="00242865" w:rsidRPr="002006D4" w:rsidRDefault="00242865" w:rsidP="00242865">
            <w:pPr>
              <w:rPr>
                <w:rFonts w:ascii="Times New Roman" w:eastAsia="Times New Roman" w:hAnsi="Times New Roman" w:cs="Times New Roman"/>
                <w:sz w:val="24"/>
                <w:szCs w:val="24"/>
                <w:lang w:eastAsia="pt-BR"/>
              </w:rPr>
            </w:pPr>
            <w:r w:rsidRPr="002006D4">
              <w:rPr>
                <w:rFonts w:ascii="Times New Roman" w:eastAsia="Times New Roman" w:hAnsi="Times New Roman" w:cs="Times New Roman"/>
                <w:sz w:val="24"/>
                <w:szCs w:val="24"/>
                <w:lang w:eastAsia="pt-BR"/>
              </w:rPr>
              <w:t>ca de Al</w:t>
            </w:r>
          </w:p>
          <w:p w:rsidR="00242865" w:rsidRPr="002006D4" w:rsidRDefault="00242865" w:rsidP="00704BBA">
            <w:pPr>
              <w:spacing w:before="300" w:after="300"/>
              <w:contextualSpacing/>
              <w:rPr>
                <w:rFonts w:ascii="Times New Roman" w:hAnsi="Times New Roman" w:cs="Times New Roman"/>
                <w:sz w:val="24"/>
                <w:szCs w:val="24"/>
              </w:rPr>
            </w:pPr>
          </w:p>
        </w:tc>
        <w:tc>
          <w:tcPr>
            <w:tcW w:w="1559" w:type="dxa"/>
          </w:tcPr>
          <w:p w:rsidR="00242865" w:rsidRPr="002006D4" w:rsidRDefault="00242865" w:rsidP="00704BBA">
            <w:pPr>
              <w:jc w:val="center"/>
              <w:rPr>
                <w:rFonts w:ascii="Times New Roman" w:hAnsi="Times New Roman" w:cs="Times New Roman"/>
                <w:sz w:val="24"/>
                <w:szCs w:val="24"/>
              </w:rPr>
            </w:pPr>
            <w:r w:rsidRPr="002006D4">
              <w:rPr>
                <w:rFonts w:ascii="Times New Roman" w:hAnsi="Times New Roman" w:cs="Times New Roman"/>
                <w:sz w:val="24"/>
                <w:szCs w:val="24"/>
              </w:rPr>
              <w:t>0,015</w:t>
            </w:r>
          </w:p>
        </w:tc>
        <w:tc>
          <w:tcPr>
            <w:tcW w:w="1593" w:type="dxa"/>
          </w:tcPr>
          <w:p w:rsidR="00242865" w:rsidRPr="002006D4" w:rsidRDefault="00242865" w:rsidP="00704BBA">
            <w:pPr>
              <w:jc w:val="center"/>
              <w:rPr>
                <w:rFonts w:ascii="Times New Roman" w:hAnsi="Times New Roman" w:cs="Times New Roman"/>
                <w:sz w:val="24"/>
                <w:szCs w:val="24"/>
              </w:rPr>
            </w:pPr>
            <w:r w:rsidRPr="002006D4">
              <w:rPr>
                <w:rFonts w:ascii="Times New Roman" w:hAnsi="Times New Roman" w:cs="Times New Roman"/>
                <w:sz w:val="24"/>
                <w:szCs w:val="24"/>
              </w:rPr>
              <w:t>0,015</w:t>
            </w:r>
          </w:p>
        </w:tc>
      </w:tr>
      <w:tr w:rsidR="00242865" w:rsidRPr="002006D4" w:rsidTr="00704BBA">
        <w:tc>
          <w:tcPr>
            <w:tcW w:w="959" w:type="dxa"/>
          </w:tcPr>
          <w:p w:rsidR="00242865" w:rsidRPr="002006D4" w:rsidRDefault="00242865" w:rsidP="00704BBA">
            <w:pPr>
              <w:spacing w:before="300" w:after="300"/>
              <w:contextualSpacing/>
              <w:jc w:val="center"/>
              <w:rPr>
                <w:rFonts w:ascii="Times New Roman" w:hAnsi="Times New Roman" w:cs="Times New Roman"/>
                <w:sz w:val="24"/>
                <w:szCs w:val="24"/>
              </w:rPr>
            </w:pPr>
            <w:r w:rsidRPr="002006D4">
              <w:rPr>
                <w:rFonts w:ascii="Times New Roman" w:hAnsi="Times New Roman" w:cs="Times New Roman"/>
                <w:sz w:val="24"/>
                <w:szCs w:val="24"/>
              </w:rPr>
              <w:t>133</w:t>
            </w:r>
          </w:p>
        </w:tc>
        <w:tc>
          <w:tcPr>
            <w:tcW w:w="1984" w:type="dxa"/>
          </w:tcPr>
          <w:p w:rsidR="00242865" w:rsidRPr="002006D4" w:rsidRDefault="00242865" w:rsidP="00242865">
            <w:pPr>
              <w:rPr>
                <w:rFonts w:ascii="Times New Roman" w:eastAsia="Times New Roman" w:hAnsi="Times New Roman" w:cs="Times New Roman"/>
                <w:sz w:val="24"/>
                <w:szCs w:val="24"/>
                <w:lang w:eastAsia="pt-BR"/>
              </w:rPr>
            </w:pPr>
            <w:r w:rsidRPr="002006D4">
              <w:rPr>
                <w:rFonts w:ascii="Times New Roman" w:hAnsi="Times New Roman" w:cs="Times New Roman"/>
                <w:sz w:val="24"/>
                <w:szCs w:val="24"/>
              </w:rPr>
              <w:t>Azul Brillante FCF, laca de Al</w:t>
            </w:r>
          </w:p>
        </w:tc>
        <w:tc>
          <w:tcPr>
            <w:tcW w:w="2552" w:type="dxa"/>
          </w:tcPr>
          <w:p w:rsidR="00242865" w:rsidRPr="002006D4" w:rsidRDefault="00242865" w:rsidP="00242865">
            <w:pPr>
              <w:rPr>
                <w:rFonts w:ascii="Times New Roman" w:eastAsia="Times New Roman" w:hAnsi="Times New Roman" w:cs="Times New Roman"/>
                <w:sz w:val="24"/>
                <w:szCs w:val="24"/>
                <w:lang w:eastAsia="pt-BR"/>
              </w:rPr>
            </w:pPr>
            <w:r w:rsidRPr="002006D4">
              <w:rPr>
                <w:rFonts w:ascii="Times New Roman" w:hAnsi="Times New Roman" w:cs="Times New Roman"/>
                <w:sz w:val="24"/>
                <w:szCs w:val="24"/>
              </w:rPr>
              <w:t>Azul brilhante FCF, laca de Al</w:t>
            </w:r>
          </w:p>
        </w:tc>
        <w:tc>
          <w:tcPr>
            <w:tcW w:w="1559" w:type="dxa"/>
          </w:tcPr>
          <w:p w:rsidR="00242865" w:rsidRPr="002006D4" w:rsidRDefault="00242865" w:rsidP="00704BBA">
            <w:pPr>
              <w:jc w:val="center"/>
              <w:rPr>
                <w:rFonts w:ascii="Times New Roman" w:hAnsi="Times New Roman" w:cs="Times New Roman"/>
                <w:sz w:val="24"/>
                <w:szCs w:val="24"/>
              </w:rPr>
            </w:pPr>
            <w:r w:rsidRPr="002006D4">
              <w:rPr>
                <w:rFonts w:ascii="Times New Roman" w:hAnsi="Times New Roman" w:cs="Times New Roman"/>
                <w:sz w:val="24"/>
                <w:szCs w:val="24"/>
              </w:rPr>
              <w:t>0,015</w:t>
            </w:r>
          </w:p>
        </w:tc>
        <w:tc>
          <w:tcPr>
            <w:tcW w:w="1593" w:type="dxa"/>
          </w:tcPr>
          <w:p w:rsidR="00242865" w:rsidRPr="002006D4" w:rsidRDefault="00242865" w:rsidP="00704BBA">
            <w:pPr>
              <w:jc w:val="center"/>
              <w:rPr>
                <w:rFonts w:ascii="Times New Roman" w:hAnsi="Times New Roman" w:cs="Times New Roman"/>
                <w:sz w:val="24"/>
                <w:szCs w:val="24"/>
              </w:rPr>
            </w:pPr>
            <w:r w:rsidRPr="002006D4">
              <w:rPr>
                <w:rFonts w:ascii="Times New Roman" w:hAnsi="Times New Roman" w:cs="Times New Roman"/>
                <w:sz w:val="24"/>
                <w:szCs w:val="24"/>
              </w:rPr>
              <w:t>0,015</w:t>
            </w:r>
          </w:p>
        </w:tc>
      </w:tr>
      <w:tr w:rsidR="00242865" w:rsidRPr="002006D4" w:rsidTr="00704BBA">
        <w:tc>
          <w:tcPr>
            <w:tcW w:w="959" w:type="dxa"/>
          </w:tcPr>
          <w:p w:rsidR="00242865" w:rsidRPr="002006D4" w:rsidRDefault="00242865" w:rsidP="00704BBA">
            <w:pPr>
              <w:spacing w:before="300" w:after="300"/>
              <w:contextualSpacing/>
              <w:jc w:val="center"/>
              <w:rPr>
                <w:rFonts w:ascii="Times New Roman" w:hAnsi="Times New Roman" w:cs="Times New Roman"/>
                <w:sz w:val="24"/>
                <w:szCs w:val="24"/>
              </w:rPr>
            </w:pPr>
            <w:r w:rsidRPr="002006D4">
              <w:rPr>
                <w:rFonts w:ascii="Times New Roman" w:hAnsi="Times New Roman" w:cs="Times New Roman"/>
                <w:sz w:val="24"/>
                <w:szCs w:val="24"/>
              </w:rPr>
              <w:t>140i</w:t>
            </w:r>
          </w:p>
        </w:tc>
        <w:tc>
          <w:tcPr>
            <w:tcW w:w="1984" w:type="dxa"/>
          </w:tcPr>
          <w:p w:rsidR="00242865" w:rsidRPr="002006D4" w:rsidRDefault="00242865">
            <w:pPr>
              <w:rPr>
                <w:rFonts w:ascii="Times New Roman" w:hAnsi="Times New Roman" w:cs="Times New Roman"/>
                <w:sz w:val="24"/>
                <w:szCs w:val="24"/>
              </w:rPr>
            </w:pPr>
            <w:r w:rsidRPr="002006D4">
              <w:rPr>
                <w:rFonts w:ascii="Times New Roman" w:hAnsi="Times New Roman" w:cs="Times New Roman"/>
                <w:sz w:val="24"/>
                <w:szCs w:val="24"/>
              </w:rPr>
              <w:t xml:space="preserve">Clorofila </w:t>
            </w:r>
          </w:p>
        </w:tc>
        <w:tc>
          <w:tcPr>
            <w:tcW w:w="2552" w:type="dxa"/>
          </w:tcPr>
          <w:p w:rsidR="00242865" w:rsidRPr="002006D4" w:rsidRDefault="00242865">
            <w:pPr>
              <w:rPr>
                <w:rFonts w:ascii="Times New Roman" w:hAnsi="Times New Roman" w:cs="Times New Roman"/>
                <w:sz w:val="24"/>
                <w:szCs w:val="24"/>
              </w:rPr>
            </w:pPr>
            <w:r w:rsidRPr="002006D4">
              <w:rPr>
                <w:rFonts w:ascii="Times New Roman" w:hAnsi="Times New Roman" w:cs="Times New Roman"/>
                <w:sz w:val="24"/>
                <w:szCs w:val="24"/>
              </w:rPr>
              <w:t xml:space="preserve">Clorofila </w:t>
            </w:r>
          </w:p>
        </w:tc>
        <w:tc>
          <w:tcPr>
            <w:tcW w:w="1559" w:type="dxa"/>
          </w:tcPr>
          <w:p w:rsidR="00242865" w:rsidRPr="002006D4" w:rsidRDefault="00242865" w:rsidP="00242865">
            <w:pPr>
              <w:jc w:val="center"/>
              <w:rPr>
                <w:rFonts w:ascii="Times New Roman" w:hAnsi="Times New Roman" w:cs="Times New Roman"/>
                <w:i/>
                <w:sz w:val="24"/>
                <w:szCs w:val="24"/>
              </w:rPr>
            </w:pPr>
            <w:r w:rsidRPr="002006D4">
              <w:rPr>
                <w:rFonts w:ascii="Times New Roman" w:hAnsi="Times New Roman" w:cs="Times New Roman"/>
                <w:i/>
                <w:sz w:val="24"/>
                <w:szCs w:val="24"/>
              </w:rPr>
              <w:t xml:space="preserve">quantum </w:t>
            </w:r>
            <w:r w:rsidRPr="002006D4">
              <w:rPr>
                <w:rFonts w:ascii="Times New Roman" w:hAnsi="Times New Roman" w:cs="Times New Roman"/>
                <w:i/>
                <w:sz w:val="24"/>
                <w:szCs w:val="24"/>
              </w:rPr>
              <w:lastRenderedPageBreak/>
              <w:t>satis</w:t>
            </w:r>
          </w:p>
        </w:tc>
        <w:tc>
          <w:tcPr>
            <w:tcW w:w="1593" w:type="dxa"/>
          </w:tcPr>
          <w:p w:rsidR="00242865" w:rsidRPr="002006D4" w:rsidRDefault="00242865" w:rsidP="00242865">
            <w:pPr>
              <w:jc w:val="center"/>
              <w:rPr>
                <w:rFonts w:ascii="Times New Roman" w:hAnsi="Times New Roman" w:cs="Times New Roman"/>
                <w:i/>
                <w:sz w:val="24"/>
                <w:szCs w:val="24"/>
              </w:rPr>
            </w:pPr>
            <w:r w:rsidRPr="002006D4">
              <w:rPr>
                <w:rFonts w:ascii="Times New Roman" w:hAnsi="Times New Roman" w:cs="Times New Roman"/>
                <w:i/>
                <w:sz w:val="24"/>
                <w:szCs w:val="24"/>
              </w:rPr>
              <w:lastRenderedPageBreak/>
              <w:t>quantum satis</w:t>
            </w:r>
          </w:p>
        </w:tc>
      </w:tr>
      <w:tr w:rsidR="00242865" w:rsidRPr="002006D4" w:rsidTr="00704BBA">
        <w:tc>
          <w:tcPr>
            <w:tcW w:w="959" w:type="dxa"/>
          </w:tcPr>
          <w:p w:rsidR="00242865" w:rsidRPr="002006D4" w:rsidRDefault="00242865" w:rsidP="00704BBA">
            <w:pPr>
              <w:spacing w:before="300" w:after="300"/>
              <w:contextualSpacing/>
              <w:jc w:val="center"/>
              <w:rPr>
                <w:rFonts w:ascii="Times New Roman" w:hAnsi="Times New Roman" w:cs="Times New Roman"/>
                <w:sz w:val="24"/>
                <w:szCs w:val="24"/>
              </w:rPr>
            </w:pPr>
            <w:r w:rsidRPr="002006D4">
              <w:rPr>
                <w:rFonts w:ascii="Times New Roman" w:hAnsi="Times New Roman" w:cs="Times New Roman"/>
                <w:sz w:val="24"/>
                <w:szCs w:val="24"/>
              </w:rPr>
              <w:t>140ii</w:t>
            </w:r>
          </w:p>
        </w:tc>
        <w:tc>
          <w:tcPr>
            <w:tcW w:w="1984" w:type="dxa"/>
          </w:tcPr>
          <w:p w:rsidR="00242865" w:rsidRPr="002006D4" w:rsidRDefault="00242865">
            <w:pPr>
              <w:rPr>
                <w:rFonts w:ascii="Times New Roman" w:hAnsi="Times New Roman" w:cs="Times New Roman"/>
                <w:sz w:val="24"/>
                <w:szCs w:val="24"/>
              </w:rPr>
            </w:pPr>
            <w:r w:rsidRPr="002006D4">
              <w:rPr>
                <w:rFonts w:ascii="Times New Roman" w:hAnsi="Times New Roman" w:cs="Times New Roman"/>
                <w:sz w:val="24"/>
                <w:szCs w:val="24"/>
              </w:rPr>
              <w:t xml:space="preserve">Clorofilina </w:t>
            </w:r>
          </w:p>
        </w:tc>
        <w:tc>
          <w:tcPr>
            <w:tcW w:w="2552" w:type="dxa"/>
          </w:tcPr>
          <w:p w:rsidR="00242865" w:rsidRPr="002006D4" w:rsidRDefault="00242865">
            <w:pPr>
              <w:rPr>
                <w:rFonts w:ascii="Times New Roman" w:hAnsi="Times New Roman" w:cs="Times New Roman"/>
                <w:sz w:val="24"/>
                <w:szCs w:val="24"/>
              </w:rPr>
            </w:pPr>
            <w:r w:rsidRPr="002006D4">
              <w:rPr>
                <w:rFonts w:ascii="Times New Roman" w:hAnsi="Times New Roman" w:cs="Times New Roman"/>
                <w:sz w:val="24"/>
                <w:szCs w:val="24"/>
              </w:rPr>
              <w:t xml:space="preserve">Clorofilina </w:t>
            </w:r>
          </w:p>
        </w:tc>
        <w:tc>
          <w:tcPr>
            <w:tcW w:w="1559" w:type="dxa"/>
          </w:tcPr>
          <w:p w:rsidR="00242865" w:rsidRPr="002006D4" w:rsidRDefault="00242865" w:rsidP="00242865">
            <w:pPr>
              <w:jc w:val="center"/>
              <w:rPr>
                <w:rFonts w:ascii="Times New Roman" w:hAnsi="Times New Roman" w:cs="Times New Roman"/>
                <w:i/>
                <w:sz w:val="24"/>
                <w:szCs w:val="24"/>
              </w:rPr>
            </w:pPr>
            <w:r w:rsidRPr="002006D4">
              <w:rPr>
                <w:rFonts w:ascii="Times New Roman" w:hAnsi="Times New Roman" w:cs="Times New Roman"/>
                <w:i/>
                <w:sz w:val="24"/>
                <w:szCs w:val="24"/>
              </w:rPr>
              <w:t>quantum satis</w:t>
            </w:r>
          </w:p>
        </w:tc>
        <w:tc>
          <w:tcPr>
            <w:tcW w:w="1593" w:type="dxa"/>
          </w:tcPr>
          <w:p w:rsidR="00242865" w:rsidRPr="002006D4" w:rsidRDefault="00242865" w:rsidP="00242865">
            <w:pPr>
              <w:jc w:val="center"/>
              <w:rPr>
                <w:rFonts w:ascii="Times New Roman" w:hAnsi="Times New Roman" w:cs="Times New Roman"/>
                <w:i/>
                <w:sz w:val="24"/>
                <w:szCs w:val="24"/>
              </w:rPr>
            </w:pPr>
            <w:r w:rsidRPr="002006D4">
              <w:rPr>
                <w:rFonts w:ascii="Times New Roman" w:hAnsi="Times New Roman" w:cs="Times New Roman"/>
                <w:i/>
                <w:sz w:val="24"/>
                <w:szCs w:val="24"/>
              </w:rPr>
              <w:t>quantum satis</w:t>
            </w:r>
          </w:p>
        </w:tc>
      </w:tr>
      <w:tr w:rsidR="00242865" w:rsidRPr="002006D4" w:rsidTr="00704BBA">
        <w:tc>
          <w:tcPr>
            <w:tcW w:w="959" w:type="dxa"/>
          </w:tcPr>
          <w:p w:rsidR="00242865" w:rsidRPr="002006D4" w:rsidRDefault="00242865" w:rsidP="00704BBA">
            <w:pPr>
              <w:spacing w:before="300" w:after="300"/>
              <w:contextualSpacing/>
              <w:jc w:val="center"/>
              <w:rPr>
                <w:rFonts w:ascii="Times New Roman" w:hAnsi="Times New Roman" w:cs="Times New Roman"/>
                <w:sz w:val="24"/>
                <w:szCs w:val="24"/>
              </w:rPr>
            </w:pPr>
            <w:r w:rsidRPr="002006D4">
              <w:rPr>
                <w:rFonts w:ascii="Times New Roman" w:hAnsi="Times New Roman" w:cs="Times New Roman"/>
                <w:sz w:val="24"/>
                <w:szCs w:val="24"/>
              </w:rPr>
              <w:t>141i</w:t>
            </w:r>
          </w:p>
        </w:tc>
        <w:tc>
          <w:tcPr>
            <w:tcW w:w="1984" w:type="dxa"/>
          </w:tcPr>
          <w:p w:rsidR="00242865" w:rsidRPr="002006D4" w:rsidRDefault="00242865">
            <w:pPr>
              <w:rPr>
                <w:rFonts w:ascii="Times New Roman" w:hAnsi="Times New Roman" w:cs="Times New Roman"/>
                <w:sz w:val="24"/>
                <w:szCs w:val="24"/>
              </w:rPr>
            </w:pPr>
            <w:r w:rsidRPr="002006D4">
              <w:rPr>
                <w:rFonts w:ascii="Times New Roman" w:hAnsi="Times New Roman" w:cs="Times New Roman"/>
                <w:sz w:val="24"/>
                <w:szCs w:val="24"/>
              </w:rPr>
              <w:t xml:space="preserve">Clorofila Cúprica </w:t>
            </w:r>
          </w:p>
        </w:tc>
        <w:tc>
          <w:tcPr>
            <w:tcW w:w="2552" w:type="dxa"/>
          </w:tcPr>
          <w:p w:rsidR="00242865" w:rsidRPr="002006D4" w:rsidRDefault="00242865">
            <w:pPr>
              <w:rPr>
                <w:rFonts w:ascii="Times New Roman" w:hAnsi="Times New Roman" w:cs="Times New Roman"/>
                <w:sz w:val="24"/>
                <w:szCs w:val="24"/>
              </w:rPr>
            </w:pPr>
            <w:r w:rsidRPr="002006D4">
              <w:rPr>
                <w:rFonts w:ascii="Times New Roman" w:hAnsi="Times New Roman" w:cs="Times New Roman"/>
                <w:sz w:val="24"/>
                <w:szCs w:val="24"/>
              </w:rPr>
              <w:t xml:space="preserve">Clorofila Cúprica </w:t>
            </w:r>
          </w:p>
        </w:tc>
        <w:tc>
          <w:tcPr>
            <w:tcW w:w="1559" w:type="dxa"/>
          </w:tcPr>
          <w:p w:rsidR="00242865" w:rsidRPr="002006D4" w:rsidRDefault="00242865" w:rsidP="00242865">
            <w:pPr>
              <w:jc w:val="center"/>
              <w:rPr>
                <w:rFonts w:ascii="Times New Roman" w:hAnsi="Times New Roman" w:cs="Times New Roman"/>
                <w:i/>
                <w:sz w:val="24"/>
                <w:szCs w:val="24"/>
              </w:rPr>
            </w:pPr>
            <w:r w:rsidRPr="002006D4">
              <w:rPr>
                <w:rFonts w:ascii="Times New Roman" w:hAnsi="Times New Roman" w:cs="Times New Roman"/>
                <w:i/>
                <w:sz w:val="24"/>
                <w:szCs w:val="24"/>
              </w:rPr>
              <w:t>quantum satis</w:t>
            </w:r>
          </w:p>
        </w:tc>
        <w:tc>
          <w:tcPr>
            <w:tcW w:w="1593" w:type="dxa"/>
          </w:tcPr>
          <w:p w:rsidR="00242865" w:rsidRPr="002006D4" w:rsidRDefault="00242865" w:rsidP="00242865">
            <w:pPr>
              <w:jc w:val="center"/>
              <w:rPr>
                <w:rFonts w:ascii="Times New Roman" w:hAnsi="Times New Roman" w:cs="Times New Roman"/>
                <w:i/>
                <w:sz w:val="24"/>
                <w:szCs w:val="24"/>
              </w:rPr>
            </w:pPr>
            <w:r w:rsidRPr="002006D4">
              <w:rPr>
                <w:rFonts w:ascii="Times New Roman" w:hAnsi="Times New Roman" w:cs="Times New Roman"/>
                <w:i/>
                <w:sz w:val="24"/>
                <w:szCs w:val="24"/>
              </w:rPr>
              <w:t>quantum satis</w:t>
            </w:r>
          </w:p>
        </w:tc>
      </w:tr>
      <w:tr w:rsidR="00242865" w:rsidRPr="002006D4" w:rsidTr="00704BBA">
        <w:tc>
          <w:tcPr>
            <w:tcW w:w="959" w:type="dxa"/>
          </w:tcPr>
          <w:p w:rsidR="00242865" w:rsidRPr="002006D4" w:rsidRDefault="00242865" w:rsidP="00704BBA">
            <w:pPr>
              <w:spacing w:before="300" w:after="300"/>
              <w:contextualSpacing/>
              <w:jc w:val="center"/>
              <w:rPr>
                <w:rFonts w:ascii="Times New Roman" w:hAnsi="Times New Roman" w:cs="Times New Roman"/>
                <w:sz w:val="24"/>
                <w:szCs w:val="24"/>
              </w:rPr>
            </w:pPr>
            <w:r w:rsidRPr="002006D4">
              <w:rPr>
                <w:rFonts w:ascii="Times New Roman" w:hAnsi="Times New Roman" w:cs="Times New Roman"/>
                <w:sz w:val="24"/>
                <w:szCs w:val="24"/>
              </w:rPr>
              <w:t>141ii</w:t>
            </w:r>
          </w:p>
        </w:tc>
        <w:tc>
          <w:tcPr>
            <w:tcW w:w="1984" w:type="dxa"/>
          </w:tcPr>
          <w:p w:rsidR="00242865" w:rsidRPr="002006D4" w:rsidRDefault="00242865" w:rsidP="00242865">
            <w:pPr>
              <w:rPr>
                <w:rFonts w:ascii="Times New Roman" w:eastAsia="Times New Roman" w:hAnsi="Times New Roman" w:cs="Times New Roman"/>
                <w:sz w:val="24"/>
                <w:szCs w:val="24"/>
                <w:lang w:eastAsia="pt-BR"/>
              </w:rPr>
            </w:pPr>
            <w:r w:rsidRPr="002006D4">
              <w:rPr>
                <w:rFonts w:ascii="Times New Roman" w:eastAsia="Times New Roman" w:hAnsi="Times New Roman" w:cs="Times New Roman"/>
                <w:sz w:val="24"/>
                <w:szCs w:val="24"/>
                <w:lang w:eastAsia="pt-BR"/>
              </w:rPr>
              <w:t>Clorofilina Cúprica, Sales de Sodio y Potasio</w:t>
            </w:r>
          </w:p>
        </w:tc>
        <w:tc>
          <w:tcPr>
            <w:tcW w:w="2552" w:type="dxa"/>
          </w:tcPr>
          <w:p w:rsidR="00242865" w:rsidRPr="002006D4" w:rsidRDefault="00242865" w:rsidP="00242865">
            <w:pPr>
              <w:rPr>
                <w:rFonts w:ascii="Times New Roman" w:eastAsia="Times New Roman" w:hAnsi="Times New Roman" w:cs="Times New Roman"/>
                <w:sz w:val="24"/>
                <w:szCs w:val="24"/>
                <w:lang w:eastAsia="pt-BR"/>
              </w:rPr>
            </w:pPr>
            <w:r w:rsidRPr="002006D4">
              <w:rPr>
                <w:rFonts w:ascii="Times New Roman" w:eastAsia="Times New Roman" w:hAnsi="Times New Roman" w:cs="Times New Roman"/>
                <w:sz w:val="24"/>
                <w:szCs w:val="24"/>
                <w:lang w:eastAsia="pt-BR"/>
              </w:rPr>
              <w:t>Clorofilina cúprica, sais de sódio e potássio</w:t>
            </w:r>
          </w:p>
        </w:tc>
        <w:tc>
          <w:tcPr>
            <w:tcW w:w="1559" w:type="dxa"/>
          </w:tcPr>
          <w:p w:rsidR="00242865" w:rsidRPr="002006D4" w:rsidRDefault="00242865" w:rsidP="00242865">
            <w:pPr>
              <w:jc w:val="center"/>
              <w:rPr>
                <w:rFonts w:ascii="Times New Roman" w:hAnsi="Times New Roman" w:cs="Times New Roman"/>
                <w:i/>
                <w:sz w:val="24"/>
                <w:szCs w:val="24"/>
              </w:rPr>
            </w:pPr>
            <w:r w:rsidRPr="002006D4">
              <w:rPr>
                <w:rFonts w:ascii="Times New Roman" w:hAnsi="Times New Roman" w:cs="Times New Roman"/>
                <w:i/>
                <w:sz w:val="24"/>
                <w:szCs w:val="24"/>
              </w:rPr>
              <w:t>quantum satis</w:t>
            </w:r>
          </w:p>
        </w:tc>
        <w:tc>
          <w:tcPr>
            <w:tcW w:w="1593" w:type="dxa"/>
          </w:tcPr>
          <w:p w:rsidR="00242865" w:rsidRPr="002006D4" w:rsidRDefault="00242865" w:rsidP="00242865">
            <w:pPr>
              <w:jc w:val="center"/>
              <w:rPr>
                <w:rFonts w:ascii="Times New Roman" w:hAnsi="Times New Roman" w:cs="Times New Roman"/>
                <w:i/>
                <w:sz w:val="24"/>
                <w:szCs w:val="24"/>
              </w:rPr>
            </w:pPr>
            <w:r w:rsidRPr="002006D4">
              <w:rPr>
                <w:rFonts w:ascii="Times New Roman" w:hAnsi="Times New Roman" w:cs="Times New Roman"/>
                <w:i/>
                <w:sz w:val="24"/>
                <w:szCs w:val="24"/>
              </w:rPr>
              <w:t>quantum satis</w:t>
            </w:r>
          </w:p>
        </w:tc>
      </w:tr>
      <w:tr w:rsidR="00242865" w:rsidRPr="002006D4" w:rsidTr="00704BBA">
        <w:tc>
          <w:tcPr>
            <w:tcW w:w="959" w:type="dxa"/>
          </w:tcPr>
          <w:p w:rsidR="00242865" w:rsidRPr="002006D4" w:rsidRDefault="00242865" w:rsidP="00704BBA">
            <w:pPr>
              <w:spacing w:before="300" w:after="300"/>
              <w:contextualSpacing/>
              <w:jc w:val="center"/>
              <w:rPr>
                <w:rFonts w:ascii="Times New Roman" w:hAnsi="Times New Roman" w:cs="Times New Roman"/>
                <w:sz w:val="24"/>
                <w:szCs w:val="24"/>
              </w:rPr>
            </w:pPr>
            <w:r w:rsidRPr="002006D4">
              <w:rPr>
                <w:rFonts w:ascii="Times New Roman" w:hAnsi="Times New Roman" w:cs="Times New Roman"/>
                <w:sz w:val="24"/>
                <w:szCs w:val="24"/>
              </w:rPr>
              <w:t>143</w:t>
            </w:r>
          </w:p>
        </w:tc>
        <w:tc>
          <w:tcPr>
            <w:tcW w:w="1984" w:type="dxa"/>
          </w:tcPr>
          <w:p w:rsidR="00242865" w:rsidRPr="002006D4" w:rsidRDefault="00242865" w:rsidP="00242865">
            <w:pPr>
              <w:rPr>
                <w:rFonts w:ascii="Times New Roman" w:eastAsia="Times New Roman" w:hAnsi="Times New Roman" w:cs="Times New Roman"/>
                <w:sz w:val="24"/>
                <w:szCs w:val="24"/>
                <w:lang w:eastAsia="pt-BR"/>
              </w:rPr>
            </w:pPr>
            <w:r w:rsidRPr="002006D4">
              <w:rPr>
                <w:rFonts w:ascii="Times New Roman" w:eastAsia="Times New Roman" w:hAnsi="Times New Roman" w:cs="Times New Roman"/>
                <w:sz w:val="24"/>
                <w:szCs w:val="24"/>
                <w:lang w:eastAsia="pt-BR"/>
              </w:rPr>
              <w:t>Verde Indeleble, Verde Rápido FCF,</w:t>
            </w:r>
          </w:p>
          <w:p w:rsidR="00242865" w:rsidRPr="002006D4" w:rsidRDefault="00242865" w:rsidP="00242865">
            <w:pPr>
              <w:rPr>
                <w:rFonts w:ascii="Times New Roman" w:eastAsia="Times New Roman" w:hAnsi="Times New Roman" w:cs="Times New Roman"/>
                <w:sz w:val="24"/>
                <w:szCs w:val="24"/>
                <w:lang w:eastAsia="pt-BR"/>
              </w:rPr>
            </w:pPr>
            <w:r w:rsidRPr="002006D4">
              <w:rPr>
                <w:rFonts w:ascii="Times New Roman" w:eastAsia="Times New Roman" w:hAnsi="Times New Roman" w:cs="Times New Roman"/>
                <w:sz w:val="24"/>
                <w:szCs w:val="24"/>
                <w:lang w:eastAsia="pt-BR"/>
              </w:rPr>
              <w:t>Fast Green FCF, laca de Al</w:t>
            </w:r>
          </w:p>
        </w:tc>
        <w:tc>
          <w:tcPr>
            <w:tcW w:w="2552" w:type="dxa"/>
          </w:tcPr>
          <w:p w:rsidR="00242865" w:rsidRPr="002006D4" w:rsidRDefault="00242865" w:rsidP="00242865">
            <w:pPr>
              <w:rPr>
                <w:rFonts w:ascii="Times New Roman" w:eastAsia="Times New Roman" w:hAnsi="Times New Roman" w:cs="Times New Roman"/>
                <w:sz w:val="24"/>
                <w:szCs w:val="24"/>
                <w:lang w:eastAsia="pt-BR"/>
              </w:rPr>
            </w:pPr>
            <w:r w:rsidRPr="002006D4">
              <w:rPr>
                <w:rFonts w:ascii="Times New Roman" w:eastAsia="Times New Roman" w:hAnsi="Times New Roman" w:cs="Times New Roman"/>
                <w:sz w:val="24"/>
                <w:szCs w:val="24"/>
                <w:lang w:eastAsia="pt-BR"/>
              </w:rPr>
              <w:t>Verde rápido FCF, Fast green</w:t>
            </w:r>
          </w:p>
          <w:p w:rsidR="00242865" w:rsidRPr="002006D4" w:rsidRDefault="00242865" w:rsidP="00242865">
            <w:pPr>
              <w:rPr>
                <w:rFonts w:ascii="Times New Roman" w:eastAsia="Times New Roman" w:hAnsi="Times New Roman" w:cs="Times New Roman"/>
                <w:sz w:val="24"/>
                <w:szCs w:val="24"/>
                <w:lang w:eastAsia="pt-BR"/>
              </w:rPr>
            </w:pPr>
            <w:r w:rsidRPr="002006D4">
              <w:rPr>
                <w:rFonts w:ascii="Times New Roman" w:eastAsia="Times New Roman" w:hAnsi="Times New Roman" w:cs="Times New Roman"/>
                <w:sz w:val="24"/>
                <w:szCs w:val="24"/>
                <w:lang w:eastAsia="pt-BR"/>
              </w:rPr>
              <w:t>FCF, verde indelével, laca de Al</w:t>
            </w:r>
          </w:p>
        </w:tc>
        <w:tc>
          <w:tcPr>
            <w:tcW w:w="1559" w:type="dxa"/>
          </w:tcPr>
          <w:p w:rsidR="00242865" w:rsidRPr="002006D4" w:rsidRDefault="00242865" w:rsidP="00242865">
            <w:pPr>
              <w:jc w:val="center"/>
              <w:rPr>
                <w:rFonts w:ascii="Times New Roman" w:hAnsi="Times New Roman" w:cs="Times New Roman"/>
                <w:sz w:val="24"/>
                <w:szCs w:val="24"/>
              </w:rPr>
            </w:pPr>
            <w:r w:rsidRPr="002006D4">
              <w:rPr>
                <w:rFonts w:ascii="Times New Roman" w:hAnsi="Times New Roman" w:cs="Times New Roman"/>
                <w:sz w:val="24"/>
                <w:szCs w:val="24"/>
              </w:rPr>
              <w:t>0,01</w:t>
            </w:r>
          </w:p>
        </w:tc>
        <w:tc>
          <w:tcPr>
            <w:tcW w:w="1593" w:type="dxa"/>
          </w:tcPr>
          <w:p w:rsidR="00242865" w:rsidRPr="002006D4" w:rsidRDefault="00242865" w:rsidP="00242865">
            <w:pPr>
              <w:jc w:val="center"/>
              <w:rPr>
                <w:rFonts w:ascii="Times New Roman" w:hAnsi="Times New Roman" w:cs="Times New Roman"/>
                <w:sz w:val="24"/>
                <w:szCs w:val="24"/>
              </w:rPr>
            </w:pPr>
            <w:r w:rsidRPr="002006D4">
              <w:rPr>
                <w:rFonts w:ascii="Times New Roman" w:hAnsi="Times New Roman" w:cs="Times New Roman"/>
                <w:sz w:val="24"/>
                <w:szCs w:val="24"/>
              </w:rPr>
              <w:t>0,01</w:t>
            </w:r>
          </w:p>
        </w:tc>
      </w:tr>
      <w:tr w:rsidR="00242865" w:rsidRPr="002006D4" w:rsidTr="00704BBA">
        <w:tc>
          <w:tcPr>
            <w:tcW w:w="959" w:type="dxa"/>
          </w:tcPr>
          <w:p w:rsidR="00242865" w:rsidRPr="002006D4" w:rsidRDefault="00242865" w:rsidP="00704BBA">
            <w:pPr>
              <w:spacing w:before="300" w:after="300"/>
              <w:contextualSpacing/>
              <w:jc w:val="center"/>
              <w:rPr>
                <w:rFonts w:ascii="Times New Roman" w:hAnsi="Times New Roman" w:cs="Times New Roman"/>
                <w:sz w:val="24"/>
                <w:szCs w:val="24"/>
              </w:rPr>
            </w:pPr>
            <w:r w:rsidRPr="002006D4">
              <w:rPr>
                <w:rFonts w:ascii="Times New Roman" w:hAnsi="Times New Roman" w:cs="Times New Roman"/>
                <w:sz w:val="24"/>
                <w:szCs w:val="24"/>
              </w:rPr>
              <w:t>150a</w:t>
            </w:r>
          </w:p>
        </w:tc>
        <w:tc>
          <w:tcPr>
            <w:tcW w:w="1984" w:type="dxa"/>
          </w:tcPr>
          <w:p w:rsidR="00242865" w:rsidRPr="002006D4" w:rsidRDefault="00242865" w:rsidP="00242865">
            <w:pPr>
              <w:rPr>
                <w:rFonts w:ascii="Times New Roman" w:eastAsia="Times New Roman" w:hAnsi="Times New Roman" w:cs="Times New Roman"/>
                <w:sz w:val="24"/>
                <w:szCs w:val="24"/>
                <w:lang w:eastAsia="pt-BR"/>
              </w:rPr>
            </w:pPr>
            <w:r w:rsidRPr="002006D4">
              <w:rPr>
                <w:rFonts w:ascii="Times New Roman" w:hAnsi="Times New Roman" w:cs="Times New Roman"/>
                <w:sz w:val="24"/>
                <w:szCs w:val="24"/>
              </w:rPr>
              <w:t>Caramelo I - Simple</w:t>
            </w:r>
          </w:p>
        </w:tc>
        <w:tc>
          <w:tcPr>
            <w:tcW w:w="2552" w:type="dxa"/>
          </w:tcPr>
          <w:p w:rsidR="00242865" w:rsidRPr="002006D4" w:rsidRDefault="00242865" w:rsidP="00242865">
            <w:pPr>
              <w:rPr>
                <w:rFonts w:ascii="Times New Roman" w:eastAsia="Times New Roman" w:hAnsi="Times New Roman" w:cs="Times New Roman"/>
                <w:sz w:val="24"/>
                <w:szCs w:val="24"/>
                <w:lang w:eastAsia="pt-BR"/>
              </w:rPr>
            </w:pPr>
            <w:r w:rsidRPr="002006D4">
              <w:rPr>
                <w:rFonts w:ascii="Times New Roman" w:hAnsi="Times New Roman" w:cs="Times New Roman"/>
                <w:sz w:val="24"/>
                <w:szCs w:val="24"/>
              </w:rPr>
              <w:t>Caramelo I - simples</w:t>
            </w:r>
          </w:p>
        </w:tc>
        <w:tc>
          <w:tcPr>
            <w:tcW w:w="1559" w:type="dxa"/>
          </w:tcPr>
          <w:p w:rsidR="00242865" w:rsidRPr="002006D4" w:rsidRDefault="00242865" w:rsidP="00242865">
            <w:pPr>
              <w:jc w:val="center"/>
              <w:rPr>
                <w:rFonts w:ascii="Times New Roman" w:hAnsi="Times New Roman" w:cs="Times New Roman"/>
                <w:sz w:val="24"/>
                <w:szCs w:val="24"/>
              </w:rPr>
            </w:pPr>
            <w:r w:rsidRPr="002006D4">
              <w:rPr>
                <w:rFonts w:ascii="Times New Roman" w:hAnsi="Times New Roman" w:cs="Times New Roman"/>
                <w:i/>
                <w:sz w:val="24"/>
                <w:szCs w:val="24"/>
              </w:rPr>
              <w:t>quantum satis</w:t>
            </w:r>
          </w:p>
        </w:tc>
        <w:tc>
          <w:tcPr>
            <w:tcW w:w="1593" w:type="dxa"/>
          </w:tcPr>
          <w:p w:rsidR="00242865" w:rsidRPr="002006D4" w:rsidRDefault="00242865" w:rsidP="00242865">
            <w:pPr>
              <w:jc w:val="center"/>
              <w:rPr>
                <w:rFonts w:ascii="Times New Roman" w:hAnsi="Times New Roman" w:cs="Times New Roman"/>
                <w:sz w:val="24"/>
                <w:szCs w:val="24"/>
              </w:rPr>
            </w:pPr>
            <w:r w:rsidRPr="002006D4">
              <w:rPr>
                <w:rFonts w:ascii="Times New Roman" w:hAnsi="Times New Roman" w:cs="Times New Roman"/>
                <w:i/>
                <w:sz w:val="24"/>
                <w:szCs w:val="24"/>
              </w:rPr>
              <w:t>quantum satis</w:t>
            </w:r>
          </w:p>
        </w:tc>
      </w:tr>
      <w:tr w:rsidR="00242865" w:rsidRPr="002006D4" w:rsidTr="00704BBA">
        <w:tc>
          <w:tcPr>
            <w:tcW w:w="959" w:type="dxa"/>
          </w:tcPr>
          <w:p w:rsidR="00242865" w:rsidRPr="002006D4" w:rsidRDefault="00242865" w:rsidP="00704BBA">
            <w:pPr>
              <w:spacing w:before="300" w:after="300"/>
              <w:contextualSpacing/>
              <w:jc w:val="center"/>
              <w:rPr>
                <w:rFonts w:ascii="Times New Roman" w:hAnsi="Times New Roman" w:cs="Times New Roman"/>
                <w:sz w:val="24"/>
                <w:szCs w:val="24"/>
              </w:rPr>
            </w:pPr>
            <w:r w:rsidRPr="002006D4">
              <w:rPr>
                <w:rFonts w:ascii="Times New Roman" w:hAnsi="Times New Roman" w:cs="Times New Roman"/>
                <w:sz w:val="24"/>
                <w:szCs w:val="24"/>
              </w:rPr>
              <w:t>150b</w:t>
            </w:r>
          </w:p>
        </w:tc>
        <w:tc>
          <w:tcPr>
            <w:tcW w:w="1984" w:type="dxa"/>
          </w:tcPr>
          <w:p w:rsidR="00242865" w:rsidRPr="002006D4" w:rsidRDefault="00242865" w:rsidP="00242865">
            <w:pPr>
              <w:rPr>
                <w:rFonts w:ascii="Times New Roman" w:eastAsia="Times New Roman" w:hAnsi="Times New Roman" w:cs="Times New Roman"/>
                <w:sz w:val="24"/>
                <w:szCs w:val="24"/>
                <w:lang w:eastAsia="pt-BR"/>
              </w:rPr>
            </w:pPr>
            <w:r w:rsidRPr="002006D4">
              <w:rPr>
                <w:rFonts w:ascii="Times New Roman" w:hAnsi="Times New Roman" w:cs="Times New Roman"/>
                <w:sz w:val="24"/>
                <w:szCs w:val="24"/>
              </w:rPr>
              <w:t>Caramelo II- Proceso Sulfito Caustico</w:t>
            </w:r>
          </w:p>
        </w:tc>
        <w:tc>
          <w:tcPr>
            <w:tcW w:w="2552" w:type="dxa"/>
          </w:tcPr>
          <w:p w:rsidR="00242865" w:rsidRPr="002006D4" w:rsidRDefault="00242865" w:rsidP="00242865">
            <w:pPr>
              <w:rPr>
                <w:rFonts w:ascii="Times New Roman" w:eastAsia="Times New Roman" w:hAnsi="Times New Roman" w:cs="Times New Roman"/>
                <w:sz w:val="24"/>
                <w:szCs w:val="24"/>
                <w:lang w:eastAsia="pt-BR"/>
              </w:rPr>
            </w:pPr>
            <w:r w:rsidRPr="002006D4">
              <w:rPr>
                <w:rFonts w:ascii="Times New Roman" w:eastAsia="Times New Roman" w:hAnsi="Times New Roman" w:cs="Times New Roman"/>
                <w:sz w:val="24"/>
                <w:szCs w:val="24"/>
                <w:lang w:eastAsia="pt-BR"/>
              </w:rPr>
              <w:t>Caramelo II - processo sulfito</w:t>
            </w:r>
          </w:p>
          <w:p w:rsidR="00242865" w:rsidRPr="002006D4" w:rsidRDefault="00242865" w:rsidP="00242865">
            <w:pPr>
              <w:rPr>
                <w:rFonts w:ascii="Times New Roman" w:eastAsia="Times New Roman" w:hAnsi="Times New Roman" w:cs="Times New Roman"/>
                <w:sz w:val="24"/>
                <w:szCs w:val="24"/>
                <w:lang w:eastAsia="pt-BR"/>
              </w:rPr>
            </w:pPr>
            <w:r w:rsidRPr="002006D4">
              <w:rPr>
                <w:rFonts w:ascii="Times New Roman" w:eastAsia="Times New Roman" w:hAnsi="Times New Roman" w:cs="Times New Roman"/>
                <w:sz w:val="24"/>
                <w:szCs w:val="24"/>
                <w:lang w:eastAsia="pt-BR"/>
              </w:rPr>
              <w:t>cáustico</w:t>
            </w:r>
          </w:p>
        </w:tc>
        <w:tc>
          <w:tcPr>
            <w:tcW w:w="1559" w:type="dxa"/>
          </w:tcPr>
          <w:p w:rsidR="00242865" w:rsidRPr="002006D4" w:rsidRDefault="00242865" w:rsidP="00242865">
            <w:pPr>
              <w:jc w:val="center"/>
              <w:rPr>
                <w:rFonts w:ascii="Times New Roman" w:hAnsi="Times New Roman" w:cs="Times New Roman"/>
                <w:sz w:val="24"/>
                <w:szCs w:val="24"/>
              </w:rPr>
            </w:pPr>
            <w:r w:rsidRPr="002006D4">
              <w:rPr>
                <w:rFonts w:ascii="Times New Roman" w:hAnsi="Times New Roman" w:cs="Times New Roman"/>
                <w:i/>
                <w:sz w:val="24"/>
                <w:szCs w:val="24"/>
              </w:rPr>
              <w:t>quantum satis</w:t>
            </w:r>
          </w:p>
        </w:tc>
        <w:tc>
          <w:tcPr>
            <w:tcW w:w="1593" w:type="dxa"/>
          </w:tcPr>
          <w:p w:rsidR="00242865" w:rsidRPr="002006D4" w:rsidRDefault="00242865" w:rsidP="00242865">
            <w:pPr>
              <w:jc w:val="center"/>
              <w:rPr>
                <w:rFonts w:ascii="Times New Roman" w:hAnsi="Times New Roman" w:cs="Times New Roman"/>
                <w:sz w:val="24"/>
                <w:szCs w:val="24"/>
              </w:rPr>
            </w:pPr>
            <w:r w:rsidRPr="002006D4">
              <w:rPr>
                <w:rFonts w:ascii="Times New Roman" w:hAnsi="Times New Roman" w:cs="Times New Roman"/>
                <w:i/>
                <w:sz w:val="24"/>
                <w:szCs w:val="24"/>
              </w:rPr>
              <w:t>quantum satis</w:t>
            </w:r>
          </w:p>
        </w:tc>
      </w:tr>
      <w:tr w:rsidR="00242865" w:rsidRPr="002006D4" w:rsidTr="00704BBA">
        <w:tc>
          <w:tcPr>
            <w:tcW w:w="959" w:type="dxa"/>
          </w:tcPr>
          <w:p w:rsidR="00242865" w:rsidRPr="002006D4" w:rsidRDefault="00242865" w:rsidP="00704BBA">
            <w:pPr>
              <w:spacing w:before="300" w:after="300"/>
              <w:contextualSpacing/>
              <w:jc w:val="center"/>
              <w:rPr>
                <w:rFonts w:ascii="Times New Roman" w:hAnsi="Times New Roman" w:cs="Times New Roman"/>
                <w:sz w:val="24"/>
                <w:szCs w:val="24"/>
              </w:rPr>
            </w:pPr>
            <w:r w:rsidRPr="002006D4">
              <w:rPr>
                <w:rFonts w:ascii="Times New Roman" w:hAnsi="Times New Roman" w:cs="Times New Roman"/>
                <w:sz w:val="24"/>
                <w:szCs w:val="24"/>
              </w:rPr>
              <w:t>150c</w:t>
            </w:r>
          </w:p>
        </w:tc>
        <w:tc>
          <w:tcPr>
            <w:tcW w:w="1984" w:type="dxa"/>
          </w:tcPr>
          <w:p w:rsidR="00242865" w:rsidRPr="002006D4" w:rsidRDefault="00242865" w:rsidP="00242865">
            <w:pPr>
              <w:rPr>
                <w:rFonts w:ascii="Times New Roman" w:eastAsia="Times New Roman" w:hAnsi="Times New Roman" w:cs="Times New Roman"/>
                <w:sz w:val="24"/>
                <w:szCs w:val="24"/>
                <w:lang w:eastAsia="pt-BR"/>
              </w:rPr>
            </w:pPr>
            <w:r w:rsidRPr="002006D4">
              <w:rPr>
                <w:rFonts w:ascii="Times New Roman" w:hAnsi="Times New Roman" w:cs="Times New Roman"/>
                <w:sz w:val="24"/>
                <w:szCs w:val="24"/>
              </w:rPr>
              <w:t>Caramelo III- Proceso Amonio</w:t>
            </w:r>
          </w:p>
        </w:tc>
        <w:tc>
          <w:tcPr>
            <w:tcW w:w="2552" w:type="dxa"/>
          </w:tcPr>
          <w:p w:rsidR="00242865" w:rsidRPr="002006D4" w:rsidRDefault="00242865" w:rsidP="00242865">
            <w:pPr>
              <w:rPr>
                <w:rFonts w:ascii="Times New Roman" w:eastAsia="Times New Roman" w:hAnsi="Times New Roman" w:cs="Times New Roman"/>
                <w:sz w:val="24"/>
                <w:szCs w:val="24"/>
                <w:lang w:eastAsia="pt-BR"/>
              </w:rPr>
            </w:pPr>
            <w:r w:rsidRPr="002006D4">
              <w:rPr>
                <w:rFonts w:ascii="Times New Roman" w:hAnsi="Times New Roman" w:cs="Times New Roman"/>
                <w:sz w:val="24"/>
                <w:szCs w:val="24"/>
              </w:rPr>
              <w:t>Caramelo III - processo amônia</w:t>
            </w:r>
          </w:p>
        </w:tc>
        <w:tc>
          <w:tcPr>
            <w:tcW w:w="1559" w:type="dxa"/>
          </w:tcPr>
          <w:p w:rsidR="00242865" w:rsidRPr="002006D4" w:rsidRDefault="00242865" w:rsidP="00242865">
            <w:pPr>
              <w:jc w:val="center"/>
              <w:rPr>
                <w:rFonts w:ascii="Times New Roman" w:hAnsi="Times New Roman" w:cs="Times New Roman"/>
                <w:sz w:val="24"/>
                <w:szCs w:val="24"/>
              </w:rPr>
            </w:pPr>
            <w:r w:rsidRPr="002006D4">
              <w:rPr>
                <w:rFonts w:ascii="Times New Roman" w:hAnsi="Times New Roman" w:cs="Times New Roman"/>
                <w:i/>
                <w:sz w:val="24"/>
                <w:szCs w:val="24"/>
              </w:rPr>
              <w:t>quantum satis</w:t>
            </w:r>
          </w:p>
        </w:tc>
        <w:tc>
          <w:tcPr>
            <w:tcW w:w="1593" w:type="dxa"/>
          </w:tcPr>
          <w:p w:rsidR="00242865" w:rsidRPr="002006D4" w:rsidRDefault="00242865" w:rsidP="00242865">
            <w:pPr>
              <w:jc w:val="center"/>
              <w:rPr>
                <w:rFonts w:ascii="Times New Roman" w:hAnsi="Times New Roman" w:cs="Times New Roman"/>
                <w:sz w:val="24"/>
                <w:szCs w:val="24"/>
              </w:rPr>
            </w:pPr>
            <w:r w:rsidRPr="002006D4">
              <w:rPr>
                <w:rFonts w:ascii="Times New Roman" w:hAnsi="Times New Roman" w:cs="Times New Roman"/>
                <w:i/>
                <w:sz w:val="24"/>
                <w:szCs w:val="24"/>
              </w:rPr>
              <w:t>quantum satis</w:t>
            </w:r>
          </w:p>
        </w:tc>
      </w:tr>
      <w:tr w:rsidR="00242865" w:rsidRPr="002006D4" w:rsidTr="00704BBA">
        <w:tc>
          <w:tcPr>
            <w:tcW w:w="959" w:type="dxa"/>
          </w:tcPr>
          <w:p w:rsidR="00242865" w:rsidRPr="002006D4" w:rsidRDefault="00242865" w:rsidP="00704BBA">
            <w:pPr>
              <w:spacing w:before="300" w:after="300"/>
              <w:contextualSpacing/>
              <w:jc w:val="center"/>
              <w:rPr>
                <w:rFonts w:ascii="Times New Roman" w:hAnsi="Times New Roman" w:cs="Times New Roman"/>
                <w:sz w:val="24"/>
                <w:szCs w:val="24"/>
              </w:rPr>
            </w:pPr>
            <w:r w:rsidRPr="002006D4">
              <w:rPr>
                <w:rFonts w:ascii="Times New Roman" w:hAnsi="Times New Roman" w:cs="Times New Roman"/>
                <w:sz w:val="24"/>
                <w:szCs w:val="24"/>
              </w:rPr>
              <w:t>150d</w:t>
            </w:r>
          </w:p>
        </w:tc>
        <w:tc>
          <w:tcPr>
            <w:tcW w:w="1984" w:type="dxa"/>
          </w:tcPr>
          <w:p w:rsidR="00242865" w:rsidRPr="002006D4" w:rsidRDefault="00242865" w:rsidP="00242865">
            <w:pPr>
              <w:rPr>
                <w:rFonts w:ascii="Times New Roman" w:eastAsia="Times New Roman" w:hAnsi="Times New Roman" w:cs="Times New Roman"/>
                <w:sz w:val="24"/>
                <w:szCs w:val="24"/>
                <w:lang w:eastAsia="pt-BR"/>
              </w:rPr>
            </w:pPr>
            <w:r w:rsidRPr="002006D4">
              <w:rPr>
                <w:rFonts w:ascii="Times New Roman" w:hAnsi="Times New Roman" w:cs="Times New Roman"/>
                <w:sz w:val="24"/>
                <w:szCs w:val="24"/>
              </w:rPr>
              <w:t>Caramelo IV- Proceso Sulfito Amonio</w:t>
            </w:r>
          </w:p>
        </w:tc>
        <w:tc>
          <w:tcPr>
            <w:tcW w:w="2552" w:type="dxa"/>
          </w:tcPr>
          <w:p w:rsidR="00242865" w:rsidRPr="002006D4" w:rsidRDefault="00242865" w:rsidP="00242865">
            <w:pPr>
              <w:rPr>
                <w:rFonts w:ascii="Times New Roman" w:eastAsia="Times New Roman" w:hAnsi="Times New Roman" w:cs="Times New Roman"/>
                <w:sz w:val="24"/>
                <w:szCs w:val="24"/>
                <w:lang w:eastAsia="pt-BR"/>
              </w:rPr>
            </w:pPr>
            <w:r w:rsidRPr="002006D4">
              <w:rPr>
                <w:rFonts w:ascii="Times New Roman" w:eastAsia="Times New Roman" w:hAnsi="Times New Roman" w:cs="Times New Roman"/>
                <w:sz w:val="24"/>
                <w:szCs w:val="24"/>
                <w:lang w:eastAsia="pt-BR"/>
              </w:rPr>
              <w:t>Caramelo IV - processo sulfito-</w:t>
            </w:r>
          </w:p>
          <w:p w:rsidR="00242865" w:rsidRPr="002006D4" w:rsidRDefault="00242865" w:rsidP="00242865">
            <w:pPr>
              <w:rPr>
                <w:rFonts w:ascii="Times New Roman" w:eastAsia="Times New Roman" w:hAnsi="Times New Roman" w:cs="Times New Roman"/>
                <w:sz w:val="24"/>
                <w:szCs w:val="24"/>
                <w:lang w:eastAsia="pt-BR"/>
              </w:rPr>
            </w:pPr>
            <w:r w:rsidRPr="002006D4">
              <w:rPr>
                <w:rFonts w:ascii="Times New Roman" w:eastAsia="Times New Roman" w:hAnsi="Times New Roman" w:cs="Times New Roman"/>
                <w:sz w:val="24"/>
                <w:szCs w:val="24"/>
                <w:lang w:eastAsia="pt-BR"/>
              </w:rPr>
              <w:t>amônia</w:t>
            </w:r>
          </w:p>
          <w:p w:rsidR="00242865" w:rsidRPr="002006D4" w:rsidRDefault="00242865" w:rsidP="00242865">
            <w:pPr>
              <w:rPr>
                <w:rFonts w:ascii="Times New Roman" w:eastAsia="Times New Roman" w:hAnsi="Times New Roman" w:cs="Times New Roman"/>
                <w:sz w:val="24"/>
                <w:szCs w:val="24"/>
                <w:lang w:eastAsia="pt-BR"/>
              </w:rPr>
            </w:pPr>
          </w:p>
        </w:tc>
        <w:tc>
          <w:tcPr>
            <w:tcW w:w="1559" w:type="dxa"/>
          </w:tcPr>
          <w:p w:rsidR="00242865" w:rsidRPr="002006D4" w:rsidRDefault="00242865" w:rsidP="00242865">
            <w:pPr>
              <w:jc w:val="center"/>
              <w:rPr>
                <w:rFonts w:ascii="Times New Roman" w:hAnsi="Times New Roman" w:cs="Times New Roman"/>
                <w:sz w:val="24"/>
                <w:szCs w:val="24"/>
              </w:rPr>
            </w:pPr>
            <w:r w:rsidRPr="002006D4">
              <w:rPr>
                <w:rFonts w:ascii="Times New Roman" w:hAnsi="Times New Roman" w:cs="Times New Roman"/>
                <w:i/>
                <w:sz w:val="24"/>
                <w:szCs w:val="24"/>
              </w:rPr>
              <w:t>quantum satis</w:t>
            </w:r>
          </w:p>
        </w:tc>
        <w:tc>
          <w:tcPr>
            <w:tcW w:w="1593" w:type="dxa"/>
          </w:tcPr>
          <w:p w:rsidR="00242865" w:rsidRPr="002006D4" w:rsidRDefault="00242865" w:rsidP="00242865">
            <w:pPr>
              <w:jc w:val="center"/>
              <w:rPr>
                <w:rFonts w:ascii="Times New Roman" w:hAnsi="Times New Roman" w:cs="Times New Roman"/>
                <w:sz w:val="24"/>
                <w:szCs w:val="24"/>
              </w:rPr>
            </w:pPr>
            <w:r w:rsidRPr="002006D4">
              <w:rPr>
                <w:rFonts w:ascii="Times New Roman" w:hAnsi="Times New Roman" w:cs="Times New Roman"/>
                <w:i/>
                <w:sz w:val="24"/>
                <w:szCs w:val="24"/>
              </w:rPr>
              <w:t>quantum satis</w:t>
            </w:r>
          </w:p>
        </w:tc>
      </w:tr>
      <w:tr w:rsidR="00242865" w:rsidRPr="002006D4" w:rsidTr="00704BBA">
        <w:tc>
          <w:tcPr>
            <w:tcW w:w="959" w:type="dxa"/>
          </w:tcPr>
          <w:p w:rsidR="00242865" w:rsidRPr="002006D4" w:rsidRDefault="00242865" w:rsidP="00704BBA">
            <w:pPr>
              <w:spacing w:before="300" w:after="300"/>
              <w:contextualSpacing/>
              <w:jc w:val="center"/>
              <w:rPr>
                <w:rFonts w:ascii="Times New Roman" w:hAnsi="Times New Roman" w:cs="Times New Roman"/>
                <w:sz w:val="24"/>
                <w:szCs w:val="24"/>
              </w:rPr>
            </w:pPr>
            <w:r w:rsidRPr="002006D4">
              <w:rPr>
                <w:rFonts w:ascii="Times New Roman" w:hAnsi="Times New Roman" w:cs="Times New Roman"/>
                <w:sz w:val="24"/>
                <w:szCs w:val="24"/>
              </w:rPr>
              <w:t>151</w:t>
            </w:r>
          </w:p>
        </w:tc>
        <w:tc>
          <w:tcPr>
            <w:tcW w:w="1984" w:type="dxa"/>
          </w:tcPr>
          <w:p w:rsidR="00242865" w:rsidRPr="002006D4" w:rsidRDefault="00242865" w:rsidP="00242865">
            <w:pPr>
              <w:rPr>
                <w:rFonts w:ascii="Times New Roman" w:eastAsia="Times New Roman" w:hAnsi="Times New Roman" w:cs="Times New Roman"/>
                <w:sz w:val="24"/>
                <w:szCs w:val="24"/>
                <w:lang w:eastAsia="pt-BR"/>
              </w:rPr>
            </w:pPr>
            <w:r w:rsidRPr="002006D4">
              <w:rPr>
                <w:rFonts w:ascii="Times New Roman" w:hAnsi="Times New Roman" w:cs="Times New Roman"/>
                <w:sz w:val="24"/>
                <w:szCs w:val="24"/>
              </w:rPr>
              <w:t>Negro Brillante BN, Negro PN</w:t>
            </w:r>
          </w:p>
        </w:tc>
        <w:tc>
          <w:tcPr>
            <w:tcW w:w="2552" w:type="dxa"/>
          </w:tcPr>
          <w:p w:rsidR="00242865" w:rsidRPr="002006D4" w:rsidRDefault="00242865" w:rsidP="00242865">
            <w:pPr>
              <w:rPr>
                <w:rFonts w:ascii="Times New Roman" w:eastAsia="Times New Roman" w:hAnsi="Times New Roman" w:cs="Times New Roman"/>
                <w:sz w:val="24"/>
                <w:szCs w:val="24"/>
                <w:lang w:eastAsia="pt-BR"/>
              </w:rPr>
            </w:pPr>
            <w:r w:rsidRPr="002006D4">
              <w:rPr>
                <w:rFonts w:ascii="Times New Roman" w:hAnsi="Times New Roman" w:cs="Times New Roman"/>
                <w:sz w:val="24"/>
                <w:szCs w:val="24"/>
              </w:rPr>
              <w:t>Negro Brilhante BN, Negro PN</w:t>
            </w:r>
          </w:p>
        </w:tc>
        <w:tc>
          <w:tcPr>
            <w:tcW w:w="1559" w:type="dxa"/>
          </w:tcPr>
          <w:p w:rsidR="00242865" w:rsidRPr="002006D4" w:rsidRDefault="00242865" w:rsidP="00242865">
            <w:pPr>
              <w:jc w:val="center"/>
              <w:rPr>
                <w:rFonts w:ascii="Times New Roman" w:hAnsi="Times New Roman" w:cs="Times New Roman"/>
                <w:sz w:val="24"/>
                <w:szCs w:val="24"/>
              </w:rPr>
            </w:pPr>
            <w:r w:rsidRPr="002006D4">
              <w:rPr>
                <w:rFonts w:ascii="Times New Roman" w:hAnsi="Times New Roman" w:cs="Times New Roman"/>
                <w:sz w:val="24"/>
                <w:szCs w:val="24"/>
              </w:rPr>
              <w:t>0,015</w:t>
            </w:r>
          </w:p>
        </w:tc>
        <w:tc>
          <w:tcPr>
            <w:tcW w:w="1593" w:type="dxa"/>
          </w:tcPr>
          <w:p w:rsidR="00242865" w:rsidRPr="002006D4" w:rsidRDefault="00242865" w:rsidP="00242865">
            <w:pPr>
              <w:jc w:val="center"/>
              <w:rPr>
                <w:rFonts w:ascii="Times New Roman" w:hAnsi="Times New Roman" w:cs="Times New Roman"/>
                <w:sz w:val="24"/>
                <w:szCs w:val="24"/>
              </w:rPr>
            </w:pPr>
            <w:r w:rsidRPr="002006D4">
              <w:rPr>
                <w:rFonts w:ascii="Times New Roman" w:hAnsi="Times New Roman" w:cs="Times New Roman"/>
                <w:sz w:val="24"/>
                <w:szCs w:val="24"/>
              </w:rPr>
              <w:t>0,015</w:t>
            </w:r>
          </w:p>
        </w:tc>
      </w:tr>
      <w:tr w:rsidR="00242865" w:rsidRPr="002006D4" w:rsidTr="00704BBA">
        <w:tc>
          <w:tcPr>
            <w:tcW w:w="959" w:type="dxa"/>
          </w:tcPr>
          <w:p w:rsidR="00242865" w:rsidRPr="002006D4" w:rsidRDefault="00242865" w:rsidP="00704BBA">
            <w:pPr>
              <w:spacing w:before="300" w:after="300"/>
              <w:contextualSpacing/>
              <w:jc w:val="center"/>
              <w:rPr>
                <w:rFonts w:ascii="Times New Roman" w:hAnsi="Times New Roman" w:cs="Times New Roman"/>
                <w:sz w:val="24"/>
                <w:szCs w:val="24"/>
              </w:rPr>
            </w:pPr>
            <w:r w:rsidRPr="002006D4">
              <w:rPr>
                <w:rFonts w:ascii="Times New Roman" w:hAnsi="Times New Roman" w:cs="Times New Roman"/>
                <w:sz w:val="24"/>
                <w:szCs w:val="24"/>
              </w:rPr>
              <w:t>153</w:t>
            </w:r>
          </w:p>
        </w:tc>
        <w:tc>
          <w:tcPr>
            <w:tcW w:w="1984" w:type="dxa"/>
          </w:tcPr>
          <w:p w:rsidR="00242865" w:rsidRPr="002006D4" w:rsidRDefault="00242865" w:rsidP="00242865">
            <w:pPr>
              <w:rPr>
                <w:rFonts w:ascii="Times New Roman" w:eastAsia="Times New Roman" w:hAnsi="Times New Roman" w:cs="Times New Roman"/>
                <w:sz w:val="24"/>
                <w:szCs w:val="24"/>
                <w:lang w:eastAsia="pt-BR"/>
              </w:rPr>
            </w:pPr>
            <w:r w:rsidRPr="002006D4">
              <w:rPr>
                <w:rFonts w:ascii="Times New Roman" w:hAnsi="Times New Roman" w:cs="Times New Roman"/>
                <w:sz w:val="24"/>
                <w:szCs w:val="24"/>
              </w:rPr>
              <w:t>Carbón Vegetal</w:t>
            </w:r>
          </w:p>
        </w:tc>
        <w:tc>
          <w:tcPr>
            <w:tcW w:w="2552" w:type="dxa"/>
          </w:tcPr>
          <w:p w:rsidR="00242865" w:rsidRPr="002006D4" w:rsidRDefault="00242865" w:rsidP="00242865">
            <w:pPr>
              <w:rPr>
                <w:rFonts w:ascii="Times New Roman" w:eastAsia="Times New Roman" w:hAnsi="Times New Roman" w:cs="Times New Roman"/>
                <w:sz w:val="24"/>
                <w:szCs w:val="24"/>
                <w:lang w:eastAsia="pt-BR"/>
              </w:rPr>
            </w:pPr>
            <w:r w:rsidRPr="002006D4">
              <w:rPr>
                <w:rFonts w:ascii="Times New Roman" w:hAnsi="Times New Roman" w:cs="Times New Roman"/>
                <w:sz w:val="24"/>
                <w:szCs w:val="24"/>
              </w:rPr>
              <w:t>Carvão vegetal</w:t>
            </w:r>
          </w:p>
        </w:tc>
        <w:tc>
          <w:tcPr>
            <w:tcW w:w="1559" w:type="dxa"/>
          </w:tcPr>
          <w:p w:rsidR="00242865" w:rsidRPr="002006D4" w:rsidRDefault="00242865" w:rsidP="00704BBA">
            <w:pPr>
              <w:jc w:val="center"/>
              <w:rPr>
                <w:rFonts w:ascii="Times New Roman" w:hAnsi="Times New Roman" w:cs="Times New Roman"/>
                <w:sz w:val="24"/>
                <w:szCs w:val="24"/>
              </w:rPr>
            </w:pPr>
            <w:r w:rsidRPr="002006D4">
              <w:rPr>
                <w:rFonts w:ascii="Times New Roman" w:hAnsi="Times New Roman" w:cs="Times New Roman"/>
                <w:i/>
                <w:sz w:val="24"/>
                <w:szCs w:val="24"/>
              </w:rPr>
              <w:t>quantum satis</w:t>
            </w:r>
          </w:p>
        </w:tc>
        <w:tc>
          <w:tcPr>
            <w:tcW w:w="1593" w:type="dxa"/>
          </w:tcPr>
          <w:p w:rsidR="00242865" w:rsidRPr="002006D4" w:rsidRDefault="00242865" w:rsidP="00704BBA">
            <w:pPr>
              <w:jc w:val="center"/>
              <w:rPr>
                <w:rFonts w:ascii="Times New Roman" w:hAnsi="Times New Roman" w:cs="Times New Roman"/>
                <w:sz w:val="24"/>
                <w:szCs w:val="24"/>
              </w:rPr>
            </w:pPr>
            <w:r w:rsidRPr="002006D4">
              <w:rPr>
                <w:rFonts w:ascii="Times New Roman" w:hAnsi="Times New Roman" w:cs="Times New Roman"/>
                <w:i/>
                <w:sz w:val="24"/>
                <w:szCs w:val="24"/>
              </w:rPr>
              <w:t>quantum satis</w:t>
            </w:r>
          </w:p>
        </w:tc>
      </w:tr>
      <w:tr w:rsidR="00242865" w:rsidRPr="002006D4" w:rsidTr="00704BBA">
        <w:tc>
          <w:tcPr>
            <w:tcW w:w="959" w:type="dxa"/>
          </w:tcPr>
          <w:p w:rsidR="00242865" w:rsidRPr="002006D4" w:rsidRDefault="00242865" w:rsidP="00704BBA">
            <w:pPr>
              <w:spacing w:before="300" w:after="300"/>
              <w:contextualSpacing/>
              <w:jc w:val="center"/>
              <w:rPr>
                <w:rFonts w:ascii="Times New Roman" w:hAnsi="Times New Roman" w:cs="Times New Roman"/>
                <w:sz w:val="24"/>
                <w:szCs w:val="24"/>
              </w:rPr>
            </w:pPr>
            <w:r w:rsidRPr="002006D4">
              <w:rPr>
                <w:rFonts w:ascii="Times New Roman" w:hAnsi="Times New Roman" w:cs="Times New Roman"/>
                <w:sz w:val="24"/>
                <w:szCs w:val="24"/>
              </w:rPr>
              <w:t>155</w:t>
            </w:r>
          </w:p>
        </w:tc>
        <w:tc>
          <w:tcPr>
            <w:tcW w:w="1984" w:type="dxa"/>
          </w:tcPr>
          <w:p w:rsidR="00242865" w:rsidRPr="002006D4" w:rsidRDefault="00242865" w:rsidP="00242865">
            <w:pPr>
              <w:rPr>
                <w:rFonts w:ascii="Times New Roman" w:eastAsia="Times New Roman" w:hAnsi="Times New Roman" w:cs="Times New Roman"/>
                <w:sz w:val="24"/>
                <w:szCs w:val="24"/>
                <w:lang w:eastAsia="pt-BR"/>
              </w:rPr>
            </w:pPr>
            <w:r w:rsidRPr="002006D4">
              <w:rPr>
                <w:rFonts w:ascii="Times New Roman" w:hAnsi="Times New Roman" w:cs="Times New Roman"/>
                <w:sz w:val="24"/>
                <w:szCs w:val="24"/>
              </w:rPr>
              <w:t>Marrón H</w:t>
            </w:r>
          </w:p>
        </w:tc>
        <w:tc>
          <w:tcPr>
            <w:tcW w:w="2552" w:type="dxa"/>
          </w:tcPr>
          <w:p w:rsidR="00242865" w:rsidRPr="002006D4" w:rsidRDefault="00242865" w:rsidP="00242865">
            <w:pPr>
              <w:rPr>
                <w:rFonts w:ascii="Times New Roman" w:eastAsia="Times New Roman" w:hAnsi="Times New Roman" w:cs="Times New Roman"/>
                <w:sz w:val="24"/>
                <w:szCs w:val="24"/>
                <w:lang w:eastAsia="pt-BR"/>
              </w:rPr>
            </w:pPr>
            <w:r w:rsidRPr="002006D4">
              <w:rPr>
                <w:rFonts w:ascii="Times New Roman" w:hAnsi="Times New Roman" w:cs="Times New Roman"/>
                <w:sz w:val="24"/>
                <w:szCs w:val="24"/>
              </w:rPr>
              <w:t>Marrom HT</w:t>
            </w:r>
          </w:p>
        </w:tc>
        <w:tc>
          <w:tcPr>
            <w:tcW w:w="1559" w:type="dxa"/>
          </w:tcPr>
          <w:p w:rsidR="00242865" w:rsidRPr="002006D4" w:rsidRDefault="00242865" w:rsidP="00704BBA">
            <w:pPr>
              <w:jc w:val="center"/>
              <w:rPr>
                <w:rFonts w:ascii="Times New Roman" w:hAnsi="Times New Roman" w:cs="Times New Roman"/>
                <w:sz w:val="24"/>
                <w:szCs w:val="24"/>
              </w:rPr>
            </w:pPr>
            <w:r w:rsidRPr="002006D4">
              <w:rPr>
                <w:rFonts w:ascii="Times New Roman" w:hAnsi="Times New Roman" w:cs="Times New Roman"/>
                <w:sz w:val="24"/>
                <w:szCs w:val="24"/>
              </w:rPr>
              <w:t>0,015</w:t>
            </w:r>
          </w:p>
        </w:tc>
        <w:tc>
          <w:tcPr>
            <w:tcW w:w="1593" w:type="dxa"/>
          </w:tcPr>
          <w:p w:rsidR="00242865" w:rsidRPr="002006D4" w:rsidRDefault="00242865" w:rsidP="00704BBA">
            <w:pPr>
              <w:jc w:val="center"/>
              <w:rPr>
                <w:rFonts w:ascii="Times New Roman" w:hAnsi="Times New Roman" w:cs="Times New Roman"/>
                <w:sz w:val="24"/>
                <w:szCs w:val="24"/>
              </w:rPr>
            </w:pPr>
            <w:r w:rsidRPr="002006D4">
              <w:rPr>
                <w:rFonts w:ascii="Times New Roman" w:hAnsi="Times New Roman" w:cs="Times New Roman"/>
                <w:sz w:val="24"/>
                <w:szCs w:val="24"/>
              </w:rPr>
              <w:t>0,015</w:t>
            </w:r>
          </w:p>
        </w:tc>
      </w:tr>
      <w:tr w:rsidR="00704BBA" w:rsidRPr="002006D4" w:rsidTr="00704BBA">
        <w:tc>
          <w:tcPr>
            <w:tcW w:w="959" w:type="dxa"/>
          </w:tcPr>
          <w:p w:rsidR="00704BBA" w:rsidRPr="002006D4" w:rsidRDefault="00704BBA" w:rsidP="00704BBA">
            <w:pPr>
              <w:spacing w:before="300" w:after="300"/>
              <w:contextualSpacing/>
              <w:jc w:val="center"/>
              <w:rPr>
                <w:rFonts w:ascii="Times New Roman" w:hAnsi="Times New Roman" w:cs="Times New Roman"/>
                <w:sz w:val="24"/>
                <w:szCs w:val="24"/>
              </w:rPr>
            </w:pPr>
            <w:r w:rsidRPr="002006D4">
              <w:rPr>
                <w:rFonts w:ascii="Times New Roman" w:hAnsi="Times New Roman" w:cs="Times New Roman"/>
                <w:sz w:val="24"/>
                <w:szCs w:val="24"/>
              </w:rPr>
              <w:t>160ai</w:t>
            </w:r>
          </w:p>
        </w:tc>
        <w:tc>
          <w:tcPr>
            <w:tcW w:w="1984" w:type="dxa"/>
          </w:tcPr>
          <w:p w:rsidR="00704BBA" w:rsidRPr="002006D4" w:rsidRDefault="00704BBA" w:rsidP="00704BBA">
            <w:pPr>
              <w:rPr>
                <w:rFonts w:ascii="Times New Roman" w:eastAsia="Times New Roman" w:hAnsi="Times New Roman" w:cs="Times New Roman"/>
                <w:sz w:val="24"/>
                <w:szCs w:val="24"/>
                <w:lang w:eastAsia="pt-BR"/>
              </w:rPr>
            </w:pPr>
            <w:r w:rsidRPr="002006D4">
              <w:rPr>
                <w:rFonts w:ascii="Times New Roman" w:eastAsia="Times New Roman" w:hAnsi="Times New Roman" w:cs="Times New Roman"/>
                <w:sz w:val="24"/>
                <w:szCs w:val="24"/>
                <w:lang w:eastAsia="pt-BR"/>
              </w:rPr>
              <w:t>Beta-Caroteno (Sintetico Identico al natural)</w:t>
            </w:r>
          </w:p>
        </w:tc>
        <w:tc>
          <w:tcPr>
            <w:tcW w:w="2552" w:type="dxa"/>
          </w:tcPr>
          <w:p w:rsidR="00704BBA" w:rsidRPr="002006D4" w:rsidRDefault="00704BBA" w:rsidP="00704BBA">
            <w:pPr>
              <w:rPr>
                <w:rFonts w:ascii="Times New Roman" w:eastAsia="Times New Roman" w:hAnsi="Times New Roman" w:cs="Times New Roman"/>
                <w:sz w:val="24"/>
                <w:szCs w:val="24"/>
                <w:lang w:eastAsia="pt-BR"/>
              </w:rPr>
            </w:pPr>
            <w:r w:rsidRPr="002006D4">
              <w:rPr>
                <w:rFonts w:ascii="Times New Roman" w:eastAsia="Times New Roman" w:hAnsi="Times New Roman" w:cs="Times New Roman"/>
                <w:sz w:val="24"/>
                <w:szCs w:val="24"/>
                <w:lang w:eastAsia="pt-BR"/>
              </w:rPr>
              <w:t>Beta-Caroteno (sintético idêntico ao natural)</w:t>
            </w:r>
          </w:p>
        </w:tc>
        <w:tc>
          <w:tcPr>
            <w:tcW w:w="1559" w:type="dxa"/>
          </w:tcPr>
          <w:p w:rsidR="00704BBA" w:rsidRPr="002006D4" w:rsidRDefault="00704BBA" w:rsidP="00704BBA">
            <w:pPr>
              <w:jc w:val="center"/>
              <w:rPr>
                <w:rFonts w:ascii="Times New Roman" w:hAnsi="Times New Roman" w:cs="Times New Roman"/>
                <w:sz w:val="24"/>
                <w:szCs w:val="24"/>
              </w:rPr>
            </w:pPr>
            <w:r w:rsidRPr="002006D4">
              <w:rPr>
                <w:rFonts w:ascii="Times New Roman" w:hAnsi="Times New Roman" w:cs="Times New Roman"/>
                <w:i/>
                <w:sz w:val="24"/>
                <w:szCs w:val="24"/>
              </w:rPr>
              <w:t>quantum satis</w:t>
            </w:r>
          </w:p>
        </w:tc>
        <w:tc>
          <w:tcPr>
            <w:tcW w:w="1593" w:type="dxa"/>
          </w:tcPr>
          <w:p w:rsidR="00704BBA" w:rsidRPr="002006D4" w:rsidRDefault="00704BBA" w:rsidP="00704BBA">
            <w:pPr>
              <w:jc w:val="center"/>
              <w:rPr>
                <w:rFonts w:ascii="Times New Roman" w:hAnsi="Times New Roman" w:cs="Times New Roman"/>
                <w:sz w:val="24"/>
                <w:szCs w:val="24"/>
              </w:rPr>
            </w:pPr>
            <w:r w:rsidRPr="002006D4">
              <w:rPr>
                <w:rFonts w:ascii="Times New Roman" w:hAnsi="Times New Roman" w:cs="Times New Roman"/>
                <w:i/>
                <w:sz w:val="24"/>
                <w:szCs w:val="24"/>
              </w:rPr>
              <w:t>quantum satis</w:t>
            </w:r>
          </w:p>
        </w:tc>
      </w:tr>
      <w:tr w:rsidR="00704BBA" w:rsidRPr="002006D4" w:rsidTr="00704BBA">
        <w:tc>
          <w:tcPr>
            <w:tcW w:w="959" w:type="dxa"/>
          </w:tcPr>
          <w:p w:rsidR="00704BBA" w:rsidRPr="002006D4" w:rsidRDefault="00704BBA" w:rsidP="00704BBA">
            <w:pPr>
              <w:spacing w:before="300" w:after="300"/>
              <w:contextualSpacing/>
              <w:jc w:val="center"/>
              <w:rPr>
                <w:rFonts w:ascii="Times New Roman" w:hAnsi="Times New Roman" w:cs="Times New Roman"/>
                <w:sz w:val="24"/>
                <w:szCs w:val="24"/>
              </w:rPr>
            </w:pPr>
            <w:r w:rsidRPr="002006D4">
              <w:rPr>
                <w:rFonts w:ascii="Times New Roman" w:hAnsi="Times New Roman" w:cs="Times New Roman"/>
                <w:sz w:val="24"/>
                <w:szCs w:val="24"/>
              </w:rPr>
              <w:t>160aii</w:t>
            </w:r>
          </w:p>
        </w:tc>
        <w:tc>
          <w:tcPr>
            <w:tcW w:w="1984" w:type="dxa"/>
          </w:tcPr>
          <w:p w:rsidR="00704BBA" w:rsidRPr="002006D4" w:rsidRDefault="00704BBA" w:rsidP="00242865">
            <w:pPr>
              <w:rPr>
                <w:rFonts w:ascii="Times New Roman" w:hAnsi="Times New Roman" w:cs="Times New Roman"/>
                <w:sz w:val="24"/>
                <w:szCs w:val="24"/>
              </w:rPr>
            </w:pPr>
            <w:r w:rsidRPr="002006D4">
              <w:rPr>
                <w:rFonts w:ascii="Times New Roman" w:hAnsi="Times New Roman" w:cs="Times New Roman"/>
                <w:sz w:val="24"/>
                <w:szCs w:val="24"/>
              </w:rPr>
              <w:t>Carotenos: Extractos Naturales</w:t>
            </w:r>
          </w:p>
        </w:tc>
        <w:tc>
          <w:tcPr>
            <w:tcW w:w="2552" w:type="dxa"/>
          </w:tcPr>
          <w:p w:rsidR="00704BBA" w:rsidRPr="002006D4" w:rsidRDefault="00F1562D" w:rsidP="00242865">
            <w:pPr>
              <w:rPr>
                <w:rFonts w:ascii="Times New Roman" w:hAnsi="Times New Roman" w:cs="Times New Roman"/>
                <w:sz w:val="24"/>
                <w:szCs w:val="24"/>
              </w:rPr>
            </w:pPr>
            <w:r w:rsidRPr="002006D4">
              <w:rPr>
                <w:rFonts w:ascii="Times New Roman" w:hAnsi="Times New Roman" w:cs="Times New Roman"/>
                <w:sz w:val="24"/>
                <w:szCs w:val="24"/>
              </w:rPr>
              <w:t>Carotenos: extratos naturais</w:t>
            </w:r>
          </w:p>
        </w:tc>
        <w:tc>
          <w:tcPr>
            <w:tcW w:w="1559" w:type="dxa"/>
          </w:tcPr>
          <w:p w:rsidR="00704BBA" w:rsidRPr="002006D4" w:rsidRDefault="00704BBA" w:rsidP="00704BBA">
            <w:pPr>
              <w:jc w:val="center"/>
              <w:rPr>
                <w:rFonts w:ascii="Times New Roman" w:hAnsi="Times New Roman" w:cs="Times New Roman"/>
                <w:sz w:val="24"/>
                <w:szCs w:val="24"/>
              </w:rPr>
            </w:pPr>
            <w:r w:rsidRPr="002006D4">
              <w:rPr>
                <w:rFonts w:ascii="Times New Roman" w:hAnsi="Times New Roman" w:cs="Times New Roman"/>
                <w:i/>
                <w:sz w:val="24"/>
                <w:szCs w:val="24"/>
              </w:rPr>
              <w:t>quantum satis</w:t>
            </w:r>
          </w:p>
        </w:tc>
        <w:tc>
          <w:tcPr>
            <w:tcW w:w="1593" w:type="dxa"/>
          </w:tcPr>
          <w:p w:rsidR="00704BBA" w:rsidRPr="002006D4" w:rsidRDefault="00704BBA" w:rsidP="00704BBA">
            <w:pPr>
              <w:jc w:val="center"/>
              <w:rPr>
                <w:rFonts w:ascii="Times New Roman" w:hAnsi="Times New Roman" w:cs="Times New Roman"/>
                <w:sz w:val="24"/>
                <w:szCs w:val="24"/>
              </w:rPr>
            </w:pPr>
            <w:r w:rsidRPr="002006D4">
              <w:rPr>
                <w:rFonts w:ascii="Times New Roman" w:hAnsi="Times New Roman" w:cs="Times New Roman"/>
                <w:i/>
                <w:sz w:val="24"/>
                <w:szCs w:val="24"/>
              </w:rPr>
              <w:t>quantum satis</w:t>
            </w:r>
          </w:p>
        </w:tc>
      </w:tr>
      <w:tr w:rsidR="00704BBA" w:rsidRPr="002006D4" w:rsidTr="00704BBA">
        <w:tc>
          <w:tcPr>
            <w:tcW w:w="959" w:type="dxa"/>
          </w:tcPr>
          <w:p w:rsidR="00704BBA" w:rsidRPr="002006D4" w:rsidRDefault="00704BBA" w:rsidP="00704BBA">
            <w:pPr>
              <w:spacing w:before="300" w:after="300"/>
              <w:contextualSpacing/>
              <w:jc w:val="center"/>
              <w:rPr>
                <w:rFonts w:ascii="Times New Roman" w:hAnsi="Times New Roman" w:cs="Times New Roman"/>
                <w:sz w:val="24"/>
                <w:szCs w:val="24"/>
              </w:rPr>
            </w:pPr>
            <w:r w:rsidRPr="002006D4">
              <w:rPr>
                <w:rFonts w:ascii="Times New Roman" w:hAnsi="Times New Roman" w:cs="Times New Roman"/>
                <w:sz w:val="24"/>
                <w:szCs w:val="24"/>
              </w:rPr>
              <w:t>160b</w:t>
            </w:r>
          </w:p>
        </w:tc>
        <w:tc>
          <w:tcPr>
            <w:tcW w:w="1984" w:type="dxa"/>
          </w:tcPr>
          <w:p w:rsidR="00704BBA" w:rsidRPr="002006D4" w:rsidRDefault="00704BBA" w:rsidP="002006D4">
            <w:pPr>
              <w:rPr>
                <w:rFonts w:ascii="Times New Roman" w:eastAsia="Times New Roman" w:hAnsi="Times New Roman" w:cs="Times New Roman"/>
                <w:sz w:val="24"/>
                <w:szCs w:val="24"/>
                <w:lang w:eastAsia="pt-BR"/>
              </w:rPr>
            </w:pPr>
            <w:r w:rsidRPr="002006D4">
              <w:rPr>
                <w:rFonts w:ascii="Times New Roman" w:eastAsia="Times New Roman" w:hAnsi="Times New Roman" w:cs="Times New Roman"/>
                <w:sz w:val="24"/>
                <w:szCs w:val="24"/>
                <w:lang w:eastAsia="pt-BR"/>
              </w:rPr>
              <w:t>Annatto e</w:t>
            </w:r>
            <w:r w:rsidR="002006D4">
              <w:rPr>
                <w:rFonts w:ascii="Times New Roman" w:eastAsia="Times New Roman" w:hAnsi="Times New Roman" w:cs="Times New Roman"/>
                <w:sz w:val="24"/>
                <w:szCs w:val="24"/>
                <w:lang w:eastAsia="pt-BR"/>
              </w:rPr>
              <w:t>xtracto, bixina, norbixina, uru</w:t>
            </w:r>
            <w:r w:rsidRPr="002006D4">
              <w:rPr>
                <w:rFonts w:ascii="Times New Roman" w:eastAsia="Times New Roman" w:hAnsi="Times New Roman" w:cs="Times New Roman"/>
                <w:sz w:val="24"/>
                <w:szCs w:val="24"/>
                <w:lang w:eastAsia="pt-BR"/>
              </w:rPr>
              <w:t xml:space="preserve">cum, rocu, sales </w:t>
            </w:r>
            <w:proofErr w:type="gramStart"/>
            <w:r w:rsidRPr="002006D4">
              <w:rPr>
                <w:rFonts w:ascii="Times New Roman" w:eastAsia="Times New Roman" w:hAnsi="Times New Roman" w:cs="Times New Roman"/>
                <w:sz w:val="24"/>
                <w:szCs w:val="24"/>
                <w:lang w:eastAsia="pt-BR"/>
              </w:rPr>
              <w:t>de Na</w:t>
            </w:r>
            <w:proofErr w:type="gramEnd"/>
            <w:r w:rsidRPr="002006D4">
              <w:rPr>
                <w:rFonts w:ascii="Times New Roman" w:eastAsia="Times New Roman" w:hAnsi="Times New Roman" w:cs="Times New Roman"/>
                <w:sz w:val="24"/>
                <w:szCs w:val="24"/>
                <w:lang w:eastAsia="pt-BR"/>
              </w:rPr>
              <w:t xml:space="preserve"> y K</w:t>
            </w:r>
          </w:p>
        </w:tc>
        <w:tc>
          <w:tcPr>
            <w:tcW w:w="2552" w:type="dxa"/>
          </w:tcPr>
          <w:p w:rsidR="00704BBA" w:rsidRPr="002006D4" w:rsidRDefault="00704BBA" w:rsidP="00704BBA">
            <w:pPr>
              <w:rPr>
                <w:rFonts w:ascii="Times New Roman" w:eastAsia="Times New Roman" w:hAnsi="Times New Roman" w:cs="Times New Roman"/>
                <w:sz w:val="24"/>
                <w:szCs w:val="24"/>
                <w:lang w:eastAsia="pt-BR"/>
              </w:rPr>
            </w:pPr>
            <w:r w:rsidRPr="002006D4">
              <w:rPr>
                <w:rFonts w:ascii="Times New Roman" w:eastAsia="Times New Roman" w:hAnsi="Times New Roman" w:cs="Times New Roman"/>
                <w:sz w:val="24"/>
                <w:szCs w:val="24"/>
                <w:lang w:eastAsia="pt-BR"/>
              </w:rPr>
              <w:t>Urucum, bixina, norbixina, annat-</w:t>
            </w:r>
          </w:p>
          <w:p w:rsidR="00704BBA" w:rsidRPr="002006D4" w:rsidRDefault="00704BBA" w:rsidP="00704BBA">
            <w:pPr>
              <w:rPr>
                <w:rFonts w:ascii="Times New Roman" w:eastAsia="Times New Roman" w:hAnsi="Times New Roman" w:cs="Times New Roman"/>
                <w:sz w:val="24"/>
                <w:szCs w:val="24"/>
                <w:lang w:eastAsia="pt-BR"/>
              </w:rPr>
            </w:pPr>
            <w:r w:rsidRPr="002006D4">
              <w:rPr>
                <w:rFonts w:ascii="Times New Roman" w:eastAsia="Times New Roman" w:hAnsi="Times New Roman" w:cs="Times New Roman"/>
                <w:sz w:val="24"/>
                <w:szCs w:val="24"/>
                <w:lang w:eastAsia="pt-BR"/>
              </w:rPr>
              <w:t>to extrato e sais de Na e K</w:t>
            </w:r>
          </w:p>
          <w:p w:rsidR="00704BBA" w:rsidRPr="002006D4" w:rsidRDefault="00704BBA" w:rsidP="00242865">
            <w:pPr>
              <w:rPr>
                <w:rFonts w:ascii="Times New Roman" w:hAnsi="Times New Roman" w:cs="Times New Roman"/>
                <w:sz w:val="24"/>
                <w:szCs w:val="24"/>
              </w:rPr>
            </w:pPr>
          </w:p>
        </w:tc>
        <w:tc>
          <w:tcPr>
            <w:tcW w:w="1559" w:type="dxa"/>
          </w:tcPr>
          <w:p w:rsidR="00704BBA" w:rsidRPr="002006D4" w:rsidRDefault="00704BBA" w:rsidP="00704BBA">
            <w:pPr>
              <w:jc w:val="center"/>
              <w:rPr>
                <w:rFonts w:ascii="Times New Roman" w:hAnsi="Times New Roman" w:cs="Times New Roman"/>
                <w:sz w:val="24"/>
                <w:szCs w:val="24"/>
              </w:rPr>
            </w:pPr>
            <w:r w:rsidRPr="002006D4">
              <w:rPr>
                <w:rFonts w:ascii="Times New Roman" w:hAnsi="Times New Roman" w:cs="Times New Roman"/>
                <w:sz w:val="24"/>
                <w:szCs w:val="24"/>
              </w:rPr>
              <w:t>0,02 (como Bixina)</w:t>
            </w:r>
          </w:p>
        </w:tc>
        <w:tc>
          <w:tcPr>
            <w:tcW w:w="1593" w:type="dxa"/>
          </w:tcPr>
          <w:p w:rsidR="00704BBA" w:rsidRPr="002006D4" w:rsidRDefault="00704BBA" w:rsidP="00704BBA">
            <w:pPr>
              <w:jc w:val="center"/>
              <w:rPr>
                <w:rFonts w:ascii="Times New Roman" w:hAnsi="Times New Roman" w:cs="Times New Roman"/>
                <w:sz w:val="24"/>
                <w:szCs w:val="24"/>
              </w:rPr>
            </w:pPr>
            <w:r w:rsidRPr="002006D4">
              <w:rPr>
                <w:rFonts w:ascii="Times New Roman" w:hAnsi="Times New Roman" w:cs="Times New Roman"/>
                <w:sz w:val="24"/>
                <w:szCs w:val="24"/>
              </w:rPr>
              <w:t>0,02 (como Bixina)</w:t>
            </w:r>
          </w:p>
        </w:tc>
      </w:tr>
      <w:tr w:rsidR="00704BBA" w:rsidRPr="002006D4" w:rsidTr="00704BBA">
        <w:tc>
          <w:tcPr>
            <w:tcW w:w="959" w:type="dxa"/>
          </w:tcPr>
          <w:p w:rsidR="00704BBA" w:rsidRPr="002006D4" w:rsidRDefault="00704BBA" w:rsidP="00704BBA">
            <w:pPr>
              <w:spacing w:before="300" w:after="300"/>
              <w:contextualSpacing/>
              <w:jc w:val="center"/>
              <w:rPr>
                <w:rFonts w:ascii="Times New Roman" w:hAnsi="Times New Roman" w:cs="Times New Roman"/>
                <w:sz w:val="24"/>
                <w:szCs w:val="24"/>
              </w:rPr>
            </w:pPr>
            <w:r w:rsidRPr="002006D4">
              <w:rPr>
                <w:rFonts w:ascii="Times New Roman" w:hAnsi="Times New Roman" w:cs="Times New Roman"/>
                <w:sz w:val="24"/>
                <w:szCs w:val="24"/>
              </w:rPr>
              <w:t>160c</w:t>
            </w:r>
          </w:p>
        </w:tc>
        <w:tc>
          <w:tcPr>
            <w:tcW w:w="1984" w:type="dxa"/>
          </w:tcPr>
          <w:p w:rsidR="00704BBA" w:rsidRPr="002006D4" w:rsidRDefault="00704BBA" w:rsidP="00242865">
            <w:pPr>
              <w:rPr>
                <w:rFonts w:ascii="Times New Roman" w:hAnsi="Times New Roman" w:cs="Times New Roman"/>
                <w:sz w:val="24"/>
                <w:szCs w:val="24"/>
              </w:rPr>
            </w:pPr>
            <w:r w:rsidRPr="002006D4">
              <w:rPr>
                <w:rFonts w:ascii="Times New Roman" w:hAnsi="Times New Roman" w:cs="Times New Roman"/>
                <w:sz w:val="24"/>
                <w:szCs w:val="24"/>
              </w:rPr>
              <w:t>Paprika, capsantina, capsorubina</w:t>
            </w:r>
          </w:p>
        </w:tc>
        <w:tc>
          <w:tcPr>
            <w:tcW w:w="2552" w:type="dxa"/>
          </w:tcPr>
          <w:p w:rsidR="00704BBA" w:rsidRPr="002006D4" w:rsidRDefault="00704BBA" w:rsidP="00242865">
            <w:pPr>
              <w:rPr>
                <w:rFonts w:ascii="Times New Roman" w:hAnsi="Times New Roman" w:cs="Times New Roman"/>
                <w:sz w:val="24"/>
                <w:szCs w:val="24"/>
              </w:rPr>
            </w:pPr>
            <w:r w:rsidRPr="002006D4">
              <w:rPr>
                <w:rFonts w:ascii="Times New Roman" w:hAnsi="Times New Roman" w:cs="Times New Roman"/>
                <w:sz w:val="24"/>
                <w:szCs w:val="24"/>
              </w:rPr>
              <w:t>Páprica, capsorubina, capsantina</w:t>
            </w:r>
          </w:p>
        </w:tc>
        <w:tc>
          <w:tcPr>
            <w:tcW w:w="1559" w:type="dxa"/>
          </w:tcPr>
          <w:p w:rsidR="00704BBA" w:rsidRPr="002006D4" w:rsidRDefault="00704BBA" w:rsidP="00704BBA">
            <w:pPr>
              <w:jc w:val="center"/>
              <w:rPr>
                <w:rFonts w:ascii="Times New Roman" w:hAnsi="Times New Roman" w:cs="Times New Roman"/>
                <w:sz w:val="24"/>
                <w:szCs w:val="24"/>
              </w:rPr>
            </w:pPr>
            <w:r w:rsidRPr="002006D4">
              <w:rPr>
                <w:rFonts w:ascii="Times New Roman" w:hAnsi="Times New Roman" w:cs="Times New Roman"/>
                <w:i/>
                <w:sz w:val="24"/>
                <w:szCs w:val="24"/>
              </w:rPr>
              <w:t>quantum satis</w:t>
            </w:r>
          </w:p>
        </w:tc>
        <w:tc>
          <w:tcPr>
            <w:tcW w:w="1593" w:type="dxa"/>
          </w:tcPr>
          <w:p w:rsidR="00704BBA" w:rsidRPr="002006D4" w:rsidRDefault="00704BBA" w:rsidP="00704BBA">
            <w:pPr>
              <w:jc w:val="center"/>
              <w:rPr>
                <w:rFonts w:ascii="Times New Roman" w:hAnsi="Times New Roman" w:cs="Times New Roman"/>
                <w:sz w:val="24"/>
                <w:szCs w:val="24"/>
              </w:rPr>
            </w:pPr>
            <w:r w:rsidRPr="002006D4">
              <w:rPr>
                <w:rFonts w:ascii="Times New Roman" w:hAnsi="Times New Roman" w:cs="Times New Roman"/>
                <w:i/>
                <w:sz w:val="24"/>
                <w:szCs w:val="24"/>
              </w:rPr>
              <w:t>quantum satis</w:t>
            </w:r>
          </w:p>
        </w:tc>
      </w:tr>
      <w:tr w:rsidR="00704BBA" w:rsidRPr="002006D4" w:rsidTr="00704BBA">
        <w:tc>
          <w:tcPr>
            <w:tcW w:w="959" w:type="dxa"/>
          </w:tcPr>
          <w:p w:rsidR="00704BBA" w:rsidRPr="002006D4" w:rsidRDefault="00704BBA" w:rsidP="00704BBA">
            <w:pPr>
              <w:spacing w:before="300" w:after="300"/>
              <w:contextualSpacing/>
              <w:jc w:val="center"/>
              <w:rPr>
                <w:rFonts w:ascii="Times New Roman" w:hAnsi="Times New Roman" w:cs="Times New Roman"/>
                <w:sz w:val="24"/>
                <w:szCs w:val="24"/>
              </w:rPr>
            </w:pPr>
            <w:r w:rsidRPr="002006D4">
              <w:rPr>
                <w:rFonts w:ascii="Times New Roman" w:hAnsi="Times New Roman" w:cs="Times New Roman"/>
                <w:sz w:val="24"/>
                <w:szCs w:val="24"/>
              </w:rPr>
              <w:t>160d</w:t>
            </w:r>
          </w:p>
        </w:tc>
        <w:tc>
          <w:tcPr>
            <w:tcW w:w="1984" w:type="dxa"/>
          </w:tcPr>
          <w:p w:rsidR="00704BBA" w:rsidRPr="002006D4" w:rsidRDefault="00704BBA">
            <w:pPr>
              <w:rPr>
                <w:rFonts w:ascii="Times New Roman" w:hAnsi="Times New Roman" w:cs="Times New Roman"/>
                <w:sz w:val="24"/>
                <w:szCs w:val="24"/>
              </w:rPr>
            </w:pPr>
            <w:r w:rsidRPr="002006D4">
              <w:rPr>
                <w:rFonts w:ascii="Times New Roman" w:hAnsi="Times New Roman" w:cs="Times New Roman"/>
                <w:sz w:val="24"/>
                <w:szCs w:val="24"/>
              </w:rPr>
              <w:t>Licopeno</w:t>
            </w:r>
          </w:p>
        </w:tc>
        <w:tc>
          <w:tcPr>
            <w:tcW w:w="2552" w:type="dxa"/>
          </w:tcPr>
          <w:p w:rsidR="00704BBA" w:rsidRPr="002006D4" w:rsidRDefault="00704BBA">
            <w:pPr>
              <w:rPr>
                <w:rFonts w:ascii="Times New Roman" w:hAnsi="Times New Roman" w:cs="Times New Roman"/>
                <w:sz w:val="24"/>
                <w:szCs w:val="24"/>
              </w:rPr>
            </w:pPr>
            <w:r w:rsidRPr="002006D4">
              <w:rPr>
                <w:rFonts w:ascii="Times New Roman" w:hAnsi="Times New Roman" w:cs="Times New Roman"/>
                <w:sz w:val="24"/>
                <w:szCs w:val="24"/>
              </w:rPr>
              <w:t>Licopeno</w:t>
            </w:r>
          </w:p>
        </w:tc>
        <w:tc>
          <w:tcPr>
            <w:tcW w:w="1559" w:type="dxa"/>
          </w:tcPr>
          <w:p w:rsidR="00704BBA" w:rsidRPr="002006D4" w:rsidRDefault="00704BBA" w:rsidP="00704BBA">
            <w:pPr>
              <w:jc w:val="center"/>
              <w:rPr>
                <w:rFonts w:ascii="Times New Roman" w:hAnsi="Times New Roman" w:cs="Times New Roman"/>
                <w:sz w:val="24"/>
                <w:szCs w:val="24"/>
              </w:rPr>
            </w:pPr>
            <w:r w:rsidRPr="002006D4">
              <w:rPr>
                <w:rFonts w:ascii="Times New Roman" w:hAnsi="Times New Roman" w:cs="Times New Roman"/>
                <w:sz w:val="24"/>
                <w:szCs w:val="24"/>
              </w:rPr>
              <w:t>0,015</w:t>
            </w:r>
          </w:p>
        </w:tc>
        <w:tc>
          <w:tcPr>
            <w:tcW w:w="1593" w:type="dxa"/>
          </w:tcPr>
          <w:p w:rsidR="00704BBA" w:rsidRPr="002006D4" w:rsidRDefault="00704BBA" w:rsidP="00704BBA">
            <w:pPr>
              <w:jc w:val="center"/>
              <w:rPr>
                <w:rFonts w:ascii="Times New Roman" w:hAnsi="Times New Roman" w:cs="Times New Roman"/>
                <w:sz w:val="24"/>
                <w:szCs w:val="24"/>
              </w:rPr>
            </w:pPr>
            <w:r w:rsidRPr="002006D4">
              <w:rPr>
                <w:rFonts w:ascii="Times New Roman" w:hAnsi="Times New Roman" w:cs="Times New Roman"/>
                <w:sz w:val="24"/>
                <w:szCs w:val="24"/>
              </w:rPr>
              <w:t>0,015</w:t>
            </w:r>
          </w:p>
        </w:tc>
      </w:tr>
      <w:tr w:rsidR="00704BBA" w:rsidRPr="002006D4" w:rsidTr="00704BBA">
        <w:tc>
          <w:tcPr>
            <w:tcW w:w="959" w:type="dxa"/>
          </w:tcPr>
          <w:p w:rsidR="00704BBA" w:rsidRPr="002006D4" w:rsidRDefault="00704BBA" w:rsidP="00704BBA">
            <w:pPr>
              <w:spacing w:before="300" w:after="300"/>
              <w:contextualSpacing/>
              <w:jc w:val="center"/>
              <w:rPr>
                <w:rFonts w:ascii="Times New Roman" w:hAnsi="Times New Roman" w:cs="Times New Roman"/>
                <w:sz w:val="24"/>
                <w:szCs w:val="24"/>
              </w:rPr>
            </w:pPr>
            <w:r w:rsidRPr="002006D4">
              <w:rPr>
                <w:rFonts w:ascii="Times New Roman" w:hAnsi="Times New Roman" w:cs="Times New Roman"/>
                <w:sz w:val="24"/>
                <w:szCs w:val="24"/>
              </w:rPr>
              <w:t>160e</w:t>
            </w:r>
          </w:p>
        </w:tc>
        <w:tc>
          <w:tcPr>
            <w:tcW w:w="1984" w:type="dxa"/>
          </w:tcPr>
          <w:p w:rsidR="00704BBA" w:rsidRPr="002006D4" w:rsidRDefault="00704BBA" w:rsidP="00242865">
            <w:pPr>
              <w:rPr>
                <w:rFonts w:ascii="Times New Roman" w:hAnsi="Times New Roman" w:cs="Times New Roman"/>
                <w:sz w:val="24"/>
                <w:szCs w:val="24"/>
              </w:rPr>
            </w:pPr>
            <w:r w:rsidRPr="002006D4">
              <w:rPr>
                <w:rFonts w:ascii="Times New Roman" w:hAnsi="Times New Roman" w:cs="Times New Roman"/>
                <w:sz w:val="24"/>
                <w:szCs w:val="24"/>
              </w:rPr>
              <w:t>Beta-Apo-8'Carotenal</w:t>
            </w:r>
          </w:p>
        </w:tc>
        <w:tc>
          <w:tcPr>
            <w:tcW w:w="2552" w:type="dxa"/>
          </w:tcPr>
          <w:p w:rsidR="00704BBA" w:rsidRPr="002006D4" w:rsidRDefault="00704BBA" w:rsidP="00242865">
            <w:pPr>
              <w:rPr>
                <w:rFonts w:ascii="Times New Roman" w:hAnsi="Times New Roman" w:cs="Times New Roman"/>
                <w:sz w:val="24"/>
                <w:szCs w:val="24"/>
              </w:rPr>
            </w:pPr>
            <w:r w:rsidRPr="002006D4">
              <w:rPr>
                <w:rFonts w:ascii="Times New Roman" w:hAnsi="Times New Roman" w:cs="Times New Roman"/>
                <w:sz w:val="24"/>
                <w:szCs w:val="24"/>
              </w:rPr>
              <w:t>Beta-apo-8'carotenal</w:t>
            </w:r>
          </w:p>
        </w:tc>
        <w:tc>
          <w:tcPr>
            <w:tcW w:w="1559" w:type="dxa"/>
          </w:tcPr>
          <w:p w:rsidR="00704BBA" w:rsidRPr="002006D4" w:rsidRDefault="00704BBA" w:rsidP="00704BBA">
            <w:pPr>
              <w:jc w:val="center"/>
              <w:rPr>
                <w:rFonts w:ascii="Times New Roman" w:hAnsi="Times New Roman" w:cs="Times New Roman"/>
                <w:sz w:val="24"/>
                <w:szCs w:val="24"/>
              </w:rPr>
            </w:pPr>
            <w:r w:rsidRPr="002006D4">
              <w:rPr>
                <w:rFonts w:ascii="Times New Roman" w:hAnsi="Times New Roman" w:cs="Times New Roman"/>
                <w:sz w:val="24"/>
                <w:szCs w:val="24"/>
              </w:rPr>
              <w:t>0,015</w:t>
            </w:r>
          </w:p>
        </w:tc>
        <w:tc>
          <w:tcPr>
            <w:tcW w:w="1593" w:type="dxa"/>
          </w:tcPr>
          <w:p w:rsidR="00704BBA" w:rsidRPr="002006D4" w:rsidRDefault="00704BBA" w:rsidP="00704BBA">
            <w:pPr>
              <w:jc w:val="center"/>
              <w:rPr>
                <w:rFonts w:ascii="Times New Roman" w:hAnsi="Times New Roman" w:cs="Times New Roman"/>
                <w:sz w:val="24"/>
                <w:szCs w:val="24"/>
              </w:rPr>
            </w:pPr>
            <w:r w:rsidRPr="002006D4">
              <w:rPr>
                <w:rFonts w:ascii="Times New Roman" w:hAnsi="Times New Roman" w:cs="Times New Roman"/>
                <w:sz w:val="24"/>
                <w:szCs w:val="24"/>
              </w:rPr>
              <w:t>0,015</w:t>
            </w:r>
          </w:p>
        </w:tc>
      </w:tr>
      <w:tr w:rsidR="00704BBA" w:rsidRPr="002006D4" w:rsidTr="00704BBA">
        <w:tc>
          <w:tcPr>
            <w:tcW w:w="959" w:type="dxa"/>
          </w:tcPr>
          <w:p w:rsidR="00704BBA" w:rsidRPr="002006D4" w:rsidRDefault="00704BBA" w:rsidP="00704BBA">
            <w:pPr>
              <w:spacing w:before="300" w:after="300"/>
              <w:contextualSpacing/>
              <w:jc w:val="center"/>
              <w:rPr>
                <w:rFonts w:ascii="Times New Roman" w:hAnsi="Times New Roman" w:cs="Times New Roman"/>
                <w:sz w:val="24"/>
                <w:szCs w:val="24"/>
              </w:rPr>
            </w:pPr>
            <w:r w:rsidRPr="002006D4">
              <w:rPr>
                <w:rFonts w:ascii="Times New Roman" w:hAnsi="Times New Roman" w:cs="Times New Roman"/>
                <w:sz w:val="24"/>
                <w:szCs w:val="24"/>
              </w:rPr>
              <w:t>160f</w:t>
            </w:r>
          </w:p>
        </w:tc>
        <w:tc>
          <w:tcPr>
            <w:tcW w:w="1984" w:type="dxa"/>
          </w:tcPr>
          <w:p w:rsidR="00704BBA" w:rsidRPr="002006D4" w:rsidRDefault="00704BBA" w:rsidP="00704BBA">
            <w:pPr>
              <w:rPr>
                <w:rFonts w:ascii="Times New Roman" w:eastAsia="Times New Roman" w:hAnsi="Times New Roman" w:cs="Times New Roman"/>
                <w:sz w:val="24"/>
                <w:szCs w:val="24"/>
                <w:lang w:eastAsia="pt-BR"/>
              </w:rPr>
            </w:pPr>
            <w:r w:rsidRPr="002006D4">
              <w:rPr>
                <w:rFonts w:ascii="Times New Roman" w:eastAsia="Times New Roman" w:hAnsi="Times New Roman" w:cs="Times New Roman"/>
                <w:sz w:val="24"/>
                <w:szCs w:val="24"/>
                <w:lang w:eastAsia="pt-BR"/>
              </w:rPr>
              <w:t xml:space="preserve">Ester Metílico o </w:t>
            </w:r>
            <w:r w:rsidRPr="002006D4">
              <w:rPr>
                <w:rFonts w:ascii="Times New Roman" w:eastAsia="Times New Roman" w:hAnsi="Times New Roman" w:cs="Times New Roman"/>
                <w:sz w:val="24"/>
                <w:szCs w:val="24"/>
                <w:lang w:eastAsia="pt-BR"/>
              </w:rPr>
              <w:lastRenderedPageBreak/>
              <w:t>Etílico del Ácido Beta-</w:t>
            </w:r>
          </w:p>
          <w:p w:rsidR="00704BBA" w:rsidRPr="002006D4" w:rsidRDefault="00704BBA" w:rsidP="00242865">
            <w:pPr>
              <w:rPr>
                <w:rFonts w:ascii="Times New Roman" w:eastAsia="Times New Roman" w:hAnsi="Times New Roman" w:cs="Times New Roman"/>
                <w:sz w:val="24"/>
                <w:szCs w:val="24"/>
                <w:lang w:eastAsia="pt-BR"/>
              </w:rPr>
            </w:pPr>
            <w:r w:rsidRPr="002006D4">
              <w:rPr>
                <w:rFonts w:ascii="Times New Roman" w:eastAsia="Times New Roman" w:hAnsi="Times New Roman" w:cs="Times New Roman"/>
                <w:sz w:val="24"/>
                <w:szCs w:val="24"/>
                <w:lang w:eastAsia="pt-BR"/>
              </w:rPr>
              <w:t>Apo-8'-Carotenoico</w:t>
            </w:r>
          </w:p>
        </w:tc>
        <w:tc>
          <w:tcPr>
            <w:tcW w:w="2552" w:type="dxa"/>
          </w:tcPr>
          <w:p w:rsidR="00704BBA" w:rsidRPr="002006D4" w:rsidRDefault="00704BBA" w:rsidP="00704BBA">
            <w:pPr>
              <w:rPr>
                <w:rFonts w:ascii="Times New Roman" w:eastAsia="Times New Roman" w:hAnsi="Times New Roman" w:cs="Times New Roman"/>
                <w:sz w:val="24"/>
                <w:szCs w:val="24"/>
                <w:lang w:eastAsia="pt-BR"/>
              </w:rPr>
            </w:pPr>
            <w:r w:rsidRPr="002006D4">
              <w:rPr>
                <w:rFonts w:ascii="Times New Roman" w:eastAsia="Times New Roman" w:hAnsi="Times New Roman" w:cs="Times New Roman"/>
                <w:sz w:val="24"/>
                <w:szCs w:val="24"/>
                <w:lang w:eastAsia="pt-BR"/>
              </w:rPr>
              <w:lastRenderedPageBreak/>
              <w:t xml:space="preserve">Éster etílico ou metílico </w:t>
            </w:r>
            <w:r w:rsidRPr="002006D4">
              <w:rPr>
                <w:rFonts w:ascii="Times New Roman" w:eastAsia="Times New Roman" w:hAnsi="Times New Roman" w:cs="Times New Roman"/>
                <w:sz w:val="24"/>
                <w:szCs w:val="24"/>
                <w:lang w:eastAsia="pt-BR"/>
              </w:rPr>
              <w:lastRenderedPageBreak/>
              <w:t>do ácido</w:t>
            </w:r>
          </w:p>
          <w:p w:rsidR="00704BBA" w:rsidRPr="002006D4" w:rsidRDefault="00704BBA" w:rsidP="00704BBA">
            <w:pPr>
              <w:rPr>
                <w:rFonts w:ascii="Times New Roman" w:eastAsia="Times New Roman" w:hAnsi="Times New Roman" w:cs="Times New Roman"/>
                <w:sz w:val="24"/>
                <w:szCs w:val="24"/>
                <w:lang w:eastAsia="pt-BR"/>
              </w:rPr>
            </w:pPr>
            <w:r w:rsidRPr="002006D4">
              <w:rPr>
                <w:rFonts w:ascii="Times New Roman" w:eastAsia="Times New Roman" w:hAnsi="Times New Roman" w:cs="Times New Roman"/>
                <w:sz w:val="24"/>
                <w:szCs w:val="24"/>
                <w:lang w:eastAsia="pt-BR"/>
              </w:rPr>
              <w:t>beta-apo-8'carotenóico</w:t>
            </w:r>
          </w:p>
          <w:p w:rsidR="00704BBA" w:rsidRPr="002006D4" w:rsidRDefault="00704BBA" w:rsidP="00242865">
            <w:pPr>
              <w:rPr>
                <w:rFonts w:ascii="Times New Roman" w:hAnsi="Times New Roman" w:cs="Times New Roman"/>
                <w:sz w:val="24"/>
                <w:szCs w:val="24"/>
              </w:rPr>
            </w:pPr>
          </w:p>
        </w:tc>
        <w:tc>
          <w:tcPr>
            <w:tcW w:w="1559" w:type="dxa"/>
          </w:tcPr>
          <w:p w:rsidR="00704BBA" w:rsidRPr="002006D4" w:rsidRDefault="00704BBA" w:rsidP="00704BBA">
            <w:pPr>
              <w:jc w:val="center"/>
              <w:rPr>
                <w:rFonts w:ascii="Times New Roman" w:hAnsi="Times New Roman" w:cs="Times New Roman"/>
                <w:sz w:val="24"/>
                <w:szCs w:val="24"/>
              </w:rPr>
            </w:pPr>
            <w:r w:rsidRPr="002006D4">
              <w:rPr>
                <w:rFonts w:ascii="Times New Roman" w:hAnsi="Times New Roman" w:cs="Times New Roman"/>
                <w:sz w:val="24"/>
                <w:szCs w:val="24"/>
              </w:rPr>
              <w:lastRenderedPageBreak/>
              <w:t>0,015</w:t>
            </w:r>
          </w:p>
        </w:tc>
        <w:tc>
          <w:tcPr>
            <w:tcW w:w="1593" w:type="dxa"/>
          </w:tcPr>
          <w:p w:rsidR="00704BBA" w:rsidRPr="002006D4" w:rsidRDefault="00704BBA" w:rsidP="00704BBA">
            <w:pPr>
              <w:jc w:val="center"/>
              <w:rPr>
                <w:rFonts w:ascii="Times New Roman" w:hAnsi="Times New Roman" w:cs="Times New Roman"/>
                <w:sz w:val="24"/>
                <w:szCs w:val="24"/>
              </w:rPr>
            </w:pPr>
            <w:r w:rsidRPr="002006D4">
              <w:rPr>
                <w:rFonts w:ascii="Times New Roman" w:hAnsi="Times New Roman" w:cs="Times New Roman"/>
                <w:sz w:val="24"/>
                <w:szCs w:val="24"/>
              </w:rPr>
              <w:t>0,015</w:t>
            </w:r>
          </w:p>
        </w:tc>
      </w:tr>
      <w:tr w:rsidR="00704BBA" w:rsidRPr="002006D4" w:rsidTr="00704BBA">
        <w:tc>
          <w:tcPr>
            <w:tcW w:w="959" w:type="dxa"/>
          </w:tcPr>
          <w:p w:rsidR="00704BBA" w:rsidRPr="002006D4" w:rsidRDefault="00704BBA" w:rsidP="00704BBA">
            <w:pPr>
              <w:spacing w:before="300" w:after="300"/>
              <w:contextualSpacing/>
              <w:jc w:val="center"/>
              <w:rPr>
                <w:rFonts w:ascii="Times New Roman" w:hAnsi="Times New Roman" w:cs="Times New Roman"/>
                <w:sz w:val="24"/>
                <w:szCs w:val="24"/>
              </w:rPr>
            </w:pPr>
            <w:r w:rsidRPr="002006D4">
              <w:rPr>
                <w:rFonts w:ascii="Times New Roman" w:hAnsi="Times New Roman" w:cs="Times New Roman"/>
                <w:sz w:val="24"/>
                <w:szCs w:val="24"/>
              </w:rPr>
              <w:t>161b</w:t>
            </w:r>
          </w:p>
        </w:tc>
        <w:tc>
          <w:tcPr>
            <w:tcW w:w="1984" w:type="dxa"/>
          </w:tcPr>
          <w:p w:rsidR="00704BBA" w:rsidRPr="002006D4" w:rsidRDefault="00704BBA">
            <w:pPr>
              <w:rPr>
                <w:rFonts w:ascii="Times New Roman" w:hAnsi="Times New Roman" w:cs="Times New Roman"/>
                <w:sz w:val="24"/>
                <w:szCs w:val="24"/>
              </w:rPr>
            </w:pPr>
            <w:r w:rsidRPr="002006D4">
              <w:rPr>
                <w:rFonts w:ascii="Times New Roman" w:hAnsi="Times New Roman" w:cs="Times New Roman"/>
                <w:sz w:val="24"/>
                <w:szCs w:val="24"/>
              </w:rPr>
              <w:t>Luteína</w:t>
            </w:r>
          </w:p>
        </w:tc>
        <w:tc>
          <w:tcPr>
            <w:tcW w:w="2552" w:type="dxa"/>
          </w:tcPr>
          <w:p w:rsidR="00704BBA" w:rsidRPr="002006D4" w:rsidRDefault="00704BBA">
            <w:pPr>
              <w:rPr>
                <w:rFonts w:ascii="Times New Roman" w:hAnsi="Times New Roman" w:cs="Times New Roman"/>
                <w:sz w:val="24"/>
                <w:szCs w:val="24"/>
              </w:rPr>
            </w:pPr>
            <w:r w:rsidRPr="002006D4">
              <w:rPr>
                <w:rFonts w:ascii="Times New Roman" w:hAnsi="Times New Roman" w:cs="Times New Roman"/>
                <w:sz w:val="24"/>
                <w:szCs w:val="24"/>
              </w:rPr>
              <w:t>Luteína</w:t>
            </w:r>
          </w:p>
        </w:tc>
        <w:tc>
          <w:tcPr>
            <w:tcW w:w="1559" w:type="dxa"/>
          </w:tcPr>
          <w:p w:rsidR="00704BBA" w:rsidRPr="002006D4" w:rsidRDefault="00704BBA" w:rsidP="00704BBA">
            <w:pPr>
              <w:jc w:val="center"/>
              <w:rPr>
                <w:rFonts w:ascii="Times New Roman" w:hAnsi="Times New Roman" w:cs="Times New Roman"/>
                <w:sz w:val="24"/>
                <w:szCs w:val="24"/>
              </w:rPr>
            </w:pPr>
            <w:r w:rsidRPr="002006D4">
              <w:rPr>
                <w:rFonts w:ascii="Times New Roman" w:hAnsi="Times New Roman" w:cs="Times New Roman"/>
                <w:sz w:val="24"/>
                <w:szCs w:val="24"/>
              </w:rPr>
              <w:t>0,015</w:t>
            </w:r>
          </w:p>
        </w:tc>
        <w:tc>
          <w:tcPr>
            <w:tcW w:w="1593" w:type="dxa"/>
          </w:tcPr>
          <w:p w:rsidR="00704BBA" w:rsidRPr="002006D4" w:rsidRDefault="00704BBA" w:rsidP="00704BBA">
            <w:pPr>
              <w:jc w:val="center"/>
              <w:rPr>
                <w:rFonts w:ascii="Times New Roman" w:hAnsi="Times New Roman" w:cs="Times New Roman"/>
                <w:sz w:val="24"/>
                <w:szCs w:val="24"/>
              </w:rPr>
            </w:pPr>
            <w:r w:rsidRPr="002006D4">
              <w:rPr>
                <w:rFonts w:ascii="Times New Roman" w:hAnsi="Times New Roman" w:cs="Times New Roman"/>
                <w:sz w:val="24"/>
                <w:szCs w:val="24"/>
              </w:rPr>
              <w:t>0,015</w:t>
            </w:r>
          </w:p>
        </w:tc>
      </w:tr>
      <w:tr w:rsidR="00704BBA" w:rsidRPr="002006D4" w:rsidTr="00704BBA">
        <w:tc>
          <w:tcPr>
            <w:tcW w:w="959" w:type="dxa"/>
          </w:tcPr>
          <w:p w:rsidR="00704BBA" w:rsidRPr="002006D4" w:rsidRDefault="00704BBA" w:rsidP="00704BBA">
            <w:pPr>
              <w:spacing w:before="300" w:after="300"/>
              <w:contextualSpacing/>
              <w:jc w:val="center"/>
              <w:rPr>
                <w:rFonts w:ascii="Times New Roman" w:hAnsi="Times New Roman" w:cs="Times New Roman"/>
                <w:sz w:val="24"/>
                <w:szCs w:val="24"/>
              </w:rPr>
            </w:pPr>
            <w:r w:rsidRPr="002006D4">
              <w:rPr>
                <w:rFonts w:ascii="Times New Roman" w:hAnsi="Times New Roman" w:cs="Times New Roman"/>
                <w:sz w:val="24"/>
                <w:szCs w:val="24"/>
              </w:rPr>
              <w:t>162</w:t>
            </w:r>
          </w:p>
        </w:tc>
        <w:tc>
          <w:tcPr>
            <w:tcW w:w="1984" w:type="dxa"/>
          </w:tcPr>
          <w:p w:rsidR="00704BBA" w:rsidRPr="002006D4" w:rsidRDefault="00704BBA" w:rsidP="00242865">
            <w:pPr>
              <w:rPr>
                <w:rFonts w:ascii="Times New Roman" w:hAnsi="Times New Roman" w:cs="Times New Roman"/>
                <w:sz w:val="24"/>
                <w:szCs w:val="24"/>
              </w:rPr>
            </w:pPr>
            <w:r w:rsidRPr="002006D4">
              <w:rPr>
                <w:rFonts w:ascii="Times New Roman" w:hAnsi="Times New Roman" w:cs="Times New Roman"/>
                <w:sz w:val="24"/>
                <w:szCs w:val="24"/>
              </w:rPr>
              <w:t>Rojo de Remolacha, Betaina</w:t>
            </w:r>
          </w:p>
        </w:tc>
        <w:tc>
          <w:tcPr>
            <w:tcW w:w="2552" w:type="dxa"/>
          </w:tcPr>
          <w:p w:rsidR="00704BBA" w:rsidRPr="002006D4" w:rsidRDefault="00704BBA" w:rsidP="00242865">
            <w:pPr>
              <w:rPr>
                <w:rFonts w:ascii="Times New Roman" w:hAnsi="Times New Roman" w:cs="Times New Roman"/>
                <w:sz w:val="24"/>
                <w:szCs w:val="24"/>
              </w:rPr>
            </w:pPr>
            <w:r w:rsidRPr="002006D4">
              <w:rPr>
                <w:rFonts w:ascii="Times New Roman" w:hAnsi="Times New Roman" w:cs="Times New Roman"/>
                <w:sz w:val="24"/>
                <w:szCs w:val="24"/>
              </w:rPr>
              <w:t>Vermelho de beterraba, betanina</w:t>
            </w:r>
          </w:p>
        </w:tc>
        <w:tc>
          <w:tcPr>
            <w:tcW w:w="1559" w:type="dxa"/>
          </w:tcPr>
          <w:p w:rsidR="00704BBA" w:rsidRPr="002006D4" w:rsidRDefault="00704BBA" w:rsidP="00704BBA">
            <w:pPr>
              <w:jc w:val="center"/>
              <w:rPr>
                <w:rFonts w:ascii="Times New Roman" w:hAnsi="Times New Roman" w:cs="Times New Roman"/>
                <w:sz w:val="24"/>
                <w:szCs w:val="24"/>
              </w:rPr>
            </w:pPr>
            <w:r w:rsidRPr="002006D4">
              <w:rPr>
                <w:rFonts w:ascii="Times New Roman" w:hAnsi="Times New Roman" w:cs="Times New Roman"/>
                <w:i/>
                <w:sz w:val="24"/>
                <w:szCs w:val="24"/>
              </w:rPr>
              <w:t>quantum satis</w:t>
            </w:r>
          </w:p>
        </w:tc>
        <w:tc>
          <w:tcPr>
            <w:tcW w:w="1593" w:type="dxa"/>
          </w:tcPr>
          <w:p w:rsidR="00704BBA" w:rsidRPr="002006D4" w:rsidRDefault="00704BBA" w:rsidP="00704BBA">
            <w:pPr>
              <w:jc w:val="center"/>
              <w:rPr>
                <w:rFonts w:ascii="Times New Roman" w:hAnsi="Times New Roman" w:cs="Times New Roman"/>
                <w:sz w:val="24"/>
                <w:szCs w:val="24"/>
              </w:rPr>
            </w:pPr>
            <w:r w:rsidRPr="002006D4">
              <w:rPr>
                <w:rFonts w:ascii="Times New Roman" w:hAnsi="Times New Roman" w:cs="Times New Roman"/>
                <w:i/>
                <w:sz w:val="24"/>
                <w:szCs w:val="24"/>
              </w:rPr>
              <w:t>quantum satis</w:t>
            </w:r>
          </w:p>
        </w:tc>
      </w:tr>
      <w:tr w:rsidR="00704BBA" w:rsidRPr="002006D4" w:rsidTr="00704BBA">
        <w:tc>
          <w:tcPr>
            <w:tcW w:w="959" w:type="dxa"/>
          </w:tcPr>
          <w:p w:rsidR="00704BBA" w:rsidRPr="002006D4" w:rsidRDefault="00704BBA" w:rsidP="00704BBA">
            <w:pPr>
              <w:spacing w:before="300" w:after="300"/>
              <w:contextualSpacing/>
              <w:jc w:val="center"/>
              <w:rPr>
                <w:rFonts w:ascii="Times New Roman" w:hAnsi="Times New Roman" w:cs="Times New Roman"/>
                <w:sz w:val="24"/>
                <w:szCs w:val="24"/>
              </w:rPr>
            </w:pPr>
            <w:r w:rsidRPr="002006D4">
              <w:rPr>
                <w:rFonts w:ascii="Times New Roman" w:hAnsi="Times New Roman" w:cs="Times New Roman"/>
                <w:sz w:val="24"/>
                <w:szCs w:val="24"/>
              </w:rPr>
              <w:t>163i</w:t>
            </w:r>
          </w:p>
        </w:tc>
        <w:tc>
          <w:tcPr>
            <w:tcW w:w="1984" w:type="dxa"/>
          </w:tcPr>
          <w:p w:rsidR="00704BBA" w:rsidRPr="002006D4" w:rsidRDefault="00704BBA" w:rsidP="00242865">
            <w:pPr>
              <w:rPr>
                <w:rFonts w:ascii="Times New Roman" w:hAnsi="Times New Roman" w:cs="Times New Roman"/>
                <w:sz w:val="24"/>
                <w:szCs w:val="24"/>
              </w:rPr>
            </w:pPr>
            <w:r w:rsidRPr="002006D4">
              <w:rPr>
                <w:rFonts w:ascii="Times New Roman" w:hAnsi="Times New Roman" w:cs="Times New Roman"/>
                <w:sz w:val="24"/>
                <w:szCs w:val="24"/>
              </w:rPr>
              <w:t>Antocianinas (de frutas y hortalizas)</w:t>
            </w:r>
          </w:p>
        </w:tc>
        <w:tc>
          <w:tcPr>
            <w:tcW w:w="2552" w:type="dxa"/>
          </w:tcPr>
          <w:p w:rsidR="00704BBA" w:rsidRPr="002006D4" w:rsidRDefault="00704BBA" w:rsidP="00242865">
            <w:pPr>
              <w:rPr>
                <w:rFonts w:ascii="Times New Roman" w:eastAsia="Times New Roman" w:hAnsi="Times New Roman" w:cs="Times New Roman"/>
                <w:sz w:val="24"/>
                <w:szCs w:val="24"/>
                <w:lang w:eastAsia="pt-BR"/>
              </w:rPr>
            </w:pPr>
            <w:r w:rsidRPr="002006D4">
              <w:rPr>
                <w:rFonts w:ascii="Times New Roman" w:eastAsia="Times New Roman" w:hAnsi="Times New Roman" w:cs="Times New Roman"/>
                <w:sz w:val="24"/>
                <w:szCs w:val="24"/>
                <w:lang w:eastAsia="pt-BR"/>
              </w:rPr>
              <w:t>Antocianinas (de frutas e hortaliças)</w:t>
            </w:r>
          </w:p>
        </w:tc>
        <w:tc>
          <w:tcPr>
            <w:tcW w:w="1559" w:type="dxa"/>
          </w:tcPr>
          <w:p w:rsidR="00704BBA" w:rsidRPr="002006D4" w:rsidRDefault="00704BBA" w:rsidP="00704BBA">
            <w:pPr>
              <w:jc w:val="center"/>
              <w:rPr>
                <w:rFonts w:ascii="Times New Roman" w:hAnsi="Times New Roman" w:cs="Times New Roman"/>
                <w:sz w:val="24"/>
                <w:szCs w:val="24"/>
              </w:rPr>
            </w:pPr>
            <w:r w:rsidRPr="002006D4">
              <w:rPr>
                <w:rFonts w:ascii="Times New Roman" w:hAnsi="Times New Roman" w:cs="Times New Roman"/>
                <w:i/>
                <w:sz w:val="24"/>
                <w:szCs w:val="24"/>
              </w:rPr>
              <w:t>quantum satis</w:t>
            </w:r>
          </w:p>
        </w:tc>
        <w:tc>
          <w:tcPr>
            <w:tcW w:w="1593" w:type="dxa"/>
          </w:tcPr>
          <w:p w:rsidR="00704BBA" w:rsidRPr="002006D4" w:rsidRDefault="00704BBA" w:rsidP="00704BBA">
            <w:pPr>
              <w:jc w:val="center"/>
              <w:rPr>
                <w:rFonts w:ascii="Times New Roman" w:hAnsi="Times New Roman" w:cs="Times New Roman"/>
                <w:sz w:val="24"/>
                <w:szCs w:val="24"/>
              </w:rPr>
            </w:pPr>
            <w:r w:rsidRPr="002006D4">
              <w:rPr>
                <w:rFonts w:ascii="Times New Roman" w:hAnsi="Times New Roman" w:cs="Times New Roman"/>
                <w:i/>
                <w:sz w:val="24"/>
                <w:szCs w:val="24"/>
              </w:rPr>
              <w:t>quantum satis</w:t>
            </w:r>
          </w:p>
        </w:tc>
      </w:tr>
      <w:tr w:rsidR="00704BBA" w:rsidRPr="002006D4" w:rsidTr="00704BBA">
        <w:tc>
          <w:tcPr>
            <w:tcW w:w="959" w:type="dxa"/>
          </w:tcPr>
          <w:p w:rsidR="00704BBA" w:rsidRPr="002006D4" w:rsidRDefault="00704BBA" w:rsidP="00704BBA">
            <w:pPr>
              <w:spacing w:before="300" w:after="300"/>
              <w:contextualSpacing/>
              <w:jc w:val="center"/>
              <w:rPr>
                <w:rFonts w:ascii="Times New Roman" w:hAnsi="Times New Roman" w:cs="Times New Roman"/>
                <w:sz w:val="24"/>
                <w:szCs w:val="24"/>
              </w:rPr>
            </w:pPr>
            <w:r w:rsidRPr="002006D4">
              <w:rPr>
                <w:rFonts w:ascii="Times New Roman" w:hAnsi="Times New Roman" w:cs="Times New Roman"/>
                <w:sz w:val="24"/>
                <w:szCs w:val="24"/>
              </w:rPr>
              <w:t>171</w:t>
            </w:r>
          </w:p>
        </w:tc>
        <w:tc>
          <w:tcPr>
            <w:tcW w:w="1984" w:type="dxa"/>
          </w:tcPr>
          <w:p w:rsidR="00704BBA" w:rsidRPr="002006D4" w:rsidRDefault="00704BBA" w:rsidP="00242865">
            <w:pPr>
              <w:rPr>
                <w:rFonts w:ascii="Times New Roman" w:hAnsi="Times New Roman" w:cs="Times New Roman"/>
                <w:sz w:val="24"/>
                <w:szCs w:val="24"/>
              </w:rPr>
            </w:pPr>
            <w:r w:rsidRPr="002006D4">
              <w:rPr>
                <w:rFonts w:ascii="Times New Roman" w:hAnsi="Times New Roman" w:cs="Times New Roman"/>
                <w:sz w:val="24"/>
                <w:szCs w:val="24"/>
              </w:rPr>
              <w:t>Dióxido de Titanio</w:t>
            </w:r>
          </w:p>
        </w:tc>
        <w:tc>
          <w:tcPr>
            <w:tcW w:w="2552" w:type="dxa"/>
          </w:tcPr>
          <w:p w:rsidR="00704BBA" w:rsidRPr="002006D4" w:rsidRDefault="00704BBA" w:rsidP="00242865">
            <w:pPr>
              <w:rPr>
                <w:rFonts w:ascii="Times New Roman" w:hAnsi="Times New Roman" w:cs="Times New Roman"/>
                <w:sz w:val="24"/>
                <w:szCs w:val="24"/>
              </w:rPr>
            </w:pPr>
            <w:r w:rsidRPr="002006D4">
              <w:rPr>
                <w:rFonts w:ascii="Times New Roman" w:hAnsi="Times New Roman" w:cs="Times New Roman"/>
                <w:sz w:val="24"/>
                <w:szCs w:val="24"/>
              </w:rPr>
              <w:t>Dióxido de titânio</w:t>
            </w:r>
          </w:p>
        </w:tc>
        <w:tc>
          <w:tcPr>
            <w:tcW w:w="1559" w:type="dxa"/>
          </w:tcPr>
          <w:p w:rsidR="00704BBA" w:rsidRPr="002006D4" w:rsidRDefault="00704BBA" w:rsidP="00704BBA">
            <w:pPr>
              <w:jc w:val="center"/>
              <w:rPr>
                <w:rFonts w:ascii="Times New Roman" w:hAnsi="Times New Roman" w:cs="Times New Roman"/>
                <w:sz w:val="24"/>
                <w:szCs w:val="24"/>
              </w:rPr>
            </w:pPr>
            <w:r w:rsidRPr="002006D4">
              <w:rPr>
                <w:rFonts w:ascii="Times New Roman" w:hAnsi="Times New Roman" w:cs="Times New Roman"/>
                <w:i/>
                <w:sz w:val="24"/>
                <w:szCs w:val="24"/>
              </w:rPr>
              <w:t>quantum satis</w:t>
            </w:r>
          </w:p>
        </w:tc>
        <w:tc>
          <w:tcPr>
            <w:tcW w:w="1593" w:type="dxa"/>
          </w:tcPr>
          <w:p w:rsidR="00704BBA" w:rsidRPr="002006D4" w:rsidRDefault="00704BBA" w:rsidP="00704BBA">
            <w:pPr>
              <w:jc w:val="center"/>
              <w:rPr>
                <w:rFonts w:ascii="Times New Roman" w:hAnsi="Times New Roman" w:cs="Times New Roman"/>
                <w:sz w:val="24"/>
                <w:szCs w:val="24"/>
              </w:rPr>
            </w:pPr>
            <w:r w:rsidRPr="002006D4">
              <w:rPr>
                <w:rFonts w:ascii="Times New Roman" w:hAnsi="Times New Roman" w:cs="Times New Roman"/>
                <w:i/>
                <w:sz w:val="24"/>
                <w:szCs w:val="24"/>
              </w:rPr>
              <w:t>quantum satis</w:t>
            </w:r>
          </w:p>
        </w:tc>
      </w:tr>
      <w:tr w:rsidR="00704BBA" w:rsidRPr="002006D4" w:rsidTr="00704BBA">
        <w:tc>
          <w:tcPr>
            <w:tcW w:w="959" w:type="dxa"/>
          </w:tcPr>
          <w:p w:rsidR="00704BBA" w:rsidRPr="002006D4" w:rsidRDefault="00704BBA" w:rsidP="00704BBA">
            <w:pPr>
              <w:spacing w:before="300" w:after="300"/>
              <w:contextualSpacing/>
              <w:jc w:val="center"/>
              <w:rPr>
                <w:rFonts w:ascii="Times New Roman" w:hAnsi="Times New Roman" w:cs="Times New Roman"/>
                <w:sz w:val="24"/>
                <w:szCs w:val="24"/>
              </w:rPr>
            </w:pPr>
          </w:p>
        </w:tc>
        <w:tc>
          <w:tcPr>
            <w:tcW w:w="1984" w:type="dxa"/>
          </w:tcPr>
          <w:p w:rsidR="00704BBA" w:rsidRPr="002006D4" w:rsidRDefault="00704BBA" w:rsidP="00242865">
            <w:pPr>
              <w:rPr>
                <w:rFonts w:ascii="Times New Roman" w:hAnsi="Times New Roman" w:cs="Times New Roman"/>
                <w:sz w:val="24"/>
                <w:szCs w:val="24"/>
              </w:rPr>
            </w:pPr>
          </w:p>
        </w:tc>
        <w:tc>
          <w:tcPr>
            <w:tcW w:w="2552" w:type="dxa"/>
          </w:tcPr>
          <w:p w:rsidR="00704BBA" w:rsidRPr="002006D4" w:rsidRDefault="00704BBA" w:rsidP="00242865">
            <w:pPr>
              <w:rPr>
                <w:rFonts w:ascii="Times New Roman" w:hAnsi="Times New Roman" w:cs="Times New Roman"/>
                <w:sz w:val="24"/>
                <w:szCs w:val="24"/>
              </w:rPr>
            </w:pPr>
          </w:p>
        </w:tc>
        <w:tc>
          <w:tcPr>
            <w:tcW w:w="1559" w:type="dxa"/>
          </w:tcPr>
          <w:p w:rsidR="00704BBA" w:rsidRPr="002006D4" w:rsidRDefault="00704BBA" w:rsidP="00704BBA">
            <w:pPr>
              <w:jc w:val="center"/>
              <w:rPr>
                <w:rFonts w:ascii="Times New Roman" w:hAnsi="Times New Roman" w:cs="Times New Roman"/>
                <w:sz w:val="24"/>
                <w:szCs w:val="24"/>
              </w:rPr>
            </w:pPr>
          </w:p>
        </w:tc>
        <w:tc>
          <w:tcPr>
            <w:tcW w:w="1593" w:type="dxa"/>
          </w:tcPr>
          <w:p w:rsidR="00704BBA" w:rsidRPr="002006D4" w:rsidRDefault="00704BBA" w:rsidP="00704BBA">
            <w:pPr>
              <w:jc w:val="center"/>
              <w:rPr>
                <w:rFonts w:ascii="Times New Roman" w:hAnsi="Times New Roman" w:cs="Times New Roman"/>
                <w:sz w:val="24"/>
                <w:szCs w:val="24"/>
              </w:rPr>
            </w:pPr>
          </w:p>
        </w:tc>
      </w:tr>
      <w:tr w:rsidR="00704BBA" w:rsidRPr="002006D4" w:rsidTr="00704BBA">
        <w:tc>
          <w:tcPr>
            <w:tcW w:w="959" w:type="dxa"/>
          </w:tcPr>
          <w:p w:rsidR="00704BBA" w:rsidRPr="002006D4" w:rsidRDefault="00704BBA" w:rsidP="00704BBA">
            <w:pPr>
              <w:spacing w:before="300" w:after="300"/>
              <w:contextualSpacing/>
              <w:jc w:val="center"/>
              <w:rPr>
                <w:rFonts w:ascii="Times New Roman" w:hAnsi="Times New Roman" w:cs="Times New Roman"/>
                <w:sz w:val="24"/>
                <w:szCs w:val="24"/>
              </w:rPr>
            </w:pPr>
          </w:p>
        </w:tc>
        <w:tc>
          <w:tcPr>
            <w:tcW w:w="1984" w:type="dxa"/>
          </w:tcPr>
          <w:p w:rsidR="00704BBA" w:rsidRPr="002006D4" w:rsidRDefault="00704BBA" w:rsidP="00242865">
            <w:pPr>
              <w:rPr>
                <w:rFonts w:ascii="Times New Roman" w:hAnsi="Times New Roman" w:cs="Times New Roman"/>
                <w:sz w:val="24"/>
                <w:szCs w:val="24"/>
              </w:rPr>
            </w:pPr>
            <w:r w:rsidRPr="002006D4">
              <w:rPr>
                <w:rFonts w:ascii="Times New Roman" w:hAnsi="Times New Roman" w:cs="Times New Roman"/>
                <w:sz w:val="24"/>
                <w:szCs w:val="24"/>
              </w:rPr>
              <w:t>EMULSIONANTE</w:t>
            </w:r>
          </w:p>
        </w:tc>
        <w:tc>
          <w:tcPr>
            <w:tcW w:w="2552" w:type="dxa"/>
          </w:tcPr>
          <w:p w:rsidR="00704BBA" w:rsidRPr="002006D4" w:rsidRDefault="00F1562D" w:rsidP="00242865">
            <w:pPr>
              <w:rPr>
                <w:rFonts w:ascii="Times New Roman" w:hAnsi="Times New Roman" w:cs="Times New Roman"/>
                <w:sz w:val="24"/>
                <w:szCs w:val="24"/>
              </w:rPr>
            </w:pPr>
            <w:r w:rsidRPr="002006D4">
              <w:rPr>
                <w:rFonts w:ascii="Times New Roman" w:hAnsi="Times New Roman" w:cs="Times New Roman"/>
                <w:sz w:val="24"/>
                <w:szCs w:val="24"/>
              </w:rPr>
              <w:t>EMULSIFICANTE</w:t>
            </w:r>
          </w:p>
        </w:tc>
        <w:tc>
          <w:tcPr>
            <w:tcW w:w="1559" w:type="dxa"/>
          </w:tcPr>
          <w:p w:rsidR="00704BBA" w:rsidRPr="002006D4" w:rsidRDefault="00704BBA" w:rsidP="00704BBA">
            <w:pPr>
              <w:jc w:val="center"/>
              <w:rPr>
                <w:rFonts w:ascii="Times New Roman" w:hAnsi="Times New Roman" w:cs="Times New Roman"/>
                <w:sz w:val="24"/>
                <w:szCs w:val="24"/>
              </w:rPr>
            </w:pPr>
          </w:p>
        </w:tc>
        <w:tc>
          <w:tcPr>
            <w:tcW w:w="1593" w:type="dxa"/>
          </w:tcPr>
          <w:p w:rsidR="00704BBA" w:rsidRPr="002006D4" w:rsidRDefault="00704BBA" w:rsidP="00704BBA">
            <w:pPr>
              <w:jc w:val="center"/>
              <w:rPr>
                <w:rFonts w:ascii="Times New Roman" w:hAnsi="Times New Roman" w:cs="Times New Roman"/>
                <w:sz w:val="24"/>
                <w:szCs w:val="24"/>
              </w:rPr>
            </w:pPr>
          </w:p>
        </w:tc>
      </w:tr>
      <w:tr w:rsidR="00F1562D" w:rsidRPr="002006D4" w:rsidTr="00F1562D">
        <w:tc>
          <w:tcPr>
            <w:tcW w:w="959" w:type="dxa"/>
          </w:tcPr>
          <w:p w:rsidR="00F1562D" w:rsidRPr="002006D4" w:rsidRDefault="00F1562D" w:rsidP="00FC1670">
            <w:pPr>
              <w:spacing w:before="300" w:after="300"/>
              <w:contextualSpacing/>
              <w:rPr>
                <w:rFonts w:ascii="Times New Roman" w:hAnsi="Times New Roman" w:cs="Times New Roman"/>
                <w:sz w:val="24"/>
                <w:szCs w:val="24"/>
              </w:rPr>
            </w:pPr>
          </w:p>
        </w:tc>
        <w:tc>
          <w:tcPr>
            <w:tcW w:w="1984" w:type="dxa"/>
          </w:tcPr>
          <w:p w:rsidR="00F1562D" w:rsidRPr="002006D4" w:rsidRDefault="00F1562D" w:rsidP="00FC1670">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Todos los autorizados como BPF en MERCOSUR</w:t>
            </w:r>
          </w:p>
        </w:tc>
        <w:tc>
          <w:tcPr>
            <w:tcW w:w="2552" w:type="dxa"/>
          </w:tcPr>
          <w:p w:rsidR="00F1562D" w:rsidRPr="002006D4" w:rsidRDefault="00F1562D" w:rsidP="00FC1670">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Todos os autorizados como BPF no MERCOSUL</w:t>
            </w:r>
          </w:p>
        </w:tc>
        <w:tc>
          <w:tcPr>
            <w:tcW w:w="1559" w:type="dxa"/>
          </w:tcPr>
          <w:p w:rsidR="00F1562D" w:rsidRPr="002006D4" w:rsidRDefault="00F1562D" w:rsidP="00FC1670">
            <w:pPr>
              <w:spacing w:before="300" w:after="300"/>
              <w:contextualSpacing/>
              <w:jc w:val="center"/>
              <w:rPr>
                <w:rFonts w:ascii="Times New Roman" w:hAnsi="Times New Roman" w:cs="Times New Roman"/>
                <w:i/>
                <w:sz w:val="24"/>
                <w:szCs w:val="24"/>
              </w:rPr>
            </w:pPr>
            <w:r w:rsidRPr="002006D4">
              <w:rPr>
                <w:rFonts w:ascii="Times New Roman" w:hAnsi="Times New Roman" w:cs="Times New Roman"/>
                <w:i/>
                <w:sz w:val="24"/>
                <w:szCs w:val="24"/>
              </w:rPr>
              <w:t>quantum satis</w:t>
            </w:r>
          </w:p>
        </w:tc>
        <w:tc>
          <w:tcPr>
            <w:tcW w:w="1593" w:type="dxa"/>
          </w:tcPr>
          <w:p w:rsidR="00F1562D" w:rsidRPr="002006D4" w:rsidRDefault="00F1562D" w:rsidP="00FC1670">
            <w:pPr>
              <w:spacing w:before="300" w:after="300"/>
              <w:contextualSpacing/>
              <w:jc w:val="center"/>
              <w:rPr>
                <w:rFonts w:ascii="Times New Roman" w:hAnsi="Times New Roman" w:cs="Times New Roman"/>
                <w:sz w:val="24"/>
                <w:szCs w:val="24"/>
              </w:rPr>
            </w:pPr>
            <w:r w:rsidRPr="002006D4">
              <w:rPr>
                <w:rFonts w:ascii="Times New Roman" w:hAnsi="Times New Roman" w:cs="Times New Roman"/>
                <w:i/>
                <w:sz w:val="24"/>
                <w:szCs w:val="24"/>
              </w:rPr>
              <w:t>quantum satis</w:t>
            </w:r>
          </w:p>
        </w:tc>
      </w:tr>
      <w:tr w:rsidR="00F1562D" w:rsidRPr="002006D4" w:rsidTr="00F1562D">
        <w:tc>
          <w:tcPr>
            <w:tcW w:w="959" w:type="dxa"/>
          </w:tcPr>
          <w:p w:rsidR="00F1562D" w:rsidRPr="002006D4" w:rsidRDefault="00F1562D" w:rsidP="00FC1670">
            <w:pPr>
              <w:spacing w:before="300" w:after="300"/>
              <w:contextualSpacing/>
              <w:jc w:val="center"/>
              <w:rPr>
                <w:rFonts w:ascii="Times New Roman" w:hAnsi="Times New Roman" w:cs="Times New Roman"/>
                <w:sz w:val="24"/>
                <w:szCs w:val="24"/>
              </w:rPr>
            </w:pPr>
            <w:r w:rsidRPr="002006D4">
              <w:rPr>
                <w:rFonts w:ascii="Times New Roman" w:hAnsi="Times New Roman" w:cs="Times New Roman"/>
                <w:sz w:val="24"/>
                <w:szCs w:val="24"/>
              </w:rPr>
              <w:t>339i</w:t>
            </w:r>
          </w:p>
        </w:tc>
        <w:tc>
          <w:tcPr>
            <w:tcW w:w="1984" w:type="dxa"/>
          </w:tcPr>
          <w:p w:rsidR="00F1562D" w:rsidRPr="002006D4" w:rsidRDefault="00F1562D" w:rsidP="00FC1670">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Sodio (mono) fosfato, sodio monofosfato, sodio (mono) orto-fosfato</w:t>
            </w:r>
          </w:p>
        </w:tc>
        <w:tc>
          <w:tcPr>
            <w:tcW w:w="2552" w:type="dxa"/>
          </w:tcPr>
          <w:p w:rsidR="00F1562D" w:rsidRPr="002006D4" w:rsidRDefault="00F1562D" w:rsidP="00FC1670">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Fosfato de Sódio Monobásico, Monofosfato Monossódico, Fosfato Ácido de Sódio, Bifosfato de Sódio, Dihidrogênio Fosfato de Sódio, Dihidrogênio Ortofosfato Monossódico, Dihidrogênio Monofofato Monossódico</w:t>
            </w:r>
          </w:p>
        </w:tc>
        <w:tc>
          <w:tcPr>
            <w:tcW w:w="1559" w:type="dxa"/>
          </w:tcPr>
          <w:p w:rsidR="00F1562D" w:rsidRPr="002006D4" w:rsidRDefault="00F1562D" w:rsidP="00FC1670">
            <w:pPr>
              <w:jc w:val="center"/>
              <w:rPr>
                <w:rFonts w:ascii="Times New Roman" w:hAnsi="Times New Roman" w:cs="Times New Roman"/>
                <w:sz w:val="24"/>
                <w:szCs w:val="24"/>
              </w:rPr>
            </w:pPr>
            <w:r w:rsidRPr="002006D4">
              <w:rPr>
                <w:rFonts w:ascii="Times New Roman" w:hAnsi="Times New Roman" w:cs="Times New Roman"/>
                <w:sz w:val="24"/>
                <w:szCs w:val="24"/>
              </w:rPr>
              <w:t>0,1 (como P</w:t>
            </w:r>
            <w:r w:rsidRPr="002006D4">
              <w:rPr>
                <w:rFonts w:ascii="Times New Roman" w:hAnsi="Times New Roman" w:cs="Times New Roman"/>
                <w:sz w:val="24"/>
                <w:szCs w:val="24"/>
                <w:vertAlign w:val="subscript"/>
              </w:rPr>
              <w:t>2</w:t>
            </w:r>
            <w:r w:rsidRPr="002006D4">
              <w:rPr>
                <w:rFonts w:ascii="Times New Roman" w:hAnsi="Times New Roman" w:cs="Times New Roman"/>
                <w:sz w:val="24"/>
                <w:szCs w:val="24"/>
              </w:rPr>
              <w:t>O</w:t>
            </w:r>
            <w:r w:rsidRPr="002006D4">
              <w:rPr>
                <w:rFonts w:ascii="Times New Roman" w:hAnsi="Times New Roman" w:cs="Times New Roman"/>
                <w:sz w:val="24"/>
                <w:szCs w:val="24"/>
                <w:vertAlign w:val="subscript"/>
              </w:rPr>
              <w:t>5</w:t>
            </w:r>
            <w:r w:rsidRPr="002006D4">
              <w:rPr>
                <w:rFonts w:ascii="Times New Roman" w:hAnsi="Times New Roman" w:cs="Times New Roman"/>
                <w:sz w:val="24"/>
                <w:szCs w:val="24"/>
              </w:rPr>
              <w:t>)</w:t>
            </w:r>
          </w:p>
        </w:tc>
        <w:tc>
          <w:tcPr>
            <w:tcW w:w="1593" w:type="dxa"/>
          </w:tcPr>
          <w:p w:rsidR="00F1562D" w:rsidRPr="002006D4" w:rsidRDefault="00F1562D" w:rsidP="00FC1670">
            <w:pPr>
              <w:jc w:val="center"/>
              <w:rPr>
                <w:rFonts w:ascii="Times New Roman" w:hAnsi="Times New Roman" w:cs="Times New Roman"/>
                <w:sz w:val="24"/>
                <w:szCs w:val="24"/>
              </w:rPr>
            </w:pPr>
            <w:r w:rsidRPr="002006D4">
              <w:rPr>
                <w:rFonts w:ascii="Times New Roman" w:hAnsi="Times New Roman" w:cs="Times New Roman"/>
                <w:sz w:val="24"/>
                <w:szCs w:val="24"/>
              </w:rPr>
              <w:t>0,1 (como P</w:t>
            </w:r>
            <w:r w:rsidRPr="002006D4">
              <w:rPr>
                <w:rFonts w:ascii="Times New Roman" w:hAnsi="Times New Roman" w:cs="Times New Roman"/>
                <w:sz w:val="24"/>
                <w:szCs w:val="24"/>
                <w:vertAlign w:val="subscript"/>
              </w:rPr>
              <w:t>2</w:t>
            </w:r>
            <w:r w:rsidRPr="002006D4">
              <w:rPr>
                <w:rFonts w:ascii="Times New Roman" w:hAnsi="Times New Roman" w:cs="Times New Roman"/>
                <w:sz w:val="24"/>
                <w:szCs w:val="24"/>
              </w:rPr>
              <w:t>O</w:t>
            </w:r>
            <w:r w:rsidRPr="002006D4">
              <w:rPr>
                <w:rFonts w:ascii="Times New Roman" w:hAnsi="Times New Roman" w:cs="Times New Roman"/>
                <w:sz w:val="24"/>
                <w:szCs w:val="24"/>
                <w:vertAlign w:val="subscript"/>
              </w:rPr>
              <w:t>5</w:t>
            </w:r>
            <w:r w:rsidRPr="002006D4">
              <w:rPr>
                <w:rFonts w:ascii="Times New Roman" w:hAnsi="Times New Roman" w:cs="Times New Roman"/>
                <w:sz w:val="24"/>
                <w:szCs w:val="24"/>
              </w:rPr>
              <w:t>)</w:t>
            </w:r>
          </w:p>
        </w:tc>
      </w:tr>
      <w:tr w:rsidR="00F1562D" w:rsidRPr="002006D4" w:rsidTr="00F1562D">
        <w:tc>
          <w:tcPr>
            <w:tcW w:w="959" w:type="dxa"/>
          </w:tcPr>
          <w:p w:rsidR="00F1562D" w:rsidRPr="002006D4" w:rsidRDefault="00F1562D" w:rsidP="00FC1670">
            <w:pPr>
              <w:spacing w:before="300" w:after="300"/>
              <w:contextualSpacing/>
              <w:jc w:val="center"/>
              <w:rPr>
                <w:rFonts w:ascii="Times New Roman" w:hAnsi="Times New Roman" w:cs="Times New Roman"/>
                <w:sz w:val="24"/>
                <w:szCs w:val="24"/>
              </w:rPr>
            </w:pPr>
            <w:r w:rsidRPr="002006D4">
              <w:rPr>
                <w:rFonts w:ascii="Times New Roman" w:hAnsi="Times New Roman" w:cs="Times New Roman"/>
                <w:sz w:val="24"/>
                <w:szCs w:val="24"/>
              </w:rPr>
              <w:t>339ii</w:t>
            </w:r>
          </w:p>
        </w:tc>
        <w:tc>
          <w:tcPr>
            <w:tcW w:w="1984" w:type="dxa"/>
          </w:tcPr>
          <w:p w:rsidR="00F1562D" w:rsidRPr="002006D4" w:rsidRDefault="00F1562D" w:rsidP="00FC1670">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Sodio (di) fosfato, sodio (di) monofosfato, Sodio (di) orto-fosfato,</w:t>
            </w:r>
          </w:p>
        </w:tc>
        <w:tc>
          <w:tcPr>
            <w:tcW w:w="2552" w:type="dxa"/>
          </w:tcPr>
          <w:p w:rsidR="00F1562D" w:rsidRPr="002006D4" w:rsidRDefault="00F1562D" w:rsidP="00FC1670">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Fosfato dissódico, Fosfato de Só- dio Dibásico, Fosfato Ácido Dissódico, Fosfato de Sódio Secundário, Hidrogênio Fosfato Dissódico, Hidrogênio Ortofosfato Dissódico, Hidrogênio Monofosfato Dissódico</w:t>
            </w:r>
          </w:p>
        </w:tc>
        <w:tc>
          <w:tcPr>
            <w:tcW w:w="1559" w:type="dxa"/>
          </w:tcPr>
          <w:p w:rsidR="00F1562D" w:rsidRPr="002006D4" w:rsidRDefault="00F1562D" w:rsidP="00FC1670">
            <w:pPr>
              <w:jc w:val="center"/>
              <w:rPr>
                <w:rFonts w:ascii="Times New Roman" w:hAnsi="Times New Roman" w:cs="Times New Roman"/>
                <w:sz w:val="24"/>
                <w:szCs w:val="24"/>
              </w:rPr>
            </w:pPr>
            <w:r w:rsidRPr="002006D4">
              <w:rPr>
                <w:rFonts w:ascii="Times New Roman" w:hAnsi="Times New Roman" w:cs="Times New Roman"/>
                <w:sz w:val="24"/>
                <w:szCs w:val="24"/>
              </w:rPr>
              <w:t>0,1 (como P</w:t>
            </w:r>
            <w:r w:rsidRPr="002006D4">
              <w:rPr>
                <w:rFonts w:ascii="Times New Roman" w:hAnsi="Times New Roman" w:cs="Times New Roman"/>
                <w:sz w:val="24"/>
                <w:szCs w:val="24"/>
                <w:vertAlign w:val="subscript"/>
              </w:rPr>
              <w:t>2</w:t>
            </w:r>
            <w:r w:rsidRPr="002006D4">
              <w:rPr>
                <w:rFonts w:ascii="Times New Roman" w:hAnsi="Times New Roman" w:cs="Times New Roman"/>
                <w:sz w:val="24"/>
                <w:szCs w:val="24"/>
              </w:rPr>
              <w:t>O</w:t>
            </w:r>
            <w:r w:rsidRPr="002006D4">
              <w:rPr>
                <w:rFonts w:ascii="Times New Roman" w:hAnsi="Times New Roman" w:cs="Times New Roman"/>
                <w:sz w:val="24"/>
                <w:szCs w:val="24"/>
                <w:vertAlign w:val="subscript"/>
              </w:rPr>
              <w:t>5</w:t>
            </w:r>
            <w:r w:rsidRPr="002006D4">
              <w:rPr>
                <w:rFonts w:ascii="Times New Roman" w:hAnsi="Times New Roman" w:cs="Times New Roman"/>
                <w:sz w:val="24"/>
                <w:szCs w:val="24"/>
              </w:rPr>
              <w:t>)</w:t>
            </w:r>
          </w:p>
        </w:tc>
        <w:tc>
          <w:tcPr>
            <w:tcW w:w="1593" w:type="dxa"/>
          </w:tcPr>
          <w:p w:rsidR="00F1562D" w:rsidRPr="002006D4" w:rsidRDefault="00F1562D" w:rsidP="00FC1670">
            <w:pPr>
              <w:jc w:val="center"/>
              <w:rPr>
                <w:rFonts w:ascii="Times New Roman" w:hAnsi="Times New Roman" w:cs="Times New Roman"/>
                <w:sz w:val="24"/>
                <w:szCs w:val="24"/>
              </w:rPr>
            </w:pPr>
            <w:r w:rsidRPr="002006D4">
              <w:rPr>
                <w:rFonts w:ascii="Times New Roman" w:hAnsi="Times New Roman" w:cs="Times New Roman"/>
                <w:sz w:val="24"/>
                <w:szCs w:val="24"/>
              </w:rPr>
              <w:t>0,1 (como P</w:t>
            </w:r>
            <w:r w:rsidRPr="002006D4">
              <w:rPr>
                <w:rFonts w:ascii="Times New Roman" w:hAnsi="Times New Roman" w:cs="Times New Roman"/>
                <w:sz w:val="24"/>
                <w:szCs w:val="24"/>
                <w:vertAlign w:val="subscript"/>
              </w:rPr>
              <w:t>2</w:t>
            </w:r>
            <w:r w:rsidRPr="002006D4">
              <w:rPr>
                <w:rFonts w:ascii="Times New Roman" w:hAnsi="Times New Roman" w:cs="Times New Roman"/>
                <w:sz w:val="24"/>
                <w:szCs w:val="24"/>
              </w:rPr>
              <w:t>O</w:t>
            </w:r>
            <w:r w:rsidRPr="002006D4">
              <w:rPr>
                <w:rFonts w:ascii="Times New Roman" w:hAnsi="Times New Roman" w:cs="Times New Roman"/>
                <w:sz w:val="24"/>
                <w:szCs w:val="24"/>
                <w:vertAlign w:val="subscript"/>
              </w:rPr>
              <w:t>5</w:t>
            </w:r>
            <w:r w:rsidRPr="002006D4">
              <w:rPr>
                <w:rFonts w:ascii="Times New Roman" w:hAnsi="Times New Roman" w:cs="Times New Roman"/>
                <w:sz w:val="24"/>
                <w:szCs w:val="24"/>
              </w:rPr>
              <w:t>)</w:t>
            </w:r>
          </w:p>
        </w:tc>
      </w:tr>
      <w:tr w:rsidR="00F1562D" w:rsidRPr="002006D4" w:rsidTr="00F1562D">
        <w:tc>
          <w:tcPr>
            <w:tcW w:w="959" w:type="dxa"/>
          </w:tcPr>
          <w:p w:rsidR="00F1562D" w:rsidRPr="002006D4" w:rsidRDefault="00F1562D" w:rsidP="00FC1670">
            <w:pPr>
              <w:spacing w:before="300" w:after="300"/>
              <w:contextualSpacing/>
              <w:jc w:val="center"/>
              <w:rPr>
                <w:rFonts w:ascii="Times New Roman" w:hAnsi="Times New Roman" w:cs="Times New Roman"/>
                <w:sz w:val="24"/>
                <w:szCs w:val="24"/>
              </w:rPr>
            </w:pPr>
            <w:r w:rsidRPr="002006D4">
              <w:rPr>
                <w:rFonts w:ascii="Times New Roman" w:hAnsi="Times New Roman" w:cs="Times New Roman"/>
                <w:sz w:val="24"/>
                <w:szCs w:val="24"/>
              </w:rPr>
              <w:t>339iii</w:t>
            </w:r>
          </w:p>
        </w:tc>
        <w:tc>
          <w:tcPr>
            <w:tcW w:w="1984" w:type="dxa"/>
          </w:tcPr>
          <w:p w:rsidR="00F1562D" w:rsidRPr="002006D4" w:rsidRDefault="00F1562D" w:rsidP="00FC1670">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Sodio (tri) fosfato, sodio (tri) monofosfato, sodio (tri) orto-fosfato,</w:t>
            </w:r>
          </w:p>
        </w:tc>
        <w:tc>
          <w:tcPr>
            <w:tcW w:w="2552" w:type="dxa"/>
          </w:tcPr>
          <w:p w:rsidR="00F1562D" w:rsidRPr="002006D4" w:rsidRDefault="00F1562D" w:rsidP="00FC1670">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 xml:space="preserve">Fosfato trissódico, monofosfato trissódico, ortofosfato trissódico, Fosfato de Sódio Tribásico, Fosfato de </w:t>
            </w:r>
            <w:r w:rsidRPr="002006D4">
              <w:rPr>
                <w:rFonts w:ascii="Times New Roman" w:hAnsi="Times New Roman" w:cs="Times New Roman"/>
                <w:sz w:val="24"/>
                <w:szCs w:val="24"/>
              </w:rPr>
              <w:lastRenderedPageBreak/>
              <w:t>Sódio</w:t>
            </w:r>
          </w:p>
        </w:tc>
        <w:tc>
          <w:tcPr>
            <w:tcW w:w="1559" w:type="dxa"/>
          </w:tcPr>
          <w:p w:rsidR="00F1562D" w:rsidRPr="002006D4" w:rsidRDefault="00F1562D" w:rsidP="00FC1670">
            <w:pPr>
              <w:jc w:val="center"/>
              <w:rPr>
                <w:rFonts w:ascii="Times New Roman" w:hAnsi="Times New Roman" w:cs="Times New Roman"/>
                <w:sz w:val="24"/>
                <w:szCs w:val="24"/>
              </w:rPr>
            </w:pPr>
            <w:r w:rsidRPr="002006D4">
              <w:rPr>
                <w:rFonts w:ascii="Times New Roman" w:hAnsi="Times New Roman" w:cs="Times New Roman"/>
                <w:sz w:val="24"/>
                <w:szCs w:val="24"/>
              </w:rPr>
              <w:lastRenderedPageBreak/>
              <w:t>0,1 (como P</w:t>
            </w:r>
            <w:r w:rsidRPr="002006D4">
              <w:rPr>
                <w:rFonts w:ascii="Times New Roman" w:hAnsi="Times New Roman" w:cs="Times New Roman"/>
                <w:sz w:val="24"/>
                <w:szCs w:val="24"/>
                <w:vertAlign w:val="subscript"/>
              </w:rPr>
              <w:t>2</w:t>
            </w:r>
            <w:r w:rsidRPr="002006D4">
              <w:rPr>
                <w:rFonts w:ascii="Times New Roman" w:hAnsi="Times New Roman" w:cs="Times New Roman"/>
                <w:sz w:val="24"/>
                <w:szCs w:val="24"/>
              </w:rPr>
              <w:t>O</w:t>
            </w:r>
            <w:r w:rsidRPr="002006D4">
              <w:rPr>
                <w:rFonts w:ascii="Times New Roman" w:hAnsi="Times New Roman" w:cs="Times New Roman"/>
                <w:sz w:val="24"/>
                <w:szCs w:val="24"/>
                <w:vertAlign w:val="subscript"/>
              </w:rPr>
              <w:t>5</w:t>
            </w:r>
            <w:r w:rsidRPr="002006D4">
              <w:rPr>
                <w:rFonts w:ascii="Times New Roman" w:hAnsi="Times New Roman" w:cs="Times New Roman"/>
                <w:sz w:val="24"/>
                <w:szCs w:val="24"/>
              </w:rPr>
              <w:t>)</w:t>
            </w:r>
          </w:p>
        </w:tc>
        <w:tc>
          <w:tcPr>
            <w:tcW w:w="1593" w:type="dxa"/>
          </w:tcPr>
          <w:p w:rsidR="00F1562D" w:rsidRPr="002006D4" w:rsidRDefault="00F1562D" w:rsidP="00FC1670">
            <w:pPr>
              <w:jc w:val="center"/>
              <w:rPr>
                <w:rFonts w:ascii="Times New Roman" w:hAnsi="Times New Roman" w:cs="Times New Roman"/>
                <w:sz w:val="24"/>
                <w:szCs w:val="24"/>
              </w:rPr>
            </w:pPr>
            <w:r w:rsidRPr="002006D4">
              <w:rPr>
                <w:rFonts w:ascii="Times New Roman" w:hAnsi="Times New Roman" w:cs="Times New Roman"/>
                <w:sz w:val="24"/>
                <w:szCs w:val="24"/>
              </w:rPr>
              <w:t>0,1 (como P</w:t>
            </w:r>
            <w:r w:rsidRPr="002006D4">
              <w:rPr>
                <w:rFonts w:ascii="Times New Roman" w:hAnsi="Times New Roman" w:cs="Times New Roman"/>
                <w:sz w:val="24"/>
                <w:szCs w:val="24"/>
                <w:vertAlign w:val="subscript"/>
              </w:rPr>
              <w:t>2</w:t>
            </w:r>
            <w:r w:rsidRPr="002006D4">
              <w:rPr>
                <w:rFonts w:ascii="Times New Roman" w:hAnsi="Times New Roman" w:cs="Times New Roman"/>
                <w:sz w:val="24"/>
                <w:szCs w:val="24"/>
              </w:rPr>
              <w:t>O</w:t>
            </w:r>
            <w:r w:rsidRPr="002006D4">
              <w:rPr>
                <w:rFonts w:ascii="Times New Roman" w:hAnsi="Times New Roman" w:cs="Times New Roman"/>
                <w:sz w:val="24"/>
                <w:szCs w:val="24"/>
                <w:vertAlign w:val="subscript"/>
              </w:rPr>
              <w:t>5</w:t>
            </w:r>
            <w:r w:rsidRPr="002006D4">
              <w:rPr>
                <w:rFonts w:ascii="Times New Roman" w:hAnsi="Times New Roman" w:cs="Times New Roman"/>
                <w:sz w:val="24"/>
                <w:szCs w:val="24"/>
              </w:rPr>
              <w:t>)</w:t>
            </w:r>
          </w:p>
        </w:tc>
      </w:tr>
      <w:tr w:rsidR="00F1562D" w:rsidRPr="002006D4" w:rsidTr="00F1562D">
        <w:tc>
          <w:tcPr>
            <w:tcW w:w="959" w:type="dxa"/>
          </w:tcPr>
          <w:p w:rsidR="00F1562D" w:rsidRPr="002006D4" w:rsidRDefault="00F1562D" w:rsidP="00FC1670">
            <w:pPr>
              <w:spacing w:before="300" w:after="300"/>
              <w:contextualSpacing/>
              <w:jc w:val="center"/>
              <w:rPr>
                <w:rFonts w:ascii="Times New Roman" w:hAnsi="Times New Roman" w:cs="Times New Roman"/>
                <w:sz w:val="24"/>
                <w:szCs w:val="24"/>
              </w:rPr>
            </w:pPr>
            <w:r w:rsidRPr="002006D4">
              <w:rPr>
                <w:rFonts w:ascii="Times New Roman" w:hAnsi="Times New Roman" w:cs="Times New Roman"/>
                <w:sz w:val="24"/>
                <w:szCs w:val="24"/>
              </w:rPr>
              <w:t>340i</w:t>
            </w:r>
          </w:p>
        </w:tc>
        <w:tc>
          <w:tcPr>
            <w:tcW w:w="1984" w:type="dxa"/>
          </w:tcPr>
          <w:p w:rsidR="00F1562D" w:rsidRPr="002006D4" w:rsidRDefault="00F1562D" w:rsidP="00FC1670">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Potasio (mono) fosfato, potasio fosfato ácido, potasio (mono) ortofosfato</w:t>
            </w:r>
          </w:p>
        </w:tc>
        <w:tc>
          <w:tcPr>
            <w:tcW w:w="2552" w:type="dxa"/>
          </w:tcPr>
          <w:p w:rsidR="00F1562D" w:rsidRPr="002006D4" w:rsidRDefault="00F1562D" w:rsidP="00FC1670">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Fosfato ácido de potássio, fosfato de potássio monobásico, monofosfato monopotássico, bifosfato de potássio dihidrogênio fosfato de potássio, dihidrogênio monofosfato monopotássico</w:t>
            </w:r>
          </w:p>
        </w:tc>
        <w:tc>
          <w:tcPr>
            <w:tcW w:w="1559" w:type="dxa"/>
          </w:tcPr>
          <w:p w:rsidR="00F1562D" w:rsidRPr="002006D4" w:rsidRDefault="00F1562D" w:rsidP="00FC1670">
            <w:pPr>
              <w:jc w:val="center"/>
              <w:rPr>
                <w:rFonts w:ascii="Times New Roman" w:hAnsi="Times New Roman" w:cs="Times New Roman"/>
                <w:sz w:val="24"/>
                <w:szCs w:val="24"/>
              </w:rPr>
            </w:pPr>
            <w:r w:rsidRPr="002006D4">
              <w:rPr>
                <w:rFonts w:ascii="Times New Roman" w:hAnsi="Times New Roman" w:cs="Times New Roman"/>
                <w:sz w:val="24"/>
                <w:szCs w:val="24"/>
              </w:rPr>
              <w:t>0,1 (como P</w:t>
            </w:r>
            <w:r w:rsidRPr="002006D4">
              <w:rPr>
                <w:rFonts w:ascii="Times New Roman" w:hAnsi="Times New Roman" w:cs="Times New Roman"/>
                <w:sz w:val="24"/>
                <w:szCs w:val="24"/>
                <w:vertAlign w:val="subscript"/>
              </w:rPr>
              <w:t>2</w:t>
            </w:r>
            <w:r w:rsidRPr="002006D4">
              <w:rPr>
                <w:rFonts w:ascii="Times New Roman" w:hAnsi="Times New Roman" w:cs="Times New Roman"/>
                <w:sz w:val="24"/>
                <w:szCs w:val="24"/>
              </w:rPr>
              <w:t>O</w:t>
            </w:r>
            <w:r w:rsidRPr="002006D4">
              <w:rPr>
                <w:rFonts w:ascii="Times New Roman" w:hAnsi="Times New Roman" w:cs="Times New Roman"/>
                <w:sz w:val="24"/>
                <w:szCs w:val="24"/>
                <w:vertAlign w:val="subscript"/>
              </w:rPr>
              <w:t>5</w:t>
            </w:r>
            <w:r w:rsidRPr="002006D4">
              <w:rPr>
                <w:rFonts w:ascii="Times New Roman" w:hAnsi="Times New Roman" w:cs="Times New Roman"/>
                <w:sz w:val="24"/>
                <w:szCs w:val="24"/>
              </w:rPr>
              <w:t>)</w:t>
            </w:r>
          </w:p>
        </w:tc>
        <w:tc>
          <w:tcPr>
            <w:tcW w:w="1593" w:type="dxa"/>
          </w:tcPr>
          <w:p w:rsidR="00F1562D" w:rsidRPr="002006D4" w:rsidRDefault="00F1562D" w:rsidP="00FC1670">
            <w:pPr>
              <w:jc w:val="center"/>
              <w:rPr>
                <w:rFonts w:ascii="Times New Roman" w:hAnsi="Times New Roman" w:cs="Times New Roman"/>
                <w:sz w:val="24"/>
                <w:szCs w:val="24"/>
              </w:rPr>
            </w:pPr>
            <w:r w:rsidRPr="002006D4">
              <w:rPr>
                <w:rFonts w:ascii="Times New Roman" w:hAnsi="Times New Roman" w:cs="Times New Roman"/>
                <w:sz w:val="24"/>
                <w:szCs w:val="24"/>
              </w:rPr>
              <w:t>0,1 (como P</w:t>
            </w:r>
            <w:r w:rsidRPr="002006D4">
              <w:rPr>
                <w:rFonts w:ascii="Times New Roman" w:hAnsi="Times New Roman" w:cs="Times New Roman"/>
                <w:sz w:val="24"/>
                <w:szCs w:val="24"/>
                <w:vertAlign w:val="subscript"/>
              </w:rPr>
              <w:t>2</w:t>
            </w:r>
            <w:r w:rsidRPr="002006D4">
              <w:rPr>
                <w:rFonts w:ascii="Times New Roman" w:hAnsi="Times New Roman" w:cs="Times New Roman"/>
                <w:sz w:val="24"/>
                <w:szCs w:val="24"/>
              </w:rPr>
              <w:t>O</w:t>
            </w:r>
            <w:r w:rsidRPr="002006D4">
              <w:rPr>
                <w:rFonts w:ascii="Times New Roman" w:hAnsi="Times New Roman" w:cs="Times New Roman"/>
                <w:sz w:val="24"/>
                <w:szCs w:val="24"/>
                <w:vertAlign w:val="subscript"/>
              </w:rPr>
              <w:t>5</w:t>
            </w:r>
            <w:r w:rsidRPr="002006D4">
              <w:rPr>
                <w:rFonts w:ascii="Times New Roman" w:hAnsi="Times New Roman" w:cs="Times New Roman"/>
                <w:sz w:val="24"/>
                <w:szCs w:val="24"/>
              </w:rPr>
              <w:t>)</w:t>
            </w:r>
          </w:p>
        </w:tc>
      </w:tr>
      <w:tr w:rsidR="00F1562D" w:rsidRPr="002006D4" w:rsidTr="00F1562D">
        <w:tc>
          <w:tcPr>
            <w:tcW w:w="959" w:type="dxa"/>
          </w:tcPr>
          <w:p w:rsidR="00F1562D" w:rsidRPr="002006D4" w:rsidRDefault="00F1562D" w:rsidP="00FC1670">
            <w:pPr>
              <w:spacing w:before="300" w:after="300"/>
              <w:contextualSpacing/>
              <w:jc w:val="center"/>
              <w:rPr>
                <w:rFonts w:ascii="Times New Roman" w:hAnsi="Times New Roman" w:cs="Times New Roman"/>
                <w:sz w:val="24"/>
                <w:szCs w:val="24"/>
              </w:rPr>
            </w:pPr>
            <w:r w:rsidRPr="002006D4">
              <w:rPr>
                <w:rFonts w:ascii="Times New Roman" w:hAnsi="Times New Roman" w:cs="Times New Roman"/>
                <w:sz w:val="24"/>
                <w:szCs w:val="24"/>
              </w:rPr>
              <w:t>340ii</w:t>
            </w:r>
          </w:p>
        </w:tc>
        <w:tc>
          <w:tcPr>
            <w:tcW w:w="1984" w:type="dxa"/>
          </w:tcPr>
          <w:p w:rsidR="00F1562D" w:rsidRPr="002006D4" w:rsidRDefault="00F1562D" w:rsidP="00FC1670">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Potasio (di) fosfato, potasio (di) monofosfato, potasio (di) orto-fosfato</w:t>
            </w:r>
          </w:p>
        </w:tc>
        <w:tc>
          <w:tcPr>
            <w:tcW w:w="2552" w:type="dxa"/>
          </w:tcPr>
          <w:p w:rsidR="00F1562D" w:rsidRPr="002006D4" w:rsidRDefault="00F1562D" w:rsidP="00FC1670">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Fosfato dipotássico, monofosfato dipotássio, Fosfato de Potássio Dibásico, Fosfato Ácido Dipotássico, Fosfato de Potássio Secundário, Hidrogênio Fosfato Dipotássico, Hidrogênio Ortofosfato Dipotássico, Hidrogênio Monofosfato Dipotássico</w:t>
            </w:r>
          </w:p>
        </w:tc>
        <w:tc>
          <w:tcPr>
            <w:tcW w:w="1559" w:type="dxa"/>
          </w:tcPr>
          <w:p w:rsidR="00F1562D" w:rsidRPr="002006D4" w:rsidRDefault="00F1562D" w:rsidP="00FC1670">
            <w:pPr>
              <w:jc w:val="center"/>
              <w:rPr>
                <w:rFonts w:ascii="Times New Roman" w:hAnsi="Times New Roman" w:cs="Times New Roman"/>
                <w:sz w:val="24"/>
                <w:szCs w:val="24"/>
              </w:rPr>
            </w:pPr>
            <w:r w:rsidRPr="002006D4">
              <w:rPr>
                <w:rFonts w:ascii="Times New Roman" w:hAnsi="Times New Roman" w:cs="Times New Roman"/>
                <w:sz w:val="24"/>
                <w:szCs w:val="24"/>
              </w:rPr>
              <w:t>0,1 (como P</w:t>
            </w:r>
            <w:r w:rsidRPr="002006D4">
              <w:rPr>
                <w:rFonts w:ascii="Times New Roman" w:hAnsi="Times New Roman" w:cs="Times New Roman"/>
                <w:sz w:val="24"/>
                <w:szCs w:val="24"/>
                <w:vertAlign w:val="subscript"/>
              </w:rPr>
              <w:t>2</w:t>
            </w:r>
            <w:r w:rsidRPr="002006D4">
              <w:rPr>
                <w:rFonts w:ascii="Times New Roman" w:hAnsi="Times New Roman" w:cs="Times New Roman"/>
                <w:sz w:val="24"/>
                <w:szCs w:val="24"/>
              </w:rPr>
              <w:t>O</w:t>
            </w:r>
            <w:r w:rsidRPr="002006D4">
              <w:rPr>
                <w:rFonts w:ascii="Times New Roman" w:hAnsi="Times New Roman" w:cs="Times New Roman"/>
                <w:sz w:val="24"/>
                <w:szCs w:val="24"/>
                <w:vertAlign w:val="subscript"/>
              </w:rPr>
              <w:t>5</w:t>
            </w:r>
            <w:r w:rsidRPr="002006D4">
              <w:rPr>
                <w:rFonts w:ascii="Times New Roman" w:hAnsi="Times New Roman" w:cs="Times New Roman"/>
                <w:sz w:val="24"/>
                <w:szCs w:val="24"/>
              </w:rPr>
              <w:t>)</w:t>
            </w:r>
          </w:p>
        </w:tc>
        <w:tc>
          <w:tcPr>
            <w:tcW w:w="1593" w:type="dxa"/>
          </w:tcPr>
          <w:p w:rsidR="00F1562D" w:rsidRPr="002006D4" w:rsidRDefault="00F1562D" w:rsidP="00FC1670">
            <w:pPr>
              <w:jc w:val="center"/>
              <w:rPr>
                <w:rFonts w:ascii="Times New Roman" w:hAnsi="Times New Roman" w:cs="Times New Roman"/>
                <w:sz w:val="24"/>
                <w:szCs w:val="24"/>
              </w:rPr>
            </w:pPr>
            <w:r w:rsidRPr="002006D4">
              <w:rPr>
                <w:rFonts w:ascii="Times New Roman" w:hAnsi="Times New Roman" w:cs="Times New Roman"/>
                <w:sz w:val="24"/>
                <w:szCs w:val="24"/>
              </w:rPr>
              <w:t>0,1 (como P</w:t>
            </w:r>
            <w:r w:rsidRPr="002006D4">
              <w:rPr>
                <w:rFonts w:ascii="Times New Roman" w:hAnsi="Times New Roman" w:cs="Times New Roman"/>
                <w:sz w:val="24"/>
                <w:szCs w:val="24"/>
                <w:vertAlign w:val="subscript"/>
              </w:rPr>
              <w:t>2</w:t>
            </w:r>
            <w:r w:rsidRPr="002006D4">
              <w:rPr>
                <w:rFonts w:ascii="Times New Roman" w:hAnsi="Times New Roman" w:cs="Times New Roman"/>
                <w:sz w:val="24"/>
                <w:szCs w:val="24"/>
              </w:rPr>
              <w:t>O</w:t>
            </w:r>
            <w:r w:rsidRPr="002006D4">
              <w:rPr>
                <w:rFonts w:ascii="Times New Roman" w:hAnsi="Times New Roman" w:cs="Times New Roman"/>
                <w:sz w:val="24"/>
                <w:szCs w:val="24"/>
                <w:vertAlign w:val="subscript"/>
              </w:rPr>
              <w:t>5</w:t>
            </w:r>
            <w:r w:rsidRPr="002006D4">
              <w:rPr>
                <w:rFonts w:ascii="Times New Roman" w:hAnsi="Times New Roman" w:cs="Times New Roman"/>
                <w:sz w:val="24"/>
                <w:szCs w:val="24"/>
              </w:rPr>
              <w:t>)</w:t>
            </w:r>
          </w:p>
        </w:tc>
      </w:tr>
      <w:tr w:rsidR="00F1562D" w:rsidRPr="002006D4" w:rsidTr="00F1562D">
        <w:tc>
          <w:tcPr>
            <w:tcW w:w="959" w:type="dxa"/>
          </w:tcPr>
          <w:p w:rsidR="00F1562D" w:rsidRPr="002006D4" w:rsidRDefault="00F1562D" w:rsidP="00FC1670">
            <w:pPr>
              <w:spacing w:before="300" w:after="300"/>
              <w:contextualSpacing/>
              <w:jc w:val="center"/>
              <w:rPr>
                <w:rFonts w:ascii="Times New Roman" w:hAnsi="Times New Roman" w:cs="Times New Roman"/>
                <w:sz w:val="24"/>
                <w:szCs w:val="24"/>
              </w:rPr>
            </w:pPr>
            <w:r w:rsidRPr="002006D4">
              <w:rPr>
                <w:rFonts w:ascii="Times New Roman" w:hAnsi="Times New Roman" w:cs="Times New Roman"/>
                <w:sz w:val="24"/>
                <w:szCs w:val="24"/>
              </w:rPr>
              <w:t>405</w:t>
            </w:r>
          </w:p>
        </w:tc>
        <w:tc>
          <w:tcPr>
            <w:tcW w:w="1984" w:type="dxa"/>
          </w:tcPr>
          <w:p w:rsidR="00F1562D" w:rsidRPr="002006D4" w:rsidRDefault="00F1562D" w:rsidP="00FC1670">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Propilenglicol Alginato</w:t>
            </w:r>
          </w:p>
        </w:tc>
        <w:tc>
          <w:tcPr>
            <w:tcW w:w="2552" w:type="dxa"/>
          </w:tcPr>
          <w:p w:rsidR="00F1562D" w:rsidRPr="002006D4" w:rsidRDefault="00F1562D" w:rsidP="00FC1670">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Alginato de propilenoglicol</w:t>
            </w:r>
          </w:p>
        </w:tc>
        <w:tc>
          <w:tcPr>
            <w:tcW w:w="1559" w:type="dxa"/>
          </w:tcPr>
          <w:p w:rsidR="00F1562D" w:rsidRPr="002006D4" w:rsidRDefault="00F1562D" w:rsidP="00FC1670">
            <w:pPr>
              <w:jc w:val="center"/>
              <w:rPr>
                <w:rFonts w:ascii="Times New Roman" w:hAnsi="Times New Roman" w:cs="Times New Roman"/>
                <w:sz w:val="24"/>
                <w:szCs w:val="24"/>
              </w:rPr>
            </w:pPr>
            <w:r w:rsidRPr="002006D4">
              <w:rPr>
                <w:rFonts w:ascii="Times New Roman" w:hAnsi="Times New Roman" w:cs="Times New Roman"/>
                <w:sz w:val="24"/>
                <w:szCs w:val="24"/>
              </w:rPr>
              <w:t>1,0</w:t>
            </w:r>
          </w:p>
        </w:tc>
        <w:tc>
          <w:tcPr>
            <w:tcW w:w="1593" w:type="dxa"/>
          </w:tcPr>
          <w:p w:rsidR="00F1562D" w:rsidRPr="002006D4" w:rsidRDefault="00F1562D" w:rsidP="00FC1670">
            <w:pPr>
              <w:jc w:val="center"/>
              <w:rPr>
                <w:rFonts w:ascii="Times New Roman" w:hAnsi="Times New Roman" w:cs="Times New Roman"/>
                <w:sz w:val="24"/>
                <w:szCs w:val="24"/>
              </w:rPr>
            </w:pPr>
            <w:r w:rsidRPr="002006D4">
              <w:rPr>
                <w:rFonts w:ascii="Times New Roman" w:hAnsi="Times New Roman" w:cs="Times New Roman"/>
                <w:sz w:val="24"/>
                <w:szCs w:val="24"/>
              </w:rPr>
              <w:t>1,0</w:t>
            </w:r>
          </w:p>
        </w:tc>
      </w:tr>
      <w:tr w:rsidR="00F1562D" w:rsidRPr="002006D4" w:rsidTr="00F1562D">
        <w:tc>
          <w:tcPr>
            <w:tcW w:w="959" w:type="dxa"/>
          </w:tcPr>
          <w:p w:rsidR="00F1562D" w:rsidRPr="002006D4" w:rsidRDefault="00F1562D" w:rsidP="00FC1670">
            <w:pPr>
              <w:spacing w:before="300" w:after="300"/>
              <w:contextualSpacing/>
              <w:jc w:val="center"/>
              <w:rPr>
                <w:rFonts w:ascii="Times New Roman" w:hAnsi="Times New Roman" w:cs="Times New Roman"/>
                <w:sz w:val="24"/>
                <w:szCs w:val="24"/>
              </w:rPr>
            </w:pPr>
            <w:r w:rsidRPr="002006D4">
              <w:rPr>
                <w:rFonts w:ascii="Times New Roman" w:hAnsi="Times New Roman" w:cs="Times New Roman"/>
                <w:sz w:val="24"/>
                <w:szCs w:val="24"/>
              </w:rPr>
              <w:t>432</w:t>
            </w:r>
          </w:p>
        </w:tc>
        <w:tc>
          <w:tcPr>
            <w:tcW w:w="1984" w:type="dxa"/>
          </w:tcPr>
          <w:p w:rsidR="00F1562D" w:rsidRPr="002006D4" w:rsidRDefault="00F1562D" w:rsidP="00F1562D">
            <w:pPr>
              <w:rPr>
                <w:rFonts w:ascii="Times New Roman" w:eastAsia="Times New Roman" w:hAnsi="Times New Roman" w:cs="Times New Roman"/>
                <w:sz w:val="24"/>
                <w:szCs w:val="24"/>
                <w:lang w:eastAsia="pt-BR"/>
              </w:rPr>
            </w:pPr>
            <w:r w:rsidRPr="002006D4">
              <w:rPr>
                <w:rFonts w:ascii="Times New Roman" w:eastAsia="Times New Roman" w:hAnsi="Times New Roman" w:cs="Times New Roman"/>
                <w:sz w:val="24"/>
                <w:szCs w:val="24"/>
                <w:lang w:eastAsia="pt-BR"/>
              </w:rPr>
              <w:t>Polioxietilen (20) sorbitan monolaurato,</w:t>
            </w:r>
          </w:p>
          <w:p w:rsidR="00F1562D" w:rsidRPr="002006D4" w:rsidRDefault="00F1562D" w:rsidP="00F1562D">
            <w:pPr>
              <w:rPr>
                <w:rFonts w:ascii="Times New Roman" w:eastAsia="Times New Roman" w:hAnsi="Times New Roman" w:cs="Times New Roman"/>
                <w:sz w:val="24"/>
                <w:szCs w:val="24"/>
                <w:lang w:eastAsia="pt-BR"/>
              </w:rPr>
            </w:pPr>
            <w:r w:rsidRPr="002006D4">
              <w:rPr>
                <w:rFonts w:ascii="Times New Roman" w:eastAsia="Times New Roman" w:hAnsi="Times New Roman" w:cs="Times New Roman"/>
                <w:sz w:val="24"/>
                <w:szCs w:val="24"/>
                <w:lang w:eastAsia="pt-BR"/>
              </w:rPr>
              <w:t>polisorbato 20</w:t>
            </w:r>
          </w:p>
        </w:tc>
        <w:tc>
          <w:tcPr>
            <w:tcW w:w="2552" w:type="dxa"/>
          </w:tcPr>
          <w:p w:rsidR="00F1562D" w:rsidRPr="002006D4" w:rsidRDefault="00F1562D" w:rsidP="00F1562D">
            <w:pPr>
              <w:rPr>
                <w:rFonts w:ascii="Times New Roman" w:eastAsia="Times New Roman" w:hAnsi="Times New Roman" w:cs="Times New Roman"/>
                <w:sz w:val="24"/>
                <w:szCs w:val="24"/>
                <w:lang w:eastAsia="pt-BR"/>
              </w:rPr>
            </w:pPr>
            <w:r w:rsidRPr="002006D4">
              <w:rPr>
                <w:rFonts w:ascii="Times New Roman" w:eastAsia="Times New Roman" w:hAnsi="Times New Roman" w:cs="Times New Roman"/>
                <w:sz w:val="24"/>
                <w:szCs w:val="24"/>
                <w:lang w:eastAsia="pt-BR"/>
              </w:rPr>
              <w:t>Monolaurato de Polioxietileno</w:t>
            </w:r>
          </w:p>
          <w:p w:rsidR="00F1562D" w:rsidRPr="002006D4" w:rsidRDefault="00F1562D" w:rsidP="00F1562D">
            <w:pPr>
              <w:rPr>
                <w:rFonts w:ascii="Times New Roman" w:eastAsia="Times New Roman" w:hAnsi="Times New Roman" w:cs="Times New Roman"/>
                <w:sz w:val="24"/>
                <w:szCs w:val="24"/>
                <w:lang w:eastAsia="pt-BR"/>
              </w:rPr>
            </w:pPr>
            <w:r w:rsidRPr="002006D4">
              <w:rPr>
                <w:rFonts w:ascii="Times New Roman" w:eastAsia="Times New Roman" w:hAnsi="Times New Roman" w:cs="Times New Roman"/>
                <w:sz w:val="24"/>
                <w:szCs w:val="24"/>
                <w:lang w:eastAsia="pt-BR"/>
              </w:rPr>
              <w:t>(20) sorbitana, Polisorbato 20</w:t>
            </w:r>
          </w:p>
        </w:tc>
        <w:tc>
          <w:tcPr>
            <w:tcW w:w="1559" w:type="dxa"/>
          </w:tcPr>
          <w:p w:rsidR="00F1562D" w:rsidRPr="002006D4" w:rsidRDefault="00F1562D" w:rsidP="00F1562D">
            <w:pPr>
              <w:jc w:val="center"/>
              <w:rPr>
                <w:rFonts w:ascii="Times New Roman" w:hAnsi="Times New Roman" w:cs="Times New Roman"/>
                <w:sz w:val="24"/>
                <w:szCs w:val="24"/>
              </w:rPr>
            </w:pPr>
            <w:r w:rsidRPr="002006D4">
              <w:rPr>
                <w:rFonts w:ascii="Times New Roman" w:hAnsi="Times New Roman" w:cs="Times New Roman"/>
                <w:sz w:val="24"/>
                <w:szCs w:val="24"/>
              </w:rPr>
              <w:t>0,5</w:t>
            </w:r>
          </w:p>
        </w:tc>
        <w:tc>
          <w:tcPr>
            <w:tcW w:w="1593" w:type="dxa"/>
          </w:tcPr>
          <w:p w:rsidR="00F1562D" w:rsidRPr="002006D4" w:rsidRDefault="00F1562D" w:rsidP="00F1562D">
            <w:pPr>
              <w:jc w:val="center"/>
              <w:rPr>
                <w:rFonts w:ascii="Times New Roman" w:hAnsi="Times New Roman" w:cs="Times New Roman"/>
                <w:sz w:val="24"/>
                <w:szCs w:val="24"/>
              </w:rPr>
            </w:pPr>
            <w:r w:rsidRPr="002006D4">
              <w:rPr>
                <w:rFonts w:ascii="Times New Roman" w:hAnsi="Times New Roman" w:cs="Times New Roman"/>
                <w:sz w:val="24"/>
                <w:szCs w:val="24"/>
              </w:rPr>
              <w:t>0,5</w:t>
            </w:r>
          </w:p>
        </w:tc>
      </w:tr>
      <w:tr w:rsidR="00F1562D" w:rsidRPr="002006D4" w:rsidTr="00F1562D">
        <w:tc>
          <w:tcPr>
            <w:tcW w:w="959" w:type="dxa"/>
          </w:tcPr>
          <w:p w:rsidR="00F1562D" w:rsidRPr="002006D4" w:rsidRDefault="00F1562D" w:rsidP="00FC1670">
            <w:pPr>
              <w:spacing w:before="300" w:after="300"/>
              <w:contextualSpacing/>
              <w:jc w:val="center"/>
              <w:rPr>
                <w:rFonts w:ascii="Times New Roman" w:hAnsi="Times New Roman" w:cs="Times New Roman"/>
                <w:sz w:val="24"/>
                <w:szCs w:val="24"/>
              </w:rPr>
            </w:pPr>
            <w:r w:rsidRPr="002006D4">
              <w:rPr>
                <w:rFonts w:ascii="Times New Roman" w:hAnsi="Times New Roman" w:cs="Times New Roman"/>
                <w:sz w:val="24"/>
                <w:szCs w:val="24"/>
              </w:rPr>
              <w:t>433</w:t>
            </w:r>
          </w:p>
        </w:tc>
        <w:tc>
          <w:tcPr>
            <w:tcW w:w="1984" w:type="dxa"/>
          </w:tcPr>
          <w:p w:rsidR="00F1562D" w:rsidRPr="002006D4" w:rsidRDefault="00F1562D" w:rsidP="00F1562D">
            <w:pPr>
              <w:rPr>
                <w:rFonts w:ascii="Times New Roman" w:eastAsia="Times New Roman" w:hAnsi="Times New Roman" w:cs="Times New Roman"/>
                <w:sz w:val="24"/>
                <w:szCs w:val="24"/>
                <w:lang w:eastAsia="pt-BR"/>
              </w:rPr>
            </w:pPr>
            <w:r w:rsidRPr="002006D4">
              <w:rPr>
                <w:rFonts w:ascii="Times New Roman" w:eastAsia="Times New Roman" w:hAnsi="Times New Roman" w:cs="Times New Roman"/>
                <w:sz w:val="24"/>
                <w:szCs w:val="24"/>
                <w:lang w:eastAsia="pt-BR"/>
              </w:rPr>
              <w:t>Polioxietilen (20) sorbitan monooleato,</w:t>
            </w:r>
          </w:p>
          <w:p w:rsidR="00F1562D" w:rsidRPr="002006D4" w:rsidRDefault="00F1562D" w:rsidP="00F1562D">
            <w:pPr>
              <w:rPr>
                <w:rFonts w:ascii="Times New Roman" w:eastAsia="Times New Roman" w:hAnsi="Times New Roman" w:cs="Times New Roman"/>
                <w:sz w:val="24"/>
                <w:szCs w:val="24"/>
                <w:lang w:eastAsia="pt-BR"/>
              </w:rPr>
            </w:pPr>
            <w:r w:rsidRPr="002006D4">
              <w:rPr>
                <w:rFonts w:ascii="Times New Roman" w:eastAsia="Times New Roman" w:hAnsi="Times New Roman" w:cs="Times New Roman"/>
                <w:sz w:val="24"/>
                <w:szCs w:val="24"/>
                <w:lang w:eastAsia="pt-BR"/>
              </w:rPr>
              <w:t>polisorbato 80</w:t>
            </w:r>
          </w:p>
        </w:tc>
        <w:tc>
          <w:tcPr>
            <w:tcW w:w="2552" w:type="dxa"/>
          </w:tcPr>
          <w:p w:rsidR="00F1562D" w:rsidRPr="002006D4" w:rsidRDefault="00F1562D" w:rsidP="00F1562D">
            <w:pPr>
              <w:rPr>
                <w:rFonts w:ascii="Times New Roman" w:eastAsia="Times New Roman" w:hAnsi="Times New Roman" w:cs="Times New Roman"/>
                <w:sz w:val="24"/>
                <w:szCs w:val="24"/>
                <w:lang w:eastAsia="pt-BR"/>
              </w:rPr>
            </w:pPr>
            <w:r w:rsidRPr="002006D4">
              <w:rPr>
                <w:rFonts w:ascii="Times New Roman" w:eastAsia="Times New Roman" w:hAnsi="Times New Roman" w:cs="Times New Roman"/>
                <w:sz w:val="24"/>
                <w:szCs w:val="24"/>
                <w:lang w:eastAsia="pt-BR"/>
              </w:rPr>
              <w:t>Monooleato de Polioxietileno</w:t>
            </w:r>
          </w:p>
          <w:p w:rsidR="00F1562D" w:rsidRPr="002006D4" w:rsidRDefault="00F1562D" w:rsidP="00F1562D">
            <w:pPr>
              <w:rPr>
                <w:rFonts w:ascii="Times New Roman" w:eastAsia="Times New Roman" w:hAnsi="Times New Roman" w:cs="Times New Roman"/>
                <w:sz w:val="24"/>
                <w:szCs w:val="24"/>
                <w:lang w:eastAsia="pt-BR"/>
              </w:rPr>
            </w:pPr>
            <w:r w:rsidRPr="002006D4">
              <w:rPr>
                <w:rFonts w:ascii="Times New Roman" w:eastAsia="Times New Roman" w:hAnsi="Times New Roman" w:cs="Times New Roman"/>
                <w:sz w:val="24"/>
                <w:szCs w:val="24"/>
                <w:lang w:eastAsia="pt-BR"/>
              </w:rPr>
              <w:t>(20) sorbitana, Polisorbato 80</w:t>
            </w:r>
          </w:p>
        </w:tc>
        <w:tc>
          <w:tcPr>
            <w:tcW w:w="1559" w:type="dxa"/>
          </w:tcPr>
          <w:p w:rsidR="00F1562D" w:rsidRPr="002006D4" w:rsidRDefault="00F1562D" w:rsidP="00F1562D">
            <w:pPr>
              <w:jc w:val="center"/>
              <w:rPr>
                <w:rFonts w:ascii="Times New Roman" w:hAnsi="Times New Roman" w:cs="Times New Roman"/>
                <w:sz w:val="24"/>
                <w:szCs w:val="24"/>
              </w:rPr>
            </w:pPr>
            <w:r w:rsidRPr="002006D4">
              <w:rPr>
                <w:rFonts w:ascii="Times New Roman" w:hAnsi="Times New Roman" w:cs="Times New Roman"/>
                <w:sz w:val="24"/>
                <w:szCs w:val="24"/>
              </w:rPr>
              <w:t>0,5</w:t>
            </w:r>
          </w:p>
        </w:tc>
        <w:tc>
          <w:tcPr>
            <w:tcW w:w="1593" w:type="dxa"/>
          </w:tcPr>
          <w:p w:rsidR="00F1562D" w:rsidRPr="002006D4" w:rsidRDefault="00F1562D" w:rsidP="00F1562D">
            <w:pPr>
              <w:jc w:val="center"/>
              <w:rPr>
                <w:rFonts w:ascii="Times New Roman" w:hAnsi="Times New Roman" w:cs="Times New Roman"/>
                <w:sz w:val="24"/>
                <w:szCs w:val="24"/>
              </w:rPr>
            </w:pPr>
            <w:r w:rsidRPr="002006D4">
              <w:rPr>
                <w:rFonts w:ascii="Times New Roman" w:hAnsi="Times New Roman" w:cs="Times New Roman"/>
                <w:sz w:val="24"/>
                <w:szCs w:val="24"/>
              </w:rPr>
              <w:t>0,5</w:t>
            </w:r>
          </w:p>
        </w:tc>
      </w:tr>
      <w:tr w:rsidR="00F1562D" w:rsidRPr="002006D4" w:rsidTr="00F1562D">
        <w:tc>
          <w:tcPr>
            <w:tcW w:w="959" w:type="dxa"/>
          </w:tcPr>
          <w:p w:rsidR="00F1562D" w:rsidRPr="002006D4" w:rsidRDefault="00F1562D" w:rsidP="00FC1670">
            <w:pPr>
              <w:spacing w:before="300" w:after="300"/>
              <w:contextualSpacing/>
              <w:jc w:val="center"/>
              <w:rPr>
                <w:rFonts w:ascii="Times New Roman" w:hAnsi="Times New Roman" w:cs="Times New Roman"/>
                <w:sz w:val="24"/>
                <w:szCs w:val="24"/>
              </w:rPr>
            </w:pPr>
            <w:r w:rsidRPr="002006D4">
              <w:rPr>
                <w:rFonts w:ascii="Times New Roman" w:hAnsi="Times New Roman" w:cs="Times New Roman"/>
                <w:sz w:val="24"/>
                <w:szCs w:val="24"/>
              </w:rPr>
              <w:t>434</w:t>
            </w:r>
          </w:p>
        </w:tc>
        <w:tc>
          <w:tcPr>
            <w:tcW w:w="1984" w:type="dxa"/>
          </w:tcPr>
          <w:p w:rsidR="00F1562D" w:rsidRPr="002006D4" w:rsidRDefault="00F1562D" w:rsidP="00F1562D">
            <w:pPr>
              <w:rPr>
                <w:rFonts w:ascii="Times New Roman" w:eastAsia="Times New Roman" w:hAnsi="Times New Roman" w:cs="Times New Roman"/>
                <w:sz w:val="24"/>
                <w:szCs w:val="24"/>
                <w:lang w:val="en-US" w:eastAsia="pt-BR"/>
              </w:rPr>
            </w:pPr>
            <w:r w:rsidRPr="002006D4">
              <w:rPr>
                <w:rFonts w:ascii="Times New Roman" w:eastAsia="Times New Roman" w:hAnsi="Times New Roman" w:cs="Times New Roman"/>
                <w:sz w:val="24"/>
                <w:szCs w:val="24"/>
                <w:lang w:val="en-US" w:eastAsia="pt-BR"/>
              </w:rPr>
              <w:t>Polioxietilen (20) sorbitan monopalmitato, polisorbato 40</w:t>
            </w:r>
          </w:p>
        </w:tc>
        <w:tc>
          <w:tcPr>
            <w:tcW w:w="2552" w:type="dxa"/>
          </w:tcPr>
          <w:p w:rsidR="00F1562D" w:rsidRPr="002006D4" w:rsidRDefault="00F1562D" w:rsidP="00F1562D">
            <w:pPr>
              <w:rPr>
                <w:rFonts w:ascii="Times New Roman" w:eastAsia="Times New Roman" w:hAnsi="Times New Roman" w:cs="Times New Roman"/>
                <w:sz w:val="24"/>
                <w:szCs w:val="24"/>
                <w:lang w:eastAsia="pt-BR"/>
              </w:rPr>
            </w:pPr>
            <w:r w:rsidRPr="002006D4">
              <w:rPr>
                <w:rFonts w:ascii="Times New Roman" w:eastAsia="Times New Roman" w:hAnsi="Times New Roman" w:cs="Times New Roman"/>
                <w:sz w:val="24"/>
                <w:szCs w:val="24"/>
                <w:lang w:eastAsia="pt-BR"/>
              </w:rPr>
              <w:t>Monopalmitato de Polioxietileno</w:t>
            </w:r>
          </w:p>
          <w:p w:rsidR="00F1562D" w:rsidRPr="002006D4" w:rsidRDefault="00F1562D" w:rsidP="00F1562D">
            <w:pPr>
              <w:rPr>
                <w:rFonts w:ascii="Times New Roman" w:eastAsia="Times New Roman" w:hAnsi="Times New Roman" w:cs="Times New Roman"/>
                <w:sz w:val="24"/>
                <w:szCs w:val="24"/>
                <w:lang w:eastAsia="pt-BR"/>
              </w:rPr>
            </w:pPr>
            <w:r w:rsidRPr="002006D4">
              <w:rPr>
                <w:rFonts w:ascii="Times New Roman" w:eastAsia="Times New Roman" w:hAnsi="Times New Roman" w:cs="Times New Roman"/>
                <w:sz w:val="24"/>
                <w:szCs w:val="24"/>
                <w:lang w:eastAsia="pt-BR"/>
              </w:rPr>
              <w:t>(20) sorbitana, Polisorbato 40</w:t>
            </w:r>
          </w:p>
        </w:tc>
        <w:tc>
          <w:tcPr>
            <w:tcW w:w="1559" w:type="dxa"/>
          </w:tcPr>
          <w:p w:rsidR="00F1562D" w:rsidRPr="002006D4" w:rsidRDefault="00F1562D" w:rsidP="00F1562D">
            <w:pPr>
              <w:jc w:val="center"/>
              <w:rPr>
                <w:rFonts w:ascii="Times New Roman" w:hAnsi="Times New Roman" w:cs="Times New Roman"/>
                <w:sz w:val="24"/>
                <w:szCs w:val="24"/>
              </w:rPr>
            </w:pPr>
            <w:r w:rsidRPr="002006D4">
              <w:rPr>
                <w:rFonts w:ascii="Times New Roman" w:hAnsi="Times New Roman" w:cs="Times New Roman"/>
                <w:sz w:val="24"/>
                <w:szCs w:val="24"/>
              </w:rPr>
              <w:t>0,5</w:t>
            </w:r>
          </w:p>
        </w:tc>
        <w:tc>
          <w:tcPr>
            <w:tcW w:w="1593" w:type="dxa"/>
          </w:tcPr>
          <w:p w:rsidR="00F1562D" w:rsidRPr="002006D4" w:rsidRDefault="00F1562D" w:rsidP="00F1562D">
            <w:pPr>
              <w:jc w:val="center"/>
              <w:rPr>
                <w:rFonts w:ascii="Times New Roman" w:hAnsi="Times New Roman" w:cs="Times New Roman"/>
                <w:sz w:val="24"/>
                <w:szCs w:val="24"/>
              </w:rPr>
            </w:pPr>
            <w:r w:rsidRPr="002006D4">
              <w:rPr>
                <w:rFonts w:ascii="Times New Roman" w:hAnsi="Times New Roman" w:cs="Times New Roman"/>
                <w:sz w:val="24"/>
                <w:szCs w:val="24"/>
              </w:rPr>
              <w:t>0,5</w:t>
            </w:r>
          </w:p>
        </w:tc>
      </w:tr>
      <w:tr w:rsidR="00F1562D" w:rsidRPr="002006D4" w:rsidTr="00F1562D">
        <w:tc>
          <w:tcPr>
            <w:tcW w:w="959" w:type="dxa"/>
          </w:tcPr>
          <w:p w:rsidR="00F1562D" w:rsidRPr="002006D4" w:rsidRDefault="00F1562D" w:rsidP="00FC1670">
            <w:pPr>
              <w:spacing w:before="300" w:after="300"/>
              <w:contextualSpacing/>
              <w:jc w:val="center"/>
              <w:rPr>
                <w:rFonts w:ascii="Times New Roman" w:hAnsi="Times New Roman" w:cs="Times New Roman"/>
                <w:sz w:val="24"/>
                <w:szCs w:val="24"/>
              </w:rPr>
            </w:pPr>
            <w:r w:rsidRPr="002006D4">
              <w:rPr>
                <w:rFonts w:ascii="Times New Roman" w:hAnsi="Times New Roman" w:cs="Times New Roman"/>
                <w:sz w:val="24"/>
                <w:szCs w:val="24"/>
              </w:rPr>
              <w:t>435</w:t>
            </w:r>
          </w:p>
        </w:tc>
        <w:tc>
          <w:tcPr>
            <w:tcW w:w="1984" w:type="dxa"/>
          </w:tcPr>
          <w:p w:rsidR="00F1562D" w:rsidRPr="002006D4" w:rsidRDefault="00F1562D" w:rsidP="00F1562D">
            <w:pPr>
              <w:rPr>
                <w:rFonts w:ascii="Times New Roman" w:eastAsia="Times New Roman" w:hAnsi="Times New Roman" w:cs="Times New Roman"/>
                <w:sz w:val="24"/>
                <w:szCs w:val="24"/>
                <w:lang w:val="en-US" w:eastAsia="pt-BR"/>
              </w:rPr>
            </w:pPr>
            <w:r w:rsidRPr="002006D4">
              <w:rPr>
                <w:rFonts w:ascii="Times New Roman" w:eastAsia="Times New Roman" w:hAnsi="Times New Roman" w:cs="Times New Roman"/>
                <w:sz w:val="24"/>
                <w:szCs w:val="24"/>
                <w:lang w:val="en-US" w:eastAsia="pt-BR"/>
              </w:rPr>
              <w:t>Polioxietilen (20) sorbitan monoestearato, polisorbato 60</w:t>
            </w:r>
          </w:p>
        </w:tc>
        <w:tc>
          <w:tcPr>
            <w:tcW w:w="2552" w:type="dxa"/>
          </w:tcPr>
          <w:p w:rsidR="00F1562D" w:rsidRPr="002006D4" w:rsidRDefault="00F1562D" w:rsidP="00F1562D">
            <w:pPr>
              <w:rPr>
                <w:rFonts w:ascii="Times New Roman" w:eastAsia="Times New Roman" w:hAnsi="Times New Roman" w:cs="Times New Roman"/>
                <w:sz w:val="24"/>
                <w:szCs w:val="24"/>
                <w:lang w:eastAsia="pt-BR"/>
              </w:rPr>
            </w:pPr>
            <w:r w:rsidRPr="002006D4">
              <w:rPr>
                <w:rFonts w:ascii="Times New Roman" w:eastAsia="Times New Roman" w:hAnsi="Times New Roman" w:cs="Times New Roman"/>
                <w:sz w:val="24"/>
                <w:szCs w:val="24"/>
                <w:lang w:eastAsia="pt-BR"/>
              </w:rPr>
              <w:t>Monoestearato de Polioxietileno</w:t>
            </w:r>
          </w:p>
          <w:p w:rsidR="00F1562D" w:rsidRPr="002006D4" w:rsidRDefault="00F1562D" w:rsidP="00F1562D">
            <w:pPr>
              <w:rPr>
                <w:rFonts w:ascii="Times New Roman" w:eastAsia="Times New Roman" w:hAnsi="Times New Roman" w:cs="Times New Roman"/>
                <w:sz w:val="24"/>
                <w:szCs w:val="24"/>
                <w:lang w:eastAsia="pt-BR"/>
              </w:rPr>
            </w:pPr>
            <w:r w:rsidRPr="002006D4">
              <w:rPr>
                <w:rFonts w:ascii="Times New Roman" w:eastAsia="Times New Roman" w:hAnsi="Times New Roman" w:cs="Times New Roman"/>
                <w:sz w:val="24"/>
                <w:szCs w:val="24"/>
                <w:lang w:eastAsia="pt-BR"/>
              </w:rPr>
              <w:t>(20) sorbitana, Polisorbato 60</w:t>
            </w:r>
          </w:p>
        </w:tc>
        <w:tc>
          <w:tcPr>
            <w:tcW w:w="1559" w:type="dxa"/>
          </w:tcPr>
          <w:p w:rsidR="00F1562D" w:rsidRPr="002006D4" w:rsidRDefault="00F1562D" w:rsidP="00F1562D">
            <w:pPr>
              <w:jc w:val="center"/>
              <w:rPr>
                <w:rFonts w:ascii="Times New Roman" w:hAnsi="Times New Roman" w:cs="Times New Roman"/>
                <w:sz w:val="24"/>
                <w:szCs w:val="24"/>
              </w:rPr>
            </w:pPr>
            <w:r w:rsidRPr="002006D4">
              <w:rPr>
                <w:rFonts w:ascii="Times New Roman" w:hAnsi="Times New Roman" w:cs="Times New Roman"/>
                <w:sz w:val="24"/>
                <w:szCs w:val="24"/>
              </w:rPr>
              <w:t>0,5</w:t>
            </w:r>
          </w:p>
        </w:tc>
        <w:tc>
          <w:tcPr>
            <w:tcW w:w="1593" w:type="dxa"/>
          </w:tcPr>
          <w:p w:rsidR="00F1562D" w:rsidRPr="002006D4" w:rsidRDefault="00F1562D" w:rsidP="00F1562D">
            <w:pPr>
              <w:jc w:val="center"/>
              <w:rPr>
                <w:rFonts w:ascii="Times New Roman" w:hAnsi="Times New Roman" w:cs="Times New Roman"/>
                <w:sz w:val="24"/>
                <w:szCs w:val="24"/>
              </w:rPr>
            </w:pPr>
            <w:r w:rsidRPr="002006D4">
              <w:rPr>
                <w:rFonts w:ascii="Times New Roman" w:hAnsi="Times New Roman" w:cs="Times New Roman"/>
                <w:sz w:val="24"/>
                <w:szCs w:val="24"/>
              </w:rPr>
              <w:t>0,5</w:t>
            </w:r>
          </w:p>
        </w:tc>
      </w:tr>
      <w:tr w:rsidR="00F1562D" w:rsidRPr="002006D4" w:rsidTr="00F1562D">
        <w:tc>
          <w:tcPr>
            <w:tcW w:w="959" w:type="dxa"/>
          </w:tcPr>
          <w:p w:rsidR="00F1562D" w:rsidRPr="002006D4" w:rsidRDefault="00F1562D" w:rsidP="00FC1670">
            <w:pPr>
              <w:spacing w:before="300" w:after="300"/>
              <w:contextualSpacing/>
              <w:jc w:val="center"/>
              <w:rPr>
                <w:rFonts w:ascii="Times New Roman" w:hAnsi="Times New Roman" w:cs="Times New Roman"/>
                <w:sz w:val="24"/>
                <w:szCs w:val="24"/>
              </w:rPr>
            </w:pPr>
            <w:r w:rsidRPr="002006D4">
              <w:rPr>
                <w:rFonts w:ascii="Times New Roman" w:hAnsi="Times New Roman" w:cs="Times New Roman"/>
                <w:sz w:val="24"/>
                <w:szCs w:val="24"/>
              </w:rPr>
              <w:t>436</w:t>
            </w:r>
          </w:p>
        </w:tc>
        <w:tc>
          <w:tcPr>
            <w:tcW w:w="1984" w:type="dxa"/>
          </w:tcPr>
          <w:p w:rsidR="00F1562D" w:rsidRPr="002006D4" w:rsidRDefault="00F1562D" w:rsidP="00F1562D">
            <w:pPr>
              <w:rPr>
                <w:rFonts w:ascii="Times New Roman" w:eastAsia="Times New Roman" w:hAnsi="Times New Roman" w:cs="Times New Roman"/>
                <w:sz w:val="24"/>
                <w:szCs w:val="24"/>
                <w:lang w:eastAsia="pt-BR"/>
              </w:rPr>
            </w:pPr>
            <w:r w:rsidRPr="002006D4">
              <w:rPr>
                <w:rFonts w:ascii="Times New Roman" w:eastAsia="Times New Roman" w:hAnsi="Times New Roman" w:cs="Times New Roman"/>
                <w:sz w:val="24"/>
                <w:szCs w:val="24"/>
                <w:lang w:eastAsia="pt-BR"/>
              </w:rPr>
              <w:t>Polioxietilen (20) sorbitan triestearato,</w:t>
            </w:r>
          </w:p>
          <w:p w:rsidR="00F1562D" w:rsidRPr="002006D4" w:rsidRDefault="00F1562D" w:rsidP="00F1562D">
            <w:pPr>
              <w:rPr>
                <w:rFonts w:ascii="Times New Roman" w:eastAsia="Times New Roman" w:hAnsi="Times New Roman" w:cs="Times New Roman"/>
                <w:sz w:val="24"/>
                <w:szCs w:val="24"/>
                <w:lang w:eastAsia="pt-BR"/>
              </w:rPr>
            </w:pPr>
            <w:r w:rsidRPr="002006D4">
              <w:rPr>
                <w:rFonts w:ascii="Times New Roman" w:eastAsia="Times New Roman" w:hAnsi="Times New Roman" w:cs="Times New Roman"/>
                <w:sz w:val="24"/>
                <w:szCs w:val="24"/>
                <w:lang w:eastAsia="pt-BR"/>
              </w:rPr>
              <w:t>polisorbato 65</w:t>
            </w:r>
          </w:p>
        </w:tc>
        <w:tc>
          <w:tcPr>
            <w:tcW w:w="2552" w:type="dxa"/>
          </w:tcPr>
          <w:p w:rsidR="00F1562D" w:rsidRPr="002006D4" w:rsidRDefault="00F1562D" w:rsidP="00F1562D">
            <w:pPr>
              <w:rPr>
                <w:rFonts w:ascii="Times New Roman" w:eastAsia="Times New Roman" w:hAnsi="Times New Roman" w:cs="Times New Roman"/>
                <w:sz w:val="24"/>
                <w:szCs w:val="24"/>
                <w:lang w:eastAsia="pt-BR"/>
              </w:rPr>
            </w:pPr>
            <w:r w:rsidRPr="002006D4">
              <w:rPr>
                <w:rFonts w:ascii="Times New Roman" w:eastAsia="Times New Roman" w:hAnsi="Times New Roman" w:cs="Times New Roman"/>
                <w:sz w:val="24"/>
                <w:szCs w:val="24"/>
                <w:lang w:eastAsia="pt-BR"/>
              </w:rPr>
              <w:t>Triestearato de Polioxietileno</w:t>
            </w:r>
          </w:p>
          <w:p w:rsidR="00F1562D" w:rsidRPr="002006D4" w:rsidRDefault="00F1562D" w:rsidP="00F1562D">
            <w:pPr>
              <w:rPr>
                <w:rFonts w:ascii="Times New Roman" w:eastAsia="Times New Roman" w:hAnsi="Times New Roman" w:cs="Times New Roman"/>
                <w:sz w:val="24"/>
                <w:szCs w:val="24"/>
                <w:lang w:eastAsia="pt-BR"/>
              </w:rPr>
            </w:pPr>
            <w:r w:rsidRPr="002006D4">
              <w:rPr>
                <w:rFonts w:ascii="Times New Roman" w:eastAsia="Times New Roman" w:hAnsi="Times New Roman" w:cs="Times New Roman"/>
                <w:sz w:val="24"/>
                <w:szCs w:val="24"/>
                <w:lang w:eastAsia="pt-BR"/>
              </w:rPr>
              <w:t>(20) sorbitana, Polisorbato 65</w:t>
            </w:r>
          </w:p>
        </w:tc>
        <w:tc>
          <w:tcPr>
            <w:tcW w:w="1559" w:type="dxa"/>
          </w:tcPr>
          <w:p w:rsidR="00F1562D" w:rsidRPr="002006D4" w:rsidRDefault="00F1562D" w:rsidP="00F1562D">
            <w:pPr>
              <w:jc w:val="center"/>
              <w:rPr>
                <w:rFonts w:ascii="Times New Roman" w:hAnsi="Times New Roman" w:cs="Times New Roman"/>
                <w:sz w:val="24"/>
                <w:szCs w:val="24"/>
              </w:rPr>
            </w:pPr>
            <w:r w:rsidRPr="002006D4">
              <w:rPr>
                <w:rFonts w:ascii="Times New Roman" w:hAnsi="Times New Roman" w:cs="Times New Roman"/>
                <w:sz w:val="24"/>
                <w:szCs w:val="24"/>
              </w:rPr>
              <w:t>0,5</w:t>
            </w:r>
          </w:p>
        </w:tc>
        <w:tc>
          <w:tcPr>
            <w:tcW w:w="1593" w:type="dxa"/>
          </w:tcPr>
          <w:p w:rsidR="00F1562D" w:rsidRPr="002006D4" w:rsidRDefault="00F1562D" w:rsidP="00F1562D">
            <w:pPr>
              <w:jc w:val="center"/>
              <w:rPr>
                <w:rFonts w:ascii="Times New Roman" w:hAnsi="Times New Roman" w:cs="Times New Roman"/>
                <w:sz w:val="24"/>
                <w:szCs w:val="24"/>
              </w:rPr>
            </w:pPr>
            <w:r w:rsidRPr="002006D4">
              <w:rPr>
                <w:rFonts w:ascii="Times New Roman" w:hAnsi="Times New Roman" w:cs="Times New Roman"/>
                <w:sz w:val="24"/>
                <w:szCs w:val="24"/>
              </w:rPr>
              <w:t>0,5</w:t>
            </w:r>
          </w:p>
        </w:tc>
      </w:tr>
      <w:tr w:rsidR="00395374" w:rsidRPr="002006D4" w:rsidTr="00395374">
        <w:tc>
          <w:tcPr>
            <w:tcW w:w="959" w:type="dxa"/>
          </w:tcPr>
          <w:p w:rsidR="00395374" w:rsidRPr="002006D4" w:rsidRDefault="00395374" w:rsidP="00FC1670">
            <w:pPr>
              <w:spacing w:before="300" w:after="300"/>
              <w:contextualSpacing/>
              <w:jc w:val="center"/>
              <w:rPr>
                <w:rFonts w:ascii="Times New Roman" w:hAnsi="Times New Roman" w:cs="Times New Roman"/>
                <w:sz w:val="24"/>
                <w:szCs w:val="24"/>
              </w:rPr>
            </w:pPr>
            <w:r w:rsidRPr="002006D4">
              <w:rPr>
                <w:rFonts w:ascii="Times New Roman" w:hAnsi="Times New Roman" w:cs="Times New Roman"/>
                <w:sz w:val="24"/>
                <w:szCs w:val="24"/>
              </w:rPr>
              <w:lastRenderedPageBreak/>
              <w:t>450i</w:t>
            </w:r>
          </w:p>
        </w:tc>
        <w:tc>
          <w:tcPr>
            <w:tcW w:w="1984" w:type="dxa"/>
          </w:tcPr>
          <w:p w:rsidR="00395374" w:rsidRPr="002006D4" w:rsidRDefault="00395374" w:rsidP="00FC1670">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Disodio pirofosfato, disodio dihidrógeno difosfato, disodio dihidrógeno pirofosfato</w:t>
            </w:r>
          </w:p>
        </w:tc>
        <w:tc>
          <w:tcPr>
            <w:tcW w:w="2552" w:type="dxa"/>
          </w:tcPr>
          <w:p w:rsidR="00395374" w:rsidRPr="002006D4" w:rsidRDefault="00395374" w:rsidP="00FC1670">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Pirofosfato Ácido de Sódio, Dihidrogênio Difosfato Dissódico, Dihidrogênio Pirofosfato Dissódico, Pirofosfato Dissódico</w:t>
            </w:r>
          </w:p>
        </w:tc>
        <w:tc>
          <w:tcPr>
            <w:tcW w:w="1559" w:type="dxa"/>
          </w:tcPr>
          <w:p w:rsidR="00395374" w:rsidRPr="002006D4" w:rsidRDefault="00395374" w:rsidP="00FC1670">
            <w:pPr>
              <w:jc w:val="center"/>
              <w:rPr>
                <w:rFonts w:ascii="Times New Roman" w:hAnsi="Times New Roman" w:cs="Times New Roman"/>
                <w:sz w:val="24"/>
                <w:szCs w:val="24"/>
              </w:rPr>
            </w:pPr>
            <w:r w:rsidRPr="002006D4">
              <w:rPr>
                <w:rFonts w:ascii="Times New Roman" w:hAnsi="Times New Roman" w:cs="Times New Roman"/>
                <w:sz w:val="24"/>
                <w:szCs w:val="24"/>
              </w:rPr>
              <w:t>0,1 (como P</w:t>
            </w:r>
            <w:r w:rsidRPr="002006D4">
              <w:rPr>
                <w:rFonts w:ascii="Times New Roman" w:hAnsi="Times New Roman" w:cs="Times New Roman"/>
                <w:sz w:val="24"/>
                <w:szCs w:val="24"/>
                <w:vertAlign w:val="subscript"/>
              </w:rPr>
              <w:t>2</w:t>
            </w:r>
            <w:r w:rsidRPr="002006D4">
              <w:rPr>
                <w:rFonts w:ascii="Times New Roman" w:hAnsi="Times New Roman" w:cs="Times New Roman"/>
                <w:sz w:val="24"/>
                <w:szCs w:val="24"/>
              </w:rPr>
              <w:t>O</w:t>
            </w:r>
            <w:r w:rsidRPr="002006D4">
              <w:rPr>
                <w:rFonts w:ascii="Times New Roman" w:hAnsi="Times New Roman" w:cs="Times New Roman"/>
                <w:sz w:val="24"/>
                <w:szCs w:val="24"/>
                <w:vertAlign w:val="subscript"/>
              </w:rPr>
              <w:t>5</w:t>
            </w:r>
            <w:r w:rsidRPr="002006D4">
              <w:rPr>
                <w:rFonts w:ascii="Times New Roman" w:hAnsi="Times New Roman" w:cs="Times New Roman"/>
                <w:sz w:val="24"/>
                <w:szCs w:val="24"/>
              </w:rPr>
              <w:t>)</w:t>
            </w:r>
          </w:p>
        </w:tc>
        <w:tc>
          <w:tcPr>
            <w:tcW w:w="1593" w:type="dxa"/>
          </w:tcPr>
          <w:p w:rsidR="00395374" w:rsidRPr="002006D4" w:rsidRDefault="00395374" w:rsidP="00FC1670">
            <w:pPr>
              <w:jc w:val="center"/>
              <w:rPr>
                <w:rFonts w:ascii="Times New Roman" w:hAnsi="Times New Roman" w:cs="Times New Roman"/>
                <w:sz w:val="24"/>
                <w:szCs w:val="24"/>
              </w:rPr>
            </w:pPr>
            <w:r w:rsidRPr="002006D4">
              <w:rPr>
                <w:rFonts w:ascii="Times New Roman" w:hAnsi="Times New Roman" w:cs="Times New Roman"/>
                <w:sz w:val="24"/>
                <w:szCs w:val="24"/>
              </w:rPr>
              <w:t>0,1 (como P</w:t>
            </w:r>
            <w:r w:rsidRPr="002006D4">
              <w:rPr>
                <w:rFonts w:ascii="Times New Roman" w:hAnsi="Times New Roman" w:cs="Times New Roman"/>
                <w:sz w:val="24"/>
                <w:szCs w:val="24"/>
                <w:vertAlign w:val="subscript"/>
              </w:rPr>
              <w:t>2</w:t>
            </w:r>
            <w:r w:rsidRPr="002006D4">
              <w:rPr>
                <w:rFonts w:ascii="Times New Roman" w:hAnsi="Times New Roman" w:cs="Times New Roman"/>
                <w:sz w:val="24"/>
                <w:szCs w:val="24"/>
              </w:rPr>
              <w:t>O</w:t>
            </w:r>
            <w:r w:rsidRPr="002006D4">
              <w:rPr>
                <w:rFonts w:ascii="Times New Roman" w:hAnsi="Times New Roman" w:cs="Times New Roman"/>
                <w:sz w:val="24"/>
                <w:szCs w:val="24"/>
                <w:vertAlign w:val="subscript"/>
              </w:rPr>
              <w:t>5</w:t>
            </w:r>
            <w:r w:rsidRPr="002006D4">
              <w:rPr>
                <w:rFonts w:ascii="Times New Roman" w:hAnsi="Times New Roman" w:cs="Times New Roman"/>
                <w:sz w:val="24"/>
                <w:szCs w:val="24"/>
              </w:rPr>
              <w:t>)</w:t>
            </w:r>
          </w:p>
        </w:tc>
      </w:tr>
      <w:tr w:rsidR="00395374" w:rsidRPr="002006D4" w:rsidTr="00395374">
        <w:tc>
          <w:tcPr>
            <w:tcW w:w="959" w:type="dxa"/>
          </w:tcPr>
          <w:p w:rsidR="00395374" w:rsidRPr="002006D4" w:rsidRDefault="00395374" w:rsidP="00FC1670">
            <w:pPr>
              <w:spacing w:before="300" w:after="300"/>
              <w:contextualSpacing/>
              <w:jc w:val="center"/>
              <w:rPr>
                <w:rFonts w:ascii="Times New Roman" w:hAnsi="Times New Roman" w:cs="Times New Roman"/>
                <w:sz w:val="24"/>
                <w:szCs w:val="24"/>
              </w:rPr>
            </w:pPr>
            <w:r w:rsidRPr="002006D4">
              <w:rPr>
                <w:rFonts w:ascii="Times New Roman" w:hAnsi="Times New Roman" w:cs="Times New Roman"/>
                <w:sz w:val="24"/>
                <w:szCs w:val="24"/>
              </w:rPr>
              <w:t>450ii</w:t>
            </w:r>
          </w:p>
        </w:tc>
        <w:tc>
          <w:tcPr>
            <w:tcW w:w="1984" w:type="dxa"/>
          </w:tcPr>
          <w:p w:rsidR="00395374" w:rsidRPr="002006D4" w:rsidRDefault="00395374" w:rsidP="00FC1670">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Sodio (tri) difosfato, sodio (tri) pirofosfato ácido</w:t>
            </w:r>
          </w:p>
        </w:tc>
        <w:tc>
          <w:tcPr>
            <w:tcW w:w="2552" w:type="dxa"/>
          </w:tcPr>
          <w:p w:rsidR="00395374" w:rsidRPr="002006D4" w:rsidRDefault="00395374" w:rsidP="00FC1670">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Difosfato trissódico, pirofosfato ácido trissódico, Monohidrogênio Difosfato Trissódico</w:t>
            </w:r>
          </w:p>
        </w:tc>
        <w:tc>
          <w:tcPr>
            <w:tcW w:w="1559" w:type="dxa"/>
          </w:tcPr>
          <w:p w:rsidR="00395374" w:rsidRPr="002006D4" w:rsidRDefault="00395374" w:rsidP="00FC1670">
            <w:pPr>
              <w:jc w:val="center"/>
              <w:rPr>
                <w:rFonts w:ascii="Times New Roman" w:hAnsi="Times New Roman" w:cs="Times New Roman"/>
                <w:sz w:val="24"/>
                <w:szCs w:val="24"/>
              </w:rPr>
            </w:pPr>
            <w:r w:rsidRPr="002006D4">
              <w:rPr>
                <w:rFonts w:ascii="Times New Roman" w:hAnsi="Times New Roman" w:cs="Times New Roman"/>
                <w:sz w:val="24"/>
                <w:szCs w:val="24"/>
              </w:rPr>
              <w:t>0,1 (como P</w:t>
            </w:r>
            <w:r w:rsidRPr="002006D4">
              <w:rPr>
                <w:rFonts w:ascii="Times New Roman" w:hAnsi="Times New Roman" w:cs="Times New Roman"/>
                <w:sz w:val="24"/>
                <w:szCs w:val="24"/>
                <w:vertAlign w:val="subscript"/>
              </w:rPr>
              <w:t>2</w:t>
            </w:r>
            <w:r w:rsidRPr="002006D4">
              <w:rPr>
                <w:rFonts w:ascii="Times New Roman" w:hAnsi="Times New Roman" w:cs="Times New Roman"/>
                <w:sz w:val="24"/>
                <w:szCs w:val="24"/>
              </w:rPr>
              <w:t>O</w:t>
            </w:r>
            <w:r w:rsidRPr="002006D4">
              <w:rPr>
                <w:rFonts w:ascii="Times New Roman" w:hAnsi="Times New Roman" w:cs="Times New Roman"/>
                <w:sz w:val="24"/>
                <w:szCs w:val="24"/>
                <w:vertAlign w:val="subscript"/>
              </w:rPr>
              <w:t>5</w:t>
            </w:r>
            <w:r w:rsidRPr="002006D4">
              <w:rPr>
                <w:rFonts w:ascii="Times New Roman" w:hAnsi="Times New Roman" w:cs="Times New Roman"/>
                <w:sz w:val="24"/>
                <w:szCs w:val="24"/>
              </w:rPr>
              <w:t>)</w:t>
            </w:r>
          </w:p>
        </w:tc>
        <w:tc>
          <w:tcPr>
            <w:tcW w:w="1593" w:type="dxa"/>
          </w:tcPr>
          <w:p w:rsidR="00395374" w:rsidRPr="002006D4" w:rsidRDefault="00395374" w:rsidP="00FC1670">
            <w:pPr>
              <w:jc w:val="center"/>
              <w:rPr>
                <w:rFonts w:ascii="Times New Roman" w:hAnsi="Times New Roman" w:cs="Times New Roman"/>
                <w:sz w:val="24"/>
                <w:szCs w:val="24"/>
              </w:rPr>
            </w:pPr>
            <w:r w:rsidRPr="002006D4">
              <w:rPr>
                <w:rFonts w:ascii="Times New Roman" w:hAnsi="Times New Roman" w:cs="Times New Roman"/>
                <w:sz w:val="24"/>
                <w:szCs w:val="24"/>
              </w:rPr>
              <w:t>0,1 (como P</w:t>
            </w:r>
            <w:r w:rsidRPr="002006D4">
              <w:rPr>
                <w:rFonts w:ascii="Times New Roman" w:hAnsi="Times New Roman" w:cs="Times New Roman"/>
                <w:sz w:val="24"/>
                <w:szCs w:val="24"/>
                <w:vertAlign w:val="subscript"/>
              </w:rPr>
              <w:t>2</w:t>
            </w:r>
            <w:r w:rsidRPr="002006D4">
              <w:rPr>
                <w:rFonts w:ascii="Times New Roman" w:hAnsi="Times New Roman" w:cs="Times New Roman"/>
                <w:sz w:val="24"/>
                <w:szCs w:val="24"/>
              </w:rPr>
              <w:t>O</w:t>
            </w:r>
            <w:r w:rsidRPr="002006D4">
              <w:rPr>
                <w:rFonts w:ascii="Times New Roman" w:hAnsi="Times New Roman" w:cs="Times New Roman"/>
                <w:sz w:val="24"/>
                <w:szCs w:val="24"/>
                <w:vertAlign w:val="subscript"/>
              </w:rPr>
              <w:t>5</w:t>
            </w:r>
            <w:r w:rsidRPr="002006D4">
              <w:rPr>
                <w:rFonts w:ascii="Times New Roman" w:hAnsi="Times New Roman" w:cs="Times New Roman"/>
                <w:sz w:val="24"/>
                <w:szCs w:val="24"/>
              </w:rPr>
              <w:t>)</w:t>
            </w:r>
          </w:p>
        </w:tc>
      </w:tr>
      <w:tr w:rsidR="00395374" w:rsidRPr="002006D4" w:rsidTr="00395374">
        <w:tc>
          <w:tcPr>
            <w:tcW w:w="959" w:type="dxa"/>
          </w:tcPr>
          <w:p w:rsidR="00395374" w:rsidRPr="002006D4" w:rsidRDefault="00395374" w:rsidP="00FC1670">
            <w:pPr>
              <w:spacing w:before="300" w:after="300"/>
              <w:contextualSpacing/>
              <w:jc w:val="center"/>
              <w:rPr>
                <w:rFonts w:ascii="Times New Roman" w:hAnsi="Times New Roman" w:cs="Times New Roman"/>
                <w:sz w:val="24"/>
                <w:szCs w:val="24"/>
              </w:rPr>
            </w:pPr>
            <w:r w:rsidRPr="002006D4">
              <w:rPr>
                <w:rFonts w:ascii="Times New Roman" w:hAnsi="Times New Roman" w:cs="Times New Roman"/>
                <w:sz w:val="24"/>
                <w:szCs w:val="24"/>
              </w:rPr>
              <w:t>450iii</w:t>
            </w:r>
          </w:p>
        </w:tc>
        <w:tc>
          <w:tcPr>
            <w:tcW w:w="1984" w:type="dxa"/>
          </w:tcPr>
          <w:p w:rsidR="00395374" w:rsidRPr="002006D4" w:rsidRDefault="00395374" w:rsidP="00FC1670">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Sodio (tetra) difosfato, sodio (tetra) pirofosfato</w:t>
            </w:r>
          </w:p>
        </w:tc>
        <w:tc>
          <w:tcPr>
            <w:tcW w:w="2552" w:type="dxa"/>
          </w:tcPr>
          <w:p w:rsidR="00395374" w:rsidRPr="002006D4" w:rsidRDefault="00395374" w:rsidP="00FC1670">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Difosfato tetrassódico, pirofosfato tetrassódico, Pirofosfato de Sódio</w:t>
            </w:r>
          </w:p>
        </w:tc>
        <w:tc>
          <w:tcPr>
            <w:tcW w:w="1559" w:type="dxa"/>
          </w:tcPr>
          <w:p w:rsidR="00395374" w:rsidRPr="002006D4" w:rsidRDefault="00395374" w:rsidP="00FC1670">
            <w:pPr>
              <w:jc w:val="center"/>
              <w:rPr>
                <w:rFonts w:ascii="Times New Roman" w:hAnsi="Times New Roman" w:cs="Times New Roman"/>
                <w:sz w:val="24"/>
                <w:szCs w:val="24"/>
              </w:rPr>
            </w:pPr>
            <w:r w:rsidRPr="002006D4">
              <w:rPr>
                <w:rFonts w:ascii="Times New Roman" w:hAnsi="Times New Roman" w:cs="Times New Roman"/>
                <w:sz w:val="24"/>
                <w:szCs w:val="24"/>
              </w:rPr>
              <w:t>0,1 (como P</w:t>
            </w:r>
            <w:r w:rsidRPr="002006D4">
              <w:rPr>
                <w:rFonts w:ascii="Times New Roman" w:hAnsi="Times New Roman" w:cs="Times New Roman"/>
                <w:sz w:val="24"/>
                <w:szCs w:val="24"/>
                <w:vertAlign w:val="subscript"/>
              </w:rPr>
              <w:t>2</w:t>
            </w:r>
            <w:r w:rsidRPr="002006D4">
              <w:rPr>
                <w:rFonts w:ascii="Times New Roman" w:hAnsi="Times New Roman" w:cs="Times New Roman"/>
                <w:sz w:val="24"/>
                <w:szCs w:val="24"/>
              </w:rPr>
              <w:t>O</w:t>
            </w:r>
            <w:r w:rsidRPr="002006D4">
              <w:rPr>
                <w:rFonts w:ascii="Times New Roman" w:hAnsi="Times New Roman" w:cs="Times New Roman"/>
                <w:sz w:val="24"/>
                <w:szCs w:val="24"/>
                <w:vertAlign w:val="subscript"/>
              </w:rPr>
              <w:t>5</w:t>
            </w:r>
            <w:r w:rsidRPr="002006D4">
              <w:rPr>
                <w:rFonts w:ascii="Times New Roman" w:hAnsi="Times New Roman" w:cs="Times New Roman"/>
                <w:sz w:val="24"/>
                <w:szCs w:val="24"/>
              </w:rPr>
              <w:t>)</w:t>
            </w:r>
          </w:p>
        </w:tc>
        <w:tc>
          <w:tcPr>
            <w:tcW w:w="1593" w:type="dxa"/>
          </w:tcPr>
          <w:p w:rsidR="00395374" w:rsidRPr="002006D4" w:rsidRDefault="00395374" w:rsidP="00FC1670">
            <w:pPr>
              <w:jc w:val="center"/>
              <w:rPr>
                <w:rFonts w:ascii="Times New Roman" w:hAnsi="Times New Roman" w:cs="Times New Roman"/>
                <w:sz w:val="24"/>
                <w:szCs w:val="24"/>
              </w:rPr>
            </w:pPr>
            <w:r w:rsidRPr="002006D4">
              <w:rPr>
                <w:rFonts w:ascii="Times New Roman" w:hAnsi="Times New Roman" w:cs="Times New Roman"/>
                <w:sz w:val="24"/>
                <w:szCs w:val="24"/>
              </w:rPr>
              <w:t>0,1 (como P</w:t>
            </w:r>
            <w:r w:rsidRPr="002006D4">
              <w:rPr>
                <w:rFonts w:ascii="Times New Roman" w:hAnsi="Times New Roman" w:cs="Times New Roman"/>
                <w:sz w:val="24"/>
                <w:szCs w:val="24"/>
                <w:vertAlign w:val="subscript"/>
              </w:rPr>
              <w:t>2</w:t>
            </w:r>
            <w:r w:rsidRPr="002006D4">
              <w:rPr>
                <w:rFonts w:ascii="Times New Roman" w:hAnsi="Times New Roman" w:cs="Times New Roman"/>
                <w:sz w:val="24"/>
                <w:szCs w:val="24"/>
              </w:rPr>
              <w:t>O</w:t>
            </w:r>
            <w:r w:rsidRPr="002006D4">
              <w:rPr>
                <w:rFonts w:ascii="Times New Roman" w:hAnsi="Times New Roman" w:cs="Times New Roman"/>
                <w:sz w:val="24"/>
                <w:szCs w:val="24"/>
                <w:vertAlign w:val="subscript"/>
              </w:rPr>
              <w:t>5</w:t>
            </w:r>
            <w:r w:rsidRPr="002006D4">
              <w:rPr>
                <w:rFonts w:ascii="Times New Roman" w:hAnsi="Times New Roman" w:cs="Times New Roman"/>
                <w:sz w:val="24"/>
                <w:szCs w:val="24"/>
              </w:rPr>
              <w:t>)</w:t>
            </w:r>
          </w:p>
        </w:tc>
      </w:tr>
      <w:tr w:rsidR="00395374" w:rsidRPr="002006D4" w:rsidTr="00395374">
        <w:tc>
          <w:tcPr>
            <w:tcW w:w="959" w:type="dxa"/>
          </w:tcPr>
          <w:p w:rsidR="00395374" w:rsidRPr="002006D4" w:rsidRDefault="00395374" w:rsidP="00FC1670">
            <w:pPr>
              <w:spacing w:before="300" w:after="300"/>
              <w:contextualSpacing/>
              <w:jc w:val="center"/>
              <w:rPr>
                <w:rFonts w:ascii="Times New Roman" w:hAnsi="Times New Roman" w:cs="Times New Roman"/>
                <w:sz w:val="24"/>
                <w:szCs w:val="24"/>
              </w:rPr>
            </w:pPr>
            <w:r w:rsidRPr="002006D4">
              <w:rPr>
                <w:rFonts w:ascii="Times New Roman" w:hAnsi="Times New Roman" w:cs="Times New Roman"/>
                <w:sz w:val="24"/>
                <w:szCs w:val="24"/>
              </w:rPr>
              <w:t>450v</w:t>
            </w:r>
          </w:p>
        </w:tc>
        <w:tc>
          <w:tcPr>
            <w:tcW w:w="1984" w:type="dxa"/>
          </w:tcPr>
          <w:p w:rsidR="00395374" w:rsidRPr="002006D4" w:rsidRDefault="00395374" w:rsidP="00FC1670">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Potasio (tetra) difosfato, potasio (tetra) pirofosfato</w:t>
            </w:r>
          </w:p>
        </w:tc>
        <w:tc>
          <w:tcPr>
            <w:tcW w:w="2552" w:type="dxa"/>
          </w:tcPr>
          <w:p w:rsidR="00395374" w:rsidRPr="002006D4" w:rsidRDefault="00395374" w:rsidP="00FC1670">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Difosfato tetrapotássico, pirofosfato tetrapotássico, Pirofosfato de Potássio</w:t>
            </w:r>
          </w:p>
        </w:tc>
        <w:tc>
          <w:tcPr>
            <w:tcW w:w="1559" w:type="dxa"/>
          </w:tcPr>
          <w:p w:rsidR="00395374" w:rsidRPr="002006D4" w:rsidRDefault="00395374" w:rsidP="00FC1670">
            <w:pPr>
              <w:jc w:val="center"/>
              <w:rPr>
                <w:rFonts w:ascii="Times New Roman" w:hAnsi="Times New Roman" w:cs="Times New Roman"/>
                <w:sz w:val="24"/>
                <w:szCs w:val="24"/>
              </w:rPr>
            </w:pPr>
            <w:r w:rsidRPr="002006D4">
              <w:rPr>
                <w:rFonts w:ascii="Times New Roman" w:hAnsi="Times New Roman" w:cs="Times New Roman"/>
                <w:sz w:val="24"/>
                <w:szCs w:val="24"/>
              </w:rPr>
              <w:t>0,1 (como P</w:t>
            </w:r>
            <w:r w:rsidRPr="002006D4">
              <w:rPr>
                <w:rFonts w:ascii="Times New Roman" w:hAnsi="Times New Roman" w:cs="Times New Roman"/>
                <w:sz w:val="24"/>
                <w:szCs w:val="24"/>
                <w:vertAlign w:val="subscript"/>
              </w:rPr>
              <w:t>2</w:t>
            </w:r>
            <w:r w:rsidRPr="002006D4">
              <w:rPr>
                <w:rFonts w:ascii="Times New Roman" w:hAnsi="Times New Roman" w:cs="Times New Roman"/>
                <w:sz w:val="24"/>
                <w:szCs w:val="24"/>
              </w:rPr>
              <w:t>O</w:t>
            </w:r>
            <w:r w:rsidRPr="002006D4">
              <w:rPr>
                <w:rFonts w:ascii="Times New Roman" w:hAnsi="Times New Roman" w:cs="Times New Roman"/>
                <w:sz w:val="24"/>
                <w:szCs w:val="24"/>
                <w:vertAlign w:val="subscript"/>
              </w:rPr>
              <w:t>5</w:t>
            </w:r>
            <w:r w:rsidRPr="002006D4">
              <w:rPr>
                <w:rFonts w:ascii="Times New Roman" w:hAnsi="Times New Roman" w:cs="Times New Roman"/>
                <w:sz w:val="24"/>
                <w:szCs w:val="24"/>
              </w:rPr>
              <w:t>)</w:t>
            </w:r>
          </w:p>
        </w:tc>
        <w:tc>
          <w:tcPr>
            <w:tcW w:w="1593" w:type="dxa"/>
          </w:tcPr>
          <w:p w:rsidR="00395374" w:rsidRPr="002006D4" w:rsidRDefault="00395374" w:rsidP="00FC1670">
            <w:pPr>
              <w:jc w:val="center"/>
              <w:rPr>
                <w:rFonts w:ascii="Times New Roman" w:hAnsi="Times New Roman" w:cs="Times New Roman"/>
                <w:sz w:val="24"/>
                <w:szCs w:val="24"/>
              </w:rPr>
            </w:pPr>
            <w:r w:rsidRPr="002006D4">
              <w:rPr>
                <w:rFonts w:ascii="Times New Roman" w:hAnsi="Times New Roman" w:cs="Times New Roman"/>
                <w:sz w:val="24"/>
                <w:szCs w:val="24"/>
              </w:rPr>
              <w:t>0,1 (como P</w:t>
            </w:r>
            <w:r w:rsidRPr="002006D4">
              <w:rPr>
                <w:rFonts w:ascii="Times New Roman" w:hAnsi="Times New Roman" w:cs="Times New Roman"/>
                <w:sz w:val="24"/>
                <w:szCs w:val="24"/>
                <w:vertAlign w:val="subscript"/>
              </w:rPr>
              <w:t>2</w:t>
            </w:r>
            <w:r w:rsidRPr="002006D4">
              <w:rPr>
                <w:rFonts w:ascii="Times New Roman" w:hAnsi="Times New Roman" w:cs="Times New Roman"/>
                <w:sz w:val="24"/>
                <w:szCs w:val="24"/>
              </w:rPr>
              <w:t>O</w:t>
            </w:r>
            <w:r w:rsidRPr="002006D4">
              <w:rPr>
                <w:rFonts w:ascii="Times New Roman" w:hAnsi="Times New Roman" w:cs="Times New Roman"/>
                <w:sz w:val="24"/>
                <w:szCs w:val="24"/>
                <w:vertAlign w:val="subscript"/>
              </w:rPr>
              <w:t>5</w:t>
            </w:r>
            <w:r w:rsidRPr="002006D4">
              <w:rPr>
                <w:rFonts w:ascii="Times New Roman" w:hAnsi="Times New Roman" w:cs="Times New Roman"/>
                <w:sz w:val="24"/>
                <w:szCs w:val="24"/>
              </w:rPr>
              <w:t>)</w:t>
            </w:r>
          </w:p>
        </w:tc>
      </w:tr>
      <w:tr w:rsidR="00793F79" w:rsidRPr="002006D4" w:rsidTr="00793F79">
        <w:tc>
          <w:tcPr>
            <w:tcW w:w="959" w:type="dxa"/>
          </w:tcPr>
          <w:p w:rsidR="00793F79" w:rsidRPr="002006D4" w:rsidRDefault="00793F79" w:rsidP="00FC1670">
            <w:pPr>
              <w:spacing w:before="300" w:after="300"/>
              <w:contextualSpacing/>
              <w:jc w:val="center"/>
              <w:rPr>
                <w:rFonts w:ascii="Times New Roman" w:hAnsi="Times New Roman" w:cs="Times New Roman"/>
                <w:sz w:val="24"/>
                <w:szCs w:val="24"/>
              </w:rPr>
            </w:pPr>
            <w:r w:rsidRPr="002006D4">
              <w:rPr>
                <w:rFonts w:ascii="Times New Roman" w:hAnsi="Times New Roman" w:cs="Times New Roman"/>
                <w:sz w:val="24"/>
                <w:szCs w:val="24"/>
              </w:rPr>
              <w:t>450vii</w:t>
            </w:r>
          </w:p>
        </w:tc>
        <w:tc>
          <w:tcPr>
            <w:tcW w:w="1984" w:type="dxa"/>
          </w:tcPr>
          <w:p w:rsidR="00793F79" w:rsidRPr="002006D4" w:rsidRDefault="00793F79" w:rsidP="00FC1670">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Calcio (mono) dihidrógeno difosfato, Calcio dihidrógeno difosfato, Calcio pirofosfato ácido, Calcio (mono) dihidrógeno pirofosfato</w:t>
            </w:r>
          </w:p>
        </w:tc>
        <w:tc>
          <w:tcPr>
            <w:tcW w:w="2552" w:type="dxa"/>
          </w:tcPr>
          <w:p w:rsidR="00793F79" w:rsidRPr="002006D4" w:rsidRDefault="00793F79" w:rsidP="00FC1670">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Dihidrogênio Difosfato Monocálcico, Pirofosfato Ácido de Cálcio, Dihidrogêno Pirofosfato Monocálcico</w:t>
            </w:r>
          </w:p>
        </w:tc>
        <w:tc>
          <w:tcPr>
            <w:tcW w:w="1559" w:type="dxa"/>
          </w:tcPr>
          <w:p w:rsidR="00793F79" w:rsidRPr="002006D4" w:rsidRDefault="00793F79" w:rsidP="00FC1670">
            <w:pPr>
              <w:jc w:val="center"/>
              <w:rPr>
                <w:rFonts w:ascii="Times New Roman" w:hAnsi="Times New Roman" w:cs="Times New Roman"/>
                <w:sz w:val="24"/>
                <w:szCs w:val="24"/>
              </w:rPr>
            </w:pPr>
            <w:r w:rsidRPr="002006D4">
              <w:rPr>
                <w:rFonts w:ascii="Times New Roman" w:hAnsi="Times New Roman" w:cs="Times New Roman"/>
                <w:sz w:val="24"/>
                <w:szCs w:val="24"/>
              </w:rPr>
              <w:t>0,1 (como P</w:t>
            </w:r>
            <w:r w:rsidRPr="002006D4">
              <w:rPr>
                <w:rFonts w:ascii="Times New Roman" w:hAnsi="Times New Roman" w:cs="Times New Roman"/>
                <w:sz w:val="24"/>
                <w:szCs w:val="24"/>
                <w:vertAlign w:val="subscript"/>
              </w:rPr>
              <w:t>2</w:t>
            </w:r>
            <w:r w:rsidRPr="002006D4">
              <w:rPr>
                <w:rFonts w:ascii="Times New Roman" w:hAnsi="Times New Roman" w:cs="Times New Roman"/>
                <w:sz w:val="24"/>
                <w:szCs w:val="24"/>
              </w:rPr>
              <w:t>O</w:t>
            </w:r>
            <w:r w:rsidRPr="002006D4">
              <w:rPr>
                <w:rFonts w:ascii="Times New Roman" w:hAnsi="Times New Roman" w:cs="Times New Roman"/>
                <w:sz w:val="24"/>
                <w:szCs w:val="24"/>
                <w:vertAlign w:val="subscript"/>
              </w:rPr>
              <w:t>5</w:t>
            </w:r>
            <w:r w:rsidRPr="002006D4">
              <w:rPr>
                <w:rFonts w:ascii="Times New Roman" w:hAnsi="Times New Roman" w:cs="Times New Roman"/>
                <w:sz w:val="24"/>
                <w:szCs w:val="24"/>
              </w:rPr>
              <w:t>)</w:t>
            </w:r>
          </w:p>
        </w:tc>
        <w:tc>
          <w:tcPr>
            <w:tcW w:w="1593" w:type="dxa"/>
          </w:tcPr>
          <w:p w:rsidR="00793F79" w:rsidRPr="002006D4" w:rsidRDefault="00793F79" w:rsidP="00FC1670">
            <w:pPr>
              <w:jc w:val="center"/>
              <w:rPr>
                <w:rFonts w:ascii="Times New Roman" w:hAnsi="Times New Roman" w:cs="Times New Roman"/>
                <w:sz w:val="24"/>
                <w:szCs w:val="24"/>
              </w:rPr>
            </w:pPr>
            <w:r w:rsidRPr="002006D4">
              <w:rPr>
                <w:rFonts w:ascii="Times New Roman" w:hAnsi="Times New Roman" w:cs="Times New Roman"/>
                <w:sz w:val="24"/>
                <w:szCs w:val="24"/>
              </w:rPr>
              <w:t>0,1 (como P</w:t>
            </w:r>
            <w:r w:rsidRPr="002006D4">
              <w:rPr>
                <w:rFonts w:ascii="Times New Roman" w:hAnsi="Times New Roman" w:cs="Times New Roman"/>
                <w:sz w:val="24"/>
                <w:szCs w:val="24"/>
                <w:vertAlign w:val="subscript"/>
              </w:rPr>
              <w:t>2</w:t>
            </w:r>
            <w:r w:rsidRPr="002006D4">
              <w:rPr>
                <w:rFonts w:ascii="Times New Roman" w:hAnsi="Times New Roman" w:cs="Times New Roman"/>
                <w:sz w:val="24"/>
                <w:szCs w:val="24"/>
              </w:rPr>
              <w:t>O</w:t>
            </w:r>
            <w:r w:rsidRPr="002006D4">
              <w:rPr>
                <w:rFonts w:ascii="Times New Roman" w:hAnsi="Times New Roman" w:cs="Times New Roman"/>
                <w:sz w:val="24"/>
                <w:szCs w:val="24"/>
                <w:vertAlign w:val="subscript"/>
              </w:rPr>
              <w:t>5</w:t>
            </w:r>
            <w:r w:rsidRPr="002006D4">
              <w:rPr>
                <w:rFonts w:ascii="Times New Roman" w:hAnsi="Times New Roman" w:cs="Times New Roman"/>
                <w:sz w:val="24"/>
                <w:szCs w:val="24"/>
              </w:rPr>
              <w:t>)</w:t>
            </w:r>
          </w:p>
        </w:tc>
      </w:tr>
      <w:tr w:rsidR="00793F79" w:rsidRPr="002006D4" w:rsidTr="00793F79">
        <w:tc>
          <w:tcPr>
            <w:tcW w:w="959" w:type="dxa"/>
          </w:tcPr>
          <w:p w:rsidR="00793F79" w:rsidRPr="002006D4" w:rsidRDefault="00793F79" w:rsidP="00FC1670">
            <w:pPr>
              <w:spacing w:before="300" w:after="300"/>
              <w:contextualSpacing/>
              <w:jc w:val="center"/>
              <w:rPr>
                <w:rFonts w:ascii="Times New Roman" w:hAnsi="Times New Roman" w:cs="Times New Roman"/>
                <w:sz w:val="24"/>
                <w:szCs w:val="24"/>
              </w:rPr>
            </w:pPr>
            <w:r w:rsidRPr="002006D4">
              <w:rPr>
                <w:rFonts w:ascii="Times New Roman" w:hAnsi="Times New Roman" w:cs="Times New Roman"/>
                <w:sz w:val="24"/>
                <w:szCs w:val="24"/>
              </w:rPr>
              <w:t>452i</w:t>
            </w:r>
          </w:p>
        </w:tc>
        <w:tc>
          <w:tcPr>
            <w:tcW w:w="1984" w:type="dxa"/>
          </w:tcPr>
          <w:p w:rsidR="00793F79" w:rsidRPr="002006D4" w:rsidRDefault="00793F79" w:rsidP="00793F79">
            <w:pPr>
              <w:rPr>
                <w:rFonts w:ascii="Times New Roman" w:eastAsia="Times New Roman" w:hAnsi="Times New Roman" w:cs="Times New Roman"/>
                <w:sz w:val="24"/>
                <w:szCs w:val="24"/>
                <w:lang w:eastAsia="pt-BR"/>
              </w:rPr>
            </w:pPr>
            <w:r w:rsidRPr="002006D4">
              <w:rPr>
                <w:rFonts w:ascii="Times New Roman" w:eastAsia="Times New Roman" w:hAnsi="Times New Roman" w:cs="Times New Roman"/>
                <w:sz w:val="24"/>
                <w:szCs w:val="24"/>
                <w:lang w:eastAsia="pt-BR"/>
              </w:rPr>
              <w:t>Sodio tetrapolifosfato, sodio metafosfato, sodio hexametafosfato, sal de</w:t>
            </w:r>
          </w:p>
          <w:p w:rsidR="00793F79" w:rsidRPr="002006D4" w:rsidRDefault="00793F79" w:rsidP="00793F79">
            <w:pPr>
              <w:rPr>
                <w:rFonts w:ascii="Times New Roman" w:eastAsia="Times New Roman" w:hAnsi="Times New Roman" w:cs="Times New Roman"/>
                <w:sz w:val="24"/>
                <w:szCs w:val="24"/>
                <w:lang w:eastAsia="pt-BR"/>
              </w:rPr>
            </w:pPr>
            <w:r w:rsidRPr="002006D4">
              <w:rPr>
                <w:rFonts w:ascii="Times New Roman" w:eastAsia="Times New Roman" w:hAnsi="Times New Roman" w:cs="Times New Roman"/>
                <w:sz w:val="24"/>
                <w:szCs w:val="24"/>
                <w:lang w:eastAsia="pt-BR"/>
              </w:rPr>
              <w:t>Graham</w:t>
            </w:r>
          </w:p>
        </w:tc>
        <w:tc>
          <w:tcPr>
            <w:tcW w:w="2552" w:type="dxa"/>
          </w:tcPr>
          <w:p w:rsidR="00793F79" w:rsidRPr="002006D4" w:rsidRDefault="00793F79" w:rsidP="00793F79">
            <w:pPr>
              <w:rPr>
                <w:rFonts w:ascii="Times New Roman" w:eastAsia="Times New Roman" w:hAnsi="Times New Roman" w:cs="Times New Roman"/>
                <w:sz w:val="24"/>
                <w:szCs w:val="24"/>
                <w:lang w:eastAsia="pt-BR"/>
              </w:rPr>
            </w:pPr>
            <w:r w:rsidRPr="002006D4">
              <w:rPr>
                <w:rFonts w:ascii="Times New Roman" w:eastAsia="Times New Roman" w:hAnsi="Times New Roman" w:cs="Times New Roman"/>
                <w:sz w:val="24"/>
                <w:szCs w:val="24"/>
                <w:lang w:eastAsia="pt-BR"/>
              </w:rPr>
              <w:t>Polifosfato de Sódio, Metafosfato</w:t>
            </w:r>
          </w:p>
          <w:p w:rsidR="00793F79" w:rsidRPr="002006D4" w:rsidRDefault="00793F79" w:rsidP="00793F79">
            <w:pPr>
              <w:rPr>
                <w:rFonts w:ascii="Times New Roman" w:eastAsia="Times New Roman" w:hAnsi="Times New Roman" w:cs="Times New Roman"/>
                <w:sz w:val="24"/>
                <w:szCs w:val="24"/>
                <w:lang w:eastAsia="pt-BR"/>
              </w:rPr>
            </w:pPr>
            <w:r w:rsidRPr="002006D4">
              <w:rPr>
                <w:rFonts w:ascii="Times New Roman" w:eastAsia="Times New Roman" w:hAnsi="Times New Roman" w:cs="Times New Roman"/>
                <w:sz w:val="24"/>
                <w:szCs w:val="24"/>
                <w:lang w:eastAsia="pt-BR"/>
              </w:rPr>
              <w:t>de Sódio Insolúvel, Hexametafos-</w:t>
            </w:r>
          </w:p>
          <w:p w:rsidR="00793F79" w:rsidRPr="002006D4" w:rsidRDefault="00793F79" w:rsidP="00793F79">
            <w:pPr>
              <w:rPr>
                <w:rFonts w:ascii="Times New Roman" w:eastAsia="Times New Roman" w:hAnsi="Times New Roman" w:cs="Times New Roman"/>
                <w:sz w:val="24"/>
                <w:szCs w:val="24"/>
                <w:lang w:eastAsia="pt-BR"/>
              </w:rPr>
            </w:pPr>
            <w:r w:rsidRPr="002006D4">
              <w:rPr>
                <w:rFonts w:ascii="Times New Roman" w:eastAsia="Times New Roman" w:hAnsi="Times New Roman" w:cs="Times New Roman"/>
                <w:sz w:val="24"/>
                <w:szCs w:val="24"/>
                <w:lang w:eastAsia="pt-BR"/>
              </w:rPr>
              <w:t>fato de Sódio, Sal de Graham,</w:t>
            </w:r>
          </w:p>
          <w:p w:rsidR="00793F79" w:rsidRPr="002006D4" w:rsidRDefault="00793F79" w:rsidP="00793F79">
            <w:pPr>
              <w:rPr>
                <w:rFonts w:ascii="Times New Roman" w:eastAsia="Times New Roman" w:hAnsi="Times New Roman" w:cs="Times New Roman"/>
                <w:sz w:val="24"/>
                <w:szCs w:val="24"/>
                <w:lang w:eastAsia="pt-BR"/>
              </w:rPr>
            </w:pPr>
            <w:r w:rsidRPr="002006D4">
              <w:rPr>
                <w:rFonts w:ascii="Times New Roman" w:eastAsia="Times New Roman" w:hAnsi="Times New Roman" w:cs="Times New Roman"/>
                <w:sz w:val="24"/>
                <w:szCs w:val="24"/>
                <w:lang w:eastAsia="pt-BR"/>
              </w:rPr>
              <w:t>Tetrapolifosfato de Sódio</w:t>
            </w:r>
          </w:p>
        </w:tc>
        <w:tc>
          <w:tcPr>
            <w:tcW w:w="1559" w:type="dxa"/>
          </w:tcPr>
          <w:p w:rsidR="00793F79" w:rsidRPr="002006D4" w:rsidRDefault="00793F79" w:rsidP="00FC1670">
            <w:pPr>
              <w:jc w:val="center"/>
              <w:rPr>
                <w:rFonts w:ascii="Times New Roman" w:hAnsi="Times New Roman" w:cs="Times New Roman"/>
                <w:sz w:val="24"/>
                <w:szCs w:val="24"/>
              </w:rPr>
            </w:pPr>
            <w:r w:rsidRPr="002006D4">
              <w:rPr>
                <w:rFonts w:ascii="Times New Roman" w:hAnsi="Times New Roman" w:cs="Times New Roman"/>
                <w:sz w:val="24"/>
                <w:szCs w:val="24"/>
              </w:rPr>
              <w:t>0,1 (como P</w:t>
            </w:r>
            <w:r w:rsidRPr="002006D4">
              <w:rPr>
                <w:rFonts w:ascii="Times New Roman" w:hAnsi="Times New Roman" w:cs="Times New Roman"/>
                <w:sz w:val="24"/>
                <w:szCs w:val="24"/>
                <w:vertAlign w:val="subscript"/>
              </w:rPr>
              <w:t>2</w:t>
            </w:r>
            <w:r w:rsidRPr="002006D4">
              <w:rPr>
                <w:rFonts w:ascii="Times New Roman" w:hAnsi="Times New Roman" w:cs="Times New Roman"/>
                <w:sz w:val="24"/>
                <w:szCs w:val="24"/>
              </w:rPr>
              <w:t>O</w:t>
            </w:r>
            <w:r w:rsidRPr="002006D4">
              <w:rPr>
                <w:rFonts w:ascii="Times New Roman" w:hAnsi="Times New Roman" w:cs="Times New Roman"/>
                <w:sz w:val="24"/>
                <w:szCs w:val="24"/>
                <w:vertAlign w:val="subscript"/>
              </w:rPr>
              <w:t>5</w:t>
            </w:r>
            <w:r w:rsidRPr="002006D4">
              <w:rPr>
                <w:rFonts w:ascii="Times New Roman" w:hAnsi="Times New Roman" w:cs="Times New Roman"/>
                <w:sz w:val="24"/>
                <w:szCs w:val="24"/>
              </w:rPr>
              <w:t>)</w:t>
            </w:r>
          </w:p>
        </w:tc>
        <w:tc>
          <w:tcPr>
            <w:tcW w:w="1593" w:type="dxa"/>
          </w:tcPr>
          <w:p w:rsidR="00793F79" w:rsidRPr="002006D4" w:rsidRDefault="00793F79" w:rsidP="00FC1670">
            <w:pPr>
              <w:jc w:val="center"/>
              <w:rPr>
                <w:rFonts w:ascii="Times New Roman" w:hAnsi="Times New Roman" w:cs="Times New Roman"/>
                <w:sz w:val="24"/>
                <w:szCs w:val="24"/>
              </w:rPr>
            </w:pPr>
            <w:r w:rsidRPr="002006D4">
              <w:rPr>
                <w:rFonts w:ascii="Times New Roman" w:hAnsi="Times New Roman" w:cs="Times New Roman"/>
                <w:sz w:val="24"/>
                <w:szCs w:val="24"/>
              </w:rPr>
              <w:t>0,1 (como P</w:t>
            </w:r>
            <w:r w:rsidRPr="002006D4">
              <w:rPr>
                <w:rFonts w:ascii="Times New Roman" w:hAnsi="Times New Roman" w:cs="Times New Roman"/>
                <w:sz w:val="24"/>
                <w:szCs w:val="24"/>
                <w:vertAlign w:val="subscript"/>
              </w:rPr>
              <w:t>2</w:t>
            </w:r>
            <w:r w:rsidRPr="002006D4">
              <w:rPr>
                <w:rFonts w:ascii="Times New Roman" w:hAnsi="Times New Roman" w:cs="Times New Roman"/>
                <w:sz w:val="24"/>
                <w:szCs w:val="24"/>
              </w:rPr>
              <w:t>O</w:t>
            </w:r>
            <w:r w:rsidRPr="002006D4">
              <w:rPr>
                <w:rFonts w:ascii="Times New Roman" w:hAnsi="Times New Roman" w:cs="Times New Roman"/>
                <w:sz w:val="24"/>
                <w:szCs w:val="24"/>
                <w:vertAlign w:val="subscript"/>
              </w:rPr>
              <w:t>5</w:t>
            </w:r>
            <w:r w:rsidRPr="002006D4">
              <w:rPr>
                <w:rFonts w:ascii="Times New Roman" w:hAnsi="Times New Roman" w:cs="Times New Roman"/>
                <w:sz w:val="24"/>
                <w:szCs w:val="24"/>
              </w:rPr>
              <w:t>)</w:t>
            </w:r>
          </w:p>
        </w:tc>
      </w:tr>
      <w:tr w:rsidR="00793F79" w:rsidRPr="002006D4" w:rsidTr="00793F79">
        <w:tc>
          <w:tcPr>
            <w:tcW w:w="959" w:type="dxa"/>
          </w:tcPr>
          <w:p w:rsidR="00793F79" w:rsidRPr="002006D4" w:rsidRDefault="00793F79" w:rsidP="00FC1670">
            <w:pPr>
              <w:spacing w:before="300" w:after="300"/>
              <w:contextualSpacing/>
              <w:jc w:val="center"/>
              <w:rPr>
                <w:rFonts w:ascii="Times New Roman" w:hAnsi="Times New Roman" w:cs="Times New Roman"/>
                <w:sz w:val="24"/>
                <w:szCs w:val="24"/>
              </w:rPr>
            </w:pPr>
            <w:r w:rsidRPr="002006D4">
              <w:rPr>
                <w:rFonts w:ascii="Times New Roman" w:hAnsi="Times New Roman" w:cs="Times New Roman"/>
                <w:sz w:val="24"/>
                <w:szCs w:val="24"/>
              </w:rPr>
              <w:t>452ii</w:t>
            </w:r>
          </w:p>
        </w:tc>
        <w:tc>
          <w:tcPr>
            <w:tcW w:w="1984" w:type="dxa"/>
          </w:tcPr>
          <w:p w:rsidR="00793F79" w:rsidRPr="002006D4" w:rsidRDefault="00793F79" w:rsidP="00793F79">
            <w:pPr>
              <w:rPr>
                <w:rFonts w:ascii="Times New Roman" w:eastAsia="Times New Roman" w:hAnsi="Times New Roman" w:cs="Times New Roman"/>
                <w:sz w:val="24"/>
                <w:szCs w:val="24"/>
                <w:lang w:eastAsia="pt-BR"/>
              </w:rPr>
            </w:pPr>
            <w:r w:rsidRPr="002006D4">
              <w:rPr>
                <w:rFonts w:ascii="Times New Roman" w:eastAsia="Times New Roman" w:hAnsi="Times New Roman" w:cs="Times New Roman"/>
                <w:sz w:val="24"/>
                <w:szCs w:val="24"/>
                <w:lang w:eastAsia="pt-BR"/>
              </w:rPr>
              <w:t>Potasio Polifosfato, Potasio Metafosfato-</w:t>
            </w:r>
          </w:p>
          <w:p w:rsidR="00793F79" w:rsidRPr="002006D4" w:rsidRDefault="00793F79" w:rsidP="00793F79">
            <w:pPr>
              <w:rPr>
                <w:rFonts w:ascii="Times New Roman" w:eastAsia="Times New Roman" w:hAnsi="Times New Roman" w:cs="Times New Roman"/>
                <w:sz w:val="24"/>
                <w:szCs w:val="24"/>
                <w:lang w:eastAsia="pt-BR"/>
              </w:rPr>
            </w:pPr>
            <w:r w:rsidRPr="002006D4">
              <w:rPr>
                <w:rFonts w:ascii="Times New Roman" w:eastAsia="Times New Roman" w:hAnsi="Times New Roman" w:cs="Times New Roman"/>
                <w:sz w:val="24"/>
                <w:szCs w:val="24"/>
                <w:lang w:eastAsia="pt-BR"/>
              </w:rPr>
              <w:t>Potasio polifosfato, potasio metafosfato</w:t>
            </w:r>
          </w:p>
        </w:tc>
        <w:tc>
          <w:tcPr>
            <w:tcW w:w="2552" w:type="dxa"/>
          </w:tcPr>
          <w:p w:rsidR="00793F79" w:rsidRPr="002006D4" w:rsidRDefault="00793F79" w:rsidP="00793F79">
            <w:pPr>
              <w:rPr>
                <w:rFonts w:ascii="Times New Roman" w:eastAsia="Times New Roman" w:hAnsi="Times New Roman" w:cs="Times New Roman"/>
                <w:sz w:val="24"/>
                <w:szCs w:val="24"/>
                <w:lang w:eastAsia="pt-BR"/>
              </w:rPr>
            </w:pPr>
            <w:r w:rsidRPr="002006D4">
              <w:rPr>
                <w:rFonts w:ascii="Times New Roman" w:eastAsia="Times New Roman" w:hAnsi="Times New Roman" w:cs="Times New Roman"/>
                <w:sz w:val="24"/>
                <w:szCs w:val="24"/>
                <w:lang w:eastAsia="pt-BR"/>
              </w:rPr>
              <w:t>Polifosfato de potássio, metafos-</w:t>
            </w:r>
          </w:p>
          <w:p w:rsidR="00793F79" w:rsidRPr="002006D4" w:rsidRDefault="00793F79" w:rsidP="00793F79">
            <w:pPr>
              <w:rPr>
                <w:rFonts w:ascii="Times New Roman" w:eastAsia="Times New Roman" w:hAnsi="Times New Roman" w:cs="Times New Roman"/>
                <w:sz w:val="24"/>
                <w:szCs w:val="24"/>
                <w:lang w:eastAsia="pt-BR"/>
              </w:rPr>
            </w:pPr>
            <w:r w:rsidRPr="002006D4">
              <w:rPr>
                <w:rFonts w:ascii="Times New Roman" w:eastAsia="Times New Roman" w:hAnsi="Times New Roman" w:cs="Times New Roman"/>
                <w:sz w:val="24"/>
                <w:szCs w:val="24"/>
                <w:lang w:eastAsia="pt-BR"/>
              </w:rPr>
              <w:t>fato de potássio, Polimetafosfato</w:t>
            </w:r>
          </w:p>
          <w:p w:rsidR="00793F79" w:rsidRPr="002006D4" w:rsidRDefault="00793F79" w:rsidP="00793F79">
            <w:pPr>
              <w:rPr>
                <w:rFonts w:ascii="Times New Roman" w:eastAsia="Times New Roman" w:hAnsi="Times New Roman" w:cs="Times New Roman"/>
                <w:sz w:val="24"/>
                <w:szCs w:val="24"/>
                <w:lang w:eastAsia="pt-BR"/>
              </w:rPr>
            </w:pPr>
            <w:r w:rsidRPr="002006D4">
              <w:rPr>
                <w:rFonts w:ascii="Times New Roman" w:eastAsia="Times New Roman" w:hAnsi="Times New Roman" w:cs="Times New Roman"/>
                <w:sz w:val="24"/>
                <w:szCs w:val="24"/>
                <w:lang w:eastAsia="pt-BR"/>
              </w:rPr>
              <w:t>de Potássio</w:t>
            </w:r>
          </w:p>
        </w:tc>
        <w:tc>
          <w:tcPr>
            <w:tcW w:w="1559" w:type="dxa"/>
          </w:tcPr>
          <w:p w:rsidR="00793F79" w:rsidRPr="002006D4" w:rsidRDefault="00793F79" w:rsidP="00FC1670">
            <w:pPr>
              <w:jc w:val="center"/>
              <w:rPr>
                <w:rFonts w:ascii="Times New Roman" w:hAnsi="Times New Roman" w:cs="Times New Roman"/>
                <w:sz w:val="24"/>
                <w:szCs w:val="24"/>
              </w:rPr>
            </w:pPr>
            <w:r w:rsidRPr="002006D4">
              <w:rPr>
                <w:rFonts w:ascii="Times New Roman" w:hAnsi="Times New Roman" w:cs="Times New Roman"/>
                <w:sz w:val="24"/>
                <w:szCs w:val="24"/>
              </w:rPr>
              <w:t>0,1 (como P</w:t>
            </w:r>
            <w:r w:rsidRPr="002006D4">
              <w:rPr>
                <w:rFonts w:ascii="Times New Roman" w:hAnsi="Times New Roman" w:cs="Times New Roman"/>
                <w:sz w:val="24"/>
                <w:szCs w:val="24"/>
                <w:vertAlign w:val="subscript"/>
              </w:rPr>
              <w:t>2</w:t>
            </w:r>
            <w:r w:rsidRPr="002006D4">
              <w:rPr>
                <w:rFonts w:ascii="Times New Roman" w:hAnsi="Times New Roman" w:cs="Times New Roman"/>
                <w:sz w:val="24"/>
                <w:szCs w:val="24"/>
              </w:rPr>
              <w:t>O</w:t>
            </w:r>
            <w:r w:rsidRPr="002006D4">
              <w:rPr>
                <w:rFonts w:ascii="Times New Roman" w:hAnsi="Times New Roman" w:cs="Times New Roman"/>
                <w:sz w:val="24"/>
                <w:szCs w:val="24"/>
                <w:vertAlign w:val="subscript"/>
              </w:rPr>
              <w:t>5</w:t>
            </w:r>
            <w:r w:rsidRPr="002006D4">
              <w:rPr>
                <w:rFonts w:ascii="Times New Roman" w:hAnsi="Times New Roman" w:cs="Times New Roman"/>
                <w:sz w:val="24"/>
                <w:szCs w:val="24"/>
              </w:rPr>
              <w:t>)</w:t>
            </w:r>
          </w:p>
        </w:tc>
        <w:tc>
          <w:tcPr>
            <w:tcW w:w="1593" w:type="dxa"/>
          </w:tcPr>
          <w:p w:rsidR="00793F79" w:rsidRPr="002006D4" w:rsidRDefault="00793F79" w:rsidP="00FC1670">
            <w:pPr>
              <w:jc w:val="center"/>
              <w:rPr>
                <w:rFonts w:ascii="Times New Roman" w:hAnsi="Times New Roman" w:cs="Times New Roman"/>
                <w:sz w:val="24"/>
                <w:szCs w:val="24"/>
              </w:rPr>
            </w:pPr>
            <w:r w:rsidRPr="002006D4">
              <w:rPr>
                <w:rFonts w:ascii="Times New Roman" w:hAnsi="Times New Roman" w:cs="Times New Roman"/>
                <w:sz w:val="24"/>
                <w:szCs w:val="24"/>
              </w:rPr>
              <w:t>0,1 (como P</w:t>
            </w:r>
            <w:r w:rsidRPr="002006D4">
              <w:rPr>
                <w:rFonts w:ascii="Times New Roman" w:hAnsi="Times New Roman" w:cs="Times New Roman"/>
                <w:sz w:val="24"/>
                <w:szCs w:val="24"/>
                <w:vertAlign w:val="subscript"/>
              </w:rPr>
              <w:t>2</w:t>
            </w:r>
            <w:r w:rsidRPr="002006D4">
              <w:rPr>
                <w:rFonts w:ascii="Times New Roman" w:hAnsi="Times New Roman" w:cs="Times New Roman"/>
                <w:sz w:val="24"/>
                <w:szCs w:val="24"/>
              </w:rPr>
              <w:t>O</w:t>
            </w:r>
            <w:r w:rsidRPr="002006D4">
              <w:rPr>
                <w:rFonts w:ascii="Times New Roman" w:hAnsi="Times New Roman" w:cs="Times New Roman"/>
                <w:sz w:val="24"/>
                <w:szCs w:val="24"/>
                <w:vertAlign w:val="subscript"/>
              </w:rPr>
              <w:t>5</w:t>
            </w:r>
            <w:r w:rsidRPr="002006D4">
              <w:rPr>
                <w:rFonts w:ascii="Times New Roman" w:hAnsi="Times New Roman" w:cs="Times New Roman"/>
                <w:sz w:val="24"/>
                <w:szCs w:val="24"/>
              </w:rPr>
              <w:t>)</w:t>
            </w:r>
          </w:p>
        </w:tc>
      </w:tr>
      <w:tr w:rsidR="00793F79" w:rsidRPr="002006D4" w:rsidTr="00793F79">
        <w:tc>
          <w:tcPr>
            <w:tcW w:w="959" w:type="dxa"/>
          </w:tcPr>
          <w:p w:rsidR="00793F79" w:rsidRPr="002006D4" w:rsidRDefault="00793F79" w:rsidP="00FC1670">
            <w:pPr>
              <w:spacing w:before="300" w:after="300"/>
              <w:contextualSpacing/>
              <w:jc w:val="center"/>
              <w:rPr>
                <w:rFonts w:ascii="Times New Roman" w:hAnsi="Times New Roman" w:cs="Times New Roman"/>
                <w:sz w:val="24"/>
                <w:szCs w:val="24"/>
              </w:rPr>
            </w:pPr>
            <w:r w:rsidRPr="002006D4">
              <w:rPr>
                <w:rFonts w:ascii="Times New Roman" w:hAnsi="Times New Roman" w:cs="Times New Roman"/>
                <w:sz w:val="24"/>
                <w:szCs w:val="24"/>
              </w:rPr>
              <w:t>452iii</w:t>
            </w:r>
          </w:p>
        </w:tc>
        <w:tc>
          <w:tcPr>
            <w:tcW w:w="1984" w:type="dxa"/>
          </w:tcPr>
          <w:p w:rsidR="00793F79" w:rsidRPr="002006D4" w:rsidRDefault="00793F79" w:rsidP="00FC1670">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Calcio y Sodio Polifosfat</w:t>
            </w:r>
            <w:r w:rsidR="000161AE" w:rsidRPr="002006D4">
              <w:rPr>
                <w:rFonts w:ascii="Times New Roman" w:hAnsi="Times New Roman" w:cs="Times New Roman"/>
                <w:sz w:val="24"/>
                <w:szCs w:val="24"/>
              </w:rPr>
              <w:t>o</w:t>
            </w:r>
          </w:p>
        </w:tc>
        <w:tc>
          <w:tcPr>
            <w:tcW w:w="2552" w:type="dxa"/>
          </w:tcPr>
          <w:p w:rsidR="00793F79" w:rsidRPr="002006D4" w:rsidRDefault="000161AE" w:rsidP="000161AE">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Polifosfato de cálcio e sódio</w:t>
            </w:r>
          </w:p>
        </w:tc>
        <w:tc>
          <w:tcPr>
            <w:tcW w:w="1559" w:type="dxa"/>
          </w:tcPr>
          <w:p w:rsidR="00793F79" w:rsidRPr="002006D4" w:rsidRDefault="00793F79" w:rsidP="00FC1670">
            <w:pPr>
              <w:jc w:val="center"/>
              <w:rPr>
                <w:rFonts w:ascii="Times New Roman" w:hAnsi="Times New Roman" w:cs="Times New Roman"/>
                <w:sz w:val="24"/>
                <w:szCs w:val="24"/>
              </w:rPr>
            </w:pPr>
            <w:r w:rsidRPr="002006D4">
              <w:rPr>
                <w:rFonts w:ascii="Times New Roman" w:hAnsi="Times New Roman" w:cs="Times New Roman"/>
                <w:sz w:val="24"/>
                <w:szCs w:val="24"/>
              </w:rPr>
              <w:t>0,1 (como P</w:t>
            </w:r>
            <w:r w:rsidRPr="002006D4">
              <w:rPr>
                <w:rFonts w:ascii="Times New Roman" w:hAnsi="Times New Roman" w:cs="Times New Roman"/>
                <w:sz w:val="24"/>
                <w:szCs w:val="24"/>
                <w:vertAlign w:val="subscript"/>
              </w:rPr>
              <w:t>2</w:t>
            </w:r>
            <w:r w:rsidRPr="002006D4">
              <w:rPr>
                <w:rFonts w:ascii="Times New Roman" w:hAnsi="Times New Roman" w:cs="Times New Roman"/>
                <w:sz w:val="24"/>
                <w:szCs w:val="24"/>
              </w:rPr>
              <w:t>O</w:t>
            </w:r>
            <w:r w:rsidRPr="002006D4">
              <w:rPr>
                <w:rFonts w:ascii="Times New Roman" w:hAnsi="Times New Roman" w:cs="Times New Roman"/>
                <w:sz w:val="24"/>
                <w:szCs w:val="24"/>
                <w:vertAlign w:val="subscript"/>
              </w:rPr>
              <w:t>5</w:t>
            </w:r>
            <w:r w:rsidRPr="002006D4">
              <w:rPr>
                <w:rFonts w:ascii="Times New Roman" w:hAnsi="Times New Roman" w:cs="Times New Roman"/>
                <w:sz w:val="24"/>
                <w:szCs w:val="24"/>
              </w:rPr>
              <w:t>)</w:t>
            </w:r>
          </w:p>
        </w:tc>
        <w:tc>
          <w:tcPr>
            <w:tcW w:w="1593" w:type="dxa"/>
          </w:tcPr>
          <w:p w:rsidR="00793F79" w:rsidRPr="002006D4" w:rsidRDefault="00793F79" w:rsidP="00FC1670">
            <w:pPr>
              <w:jc w:val="center"/>
              <w:rPr>
                <w:rFonts w:ascii="Times New Roman" w:hAnsi="Times New Roman" w:cs="Times New Roman"/>
                <w:sz w:val="24"/>
                <w:szCs w:val="24"/>
              </w:rPr>
            </w:pPr>
            <w:r w:rsidRPr="002006D4">
              <w:rPr>
                <w:rFonts w:ascii="Times New Roman" w:hAnsi="Times New Roman" w:cs="Times New Roman"/>
                <w:sz w:val="24"/>
                <w:szCs w:val="24"/>
              </w:rPr>
              <w:t>0,1 (como P</w:t>
            </w:r>
            <w:r w:rsidRPr="002006D4">
              <w:rPr>
                <w:rFonts w:ascii="Times New Roman" w:hAnsi="Times New Roman" w:cs="Times New Roman"/>
                <w:sz w:val="24"/>
                <w:szCs w:val="24"/>
                <w:vertAlign w:val="subscript"/>
              </w:rPr>
              <w:t>2</w:t>
            </w:r>
            <w:r w:rsidRPr="002006D4">
              <w:rPr>
                <w:rFonts w:ascii="Times New Roman" w:hAnsi="Times New Roman" w:cs="Times New Roman"/>
                <w:sz w:val="24"/>
                <w:szCs w:val="24"/>
              </w:rPr>
              <w:t>O</w:t>
            </w:r>
            <w:r w:rsidRPr="002006D4">
              <w:rPr>
                <w:rFonts w:ascii="Times New Roman" w:hAnsi="Times New Roman" w:cs="Times New Roman"/>
                <w:sz w:val="24"/>
                <w:szCs w:val="24"/>
                <w:vertAlign w:val="subscript"/>
              </w:rPr>
              <w:t>5</w:t>
            </w:r>
            <w:r w:rsidRPr="002006D4">
              <w:rPr>
                <w:rFonts w:ascii="Times New Roman" w:hAnsi="Times New Roman" w:cs="Times New Roman"/>
                <w:sz w:val="24"/>
                <w:szCs w:val="24"/>
              </w:rPr>
              <w:t>)</w:t>
            </w:r>
          </w:p>
        </w:tc>
      </w:tr>
      <w:tr w:rsidR="00793F79" w:rsidRPr="002006D4" w:rsidTr="00793F79">
        <w:tc>
          <w:tcPr>
            <w:tcW w:w="959" w:type="dxa"/>
          </w:tcPr>
          <w:p w:rsidR="00793F79" w:rsidRPr="002006D4" w:rsidRDefault="00793F79" w:rsidP="00FC1670">
            <w:pPr>
              <w:spacing w:before="300" w:after="300"/>
              <w:contextualSpacing/>
              <w:jc w:val="center"/>
              <w:rPr>
                <w:rFonts w:ascii="Times New Roman" w:hAnsi="Times New Roman" w:cs="Times New Roman"/>
                <w:sz w:val="24"/>
                <w:szCs w:val="24"/>
              </w:rPr>
            </w:pPr>
            <w:r w:rsidRPr="002006D4">
              <w:rPr>
                <w:rFonts w:ascii="Times New Roman" w:hAnsi="Times New Roman" w:cs="Times New Roman"/>
                <w:sz w:val="24"/>
                <w:szCs w:val="24"/>
              </w:rPr>
              <w:t>452iv</w:t>
            </w:r>
          </w:p>
        </w:tc>
        <w:tc>
          <w:tcPr>
            <w:tcW w:w="1984" w:type="dxa"/>
          </w:tcPr>
          <w:p w:rsidR="00793F79" w:rsidRPr="002006D4" w:rsidRDefault="00793F79" w:rsidP="00FC1670">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Calcio Polifosfa</w:t>
            </w:r>
            <w:r w:rsidR="000161AE" w:rsidRPr="002006D4">
              <w:rPr>
                <w:rFonts w:ascii="Times New Roman" w:hAnsi="Times New Roman" w:cs="Times New Roman"/>
                <w:sz w:val="24"/>
                <w:szCs w:val="24"/>
              </w:rPr>
              <w:t>to</w:t>
            </w:r>
          </w:p>
        </w:tc>
        <w:tc>
          <w:tcPr>
            <w:tcW w:w="2552" w:type="dxa"/>
          </w:tcPr>
          <w:p w:rsidR="00793F79" w:rsidRPr="002006D4" w:rsidRDefault="000161AE" w:rsidP="00FC1670">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Polifosfato de cálcio</w:t>
            </w:r>
          </w:p>
        </w:tc>
        <w:tc>
          <w:tcPr>
            <w:tcW w:w="1559" w:type="dxa"/>
          </w:tcPr>
          <w:p w:rsidR="00793F79" w:rsidRPr="002006D4" w:rsidRDefault="00793F79" w:rsidP="00FC1670">
            <w:pPr>
              <w:jc w:val="center"/>
              <w:rPr>
                <w:rFonts w:ascii="Times New Roman" w:hAnsi="Times New Roman" w:cs="Times New Roman"/>
                <w:sz w:val="24"/>
                <w:szCs w:val="24"/>
              </w:rPr>
            </w:pPr>
            <w:r w:rsidRPr="002006D4">
              <w:rPr>
                <w:rFonts w:ascii="Times New Roman" w:hAnsi="Times New Roman" w:cs="Times New Roman"/>
                <w:sz w:val="24"/>
                <w:szCs w:val="24"/>
              </w:rPr>
              <w:t>0,1 (como P</w:t>
            </w:r>
            <w:r w:rsidRPr="002006D4">
              <w:rPr>
                <w:rFonts w:ascii="Times New Roman" w:hAnsi="Times New Roman" w:cs="Times New Roman"/>
                <w:sz w:val="24"/>
                <w:szCs w:val="24"/>
                <w:vertAlign w:val="subscript"/>
              </w:rPr>
              <w:t>2</w:t>
            </w:r>
            <w:r w:rsidRPr="002006D4">
              <w:rPr>
                <w:rFonts w:ascii="Times New Roman" w:hAnsi="Times New Roman" w:cs="Times New Roman"/>
                <w:sz w:val="24"/>
                <w:szCs w:val="24"/>
              </w:rPr>
              <w:t>O</w:t>
            </w:r>
            <w:r w:rsidRPr="002006D4">
              <w:rPr>
                <w:rFonts w:ascii="Times New Roman" w:hAnsi="Times New Roman" w:cs="Times New Roman"/>
                <w:sz w:val="24"/>
                <w:szCs w:val="24"/>
                <w:vertAlign w:val="subscript"/>
              </w:rPr>
              <w:t>5</w:t>
            </w:r>
            <w:r w:rsidRPr="002006D4">
              <w:rPr>
                <w:rFonts w:ascii="Times New Roman" w:hAnsi="Times New Roman" w:cs="Times New Roman"/>
                <w:sz w:val="24"/>
                <w:szCs w:val="24"/>
              </w:rPr>
              <w:t>)</w:t>
            </w:r>
          </w:p>
        </w:tc>
        <w:tc>
          <w:tcPr>
            <w:tcW w:w="1593" w:type="dxa"/>
          </w:tcPr>
          <w:p w:rsidR="00793F79" w:rsidRPr="002006D4" w:rsidRDefault="00793F79" w:rsidP="00FC1670">
            <w:pPr>
              <w:jc w:val="center"/>
              <w:rPr>
                <w:rFonts w:ascii="Times New Roman" w:hAnsi="Times New Roman" w:cs="Times New Roman"/>
                <w:sz w:val="24"/>
                <w:szCs w:val="24"/>
              </w:rPr>
            </w:pPr>
            <w:r w:rsidRPr="002006D4">
              <w:rPr>
                <w:rFonts w:ascii="Times New Roman" w:hAnsi="Times New Roman" w:cs="Times New Roman"/>
                <w:sz w:val="24"/>
                <w:szCs w:val="24"/>
              </w:rPr>
              <w:t>0,1 (como P</w:t>
            </w:r>
            <w:r w:rsidRPr="002006D4">
              <w:rPr>
                <w:rFonts w:ascii="Times New Roman" w:hAnsi="Times New Roman" w:cs="Times New Roman"/>
                <w:sz w:val="24"/>
                <w:szCs w:val="24"/>
                <w:vertAlign w:val="subscript"/>
              </w:rPr>
              <w:t>2</w:t>
            </w:r>
            <w:r w:rsidRPr="002006D4">
              <w:rPr>
                <w:rFonts w:ascii="Times New Roman" w:hAnsi="Times New Roman" w:cs="Times New Roman"/>
                <w:sz w:val="24"/>
                <w:szCs w:val="24"/>
              </w:rPr>
              <w:t>O</w:t>
            </w:r>
            <w:r w:rsidRPr="002006D4">
              <w:rPr>
                <w:rFonts w:ascii="Times New Roman" w:hAnsi="Times New Roman" w:cs="Times New Roman"/>
                <w:sz w:val="24"/>
                <w:szCs w:val="24"/>
                <w:vertAlign w:val="subscript"/>
              </w:rPr>
              <w:t>5</w:t>
            </w:r>
            <w:r w:rsidRPr="002006D4">
              <w:rPr>
                <w:rFonts w:ascii="Times New Roman" w:hAnsi="Times New Roman" w:cs="Times New Roman"/>
                <w:sz w:val="24"/>
                <w:szCs w:val="24"/>
              </w:rPr>
              <w:t>)</w:t>
            </w:r>
          </w:p>
        </w:tc>
      </w:tr>
    </w:tbl>
    <w:p w:rsidR="003E0E24" w:rsidRPr="002006D4" w:rsidRDefault="003E0E24" w:rsidP="009571B7">
      <w:pPr>
        <w:spacing w:before="300" w:after="300" w:line="240" w:lineRule="auto"/>
        <w:rPr>
          <w:rFonts w:ascii="Times New Roman" w:hAnsi="Times New Roman" w:cs="Times New Roman"/>
          <w:sz w:val="24"/>
          <w:szCs w:val="24"/>
        </w:rPr>
      </w:pPr>
    </w:p>
    <w:tbl>
      <w:tblPr>
        <w:tblStyle w:val="Tabelacomgrade"/>
        <w:tblW w:w="0" w:type="auto"/>
        <w:tblLook w:val="04A0" w:firstRow="1" w:lastRow="0" w:firstColumn="1" w:lastColumn="0" w:noHBand="0" w:noVBand="1"/>
      </w:tblPr>
      <w:tblGrid>
        <w:gridCol w:w="959"/>
        <w:gridCol w:w="2069"/>
        <w:gridCol w:w="2548"/>
        <w:gridCol w:w="1555"/>
        <w:gridCol w:w="1589"/>
      </w:tblGrid>
      <w:tr w:rsidR="00AB4CFD" w:rsidRPr="002006D4" w:rsidTr="00FC1670">
        <w:tc>
          <w:tcPr>
            <w:tcW w:w="959" w:type="dxa"/>
          </w:tcPr>
          <w:p w:rsidR="00AB4CFD" w:rsidRPr="002006D4" w:rsidRDefault="00AB4CFD" w:rsidP="00FC1670">
            <w:pPr>
              <w:spacing w:before="300" w:after="300"/>
              <w:contextualSpacing/>
              <w:jc w:val="center"/>
              <w:rPr>
                <w:rFonts w:ascii="Times New Roman" w:hAnsi="Times New Roman" w:cs="Times New Roman"/>
                <w:sz w:val="24"/>
                <w:szCs w:val="24"/>
              </w:rPr>
            </w:pPr>
            <w:r w:rsidRPr="002006D4">
              <w:rPr>
                <w:rFonts w:ascii="Times New Roman" w:hAnsi="Times New Roman" w:cs="Times New Roman"/>
                <w:sz w:val="24"/>
                <w:szCs w:val="24"/>
              </w:rPr>
              <w:t>473</w:t>
            </w:r>
          </w:p>
        </w:tc>
        <w:tc>
          <w:tcPr>
            <w:tcW w:w="1984" w:type="dxa"/>
          </w:tcPr>
          <w:p w:rsidR="00D35448" w:rsidRPr="002006D4" w:rsidRDefault="00D35448" w:rsidP="00D35448">
            <w:pPr>
              <w:rPr>
                <w:rFonts w:ascii="Times New Roman" w:eastAsia="Times New Roman" w:hAnsi="Times New Roman" w:cs="Times New Roman"/>
                <w:sz w:val="24"/>
                <w:szCs w:val="24"/>
                <w:lang w:eastAsia="pt-BR"/>
              </w:rPr>
            </w:pPr>
            <w:r w:rsidRPr="002006D4">
              <w:rPr>
                <w:rFonts w:ascii="Times New Roman" w:eastAsia="Times New Roman" w:hAnsi="Times New Roman" w:cs="Times New Roman"/>
                <w:sz w:val="24"/>
                <w:szCs w:val="24"/>
                <w:lang w:eastAsia="pt-BR"/>
              </w:rPr>
              <w:t>Esteres grasos de la sacarosa, sacaroés-</w:t>
            </w:r>
          </w:p>
          <w:p w:rsidR="00AB4CFD" w:rsidRPr="002006D4" w:rsidRDefault="00D35448" w:rsidP="00D35448">
            <w:pPr>
              <w:rPr>
                <w:rFonts w:ascii="Times New Roman" w:eastAsia="Times New Roman" w:hAnsi="Times New Roman" w:cs="Times New Roman"/>
                <w:sz w:val="24"/>
                <w:szCs w:val="24"/>
                <w:lang w:eastAsia="pt-BR"/>
              </w:rPr>
            </w:pPr>
            <w:r w:rsidRPr="002006D4">
              <w:rPr>
                <w:rFonts w:ascii="Times New Roman" w:eastAsia="Times New Roman" w:hAnsi="Times New Roman" w:cs="Times New Roman"/>
                <w:sz w:val="24"/>
                <w:szCs w:val="24"/>
                <w:lang w:eastAsia="pt-BR"/>
              </w:rPr>
              <w:t>teres, ésteres de ácidos grasos con sacarosa</w:t>
            </w:r>
          </w:p>
        </w:tc>
        <w:tc>
          <w:tcPr>
            <w:tcW w:w="2552" w:type="dxa"/>
          </w:tcPr>
          <w:p w:rsidR="00AB4CFD" w:rsidRPr="002006D4" w:rsidRDefault="00534518" w:rsidP="00534518">
            <w:pPr>
              <w:rPr>
                <w:rFonts w:ascii="Times New Roman" w:eastAsia="Times New Roman" w:hAnsi="Times New Roman" w:cs="Times New Roman"/>
                <w:sz w:val="24"/>
                <w:szCs w:val="24"/>
                <w:lang w:eastAsia="pt-BR"/>
              </w:rPr>
            </w:pPr>
            <w:r w:rsidRPr="002006D4">
              <w:rPr>
                <w:rFonts w:ascii="Times New Roman" w:eastAsia="Times New Roman" w:hAnsi="Times New Roman" w:cs="Times New Roman"/>
                <w:sz w:val="24"/>
                <w:szCs w:val="24"/>
                <w:lang w:eastAsia="pt-BR"/>
              </w:rPr>
              <w:t>Ésteres graxos de sacarose, sacaroésteres, ésteres de ácidos graxos com sacarose</w:t>
            </w:r>
          </w:p>
        </w:tc>
        <w:tc>
          <w:tcPr>
            <w:tcW w:w="1559" w:type="dxa"/>
          </w:tcPr>
          <w:p w:rsidR="00AB4CFD" w:rsidRPr="002006D4" w:rsidRDefault="00AB4CFD" w:rsidP="00AB4CFD">
            <w:pPr>
              <w:jc w:val="center"/>
              <w:rPr>
                <w:rFonts w:ascii="Times New Roman" w:hAnsi="Times New Roman" w:cs="Times New Roman"/>
                <w:sz w:val="24"/>
                <w:szCs w:val="24"/>
              </w:rPr>
            </w:pPr>
            <w:r w:rsidRPr="002006D4">
              <w:rPr>
                <w:rFonts w:ascii="Times New Roman" w:hAnsi="Times New Roman" w:cs="Times New Roman"/>
                <w:sz w:val="24"/>
                <w:szCs w:val="24"/>
              </w:rPr>
              <w:t>0,5</w:t>
            </w:r>
          </w:p>
        </w:tc>
        <w:tc>
          <w:tcPr>
            <w:tcW w:w="1593" w:type="dxa"/>
          </w:tcPr>
          <w:p w:rsidR="00AB4CFD" w:rsidRPr="002006D4" w:rsidRDefault="00AB4CFD" w:rsidP="00AB4CFD">
            <w:pPr>
              <w:jc w:val="center"/>
              <w:rPr>
                <w:rFonts w:ascii="Times New Roman" w:hAnsi="Times New Roman" w:cs="Times New Roman"/>
                <w:sz w:val="24"/>
                <w:szCs w:val="24"/>
              </w:rPr>
            </w:pPr>
            <w:r w:rsidRPr="002006D4">
              <w:rPr>
                <w:rFonts w:ascii="Times New Roman" w:hAnsi="Times New Roman" w:cs="Times New Roman"/>
                <w:sz w:val="24"/>
                <w:szCs w:val="24"/>
              </w:rPr>
              <w:t>0,5</w:t>
            </w:r>
          </w:p>
        </w:tc>
      </w:tr>
      <w:tr w:rsidR="00AB4CFD" w:rsidRPr="002006D4" w:rsidTr="00FC1670">
        <w:tc>
          <w:tcPr>
            <w:tcW w:w="959" w:type="dxa"/>
          </w:tcPr>
          <w:p w:rsidR="00AB4CFD" w:rsidRPr="002006D4" w:rsidRDefault="00AB4CFD" w:rsidP="00FC1670">
            <w:pPr>
              <w:spacing w:before="300" w:after="300"/>
              <w:contextualSpacing/>
              <w:jc w:val="center"/>
              <w:rPr>
                <w:rFonts w:ascii="Times New Roman" w:hAnsi="Times New Roman" w:cs="Times New Roman"/>
                <w:sz w:val="24"/>
                <w:szCs w:val="24"/>
              </w:rPr>
            </w:pPr>
            <w:r w:rsidRPr="002006D4">
              <w:rPr>
                <w:rFonts w:ascii="Times New Roman" w:hAnsi="Times New Roman" w:cs="Times New Roman"/>
                <w:sz w:val="24"/>
                <w:szCs w:val="24"/>
              </w:rPr>
              <w:t>474</w:t>
            </w:r>
          </w:p>
        </w:tc>
        <w:tc>
          <w:tcPr>
            <w:tcW w:w="1984" w:type="dxa"/>
          </w:tcPr>
          <w:p w:rsidR="00AB4CFD" w:rsidRPr="002006D4" w:rsidRDefault="00534518" w:rsidP="00534518">
            <w:pPr>
              <w:rPr>
                <w:rFonts w:ascii="Times New Roman" w:eastAsia="Times New Roman" w:hAnsi="Times New Roman" w:cs="Times New Roman"/>
                <w:sz w:val="24"/>
                <w:szCs w:val="24"/>
                <w:lang w:eastAsia="pt-BR"/>
              </w:rPr>
            </w:pPr>
            <w:r w:rsidRPr="002006D4">
              <w:rPr>
                <w:rFonts w:ascii="Times New Roman" w:eastAsia="Times New Roman" w:hAnsi="Times New Roman" w:cs="Times New Roman"/>
                <w:sz w:val="24"/>
                <w:szCs w:val="24"/>
                <w:lang w:eastAsia="pt-BR"/>
              </w:rPr>
              <w:t>Esteres de Glicerol y Sacarosa, Sucroglicéridos</w:t>
            </w:r>
          </w:p>
        </w:tc>
        <w:tc>
          <w:tcPr>
            <w:tcW w:w="2552" w:type="dxa"/>
          </w:tcPr>
          <w:p w:rsidR="00534518" w:rsidRPr="002006D4" w:rsidRDefault="00534518" w:rsidP="00534518">
            <w:pPr>
              <w:rPr>
                <w:rFonts w:ascii="Times New Roman" w:eastAsia="Times New Roman" w:hAnsi="Times New Roman" w:cs="Times New Roman"/>
                <w:sz w:val="24"/>
                <w:szCs w:val="24"/>
                <w:lang w:eastAsia="pt-BR"/>
              </w:rPr>
            </w:pPr>
            <w:r w:rsidRPr="002006D4">
              <w:rPr>
                <w:rFonts w:ascii="Times New Roman" w:eastAsia="Times New Roman" w:hAnsi="Times New Roman" w:cs="Times New Roman"/>
                <w:sz w:val="24"/>
                <w:szCs w:val="24"/>
                <w:lang w:eastAsia="pt-BR"/>
              </w:rPr>
              <w:t>Ésteres de glicerol e sacarose, Sucroglicerídeos</w:t>
            </w:r>
          </w:p>
          <w:p w:rsidR="00AB4CFD" w:rsidRPr="002006D4" w:rsidRDefault="00AB4CFD" w:rsidP="00FC1670">
            <w:pPr>
              <w:spacing w:before="300" w:after="300"/>
              <w:contextualSpacing/>
              <w:rPr>
                <w:rFonts w:ascii="Times New Roman" w:hAnsi="Times New Roman" w:cs="Times New Roman"/>
                <w:sz w:val="24"/>
                <w:szCs w:val="24"/>
              </w:rPr>
            </w:pPr>
          </w:p>
        </w:tc>
        <w:tc>
          <w:tcPr>
            <w:tcW w:w="1559" w:type="dxa"/>
          </w:tcPr>
          <w:p w:rsidR="00AB4CFD" w:rsidRPr="002006D4" w:rsidRDefault="00AB4CFD" w:rsidP="00AB4CFD">
            <w:pPr>
              <w:jc w:val="center"/>
              <w:rPr>
                <w:rFonts w:ascii="Times New Roman" w:hAnsi="Times New Roman" w:cs="Times New Roman"/>
                <w:sz w:val="24"/>
                <w:szCs w:val="24"/>
              </w:rPr>
            </w:pPr>
            <w:r w:rsidRPr="002006D4">
              <w:rPr>
                <w:rFonts w:ascii="Times New Roman" w:hAnsi="Times New Roman" w:cs="Times New Roman"/>
                <w:sz w:val="24"/>
                <w:szCs w:val="24"/>
              </w:rPr>
              <w:t>0,5</w:t>
            </w:r>
          </w:p>
        </w:tc>
        <w:tc>
          <w:tcPr>
            <w:tcW w:w="1593" w:type="dxa"/>
          </w:tcPr>
          <w:p w:rsidR="00AB4CFD" w:rsidRPr="002006D4" w:rsidRDefault="00AB4CFD" w:rsidP="00AB4CFD">
            <w:pPr>
              <w:jc w:val="center"/>
              <w:rPr>
                <w:rFonts w:ascii="Times New Roman" w:hAnsi="Times New Roman" w:cs="Times New Roman"/>
                <w:sz w:val="24"/>
                <w:szCs w:val="24"/>
              </w:rPr>
            </w:pPr>
            <w:r w:rsidRPr="002006D4">
              <w:rPr>
                <w:rFonts w:ascii="Times New Roman" w:hAnsi="Times New Roman" w:cs="Times New Roman"/>
                <w:sz w:val="24"/>
                <w:szCs w:val="24"/>
              </w:rPr>
              <w:t>0,5</w:t>
            </w:r>
          </w:p>
        </w:tc>
      </w:tr>
      <w:tr w:rsidR="00AB4CFD" w:rsidRPr="002006D4" w:rsidTr="00FC1670">
        <w:tc>
          <w:tcPr>
            <w:tcW w:w="959" w:type="dxa"/>
          </w:tcPr>
          <w:p w:rsidR="00AB4CFD" w:rsidRPr="002006D4" w:rsidRDefault="00AB4CFD" w:rsidP="00FC1670">
            <w:pPr>
              <w:spacing w:before="300" w:after="300"/>
              <w:contextualSpacing/>
              <w:jc w:val="center"/>
              <w:rPr>
                <w:rFonts w:ascii="Times New Roman" w:hAnsi="Times New Roman" w:cs="Times New Roman"/>
                <w:sz w:val="24"/>
                <w:szCs w:val="24"/>
              </w:rPr>
            </w:pPr>
            <w:r w:rsidRPr="002006D4">
              <w:rPr>
                <w:rFonts w:ascii="Times New Roman" w:hAnsi="Times New Roman" w:cs="Times New Roman"/>
                <w:sz w:val="24"/>
                <w:szCs w:val="24"/>
              </w:rPr>
              <w:t>475</w:t>
            </w:r>
          </w:p>
        </w:tc>
        <w:tc>
          <w:tcPr>
            <w:tcW w:w="1984" w:type="dxa"/>
          </w:tcPr>
          <w:p w:rsidR="00AB4CFD" w:rsidRPr="002006D4" w:rsidRDefault="00534518" w:rsidP="00534518">
            <w:pPr>
              <w:rPr>
                <w:rFonts w:ascii="Times New Roman" w:eastAsia="Times New Roman" w:hAnsi="Times New Roman" w:cs="Times New Roman"/>
                <w:sz w:val="24"/>
                <w:szCs w:val="24"/>
                <w:lang w:eastAsia="pt-BR"/>
              </w:rPr>
            </w:pPr>
            <w:r w:rsidRPr="002006D4">
              <w:rPr>
                <w:rFonts w:ascii="Times New Roman" w:eastAsia="Times New Roman" w:hAnsi="Times New Roman" w:cs="Times New Roman"/>
                <w:sz w:val="24"/>
                <w:szCs w:val="24"/>
                <w:lang w:eastAsia="pt-BR"/>
              </w:rPr>
              <w:t>Ésteres de Ácidos Grasos con Poliglicerol</w:t>
            </w:r>
          </w:p>
        </w:tc>
        <w:tc>
          <w:tcPr>
            <w:tcW w:w="2552" w:type="dxa"/>
          </w:tcPr>
          <w:p w:rsidR="00AB4CFD" w:rsidRPr="002006D4" w:rsidRDefault="00534518" w:rsidP="00534518">
            <w:pPr>
              <w:rPr>
                <w:rFonts w:ascii="Times New Roman" w:eastAsia="Times New Roman" w:hAnsi="Times New Roman" w:cs="Times New Roman"/>
                <w:sz w:val="24"/>
                <w:szCs w:val="24"/>
                <w:lang w:eastAsia="pt-BR"/>
              </w:rPr>
            </w:pPr>
            <w:r w:rsidRPr="002006D4">
              <w:rPr>
                <w:rFonts w:ascii="Times New Roman" w:eastAsia="Times New Roman" w:hAnsi="Times New Roman" w:cs="Times New Roman"/>
                <w:sz w:val="24"/>
                <w:szCs w:val="24"/>
                <w:lang w:eastAsia="pt-BR"/>
              </w:rPr>
              <w:t>Ésteres de ácidos graxos com poliglicerol, ésteres de ácido graxo com glicerina</w:t>
            </w:r>
          </w:p>
        </w:tc>
        <w:tc>
          <w:tcPr>
            <w:tcW w:w="1559" w:type="dxa"/>
          </w:tcPr>
          <w:p w:rsidR="00AB4CFD" w:rsidRPr="002006D4" w:rsidRDefault="00AB4CFD" w:rsidP="00AB4CFD">
            <w:pPr>
              <w:jc w:val="center"/>
              <w:rPr>
                <w:rFonts w:ascii="Times New Roman" w:hAnsi="Times New Roman" w:cs="Times New Roman"/>
                <w:sz w:val="24"/>
                <w:szCs w:val="24"/>
              </w:rPr>
            </w:pPr>
            <w:r w:rsidRPr="002006D4">
              <w:rPr>
                <w:rFonts w:ascii="Times New Roman" w:hAnsi="Times New Roman" w:cs="Times New Roman"/>
                <w:sz w:val="24"/>
                <w:szCs w:val="24"/>
              </w:rPr>
              <w:t>0,5</w:t>
            </w:r>
          </w:p>
        </w:tc>
        <w:tc>
          <w:tcPr>
            <w:tcW w:w="1593" w:type="dxa"/>
          </w:tcPr>
          <w:p w:rsidR="00AB4CFD" w:rsidRPr="002006D4" w:rsidRDefault="00AB4CFD" w:rsidP="00AB4CFD">
            <w:pPr>
              <w:jc w:val="center"/>
              <w:rPr>
                <w:rFonts w:ascii="Times New Roman" w:hAnsi="Times New Roman" w:cs="Times New Roman"/>
                <w:sz w:val="24"/>
                <w:szCs w:val="24"/>
              </w:rPr>
            </w:pPr>
            <w:r w:rsidRPr="002006D4">
              <w:rPr>
                <w:rFonts w:ascii="Times New Roman" w:hAnsi="Times New Roman" w:cs="Times New Roman"/>
                <w:sz w:val="24"/>
                <w:szCs w:val="24"/>
              </w:rPr>
              <w:t>0,5</w:t>
            </w:r>
          </w:p>
        </w:tc>
      </w:tr>
      <w:tr w:rsidR="00AB4CFD" w:rsidRPr="002006D4" w:rsidTr="00FC1670">
        <w:tc>
          <w:tcPr>
            <w:tcW w:w="959" w:type="dxa"/>
          </w:tcPr>
          <w:p w:rsidR="00AB4CFD" w:rsidRPr="002006D4" w:rsidRDefault="00AB4CFD" w:rsidP="00FC1670">
            <w:pPr>
              <w:spacing w:before="300" w:after="300"/>
              <w:contextualSpacing/>
              <w:jc w:val="center"/>
              <w:rPr>
                <w:rFonts w:ascii="Times New Roman" w:hAnsi="Times New Roman" w:cs="Times New Roman"/>
                <w:sz w:val="24"/>
                <w:szCs w:val="24"/>
              </w:rPr>
            </w:pPr>
            <w:r w:rsidRPr="002006D4">
              <w:rPr>
                <w:rFonts w:ascii="Times New Roman" w:hAnsi="Times New Roman" w:cs="Times New Roman"/>
                <w:sz w:val="24"/>
                <w:szCs w:val="24"/>
              </w:rPr>
              <w:t>476</w:t>
            </w:r>
          </w:p>
        </w:tc>
        <w:tc>
          <w:tcPr>
            <w:tcW w:w="1984" w:type="dxa"/>
          </w:tcPr>
          <w:p w:rsidR="00534518" w:rsidRPr="002006D4" w:rsidRDefault="00534518" w:rsidP="00534518">
            <w:pPr>
              <w:rPr>
                <w:rFonts w:ascii="Times New Roman" w:eastAsia="Times New Roman" w:hAnsi="Times New Roman" w:cs="Times New Roman"/>
                <w:sz w:val="24"/>
                <w:szCs w:val="24"/>
                <w:lang w:eastAsia="pt-BR"/>
              </w:rPr>
            </w:pPr>
            <w:r w:rsidRPr="002006D4">
              <w:rPr>
                <w:rFonts w:ascii="Times New Roman" w:eastAsia="Times New Roman" w:hAnsi="Times New Roman" w:cs="Times New Roman"/>
                <w:sz w:val="24"/>
                <w:szCs w:val="24"/>
                <w:lang w:eastAsia="pt-BR"/>
              </w:rPr>
              <w:t>Poliglicerol polirricinoleato, ésteres de</w:t>
            </w:r>
          </w:p>
          <w:p w:rsidR="00534518" w:rsidRPr="002006D4" w:rsidRDefault="00534518" w:rsidP="00534518">
            <w:pPr>
              <w:rPr>
                <w:rFonts w:ascii="Times New Roman" w:eastAsia="Times New Roman" w:hAnsi="Times New Roman" w:cs="Times New Roman"/>
                <w:sz w:val="24"/>
                <w:szCs w:val="24"/>
                <w:lang w:eastAsia="pt-BR"/>
              </w:rPr>
            </w:pPr>
            <w:r w:rsidRPr="002006D4">
              <w:rPr>
                <w:rFonts w:ascii="Times New Roman" w:eastAsia="Times New Roman" w:hAnsi="Times New Roman" w:cs="Times New Roman"/>
                <w:sz w:val="24"/>
                <w:szCs w:val="24"/>
                <w:lang w:eastAsia="pt-BR"/>
              </w:rPr>
              <w:t>poliglicerol con ácido ricinoleico interes-</w:t>
            </w:r>
          </w:p>
          <w:p w:rsidR="00AB4CFD" w:rsidRPr="002006D4" w:rsidRDefault="00534518" w:rsidP="00534518">
            <w:pPr>
              <w:rPr>
                <w:rFonts w:ascii="Times New Roman" w:eastAsia="Times New Roman" w:hAnsi="Times New Roman" w:cs="Times New Roman"/>
                <w:sz w:val="24"/>
                <w:szCs w:val="24"/>
                <w:lang w:eastAsia="pt-BR"/>
              </w:rPr>
            </w:pPr>
            <w:r w:rsidRPr="002006D4">
              <w:rPr>
                <w:rFonts w:ascii="Times New Roman" w:eastAsia="Times New Roman" w:hAnsi="Times New Roman" w:cs="Times New Roman"/>
                <w:sz w:val="24"/>
                <w:szCs w:val="24"/>
                <w:lang w:eastAsia="pt-BR"/>
              </w:rPr>
              <w:t>terificado</w:t>
            </w:r>
          </w:p>
        </w:tc>
        <w:tc>
          <w:tcPr>
            <w:tcW w:w="2552" w:type="dxa"/>
          </w:tcPr>
          <w:p w:rsidR="00AB4CFD" w:rsidRPr="002006D4" w:rsidRDefault="00534518" w:rsidP="00534518">
            <w:pPr>
              <w:rPr>
                <w:rFonts w:ascii="Times New Roman" w:eastAsia="Times New Roman" w:hAnsi="Times New Roman" w:cs="Times New Roman"/>
                <w:sz w:val="24"/>
                <w:szCs w:val="24"/>
                <w:lang w:eastAsia="pt-BR"/>
              </w:rPr>
            </w:pPr>
            <w:r w:rsidRPr="002006D4">
              <w:rPr>
                <w:rFonts w:ascii="Times New Roman" w:eastAsia="Times New Roman" w:hAnsi="Times New Roman" w:cs="Times New Roman"/>
                <w:sz w:val="24"/>
                <w:szCs w:val="24"/>
                <w:lang w:eastAsia="pt-BR"/>
              </w:rPr>
              <w:t>Poliglicerol polirricinoleato, ésteres de poliglicerol com ácido ricinoléico interesterificado</w:t>
            </w:r>
          </w:p>
        </w:tc>
        <w:tc>
          <w:tcPr>
            <w:tcW w:w="1559" w:type="dxa"/>
          </w:tcPr>
          <w:p w:rsidR="00AB4CFD" w:rsidRPr="002006D4" w:rsidRDefault="00AB4CFD" w:rsidP="00AB4CFD">
            <w:pPr>
              <w:jc w:val="center"/>
              <w:rPr>
                <w:rFonts w:ascii="Times New Roman" w:hAnsi="Times New Roman" w:cs="Times New Roman"/>
                <w:sz w:val="24"/>
                <w:szCs w:val="24"/>
              </w:rPr>
            </w:pPr>
            <w:r w:rsidRPr="002006D4">
              <w:rPr>
                <w:rFonts w:ascii="Times New Roman" w:hAnsi="Times New Roman" w:cs="Times New Roman"/>
                <w:sz w:val="24"/>
                <w:szCs w:val="24"/>
              </w:rPr>
              <w:t>0,5</w:t>
            </w:r>
          </w:p>
        </w:tc>
        <w:tc>
          <w:tcPr>
            <w:tcW w:w="1593" w:type="dxa"/>
          </w:tcPr>
          <w:p w:rsidR="00AB4CFD" w:rsidRPr="002006D4" w:rsidRDefault="00AB4CFD" w:rsidP="00AB4CFD">
            <w:pPr>
              <w:jc w:val="center"/>
              <w:rPr>
                <w:rFonts w:ascii="Times New Roman" w:hAnsi="Times New Roman" w:cs="Times New Roman"/>
                <w:sz w:val="24"/>
                <w:szCs w:val="24"/>
              </w:rPr>
            </w:pPr>
            <w:r w:rsidRPr="002006D4">
              <w:rPr>
                <w:rFonts w:ascii="Times New Roman" w:hAnsi="Times New Roman" w:cs="Times New Roman"/>
                <w:sz w:val="24"/>
                <w:szCs w:val="24"/>
              </w:rPr>
              <w:t>0,5</w:t>
            </w:r>
          </w:p>
        </w:tc>
      </w:tr>
      <w:tr w:rsidR="00AB4CFD" w:rsidRPr="002006D4" w:rsidTr="00FC1670">
        <w:tc>
          <w:tcPr>
            <w:tcW w:w="959" w:type="dxa"/>
          </w:tcPr>
          <w:p w:rsidR="00AB4CFD" w:rsidRPr="002006D4" w:rsidRDefault="00AB4CFD" w:rsidP="00FC1670">
            <w:pPr>
              <w:spacing w:before="300" w:after="300"/>
              <w:contextualSpacing/>
              <w:jc w:val="center"/>
              <w:rPr>
                <w:rFonts w:ascii="Times New Roman" w:hAnsi="Times New Roman" w:cs="Times New Roman"/>
                <w:sz w:val="24"/>
                <w:szCs w:val="24"/>
              </w:rPr>
            </w:pPr>
            <w:r w:rsidRPr="002006D4">
              <w:rPr>
                <w:rFonts w:ascii="Times New Roman" w:hAnsi="Times New Roman" w:cs="Times New Roman"/>
                <w:sz w:val="24"/>
                <w:szCs w:val="24"/>
              </w:rPr>
              <w:t>477</w:t>
            </w:r>
          </w:p>
        </w:tc>
        <w:tc>
          <w:tcPr>
            <w:tcW w:w="1984" w:type="dxa"/>
          </w:tcPr>
          <w:p w:rsidR="00534518" w:rsidRPr="002006D4" w:rsidRDefault="00534518" w:rsidP="00534518">
            <w:pPr>
              <w:rPr>
                <w:rFonts w:ascii="Times New Roman" w:eastAsia="Times New Roman" w:hAnsi="Times New Roman" w:cs="Times New Roman"/>
                <w:sz w:val="24"/>
                <w:szCs w:val="24"/>
                <w:lang w:eastAsia="pt-BR"/>
              </w:rPr>
            </w:pPr>
            <w:r w:rsidRPr="002006D4">
              <w:rPr>
                <w:rFonts w:ascii="Times New Roman" w:eastAsia="Times New Roman" w:hAnsi="Times New Roman" w:cs="Times New Roman"/>
                <w:sz w:val="24"/>
                <w:szCs w:val="24"/>
                <w:lang w:eastAsia="pt-BR"/>
              </w:rPr>
              <w:t>Mono y Diesteres de 1,2 Propilenglicol,</w:t>
            </w:r>
          </w:p>
          <w:p w:rsidR="00AB4CFD" w:rsidRPr="002006D4" w:rsidRDefault="00534518" w:rsidP="00534518">
            <w:pPr>
              <w:rPr>
                <w:rFonts w:ascii="Times New Roman" w:eastAsia="Times New Roman" w:hAnsi="Times New Roman" w:cs="Times New Roman"/>
                <w:sz w:val="24"/>
                <w:szCs w:val="24"/>
                <w:lang w:eastAsia="pt-BR"/>
              </w:rPr>
            </w:pPr>
            <w:r w:rsidRPr="002006D4">
              <w:rPr>
                <w:rFonts w:ascii="Times New Roman" w:eastAsia="Times New Roman" w:hAnsi="Times New Roman" w:cs="Times New Roman"/>
                <w:sz w:val="24"/>
                <w:szCs w:val="24"/>
                <w:lang w:eastAsia="pt-BR"/>
              </w:rPr>
              <w:t>ésteres de ác. grasos con propilenglicol</w:t>
            </w:r>
          </w:p>
        </w:tc>
        <w:tc>
          <w:tcPr>
            <w:tcW w:w="2552" w:type="dxa"/>
          </w:tcPr>
          <w:p w:rsidR="00534518" w:rsidRPr="002006D4" w:rsidRDefault="00534518" w:rsidP="00534518">
            <w:pPr>
              <w:rPr>
                <w:rFonts w:ascii="Times New Roman" w:eastAsia="Times New Roman" w:hAnsi="Times New Roman" w:cs="Times New Roman"/>
                <w:sz w:val="24"/>
                <w:szCs w:val="24"/>
                <w:lang w:eastAsia="pt-BR"/>
              </w:rPr>
            </w:pPr>
            <w:r w:rsidRPr="002006D4">
              <w:rPr>
                <w:rFonts w:ascii="Times New Roman" w:eastAsia="Times New Roman" w:hAnsi="Times New Roman" w:cs="Times New Roman"/>
                <w:sz w:val="24"/>
                <w:szCs w:val="24"/>
                <w:lang w:eastAsia="pt-BR"/>
              </w:rPr>
              <w:t>Mono diésteres de 1,2-propileno</w:t>
            </w:r>
          </w:p>
          <w:p w:rsidR="00534518" w:rsidRPr="002006D4" w:rsidRDefault="00534518" w:rsidP="00534518">
            <w:pPr>
              <w:rPr>
                <w:rFonts w:ascii="Times New Roman" w:eastAsia="Times New Roman" w:hAnsi="Times New Roman" w:cs="Times New Roman"/>
                <w:sz w:val="24"/>
                <w:szCs w:val="24"/>
                <w:lang w:eastAsia="pt-BR"/>
              </w:rPr>
            </w:pPr>
            <w:r w:rsidRPr="002006D4">
              <w:rPr>
                <w:rFonts w:ascii="Times New Roman" w:eastAsia="Times New Roman" w:hAnsi="Times New Roman" w:cs="Times New Roman"/>
                <w:sz w:val="24"/>
                <w:szCs w:val="24"/>
                <w:lang w:eastAsia="pt-BR"/>
              </w:rPr>
              <w:t>glicol, ésteres de ácidos graxos</w:t>
            </w:r>
          </w:p>
          <w:p w:rsidR="00AB4CFD" w:rsidRPr="002006D4" w:rsidRDefault="00534518" w:rsidP="00534518">
            <w:pPr>
              <w:rPr>
                <w:rFonts w:ascii="Times New Roman" w:eastAsia="Times New Roman" w:hAnsi="Times New Roman" w:cs="Times New Roman"/>
                <w:sz w:val="24"/>
                <w:szCs w:val="24"/>
                <w:lang w:eastAsia="pt-BR"/>
              </w:rPr>
            </w:pPr>
            <w:r w:rsidRPr="002006D4">
              <w:rPr>
                <w:rFonts w:ascii="Times New Roman" w:eastAsia="Times New Roman" w:hAnsi="Times New Roman" w:cs="Times New Roman"/>
                <w:sz w:val="24"/>
                <w:szCs w:val="24"/>
                <w:lang w:eastAsia="pt-BR"/>
              </w:rPr>
              <w:t>com propileno glicol</w:t>
            </w:r>
          </w:p>
        </w:tc>
        <w:tc>
          <w:tcPr>
            <w:tcW w:w="1559" w:type="dxa"/>
          </w:tcPr>
          <w:p w:rsidR="00AB4CFD" w:rsidRPr="002006D4" w:rsidRDefault="00AB4CFD" w:rsidP="00AB4CFD">
            <w:pPr>
              <w:jc w:val="center"/>
              <w:rPr>
                <w:rFonts w:ascii="Times New Roman" w:hAnsi="Times New Roman" w:cs="Times New Roman"/>
                <w:sz w:val="24"/>
                <w:szCs w:val="24"/>
              </w:rPr>
            </w:pPr>
            <w:r w:rsidRPr="002006D4">
              <w:rPr>
                <w:rFonts w:ascii="Times New Roman" w:hAnsi="Times New Roman" w:cs="Times New Roman"/>
                <w:sz w:val="24"/>
                <w:szCs w:val="24"/>
              </w:rPr>
              <w:t>0,5</w:t>
            </w:r>
          </w:p>
        </w:tc>
        <w:tc>
          <w:tcPr>
            <w:tcW w:w="1593" w:type="dxa"/>
          </w:tcPr>
          <w:p w:rsidR="00AB4CFD" w:rsidRPr="002006D4" w:rsidRDefault="00AB4CFD" w:rsidP="00AB4CFD">
            <w:pPr>
              <w:jc w:val="center"/>
              <w:rPr>
                <w:rFonts w:ascii="Times New Roman" w:hAnsi="Times New Roman" w:cs="Times New Roman"/>
                <w:sz w:val="24"/>
                <w:szCs w:val="24"/>
              </w:rPr>
            </w:pPr>
            <w:r w:rsidRPr="002006D4">
              <w:rPr>
                <w:rFonts w:ascii="Times New Roman" w:hAnsi="Times New Roman" w:cs="Times New Roman"/>
                <w:sz w:val="24"/>
                <w:szCs w:val="24"/>
              </w:rPr>
              <w:t>0,5</w:t>
            </w:r>
          </w:p>
        </w:tc>
      </w:tr>
      <w:tr w:rsidR="00AB4CFD" w:rsidRPr="002006D4" w:rsidTr="00FC1670">
        <w:tc>
          <w:tcPr>
            <w:tcW w:w="959" w:type="dxa"/>
          </w:tcPr>
          <w:p w:rsidR="00AB4CFD" w:rsidRPr="002006D4" w:rsidRDefault="00AB4CFD" w:rsidP="00FC1670">
            <w:pPr>
              <w:spacing w:before="300" w:after="300"/>
              <w:contextualSpacing/>
              <w:jc w:val="center"/>
              <w:rPr>
                <w:rFonts w:ascii="Times New Roman" w:hAnsi="Times New Roman" w:cs="Times New Roman"/>
                <w:sz w:val="24"/>
                <w:szCs w:val="24"/>
              </w:rPr>
            </w:pPr>
            <w:r w:rsidRPr="002006D4">
              <w:rPr>
                <w:rFonts w:ascii="Times New Roman" w:hAnsi="Times New Roman" w:cs="Times New Roman"/>
                <w:sz w:val="24"/>
                <w:szCs w:val="24"/>
              </w:rPr>
              <w:t>481i</w:t>
            </w:r>
          </w:p>
        </w:tc>
        <w:tc>
          <w:tcPr>
            <w:tcW w:w="1984" w:type="dxa"/>
          </w:tcPr>
          <w:p w:rsidR="00534518" w:rsidRPr="002006D4" w:rsidRDefault="00534518" w:rsidP="00534518">
            <w:pPr>
              <w:rPr>
                <w:rFonts w:ascii="Times New Roman" w:eastAsia="Times New Roman" w:hAnsi="Times New Roman" w:cs="Times New Roman"/>
                <w:sz w:val="24"/>
                <w:szCs w:val="24"/>
                <w:lang w:eastAsia="pt-BR"/>
              </w:rPr>
            </w:pPr>
            <w:r w:rsidRPr="002006D4">
              <w:rPr>
                <w:rFonts w:ascii="Times New Roman" w:eastAsia="Times New Roman" w:hAnsi="Times New Roman" w:cs="Times New Roman"/>
                <w:sz w:val="24"/>
                <w:szCs w:val="24"/>
                <w:lang w:eastAsia="pt-BR"/>
              </w:rPr>
              <w:t>Sodio Estearoil Lactato, Sodio Estearoil</w:t>
            </w:r>
          </w:p>
          <w:p w:rsidR="00AB4CFD" w:rsidRPr="002006D4" w:rsidRDefault="00534518" w:rsidP="00534518">
            <w:pPr>
              <w:rPr>
                <w:rFonts w:ascii="Times New Roman" w:eastAsia="Times New Roman" w:hAnsi="Times New Roman" w:cs="Times New Roman"/>
                <w:sz w:val="24"/>
                <w:szCs w:val="24"/>
                <w:lang w:eastAsia="pt-BR"/>
              </w:rPr>
            </w:pPr>
            <w:r w:rsidRPr="002006D4">
              <w:rPr>
                <w:rFonts w:ascii="Times New Roman" w:eastAsia="Times New Roman" w:hAnsi="Times New Roman" w:cs="Times New Roman"/>
                <w:sz w:val="24"/>
                <w:szCs w:val="24"/>
                <w:lang w:eastAsia="pt-BR"/>
              </w:rPr>
              <w:t>Lactilato</w:t>
            </w:r>
          </w:p>
        </w:tc>
        <w:tc>
          <w:tcPr>
            <w:tcW w:w="2552" w:type="dxa"/>
          </w:tcPr>
          <w:p w:rsidR="00534518" w:rsidRPr="002006D4" w:rsidRDefault="00534518" w:rsidP="00534518">
            <w:pPr>
              <w:rPr>
                <w:rFonts w:ascii="Times New Roman" w:eastAsia="Times New Roman" w:hAnsi="Times New Roman" w:cs="Times New Roman"/>
                <w:sz w:val="24"/>
                <w:szCs w:val="24"/>
                <w:lang w:eastAsia="pt-BR"/>
              </w:rPr>
            </w:pPr>
            <w:r w:rsidRPr="002006D4">
              <w:rPr>
                <w:rFonts w:ascii="Times New Roman" w:eastAsia="Times New Roman" w:hAnsi="Times New Roman" w:cs="Times New Roman"/>
                <w:sz w:val="24"/>
                <w:szCs w:val="24"/>
                <w:lang w:eastAsia="pt-BR"/>
              </w:rPr>
              <w:t>Estearoil lactato de sódio, estea-</w:t>
            </w:r>
          </w:p>
          <w:p w:rsidR="00AB4CFD" w:rsidRPr="002006D4" w:rsidRDefault="00534518" w:rsidP="00534518">
            <w:pPr>
              <w:rPr>
                <w:rFonts w:ascii="Times New Roman" w:eastAsia="Times New Roman" w:hAnsi="Times New Roman" w:cs="Times New Roman"/>
                <w:sz w:val="24"/>
                <w:szCs w:val="24"/>
                <w:lang w:eastAsia="pt-BR"/>
              </w:rPr>
            </w:pPr>
            <w:r w:rsidRPr="002006D4">
              <w:rPr>
                <w:rFonts w:ascii="Times New Roman" w:eastAsia="Times New Roman" w:hAnsi="Times New Roman" w:cs="Times New Roman"/>
                <w:sz w:val="24"/>
                <w:szCs w:val="24"/>
                <w:lang w:eastAsia="pt-BR"/>
              </w:rPr>
              <w:t>roil lactilato de sódio</w:t>
            </w:r>
          </w:p>
        </w:tc>
        <w:tc>
          <w:tcPr>
            <w:tcW w:w="1559" w:type="dxa"/>
          </w:tcPr>
          <w:p w:rsidR="00AB4CFD" w:rsidRPr="002006D4" w:rsidRDefault="00AB4CFD" w:rsidP="00AB4CFD">
            <w:pPr>
              <w:jc w:val="center"/>
              <w:rPr>
                <w:rFonts w:ascii="Times New Roman" w:hAnsi="Times New Roman" w:cs="Times New Roman"/>
                <w:sz w:val="24"/>
                <w:szCs w:val="24"/>
              </w:rPr>
            </w:pPr>
            <w:r w:rsidRPr="002006D4">
              <w:rPr>
                <w:rFonts w:ascii="Times New Roman" w:hAnsi="Times New Roman" w:cs="Times New Roman"/>
                <w:sz w:val="24"/>
                <w:szCs w:val="24"/>
              </w:rPr>
              <w:t>0,5</w:t>
            </w:r>
          </w:p>
        </w:tc>
        <w:tc>
          <w:tcPr>
            <w:tcW w:w="1593" w:type="dxa"/>
          </w:tcPr>
          <w:p w:rsidR="00AB4CFD" w:rsidRPr="002006D4" w:rsidRDefault="00AB4CFD" w:rsidP="00AB4CFD">
            <w:pPr>
              <w:jc w:val="center"/>
              <w:rPr>
                <w:rFonts w:ascii="Times New Roman" w:hAnsi="Times New Roman" w:cs="Times New Roman"/>
                <w:sz w:val="24"/>
                <w:szCs w:val="24"/>
              </w:rPr>
            </w:pPr>
            <w:r w:rsidRPr="002006D4">
              <w:rPr>
                <w:rFonts w:ascii="Times New Roman" w:hAnsi="Times New Roman" w:cs="Times New Roman"/>
                <w:sz w:val="24"/>
                <w:szCs w:val="24"/>
              </w:rPr>
              <w:t>0,5</w:t>
            </w:r>
          </w:p>
        </w:tc>
      </w:tr>
      <w:tr w:rsidR="00AB4CFD" w:rsidRPr="002006D4" w:rsidTr="00FC1670">
        <w:tc>
          <w:tcPr>
            <w:tcW w:w="959" w:type="dxa"/>
          </w:tcPr>
          <w:p w:rsidR="00AB4CFD" w:rsidRPr="002006D4" w:rsidRDefault="00AB4CFD" w:rsidP="00FC1670">
            <w:pPr>
              <w:spacing w:before="300" w:after="300"/>
              <w:contextualSpacing/>
              <w:jc w:val="center"/>
              <w:rPr>
                <w:rFonts w:ascii="Times New Roman" w:hAnsi="Times New Roman" w:cs="Times New Roman"/>
                <w:sz w:val="24"/>
                <w:szCs w:val="24"/>
              </w:rPr>
            </w:pPr>
            <w:r w:rsidRPr="002006D4">
              <w:rPr>
                <w:rFonts w:ascii="Times New Roman" w:hAnsi="Times New Roman" w:cs="Times New Roman"/>
                <w:sz w:val="24"/>
                <w:szCs w:val="24"/>
              </w:rPr>
              <w:t>482 i</w:t>
            </w:r>
          </w:p>
        </w:tc>
        <w:tc>
          <w:tcPr>
            <w:tcW w:w="1984" w:type="dxa"/>
          </w:tcPr>
          <w:p w:rsidR="00534518" w:rsidRPr="002006D4" w:rsidRDefault="00534518" w:rsidP="00534518">
            <w:pPr>
              <w:rPr>
                <w:rFonts w:ascii="Times New Roman" w:eastAsia="Times New Roman" w:hAnsi="Times New Roman" w:cs="Times New Roman"/>
                <w:sz w:val="24"/>
                <w:szCs w:val="24"/>
                <w:lang w:eastAsia="pt-BR"/>
              </w:rPr>
            </w:pPr>
            <w:r w:rsidRPr="002006D4">
              <w:rPr>
                <w:rFonts w:ascii="Times New Roman" w:eastAsia="Times New Roman" w:hAnsi="Times New Roman" w:cs="Times New Roman"/>
                <w:sz w:val="24"/>
                <w:szCs w:val="24"/>
                <w:lang w:eastAsia="pt-BR"/>
              </w:rPr>
              <w:t>Calcio Estearoil Lactato, Calcio Estea-</w:t>
            </w:r>
          </w:p>
          <w:p w:rsidR="00AB4CFD" w:rsidRPr="002006D4" w:rsidRDefault="00534518" w:rsidP="00534518">
            <w:pPr>
              <w:rPr>
                <w:rFonts w:ascii="Times New Roman" w:eastAsia="Times New Roman" w:hAnsi="Times New Roman" w:cs="Times New Roman"/>
                <w:sz w:val="24"/>
                <w:szCs w:val="24"/>
                <w:lang w:eastAsia="pt-BR"/>
              </w:rPr>
            </w:pPr>
            <w:r w:rsidRPr="002006D4">
              <w:rPr>
                <w:rFonts w:ascii="Times New Roman" w:eastAsia="Times New Roman" w:hAnsi="Times New Roman" w:cs="Times New Roman"/>
                <w:sz w:val="24"/>
                <w:szCs w:val="24"/>
                <w:lang w:eastAsia="pt-BR"/>
              </w:rPr>
              <w:t>roil Lactilato</w:t>
            </w:r>
          </w:p>
        </w:tc>
        <w:tc>
          <w:tcPr>
            <w:tcW w:w="2552" w:type="dxa"/>
          </w:tcPr>
          <w:p w:rsidR="00534518" w:rsidRPr="002006D4" w:rsidRDefault="00534518" w:rsidP="00534518">
            <w:pPr>
              <w:rPr>
                <w:rFonts w:ascii="Times New Roman" w:eastAsia="Times New Roman" w:hAnsi="Times New Roman" w:cs="Times New Roman"/>
                <w:sz w:val="24"/>
                <w:szCs w:val="24"/>
                <w:lang w:eastAsia="pt-BR"/>
              </w:rPr>
            </w:pPr>
            <w:r w:rsidRPr="002006D4">
              <w:rPr>
                <w:rFonts w:ascii="Times New Roman" w:eastAsia="Times New Roman" w:hAnsi="Times New Roman" w:cs="Times New Roman"/>
                <w:sz w:val="24"/>
                <w:szCs w:val="24"/>
                <w:lang w:eastAsia="pt-BR"/>
              </w:rPr>
              <w:t>Estearoil 2-lactilato de cálcio, es-</w:t>
            </w:r>
          </w:p>
          <w:p w:rsidR="00534518" w:rsidRPr="002006D4" w:rsidRDefault="00534518" w:rsidP="00534518">
            <w:pPr>
              <w:rPr>
                <w:rFonts w:ascii="Times New Roman" w:eastAsia="Times New Roman" w:hAnsi="Times New Roman" w:cs="Times New Roman"/>
                <w:sz w:val="24"/>
                <w:szCs w:val="24"/>
                <w:lang w:eastAsia="pt-BR"/>
              </w:rPr>
            </w:pPr>
            <w:r w:rsidRPr="002006D4">
              <w:rPr>
                <w:rFonts w:ascii="Times New Roman" w:eastAsia="Times New Roman" w:hAnsi="Times New Roman" w:cs="Times New Roman"/>
                <w:sz w:val="24"/>
                <w:szCs w:val="24"/>
                <w:lang w:eastAsia="pt-BR"/>
              </w:rPr>
              <w:t>tearoil lactilato de cálcio</w:t>
            </w:r>
          </w:p>
          <w:p w:rsidR="00AB4CFD" w:rsidRPr="002006D4" w:rsidRDefault="00AB4CFD" w:rsidP="00FC1670">
            <w:pPr>
              <w:spacing w:before="300" w:after="300"/>
              <w:contextualSpacing/>
              <w:rPr>
                <w:rFonts w:ascii="Times New Roman" w:hAnsi="Times New Roman" w:cs="Times New Roman"/>
                <w:sz w:val="24"/>
                <w:szCs w:val="24"/>
              </w:rPr>
            </w:pPr>
          </w:p>
        </w:tc>
        <w:tc>
          <w:tcPr>
            <w:tcW w:w="1559" w:type="dxa"/>
          </w:tcPr>
          <w:p w:rsidR="00AB4CFD" w:rsidRPr="002006D4" w:rsidRDefault="00AB4CFD" w:rsidP="00AB4CFD">
            <w:pPr>
              <w:jc w:val="center"/>
              <w:rPr>
                <w:rFonts w:ascii="Times New Roman" w:hAnsi="Times New Roman" w:cs="Times New Roman"/>
                <w:sz w:val="24"/>
                <w:szCs w:val="24"/>
              </w:rPr>
            </w:pPr>
            <w:r w:rsidRPr="002006D4">
              <w:rPr>
                <w:rFonts w:ascii="Times New Roman" w:hAnsi="Times New Roman" w:cs="Times New Roman"/>
                <w:sz w:val="24"/>
                <w:szCs w:val="24"/>
              </w:rPr>
              <w:t>0,5</w:t>
            </w:r>
          </w:p>
        </w:tc>
        <w:tc>
          <w:tcPr>
            <w:tcW w:w="1593" w:type="dxa"/>
          </w:tcPr>
          <w:p w:rsidR="00AB4CFD" w:rsidRPr="002006D4" w:rsidRDefault="00AB4CFD" w:rsidP="00AB4CFD">
            <w:pPr>
              <w:jc w:val="center"/>
              <w:rPr>
                <w:rFonts w:ascii="Times New Roman" w:hAnsi="Times New Roman" w:cs="Times New Roman"/>
                <w:sz w:val="24"/>
                <w:szCs w:val="24"/>
              </w:rPr>
            </w:pPr>
            <w:r w:rsidRPr="002006D4">
              <w:rPr>
                <w:rFonts w:ascii="Times New Roman" w:hAnsi="Times New Roman" w:cs="Times New Roman"/>
                <w:sz w:val="24"/>
                <w:szCs w:val="24"/>
              </w:rPr>
              <w:t>0,5</w:t>
            </w:r>
          </w:p>
        </w:tc>
      </w:tr>
      <w:tr w:rsidR="00EB2D69" w:rsidRPr="002006D4" w:rsidTr="00FC1670">
        <w:tc>
          <w:tcPr>
            <w:tcW w:w="959" w:type="dxa"/>
          </w:tcPr>
          <w:p w:rsidR="00EB2D69" w:rsidRPr="002006D4" w:rsidRDefault="00EB2D69" w:rsidP="00FC1670">
            <w:pPr>
              <w:spacing w:before="300" w:after="300"/>
              <w:contextualSpacing/>
              <w:jc w:val="center"/>
              <w:rPr>
                <w:rFonts w:ascii="Times New Roman" w:hAnsi="Times New Roman" w:cs="Times New Roman"/>
                <w:sz w:val="24"/>
                <w:szCs w:val="24"/>
              </w:rPr>
            </w:pPr>
            <w:r w:rsidRPr="002006D4">
              <w:rPr>
                <w:rFonts w:ascii="Times New Roman" w:hAnsi="Times New Roman" w:cs="Times New Roman"/>
                <w:sz w:val="24"/>
                <w:szCs w:val="24"/>
              </w:rPr>
              <w:t>491</w:t>
            </w:r>
          </w:p>
        </w:tc>
        <w:tc>
          <w:tcPr>
            <w:tcW w:w="1984" w:type="dxa"/>
          </w:tcPr>
          <w:p w:rsidR="00EB2D69" w:rsidRPr="002006D4" w:rsidRDefault="00534518" w:rsidP="00FC1670">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Sorbitan Monoestearato</w:t>
            </w:r>
          </w:p>
        </w:tc>
        <w:tc>
          <w:tcPr>
            <w:tcW w:w="2552" w:type="dxa"/>
          </w:tcPr>
          <w:p w:rsidR="00EB2D69" w:rsidRPr="002006D4" w:rsidRDefault="00534518" w:rsidP="00FC1670">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Monoestearato de sorbita</w:t>
            </w:r>
          </w:p>
        </w:tc>
        <w:tc>
          <w:tcPr>
            <w:tcW w:w="1559" w:type="dxa"/>
          </w:tcPr>
          <w:p w:rsidR="00EB2D69" w:rsidRPr="002006D4" w:rsidRDefault="00EB2D69" w:rsidP="00EB2D69">
            <w:pPr>
              <w:jc w:val="center"/>
              <w:rPr>
                <w:rFonts w:ascii="Times New Roman" w:hAnsi="Times New Roman" w:cs="Times New Roman"/>
                <w:sz w:val="24"/>
                <w:szCs w:val="24"/>
              </w:rPr>
            </w:pPr>
            <w:r w:rsidRPr="002006D4">
              <w:rPr>
                <w:rFonts w:ascii="Times New Roman" w:hAnsi="Times New Roman" w:cs="Times New Roman"/>
                <w:sz w:val="24"/>
                <w:szCs w:val="24"/>
              </w:rPr>
              <w:t>0,05</w:t>
            </w:r>
          </w:p>
        </w:tc>
        <w:tc>
          <w:tcPr>
            <w:tcW w:w="1593" w:type="dxa"/>
          </w:tcPr>
          <w:p w:rsidR="00EB2D69" w:rsidRPr="002006D4" w:rsidRDefault="00EB2D69" w:rsidP="00EB2D69">
            <w:pPr>
              <w:jc w:val="center"/>
              <w:rPr>
                <w:rFonts w:ascii="Times New Roman" w:hAnsi="Times New Roman" w:cs="Times New Roman"/>
                <w:sz w:val="24"/>
                <w:szCs w:val="24"/>
              </w:rPr>
            </w:pPr>
            <w:r w:rsidRPr="002006D4">
              <w:rPr>
                <w:rFonts w:ascii="Times New Roman" w:hAnsi="Times New Roman" w:cs="Times New Roman"/>
                <w:sz w:val="24"/>
                <w:szCs w:val="24"/>
              </w:rPr>
              <w:t>0,05</w:t>
            </w:r>
          </w:p>
        </w:tc>
      </w:tr>
      <w:tr w:rsidR="00EB2D69" w:rsidRPr="002006D4" w:rsidTr="00FC1670">
        <w:tc>
          <w:tcPr>
            <w:tcW w:w="959" w:type="dxa"/>
          </w:tcPr>
          <w:p w:rsidR="00EB2D69" w:rsidRPr="002006D4" w:rsidRDefault="00EB2D69" w:rsidP="00FC1670">
            <w:pPr>
              <w:spacing w:before="300" w:after="300"/>
              <w:contextualSpacing/>
              <w:jc w:val="center"/>
              <w:rPr>
                <w:rFonts w:ascii="Times New Roman" w:hAnsi="Times New Roman" w:cs="Times New Roman"/>
                <w:sz w:val="24"/>
                <w:szCs w:val="24"/>
              </w:rPr>
            </w:pPr>
            <w:r w:rsidRPr="002006D4">
              <w:rPr>
                <w:rFonts w:ascii="Times New Roman" w:hAnsi="Times New Roman" w:cs="Times New Roman"/>
                <w:sz w:val="24"/>
                <w:szCs w:val="24"/>
              </w:rPr>
              <w:t>492</w:t>
            </w:r>
          </w:p>
        </w:tc>
        <w:tc>
          <w:tcPr>
            <w:tcW w:w="1984" w:type="dxa"/>
          </w:tcPr>
          <w:p w:rsidR="00EB2D69" w:rsidRPr="002006D4" w:rsidRDefault="00534518" w:rsidP="00FC1670">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Sorbitan Triestearato</w:t>
            </w:r>
          </w:p>
        </w:tc>
        <w:tc>
          <w:tcPr>
            <w:tcW w:w="2552" w:type="dxa"/>
          </w:tcPr>
          <w:p w:rsidR="00EB2D69" w:rsidRPr="002006D4" w:rsidRDefault="00534518" w:rsidP="00FC1670">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Triestearato de sorbitana</w:t>
            </w:r>
          </w:p>
        </w:tc>
        <w:tc>
          <w:tcPr>
            <w:tcW w:w="1559" w:type="dxa"/>
          </w:tcPr>
          <w:p w:rsidR="00EB2D69" w:rsidRPr="002006D4" w:rsidRDefault="00EB2D69" w:rsidP="00EB2D69">
            <w:pPr>
              <w:jc w:val="center"/>
              <w:rPr>
                <w:rFonts w:ascii="Times New Roman" w:hAnsi="Times New Roman" w:cs="Times New Roman"/>
                <w:sz w:val="24"/>
                <w:szCs w:val="24"/>
              </w:rPr>
            </w:pPr>
            <w:r w:rsidRPr="002006D4">
              <w:rPr>
                <w:rFonts w:ascii="Times New Roman" w:hAnsi="Times New Roman" w:cs="Times New Roman"/>
                <w:sz w:val="24"/>
                <w:szCs w:val="24"/>
              </w:rPr>
              <w:t>0,05</w:t>
            </w:r>
          </w:p>
        </w:tc>
        <w:tc>
          <w:tcPr>
            <w:tcW w:w="1593" w:type="dxa"/>
          </w:tcPr>
          <w:p w:rsidR="00EB2D69" w:rsidRPr="002006D4" w:rsidRDefault="00EB2D69" w:rsidP="00EB2D69">
            <w:pPr>
              <w:jc w:val="center"/>
              <w:rPr>
                <w:rFonts w:ascii="Times New Roman" w:hAnsi="Times New Roman" w:cs="Times New Roman"/>
                <w:sz w:val="24"/>
                <w:szCs w:val="24"/>
              </w:rPr>
            </w:pPr>
            <w:r w:rsidRPr="002006D4">
              <w:rPr>
                <w:rFonts w:ascii="Times New Roman" w:hAnsi="Times New Roman" w:cs="Times New Roman"/>
                <w:sz w:val="24"/>
                <w:szCs w:val="24"/>
              </w:rPr>
              <w:t>0,05</w:t>
            </w:r>
          </w:p>
        </w:tc>
      </w:tr>
      <w:tr w:rsidR="00EB2D69" w:rsidRPr="002006D4" w:rsidTr="00FC1670">
        <w:tc>
          <w:tcPr>
            <w:tcW w:w="959" w:type="dxa"/>
          </w:tcPr>
          <w:p w:rsidR="00EB2D69" w:rsidRPr="002006D4" w:rsidRDefault="00EB2D69" w:rsidP="00FC1670">
            <w:pPr>
              <w:spacing w:before="300" w:after="300"/>
              <w:contextualSpacing/>
              <w:jc w:val="center"/>
              <w:rPr>
                <w:rFonts w:ascii="Times New Roman" w:hAnsi="Times New Roman" w:cs="Times New Roman"/>
                <w:sz w:val="24"/>
                <w:szCs w:val="24"/>
              </w:rPr>
            </w:pPr>
            <w:r w:rsidRPr="002006D4">
              <w:rPr>
                <w:rFonts w:ascii="Times New Roman" w:hAnsi="Times New Roman" w:cs="Times New Roman"/>
                <w:sz w:val="24"/>
                <w:szCs w:val="24"/>
              </w:rPr>
              <w:t>493</w:t>
            </w:r>
          </w:p>
        </w:tc>
        <w:tc>
          <w:tcPr>
            <w:tcW w:w="1984" w:type="dxa"/>
          </w:tcPr>
          <w:p w:rsidR="00EB2D69" w:rsidRPr="002006D4" w:rsidRDefault="00534518" w:rsidP="00FC1670">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Sorbitán Monolaurato</w:t>
            </w:r>
          </w:p>
        </w:tc>
        <w:tc>
          <w:tcPr>
            <w:tcW w:w="2552" w:type="dxa"/>
          </w:tcPr>
          <w:p w:rsidR="00EB2D69" w:rsidRPr="002006D4" w:rsidRDefault="00534518" w:rsidP="00FC1670">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Monolaurato de sorbitana</w:t>
            </w:r>
          </w:p>
        </w:tc>
        <w:tc>
          <w:tcPr>
            <w:tcW w:w="1559" w:type="dxa"/>
          </w:tcPr>
          <w:p w:rsidR="00EB2D69" w:rsidRPr="002006D4" w:rsidRDefault="00EB2D69" w:rsidP="00EB2D69">
            <w:pPr>
              <w:jc w:val="center"/>
              <w:rPr>
                <w:rFonts w:ascii="Times New Roman" w:hAnsi="Times New Roman" w:cs="Times New Roman"/>
                <w:sz w:val="24"/>
                <w:szCs w:val="24"/>
              </w:rPr>
            </w:pPr>
            <w:r w:rsidRPr="002006D4">
              <w:rPr>
                <w:rFonts w:ascii="Times New Roman" w:hAnsi="Times New Roman" w:cs="Times New Roman"/>
                <w:sz w:val="24"/>
                <w:szCs w:val="24"/>
              </w:rPr>
              <w:t>0,05</w:t>
            </w:r>
          </w:p>
        </w:tc>
        <w:tc>
          <w:tcPr>
            <w:tcW w:w="1593" w:type="dxa"/>
          </w:tcPr>
          <w:p w:rsidR="00EB2D69" w:rsidRPr="002006D4" w:rsidRDefault="00EB2D69" w:rsidP="00EB2D69">
            <w:pPr>
              <w:jc w:val="center"/>
              <w:rPr>
                <w:rFonts w:ascii="Times New Roman" w:hAnsi="Times New Roman" w:cs="Times New Roman"/>
                <w:sz w:val="24"/>
                <w:szCs w:val="24"/>
              </w:rPr>
            </w:pPr>
            <w:r w:rsidRPr="002006D4">
              <w:rPr>
                <w:rFonts w:ascii="Times New Roman" w:hAnsi="Times New Roman" w:cs="Times New Roman"/>
                <w:sz w:val="24"/>
                <w:szCs w:val="24"/>
              </w:rPr>
              <w:t>0,05</w:t>
            </w:r>
          </w:p>
        </w:tc>
      </w:tr>
      <w:tr w:rsidR="00EB2D69" w:rsidRPr="002006D4" w:rsidTr="00FC1670">
        <w:tc>
          <w:tcPr>
            <w:tcW w:w="959" w:type="dxa"/>
          </w:tcPr>
          <w:p w:rsidR="00EB2D69" w:rsidRPr="002006D4" w:rsidRDefault="00EB2D69" w:rsidP="00FC1670">
            <w:pPr>
              <w:spacing w:before="300" w:after="300"/>
              <w:contextualSpacing/>
              <w:jc w:val="center"/>
              <w:rPr>
                <w:rFonts w:ascii="Times New Roman" w:hAnsi="Times New Roman" w:cs="Times New Roman"/>
                <w:sz w:val="24"/>
                <w:szCs w:val="24"/>
              </w:rPr>
            </w:pPr>
            <w:r w:rsidRPr="002006D4">
              <w:rPr>
                <w:rFonts w:ascii="Times New Roman" w:hAnsi="Times New Roman" w:cs="Times New Roman"/>
                <w:sz w:val="24"/>
                <w:szCs w:val="24"/>
              </w:rPr>
              <w:lastRenderedPageBreak/>
              <w:t>494</w:t>
            </w:r>
          </w:p>
        </w:tc>
        <w:tc>
          <w:tcPr>
            <w:tcW w:w="1984" w:type="dxa"/>
          </w:tcPr>
          <w:p w:rsidR="00EB2D69" w:rsidRPr="002006D4" w:rsidRDefault="00534518" w:rsidP="00FC1670">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Sorbitan Monoleato</w:t>
            </w:r>
          </w:p>
        </w:tc>
        <w:tc>
          <w:tcPr>
            <w:tcW w:w="2552" w:type="dxa"/>
          </w:tcPr>
          <w:p w:rsidR="00EB2D69" w:rsidRPr="002006D4" w:rsidRDefault="00534518" w:rsidP="00FC1670">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Monooleato de sorbitana</w:t>
            </w:r>
          </w:p>
        </w:tc>
        <w:tc>
          <w:tcPr>
            <w:tcW w:w="1559" w:type="dxa"/>
          </w:tcPr>
          <w:p w:rsidR="00EB2D69" w:rsidRPr="002006D4" w:rsidRDefault="00EB2D69" w:rsidP="00EB2D69">
            <w:pPr>
              <w:jc w:val="center"/>
              <w:rPr>
                <w:rFonts w:ascii="Times New Roman" w:hAnsi="Times New Roman" w:cs="Times New Roman"/>
                <w:sz w:val="24"/>
                <w:szCs w:val="24"/>
              </w:rPr>
            </w:pPr>
            <w:r w:rsidRPr="002006D4">
              <w:rPr>
                <w:rFonts w:ascii="Times New Roman" w:hAnsi="Times New Roman" w:cs="Times New Roman"/>
                <w:sz w:val="24"/>
                <w:szCs w:val="24"/>
              </w:rPr>
              <w:t>0,05</w:t>
            </w:r>
          </w:p>
        </w:tc>
        <w:tc>
          <w:tcPr>
            <w:tcW w:w="1593" w:type="dxa"/>
          </w:tcPr>
          <w:p w:rsidR="00EB2D69" w:rsidRPr="002006D4" w:rsidRDefault="00EB2D69" w:rsidP="00EB2D69">
            <w:pPr>
              <w:jc w:val="center"/>
              <w:rPr>
                <w:rFonts w:ascii="Times New Roman" w:hAnsi="Times New Roman" w:cs="Times New Roman"/>
                <w:sz w:val="24"/>
                <w:szCs w:val="24"/>
              </w:rPr>
            </w:pPr>
            <w:r w:rsidRPr="002006D4">
              <w:rPr>
                <w:rFonts w:ascii="Times New Roman" w:hAnsi="Times New Roman" w:cs="Times New Roman"/>
                <w:sz w:val="24"/>
                <w:szCs w:val="24"/>
              </w:rPr>
              <w:t>0,05</w:t>
            </w:r>
          </w:p>
        </w:tc>
      </w:tr>
      <w:tr w:rsidR="00EB2D69" w:rsidRPr="002006D4" w:rsidTr="00FC1670">
        <w:tc>
          <w:tcPr>
            <w:tcW w:w="959" w:type="dxa"/>
          </w:tcPr>
          <w:p w:rsidR="00EB2D69" w:rsidRPr="002006D4" w:rsidRDefault="00EB2D69" w:rsidP="00FC1670">
            <w:pPr>
              <w:spacing w:before="300" w:after="300"/>
              <w:contextualSpacing/>
              <w:jc w:val="center"/>
              <w:rPr>
                <w:rFonts w:ascii="Times New Roman" w:hAnsi="Times New Roman" w:cs="Times New Roman"/>
                <w:sz w:val="24"/>
                <w:szCs w:val="24"/>
              </w:rPr>
            </w:pPr>
            <w:r w:rsidRPr="002006D4">
              <w:rPr>
                <w:rFonts w:ascii="Times New Roman" w:hAnsi="Times New Roman" w:cs="Times New Roman"/>
                <w:sz w:val="24"/>
                <w:szCs w:val="24"/>
              </w:rPr>
              <w:t>495</w:t>
            </w:r>
          </w:p>
        </w:tc>
        <w:tc>
          <w:tcPr>
            <w:tcW w:w="1984" w:type="dxa"/>
          </w:tcPr>
          <w:p w:rsidR="00EB2D69" w:rsidRPr="002006D4" w:rsidRDefault="00534518" w:rsidP="00FC1670">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Sorbitan Monopalmitato</w:t>
            </w:r>
          </w:p>
        </w:tc>
        <w:tc>
          <w:tcPr>
            <w:tcW w:w="2552" w:type="dxa"/>
          </w:tcPr>
          <w:p w:rsidR="00EB2D69" w:rsidRPr="002006D4" w:rsidRDefault="00534518" w:rsidP="00FC1670">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Monopalmitato de sorbitana</w:t>
            </w:r>
          </w:p>
        </w:tc>
        <w:tc>
          <w:tcPr>
            <w:tcW w:w="1559" w:type="dxa"/>
          </w:tcPr>
          <w:p w:rsidR="00EB2D69" w:rsidRPr="002006D4" w:rsidRDefault="00EB2D69" w:rsidP="00EB2D69">
            <w:pPr>
              <w:jc w:val="center"/>
              <w:rPr>
                <w:rFonts w:ascii="Times New Roman" w:hAnsi="Times New Roman" w:cs="Times New Roman"/>
                <w:sz w:val="24"/>
                <w:szCs w:val="24"/>
              </w:rPr>
            </w:pPr>
            <w:r w:rsidRPr="002006D4">
              <w:rPr>
                <w:rFonts w:ascii="Times New Roman" w:hAnsi="Times New Roman" w:cs="Times New Roman"/>
                <w:sz w:val="24"/>
                <w:szCs w:val="24"/>
              </w:rPr>
              <w:t>0,05</w:t>
            </w:r>
          </w:p>
        </w:tc>
        <w:tc>
          <w:tcPr>
            <w:tcW w:w="1593" w:type="dxa"/>
          </w:tcPr>
          <w:p w:rsidR="00EB2D69" w:rsidRPr="002006D4" w:rsidRDefault="00EB2D69" w:rsidP="00EB2D69">
            <w:pPr>
              <w:jc w:val="center"/>
              <w:rPr>
                <w:rFonts w:ascii="Times New Roman" w:hAnsi="Times New Roman" w:cs="Times New Roman"/>
                <w:sz w:val="24"/>
                <w:szCs w:val="24"/>
              </w:rPr>
            </w:pPr>
            <w:r w:rsidRPr="002006D4">
              <w:rPr>
                <w:rFonts w:ascii="Times New Roman" w:hAnsi="Times New Roman" w:cs="Times New Roman"/>
                <w:sz w:val="24"/>
                <w:szCs w:val="24"/>
              </w:rPr>
              <w:t>0,05</w:t>
            </w:r>
          </w:p>
        </w:tc>
      </w:tr>
      <w:tr w:rsidR="00AB4CFD" w:rsidRPr="002006D4" w:rsidTr="00FC1670">
        <w:tc>
          <w:tcPr>
            <w:tcW w:w="959" w:type="dxa"/>
          </w:tcPr>
          <w:p w:rsidR="00AB4CFD" w:rsidRPr="002006D4" w:rsidRDefault="00AB4CFD" w:rsidP="00FC1670">
            <w:pPr>
              <w:spacing w:before="300" w:after="300"/>
              <w:contextualSpacing/>
              <w:jc w:val="center"/>
              <w:rPr>
                <w:rFonts w:ascii="Times New Roman" w:hAnsi="Times New Roman" w:cs="Times New Roman"/>
                <w:sz w:val="24"/>
                <w:szCs w:val="24"/>
              </w:rPr>
            </w:pPr>
          </w:p>
        </w:tc>
        <w:tc>
          <w:tcPr>
            <w:tcW w:w="1984" w:type="dxa"/>
          </w:tcPr>
          <w:p w:rsidR="00AB4CFD" w:rsidRPr="002006D4" w:rsidRDefault="00AB4CFD" w:rsidP="00FC1670">
            <w:pPr>
              <w:spacing w:before="300" w:after="300"/>
              <w:contextualSpacing/>
              <w:rPr>
                <w:rFonts w:ascii="Times New Roman" w:hAnsi="Times New Roman" w:cs="Times New Roman"/>
                <w:sz w:val="24"/>
                <w:szCs w:val="24"/>
              </w:rPr>
            </w:pPr>
          </w:p>
        </w:tc>
        <w:tc>
          <w:tcPr>
            <w:tcW w:w="2552" w:type="dxa"/>
          </w:tcPr>
          <w:p w:rsidR="00AB4CFD" w:rsidRPr="002006D4" w:rsidRDefault="00AB4CFD" w:rsidP="00FC1670">
            <w:pPr>
              <w:spacing w:before="300" w:after="300"/>
              <w:contextualSpacing/>
              <w:rPr>
                <w:rFonts w:ascii="Times New Roman" w:hAnsi="Times New Roman" w:cs="Times New Roman"/>
                <w:sz w:val="24"/>
                <w:szCs w:val="24"/>
              </w:rPr>
            </w:pPr>
          </w:p>
        </w:tc>
        <w:tc>
          <w:tcPr>
            <w:tcW w:w="1559" w:type="dxa"/>
          </w:tcPr>
          <w:p w:rsidR="00AB4CFD" w:rsidRPr="002006D4" w:rsidRDefault="00AB4CFD" w:rsidP="00AB4CFD">
            <w:pPr>
              <w:jc w:val="center"/>
              <w:rPr>
                <w:rFonts w:ascii="Times New Roman" w:hAnsi="Times New Roman" w:cs="Times New Roman"/>
                <w:sz w:val="24"/>
                <w:szCs w:val="24"/>
              </w:rPr>
            </w:pPr>
          </w:p>
        </w:tc>
        <w:tc>
          <w:tcPr>
            <w:tcW w:w="1593" w:type="dxa"/>
          </w:tcPr>
          <w:p w:rsidR="00AB4CFD" w:rsidRPr="002006D4" w:rsidRDefault="00AB4CFD" w:rsidP="00AB4CFD">
            <w:pPr>
              <w:jc w:val="center"/>
              <w:rPr>
                <w:rFonts w:ascii="Times New Roman" w:hAnsi="Times New Roman" w:cs="Times New Roman"/>
                <w:sz w:val="24"/>
                <w:szCs w:val="24"/>
              </w:rPr>
            </w:pPr>
          </w:p>
        </w:tc>
      </w:tr>
      <w:tr w:rsidR="00AB4CFD" w:rsidRPr="002006D4" w:rsidTr="00FC1670">
        <w:tc>
          <w:tcPr>
            <w:tcW w:w="959" w:type="dxa"/>
          </w:tcPr>
          <w:p w:rsidR="00AB4CFD" w:rsidRPr="002006D4" w:rsidRDefault="00AB4CFD" w:rsidP="00FC1670">
            <w:pPr>
              <w:spacing w:before="300" w:after="300"/>
              <w:contextualSpacing/>
              <w:jc w:val="center"/>
              <w:rPr>
                <w:rFonts w:ascii="Times New Roman" w:hAnsi="Times New Roman" w:cs="Times New Roman"/>
                <w:sz w:val="24"/>
                <w:szCs w:val="24"/>
              </w:rPr>
            </w:pPr>
          </w:p>
        </w:tc>
        <w:tc>
          <w:tcPr>
            <w:tcW w:w="1984" w:type="dxa"/>
          </w:tcPr>
          <w:p w:rsidR="00AB4CFD" w:rsidRPr="002006D4" w:rsidRDefault="00AB4CFD" w:rsidP="00FC1670">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ESTABILIZANTE</w:t>
            </w:r>
          </w:p>
        </w:tc>
        <w:tc>
          <w:tcPr>
            <w:tcW w:w="2552" w:type="dxa"/>
          </w:tcPr>
          <w:p w:rsidR="00AB4CFD" w:rsidRPr="002006D4" w:rsidRDefault="00AB4CFD" w:rsidP="00FC1670">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ESTABILIZANTE</w:t>
            </w:r>
          </w:p>
        </w:tc>
        <w:tc>
          <w:tcPr>
            <w:tcW w:w="1559" w:type="dxa"/>
          </w:tcPr>
          <w:p w:rsidR="00AB4CFD" w:rsidRPr="002006D4" w:rsidRDefault="00AB4CFD" w:rsidP="00AB4CFD">
            <w:pPr>
              <w:jc w:val="center"/>
              <w:rPr>
                <w:rFonts w:ascii="Times New Roman" w:hAnsi="Times New Roman" w:cs="Times New Roman"/>
                <w:sz w:val="24"/>
                <w:szCs w:val="24"/>
              </w:rPr>
            </w:pPr>
          </w:p>
        </w:tc>
        <w:tc>
          <w:tcPr>
            <w:tcW w:w="1593" w:type="dxa"/>
          </w:tcPr>
          <w:p w:rsidR="00AB4CFD" w:rsidRPr="002006D4" w:rsidRDefault="00AB4CFD" w:rsidP="00AB4CFD">
            <w:pPr>
              <w:jc w:val="center"/>
              <w:rPr>
                <w:rFonts w:ascii="Times New Roman" w:hAnsi="Times New Roman" w:cs="Times New Roman"/>
                <w:sz w:val="24"/>
                <w:szCs w:val="24"/>
              </w:rPr>
            </w:pPr>
          </w:p>
        </w:tc>
      </w:tr>
      <w:tr w:rsidR="00534518" w:rsidRPr="002006D4" w:rsidTr="00534518">
        <w:tc>
          <w:tcPr>
            <w:tcW w:w="959" w:type="dxa"/>
          </w:tcPr>
          <w:p w:rsidR="00534518" w:rsidRPr="002006D4" w:rsidRDefault="00534518" w:rsidP="00FC1670">
            <w:pPr>
              <w:spacing w:before="300" w:after="300"/>
              <w:contextualSpacing/>
              <w:rPr>
                <w:rFonts w:ascii="Times New Roman" w:hAnsi="Times New Roman" w:cs="Times New Roman"/>
                <w:sz w:val="24"/>
                <w:szCs w:val="24"/>
              </w:rPr>
            </w:pPr>
          </w:p>
        </w:tc>
        <w:tc>
          <w:tcPr>
            <w:tcW w:w="1984" w:type="dxa"/>
          </w:tcPr>
          <w:p w:rsidR="00534518" w:rsidRPr="002006D4" w:rsidRDefault="00534518" w:rsidP="00FC1670">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Todos los autorizados como BPF en MERCOSUR</w:t>
            </w:r>
          </w:p>
        </w:tc>
        <w:tc>
          <w:tcPr>
            <w:tcW w:w="2552" w:type="dxa"/>
          </w:tcPr>
          <w:p w:rsidR="00534518" w:rsidRPr="002006D4" w:rsidRDefault="00534518" w:rsidP="00FC1670">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Todos os autorizados como BPF no MERCOSUL</w:t>
            </w:r>
          </w:p>
        </w:tc>
        <w:tc>
          <w:tcPr>
            <w:tcW w:w="1559" w:type="dxa"/>
          </w:tcPr>
          <w:p w:rsidR="00534518" w:rsidRPr="002006D4" w:rsidRDefault="00534518" w:rsidP="00FC1670">
            <w:pPr>
              <w:spacing w:before="300" w:after="300"/>
              <w:contextualSpacing/>
              <w:jc w:val="center"/>
              <w:rPr>
                <w:rFonts w:ascii="Times New Roman" w:hAnsi="Times New Roman" w:cs="Times New Roman"/>
                <w:i/>
                <w:sz w:val="24"/>
                <w:szCs w:val="24"/>
              </w:rPr>
            </w:pPr>
            <w:r w:rsidRPr="002006D4">
              <w:rPr>
                <w:rFonts w:ascii="Times New Roman" w:hAnsi="Times New Roman" w:cs="Times New Roman"/>
                <w:i/>
                <w:sz w:val="24"/>
                <w:szCs w:val="24"/>
              </w:rPr>
              <w:t>quantum satis</w:t>
            </w:r>
          </w:p>
        </w:tc>
        <w:tc>
          <w:tcPr>
            <w:tcW w:w="1593" w:type="dxa"/>
          </w:tcPr>
          <w:p w:rsidR="00534518" w:rsidRPr="002006D4" w:rsidRDefault="00534518" w:rsidP="00FC1670">
            <w:pPr>
              <w:spacing w:before="300" w:after="300"/>
              <w:contextualSpacing/>
              <w:jc w:val="center"/>
              <w:rPr>
                <w:rFonts w:ascii="Times New Roman" w:hAnsi="Times New Roman" w:cs="Times New Roman"/>
                <w:sz w:val="24"/>
                <w:szCs w:val="24"/>
              </w:rPr>
            </w:pPr>
            <w:r w:rsidRPr="002006D4">
              <w:rPr>
                <w:rFonts w:ascii="Times New Roman" w:hAnsi="Times New Roman" w:cs="Times New Roman"/>
                <w:i/>
                <w:sz w:val="24"/>
                <w:szCs w:val="24"/>
              </w:rPr>
              <w:t>quantum satis</w:t>
            </w:r>
          </w:p>
        </w:tc>
      </w:tr>
      <w:tr w:rsidR="00534518" w:rsidRPr="002006D4" w:rsidTr="00534518">
        <w:tc>
          <w:tcPr>
            <w:tcW w:w="959" w:type="dxa"/>
          </w:tcPr>
          <w:p w:rsidR="00534518" w:rsidRPr="002006D4" w:rsidRDefault="00534518" w:rsidP="00FC1670">
            <w:pPr>
              <w:spacing w:before="300" w:after="300"/>
              <w:contextualSpacing/>
              <w:jc w:val="center"/>
              <w:rPr>
                <w:rFonts w:ascii="Times New Roman" w:hAnsi="Times New Roman" w:cs="Times New Roman"/>
                <w:sz w:val="24"/>
                <w:szCs w:val="24"/>
              </w:rPr>
            </w:pPr>
            <w:r w:rsidRPr="002006D4">
              <w:rPr>
                <w:rFonts w:ascii="Times New Roman" w:hAnsi="Times New Roman" w:cs="Times New Roman"/>
                <w:sz w:val="24"/>
                <w:szCs w:val="24"/>
              </w:rPr>
              <w:t>339i</w:t>
            </w:r>
          </w:p>
        </w:tc>
        <w:tc>
          <w:tcPr>
            <w:tcW w:w="1984" w:type="dxa"/>
          </w:tcPr>
          <w:p w:rsidR="00534518" w:rsidRPr="002006D4" w:rsidRDefault="00534518" w:rsidP="00FC1670">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Sodio (mono) fosfato, sodio monofosfato, sodio (mono) orto-fosfato</w:t>
            </w:r>
          </w:p>
        </w:tc>
        <w:tc>
          <w:tcPr>
            <w:tcW w:w="2552" w:type="dxa"/>
          </w:tcPr>
          <w:p w:rsidR="00534518" w:rsidRPr="002006D4" w:rsidRDefault="00534518" w:rsidP="00FC1670">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Fosfato de Sódio Monobásico, Monofosfato Monossódico, Fosfato Ácido de Sódio, Bifosfato de Sódio, Dihidrogênio Fosfato de Sódio, Dihidrogênio Ortofosfato Monossódico, Dihidrogênio Monofofato Monossódico</w:t>
            </w:r>
          </w:p>
        </w:tc>
        <w:tc>
          <w:tcPr>
            <w:tcW w:w="1559" w:type="dxa"/>
          </w:tcPr>
          <w:p w:rsidR="00534518" w:rsidRPr="002006D4" w:rsidRDefault="00534518" w:rsidP="00FC1670">
            <w:pPr>
              <w:jc w:val="center"/>
              <w:rPr>
                <w:rFonts w:ascii="Times New Roman" w:hAnsi="Times New Roman" w:cs="Times New Roman"/>
                <w:sz w:val="24"/>
                <w:szCs w:val="24"/>
              </w:rPr>
            </w:pPr>
            <w:r w:rsidRPr="002006D4">
              <w:rPr>
                <w:rFonts w:ascii="Times New Roman" w:hAnsi="Times New Roman" w:cs="Times New Roman"/>
                <w:sz w:val="24"/>
                <w:szCs w:val="24"/>
              </w:rPr>
              <w:t>0,1 (como P</w:t>
            </w:r>
            <w:r w:rsidRPr="002006D4">
              <w:rPr>
                <w:rFonts w:ascii="Times New Roman" w:hAnsi="Times New Roman" w:cs="Times New Roman"/>
                <w:sz w:val="24"/>
                <w:szCs w:val="24"/>
                <w:vertAlign w:val="subscript"/>
              </w:rPr>
              <w:t>2</w:t>
            </w:r>
            <w:r w:rsidRPr="002006D4">
              <w:rPr>
                <w:rFonts w:ascii="Times New Roman" w:hAnsi="Times New Roman" w:cs="Times New Roman"/>
                <w:sz w:val="24"/>
                <w:szCs w:val="24"/>
              </w:rPr>
              <w:t>O</w:t>
            </w:r>
            <w:r w:rsidRPr="002006D4">
              <w:rPr>
                <w:rFonts w:ascii="Times New Roman" w:hAnsi="Times New Roman" w:cs="Times New Roman"/>
                <w:sz w:val="24"/>
                <w:szCs w:val="24"/>
                <w:vertAlign w:val="subscript"/>
              </w:rPr>
              <w:t>5</w:t>
            </w:r>
            <w:r w:rsidRPr="002006D4">
              <w:rPr>
                <w:rFonts w:ascii="Times New Roman" w:hAnsi="Times New Roman" w:cs="Times New Roman"/>
                <w:sz w:val="24"/>
                <w:szCs w:val="24"/>
              </w:rPr>
              <w:t>)</w:t>
            </w:r>
          </w:p>
        </w:tc>
        <w:tc>
          <w:tcPr>
            <w:tcW w:w="1593" w:type="dxa"/>
          </w:tcPr>
          <w:p w:rsidR="00534518" w:rsidRPr="002006D4" w:rsidRDefault="00534518" w:rsidP="00FC1670">
            <w:pPr>
              <w:jc w:val="center"/>
              <w:rPr>
                <w:rFonts w:ascii="Times New Roman" w:hAnsi="Times New Roman" w:cs="Times New Roman"/>
                <w:sz w:val="24"/>
                <w:szCs w:val="24"/>
              </w:rPr>
            </w:pPr>
            <w:r w:rsidRPr="002006D4">
              <w:rPr>
                <w:rFonts w:ascii="Times New Roman" w:hAnsi="Times New Roman" w:cs="Times New Roman"/>
                <w:sz w:val="24"/>
                <w:szCs w:val="24"/>
              </w:rPr>
              <w:t>0,1 (como P</w:t>
            </w:r>
            <w:r w:rsidRPr="002006D4">
              <w:rPr>
                <w:rFonts w:ascii="Times New Roman" w:hAnsi="Times New Roman" w:cs="Times New Roman"/>
                <w:sz w:val="24"/>
                <w:szCs w:val="24"/>
                <w:vertAlign w:val="subscript"/>
              </w:rPr>
              <w:t>2</w:t>
            </w:r>
            <w:r w:rsidRPr="002006D4">
              <w:rPr>
                <w:rFonts w:ascii="Times New Roman" w:hAnsi="Times New Roman" w:cs="Times New Roman"/>
                <w:sz w:val="24"/>
                <w:szCs w:val="24"/>
              </w:rPr>
              <w:t>O</w:t>
            </w:r>
            <w:r w:rsidRPr="002006D4">
              <w:rPr>
                <w:rFonts w:ascii="Times New Roman" w:hAnsi="Times New Roman" w:cs="Times New Roman"/>
                <w:sz w:val="24"/>
                <w:szCs w:val="24"/>
                <w:vertAlign w:val="subscript"/>
              </w:rPr>
              <w:t>5</w:t>
            </w:r>
            <w:r w:rsidRPr="002006D4">
              <w:rPr>
                <w:rFonts w:ascii="Times New Roman" w:hAnsi="Times New Roman" w:cs="Times New Roman"/>
                <w:sz w:val="24"/>
                <w:szCs w:val="24"/>
              </w:rPr>
              <w:t>)</w:t>
            </w:r>
          </w:p>
        </w:tc>
      </w:tr>
      <w:tr w:rsidR="00534518" w:rsidRPr="002006D4" w:rsidTr="00534518">
        <w:tc>
          <w:tcPr>
            <w:tcW w:w="959" w:type="dxa"/>
          </w:tcPr>
          <w:p w:rsidR="00534518" w:rsidRPr="002006D4" w:rsidRDefault="00534518" w:rsidP="00FC1670">
            <w:pPr>
              <w:spacing w:before="300" w:after="300"/>
              <w:contextualSpacing/>
              <w:jc w:val="center"/>
              <w:rPr>
                <w:rFonts w:ascii="Times New Roman" w:hAnsi="Times New Roman" w:cs="Times New Roman"/>
                <w:sz w:val="24"/>
                <w:szCs w:val="24"/>
              </w:rPr>
            </w:pPr>
            <w:r w:rsidRPr="002006D4">
              <w:rPr>
                <w:rFonts w:ascii="Times New Roman" w:hAnsi="Times New Roman" w:cs="Times New Roman"/>
                <w:sz w:val="24"/>
                <w:szCs w:val="24"/>
              </w:rPr>
              <w:t>339ii</w:t>
            </w:r>
          </w:p>
        </w:tc>
        <w:tc>
          <w:tcPr>
            <w:tcW w:w="1984" w:type="dxa"/>
          </w:tcPr>
          <w:p w:rsidR="00534518" w:rsidRPr="002006D4" w:rsidRDefault="00534518" w:rsidP="00FC1670">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Sodio (di) fosfato, sodio (di) monofosfato, Sodio (di) orto-fosfato,</w:t>
            </w:r>
          </w:p>
        </w:tc>
        <w:tc>
          <w:tcPr>
            <w:tcW w:w="2552" w:type="dxa"/>
          </w:tcPr>
          <w:p w:rsidR="00534518" w:rsidRPr="002006D4" w:rsidRDefault="00534518" w:rsidP="00FC1670">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Fosfato dissódico, Fosfato de Só- dio Dibásico, Fosfato Ácido Dissódico, Fosfato de Sódio Secundário, Hidrogênio Fosfato Dissódico, Hidrogênio Ortofosfato Dissódico, Hidrogênio Monofosfato Dissódico</w:t>
            </w:r>
          </w:p>
        </w:tc>
        <w:tc>
          <w:tcPr>
            <w:tcW w:w="1559" w:type="dxa"/>
          </w:tcPr>
          <w:p w:rsidR="00534518" w:rsidRPr="002006D4" w:rsidRDefault="00534518" w:rsidP="00FC1670">
            <w:pPr>
              <w:jc w:val="center"/>
              <w:rPr>
                <w:rFonts w:ascii="Times New Roman" w:hAnsi="Times New Roman" w:cs="Times New Roman"/>
                <w:sz w:val="24"/>
                <w:szCs w:val="24"/>
              </w:rPr>
            </w:pPr>
            <w:r w:rsidRPr="002006D4">
              <w:rPr>
                <w:rFonts w:ascii="Times New Roman" w:hAnsi="Times New Roman" w:cs="Times New Roman"/>
                <w:sz w:val="24"/>
                <w:szCs w:val="24"/>
              </w:rPr>
              <w:t>0,1 (como P</w:t>
            </w:r>
            <w:r w:rsidRPr="002006D4">
              <w:rPr>
                <w:rFonts w:ascii="Times New Roman" w:hAnsi="Times New Roman" w:cs="Times New Roman"/>
                <w:sz w:val="24"/>
                <w:szCs w:val="24"/>
                <w:vertAlign w:val="subscript"/>
              </w:rPr>
              <w:t>2</w:t>
            </w:r>
            <w:r w:rsidRPr="002006D4">
              <w:rPr>
                <w:rFonts w:ascii="Times New Roman" w:hAnsi="Times New Roman" w:cs="Times New Roman"/>
                <w:sz w:val="24"/>
                <w:szCs w:val="24"/>
              </w:rPr>
              <w:t>O</w:t>
            </w:r>
            <w:r w:rsidRPr="002006D4">
              <w:rPr>
                <w:rFonts w:ascii="Times New Roman" w:hAnsi="Times New Roman" w:cs="Times New Roman"/>
                <w:sz w:val="24"/>
                <w:szCs w:val="24"/>
                <w:vertAlign w:val="subscript"/>
              </w:rPr>
              <w:t>5</w:t>
            </w:r>
            <w:r w:rsidRPr="002006D4">
              <w:rPr>
                <w:rFonts w:ascii="Times New Roman" w:hAnsi="Times New Roman" w:cs="Times New Roman"/>
                <w:sz w:val="24"/>
                <w:szCs w:val="24"/>
              </w:rPr>
              <w:t>)</w:t>
            </w:r>
          </w:p>
        </w:tc>
        <w:tc>
          <w:tcPr>
            <w:tcW w:w="1593" w:type="dxa"/>
          </w:tcPr>
          <w:p w:rsidR="00534518" w:rsidRPr="002006D4" w:rsidRDefault="00534518" w:rsidP="00FC1670">
            <w:pPr>
              <w:jc w:val="center"/>
              <w:rPr>
                <w:rFonts w:ascii="Times New Roman" w:hAnsi="Times New Roman" w:cs="Times New Roman"/>
                <w:sz w:val="24"/>
                <w:szCs w:val="24"/>
              </w:rPr>
            </w:pPr>
            <w:r w:rsidRPr="002006D4">
              <w:rPr>
                <w:rFonts w:ascii="Times New Roman" w:hAnsi="Times New Roman" w:cs="Times New Roman"/>
                <w:sz w:val="24"/>
                <w:szCs w:val="24"/>
              </w:rPr>
              <w:t>0,1 (como P</w:t>
            </w:r>
            <w:r w:rsidRPr="002006D4">
              <w:rPr>
                <w:rFonts w:ascii="Times New Roman" w:hAnsi="Times New Roman" w:cs="Times New Roman"/>
                <w:sz w:val="24"/>
                <w:szCs w:val="24"/>
                <w:vertAlign w:val="subscript"/>
              </w:rPr>
              <w:t>2</w:t>
            </w:r>
            <w:r w:rsidRPr="002006D4">
              <w:rPr>
                <w:rFonts w:ascii="Times New Roman" w:hAnsi="Times New Roman" w:cs="Times New Roman"/>
                <w:sz w:val="24"/>
                <w:szCs w:val="24"/>
              </w:rPr>
              <w:t>O</w:t>
            </w:r>
            <w:r w:rsidRPr="002006D4">
              <w:rPr>
                <w:rFonts w:ascii="Times New Roman" w:hAnsi="Times New Roman" w:cs="Times New Roman"/>
                <w:sz w:val="24"/>
                <w:szCs w:val="24"/>
                <w:vertAlign w:val="subscript"/>
              </w:rPr>
              <w:t>5</w:t>
            </w:r>
            <w:r w:rsidRPr="002006D4">
              <w:rPr>
                <w:rFonts w:ascii="Times New Roman" w:hAnsi="Times New Roman" w:cs="Times New Roman"/>
                <w:sz w:val="24"/>
                <w:szCs w:val="24"/>
              </w:rPr>
              <w:t>)</w:t>
            </w:r>
          </w:p>
        </w:tc>
      </w:tr>
      <w:tr w:rsidR="00534518" w:rsidRPr="002006D4" w:rsidTr="00534518">
        <w:tc>
          <w:tcPr>
            <w:tcW w:w="959" w:type="dxa"/>
          </w:tcPr>
          <w:p w:rsidR="00534518" w:rsidRPr="002006D4" w:rsidRDefault="00534518" w:rsidP="00FC1670">
            <w:pPr>
              <w:spacing w:before="300" w:after="300"/>
              <w:contextualSpacing/>
              <w:jc w:val="center"/>
              <w:rPr>
                <w:rFonts w:ascii="Times New Roman" w:hAnsi="Times New Roman" w:cs="Times New Roman"/>
                <w:sz w:val="24"/>
                <w:szCs w:val="24"/>
              </w:rPr>
            </w:pPr>
            <w:r w:rsidRPr="002006D4">
              <w:rPr>
                <w:rFonts w:ascii="Times New Roman" w:hAnsi="Times New Roman" w:cs="Times New Roman"/>
                <w:sz w:val="24"/>
                <w:szCs w:val="24"/>
              </w:rPr>
              <w:t>339iii</w:t>
            </w:r>
          </w:p>
        </w:tc>
        <w:tc>
          <w:tcPr>
            <w:tcW w:w="1984" w:type="dxa"/>
          </w:tcPr>
          <w:p w:rsidR="00534518" w:rsidRPr="002006D4" w:rsidRDefault="00534518" w:rsidP="00FC1670">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Sodio (tri) fosfato, sodio (tri) monofosfato, sodio (tri) orto-fosfato,</w:t>
            </w:r>
          </w:p>
        </w:tc>
        <w:tc>
          <w:tcPr>
            <w:tcW w:w="2552" w:type="dxa"/>
          </w:tcPr>
          <w:p w:rsidR="00534518" w:rsidRPr="002006D4" w:rsidRDefault="00534518" w:rsidP="00FC1670">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Fosfato trissódico, monofosfato trissódico, ortofosfato trissódico, Fosfato de Sódio Tribásico, Fosfato de Sódio</w:t>
            </w:r>
          </w:p>
        </w:tc>
        <w:tc>
          <w:tcPr>
            <w:tcW w:w="1559" w:type="dxa"/>
          </w:tcPr>
          <w:p w:rsidR="00534518" w:rsidRPr="002006D4" w:rsidRDefault="00534518" w:rsidP="00FC1670">
            <w:pPr>
              <w:jc w:val="center"/>
              <w:rPr>
                <w:rFonts w:ascii="Times New Roman" w:hAnsi="Times New Roman" w:cs="Times New Roman"/>
                <w:sz w:val="24"/>
                <w:szCs w:val="24"/>
              </w:rPr>
            </w:pPr>
            <w:r w:rsidRPr="002006D4">
              <w:rPr>
                <w:rFonts w:ascii="Times New Roman" w:hAnsi="Times New Roman" w:cs="Times New Roman"/>
                <w:sz w:val="24"/>
                <w:szCs w:val="24"/>
              </w:rPr>
              <w:t>0,1 (como P</w:t>
            </w:r>
            <w:r w:rsidRPr="002006D4">
              <w:rPr>
                <w:rFonts w:ascii="Times New Roman" w:hAnsi="Times New Roman" w:cs="Times New Roman"/>
                <w:sz w:val="24"/>
                <w:szCs w:val="24"/>
                <w:vertAlign w:val="subscript"/>
              </w:rPr>
              <w:t>2</w:t>
            </w:r>
            <w:r w:rsidRPr="002006D4">
              <w:rPr>
                <w:rFonts w:ascii="Times New Roman" w:hAnsi="Times New Roman" w:cs="Times New Roman"/>
                <w:sz w:val="24"/>
                <w:szCs w:val="24"/>
              </w:rPr>
              <w:t>O</w:t>
            </w:r>
            <w:r w:rsidRPr="002006D4">
              <w:rPr>
                <w:rFonts w:ascii="Times New Roman" w:hAnsi="Times New Roman" w:cs="Times New Roman"/>
                <w:sz w:val="24"/>
                <w:szCs w:val="24"/>
                <w:vertAlign w:val="subscript"/>
              </w:rPr>
              <w:t>5</w:t>
            </w:r>
            <w:r w:rsidRPr="002006D4">
              <w:rPr>
                <w:rFonts w:ascii="Times New Roman" w:hAnsi="Times New Roman" w:cs="Times New Roman"/>
                <w:sz w:val="24"/>
                <w:szCs w:val="24"/>
              </w:rPr>
              <w:t>)</w:t>
            </w:r>
          </w:p>
        </w:tc>
        <w:tc>
          <w:tcPr>
            <w:tcW w:w="1593" w:type="dxa"/>
          </w:tcPr>
          <w:p w:rsidR="00534518" w:rsidRPr="002006D4" w:rsidRDefault="00534518" w:rsidP="00FC1670">
            <w:pPr>
              <w:jc w:val="center"/>
              <w:rPr>
                <w:rFonts w:ascii="Times New Roman" w:hAnsi="Times New Roman" w:cs="Times New Roman"/>
                <w:sz w:val="24"/>
                <w:szCs w:val="24"/>
              </w:rPr>
            </w:pPr>
            <w:r w:rsidRPr="002006D4">
              <w:rPr>
                <w:rFonts w:ascii="Times New Roman" w:hAnsi="Times New Roman" w:cs="Times New Roman"/>
                <w:sz w:val="24"/>
                <w:szCs w:val="24"/>
              </w:rPr>
              <w:t>0,1 (como P</w:t>
            </w:r>
            <w:r w:rsidRPr="002006D4">
              <w:rPr>
                <w:rFonts w:ascii="Times New Roman" w:hAnsi="Times New Roman" w:cs="Times New Roman"/>
                <w:sz w:val="24"/>
                <w:szCs w:val="24"/>
                <w:vertAlign w:val="subscript"/>
              </w:rPr>
              <w:t>2</w:t>
            </w:r>
            <w:r w:rsidRPr="002006D4">
              <w:rPr>
                <w:rFonts w:ascii="Times New Roman" w:hAnsi="Times New Roman" w:cs="Times New Roman"/>
                <w:sz w:val="24"/>
                <w:szCs w:val="24"/>
              </w:rPr>
              <w:t>O</w:t>
            </w:r>
            <w:r w:rsidRPr="002006D4">
              <w:rPr>
                <w:rFonts w:ascii="Times New Roman" w:hAnsi="Times New Roman" w:cs="Times New Roman"/>
                <w:sz w:val="24"/>
                <w:szCs w:val="24"/>
                <w:vertAlign w:val="subscript"/>
              </w:rPr>
              <w:t>5</w:t>
            </w:r>
            <w:r w:rsidRPr="002006D4">
              <w:rPr>
                <w:rFonts w:ascii="Times New Roman" w:hAnsi="Times New Roman" w:cs="Times New Roman"/>
                <w:sz w:val="24"/>
                <w:szCs w:val="24"/>
              </w:rPr>
              <w:t>)</w:t>
            </w:r>
          </w:p>
        </w:tc>
      </w:tr>
      <w:tr w:rsidR="00534518" w:rsidRPr="002006D4" w:rsidTr="00534518">
        <w:tc>
          <w:tcPr>
            <w:tcW w:w="959" w:type="dxa"/>
          </w:tcPr>
          <w:p w:rsidR="00534518" w:rsidRPr="002006D4" w:rsidRDefault="00534518" w:rsidP="00FC1670">
            <w:pPr>
              <w:spacing w:before="300" w:after="300"/>
              <w:contextualSpacing/>
              <w:jc w:val="center"/>
              <w:rPr>
                <w:rFonts w:ascii="Times New Roman" w:hAnsi="Times New Roman" w:cs="Times New Roman"/>
                <w:sz w:val="24"/>
                <w:szCs w:val="24"/>
              </w:rPr>
            </w:pPr>
            <w:r w:rsidRPr="002006D4">
              <w:rPr>
                <w:rFonts w:ascii="Times New Roman" w:hAnsi="Times New Roman" w:cs="Times New Roman"/>
                <w:sz w:val="24"/>
                <w:szCs w:val="24"/>
              </w:rPr>
              <w:t>340i</w:t>
            </w:r>
          </w:p>
        </w:tc>
        <w:tc>
          <w:tcPr>
            <w:tcW w:w="1984" w:type="dxa"/>
          </w:tcPr>
          <w:p w:rsidR="00534518" w:rsidRPr="002006D4" w:rsidRDefault="00534518" w:rsidP="00FC1670">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Potasio (mono) fosfato, potasio fosfato ácido, potasio (mono) ortofosfato</w:t>
            </w:r>
          </w:p>
        </w:tc>
        <w:tc>
          <w:tcPr>
            <w:tcW w:w="2552" w:type="dxa"/>
          </w:tcPr>
          <w:p w:rsidR="00534518" w:rsidRPr="002006D4" w:rsidRDefault="00534518" w:rsidP="00FC1670">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 xml:space="preserve">Fosfato ácido de potássio, fosfato de potássio monobásico, monofosfato monopotássico, bifosfato de potássio dihidrogênio fosfato de </w:t>
            </w:r>
            <w:r w:rsidRPr="002006D4">
              <w:rPr>
                <w:rFonts w:ascii="Times New Roman" w:hAnsi="Times New Roman" w:cs="Times New Roman"/>
                <w:sz w:val="24"/>
                <w:szCs w:val="24"/>
              </w:rPr>
              <w:lastRenderedPageBreak/>
              <w:t>potássio, dihidrogênio monofosfato monopotássico</w:t>
            </w:r>
          </w:p>
        </w:tc>
        <w:tc>
          <w:tcPr>
            <w:tcW w:w="1559" w:type="dxa"/>
          </w:tcPr>
          <w:p w:rsidR="00534518" w:rsidRPr="002006D4" w:rsidRDefault="00534518" w:rsidP="00FC1670">
            <w:pPr>
              <w:jc w:val="center"/>
              <w:rPr>
                <w:rFonts w:ascii="Times New Roman" w:hAnsi="Times New Roman" w:cs="Times New Roman"/>
                <w:sz w:val="24"/>
                <w:szCs w:val="24"/>
              </w:rPr>
            </w:pPr>
            <w:r w:rsidRPr="002006D4">
              <w:rPr>
                <w:rFonts w:ascii="Times New Roman" w:hAnsi="Times New Roman" w:cs="Times New Roman"/>
                <w:sz w:val="24"/>
                <w:szCs w:val="24"/>
              </w:rPr>
              <w:lastRenderedPageBreak/>
              <w:t>0,1 (como P</w:t>
            </w:r>
            <w:r w:rsidRPr="002006D4">
              <w:rPr>
                <w:rFonts w:ascii="Times New Roman" w:hAnsi="Times New Roman" w:cs="Times New Roman"/>
                <w:sz w:val="24"/>
                <w:szCs w:val="24"/>
                <w:vertAlign w:val="subscript"/>
              </w:rPr>
              <w:t>2</w:t>
            </w:r>
            <w:r w:rsidRPr="002006D4">
              <w:rPr>
                <w:rFonts w:ascii="Times New Roman" w:hAnsi="Times New Roman" w:cs="Times New Roman"/>
                <w:sz w:val="24"/>
                <w:szCs w:val="24"/>
              </w:rPr>
              <w:t>O</w:t>
            </w:r>
            <w:r w:rsidRPr="002006D4">
              <w:rPr>
                <w:rFonts w:ascii="Times New Roman" w:hAnsi="Times New Roman" w:cs="Times New Roman"/>
                <w:sz w:val="24"/>
                <w:szCs w:val="24"/>
                <w:vertAlign w:val="subscript"/>
              </w:rPr>
              <w:t>5</w:t>
            </w:r>
            <w:r w:rsidRPr="002006D4">
              <w:rPr>
                <w:rFonts w:ascii="Times New Roman" w:hAnsi="Times New Roman" w:cs="Times New Roman"/>
                <w:sz w:val="24"/>
                <w:szCs w:val="24"/>
              </w:rPr>
              <w:t>)</w:t>
            </w:r>
          </w:p>
        </w:tc>
        <w:tc>
          <w:tcPr>
            <w:tcW w:w="1593" w:type="dxa"/>
          </w:tcPr>
          <w:p w:rsidR="00534518" w:rsidRPr="002006D4" w:rsidRDefault="00534518" w:rsidP="00FC1670">
            <w:pPr>
              <w:jc w:val="center"/>
              <w:rPr>
                <w:rFonts w:ascii="Times New Roman" w:hAnsi="Times New Roman" w:cs="Times New Roman"/>
                <w:sz w:val="24"/>
                <w:szCs w:val="24"/>
              </w:rPr>
            </w:pPr>
            <w:r w:rsidRPr="002006D4">
              <w:rPr>
                <w:rFonts w:ascii="Times New Roman" w:hAnsi="Times New Roman" w:cs="Times New Roman"/>
                <w:sz w:val="24"/>
                <w:szCs w:val="24"/>
              </w:rPr>
              <w:t>0,1 (como P</w:t>
            </w:r>
            <w:r w:rsidRPr="002006D4">
              <w:rPr>
                <w:rFonts w:ascii="Times New Roman" w:hAnsi="Times New Roman" w:cs="Times New Roman"/>
                <w:sz w:val="24"/>
                <w:szCs w:val="24"/>
                <w:vertAlign w:val="subscript"/>
              </w:rPr>
              <w:t>2</w:t>
            </w:r>
            <w:r w:rsidRPr="002006D4">
              <w:rPr>
                <w:rFonts w:ascii="Times New Roman" w:hAnsi="Times New Roman" w:cs="Times New Roman"/>
                <w:sz w:val="24"/>
                <w:szCs w:val="24"/>
              </w:rPr>
              <w:t>O</w:t>
            </w:r>
            <w:r w:rsidRPr="002006D4">
              <w:rPr>
                <w:rFonts w:ascii="Times New Roman" w:hAnsi="Times New Roman" w:cs="Times New Roman"/>
                <w:sz w:val="24"/>
                <w:szCs w:val="24"/>
                <w:vertAlign w:val="subscript"/>
              </w:rPr>
              <w:t>5</w:t>
            </w:r>
            <w:r w:rsidRPr="002006D4">
              <w:rPr>
                <w:rFonts w:ascii="Times New Roman" w:hAnsi="Times New Roman" w:cs="Times New Roman"/>
                <w:sz w:val="24"/>
                <w:szCs w:val="24"/>
              </w:rPr>
              <w:t>)</w:t>
            </w:r>
          </w:p>
        </w:tc>
      </w:tr>
      <w:tr w:rsidR="00534518" w:rsidRPr="002006D4" w:rsidTr="00534518">
        <w:tc>
          <w:tcPr>
            <w:tcW w:w="959" w:type="dxa"/>
          </w:tcPr>
          <w:p w:rsidR="00534518" w:rsidRPr="002006D4" w:rsidRDefault="00534518" w:rsidP="00FC1670">
            <w:pPr>
              <w:spacing w:before="300" w:after="300"/>
              <w:contextualSpacing/>
              <w:jc w:val="center"/>
              <w:rPr>
                <w:rFonts w:ascii="Times New Roman" w:hAnsi="Times New Roman" w:cs="Times New Roman"/>
                <w:sz w:val="24"/>
                <w:szCs w:val="24"/>
              </w:rPr>
            </w:pPr>
            <w:r w:rsidRPr="002006D4">
              <w:rPr>
                <w:rFonts w:ascii="Times New Roman" w:hAnsi="Times New Roman" w:cs="Times New Roman"/>
                <w:sz w:val="24"/>
                <w:szCs w:val="24"/>
              </w:rPr>
              <w:t>340ii</w:t>
            </w:r>
          </w:p>
        </w:tc>
        <w:tc>
          <w:tcPr>
            <w:tcW w:w="1984" w:type="dxa"/>
          </w:tcPr>
          <w:p w:rsidR="00534518" w:rsidRPr="002006D4" w:rsidRDefault="00534518" w:rsidP="00FC1670">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Potasio (di) fosfato, potasio (di) monofosfato, potasio (di) orto-fosfato</w:t>
            </w:r>
          </w:p>
        </w:tc>
        <w:tc>
          <w:tcPr>
            <w:tcW w:w="2552" w:type="dxa"/>
          </w:tcPr>
          <w:p w:rsidR="00534518" w:rsidRPr="002006D4" w:rsidRDefault="00534518" w:rsidP="00FC1670">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Fosfato dipotássico, monofosfato dipotássio, Fosfato de Potássio Dibásico, Fosfato Ácido Dipotássico, Fosfato de Potássio Secundário, Hidrogênio Fosfato Dipotássico, Hidrogênio Ortofosfato Dipotássico, Hidrogênio Monofosfato Dipotássico</w:t>
            </w:r>
          </w:p>
        </w:tc>
        <w:tc>
          <w:tcPr>
            <w:tcW w:w="1559" w:type="dxa"/>
          </w:tcPr>
          <w:p w:rsidR="00534518" w:rsidRPr="002006D4" w:rsidRDefault="00534518" w:rsidP="00FC1670">
            <w:pPr>
              <w:jc w:val="center"/>
              <w:rPr>
                <w:rFonts w:ascii="Times New Roman" w:hAnsi="Times New Roman" w:cs="Times New Roman"/>
                <w:sz w:val="24"/>
                <w:szCs w:val="24"/>
              </w:rPr>
            </w:pPr>
            <w:r w:rsidRPr="002006D4">
              <w:rPr>
                <w:rFonts w:ascii="Times New Roman" w:hAnsi="Times New Roman" w:cs="Times New Roman"/>
                <w:sz w:val="24"/>
                <w:szCs w:val="24"/>
              </w:rPr>
              <w:t>0,1 (como P</w:t>
            </w:r>
            <w:r w:rsidRPr="002006D4">
              <w:rPr>
                <w:rFonts w:ascii="Times New Roman" w:hAnsi="Times New Roman" w:cs="Times New Roman"/>
                <w:sz w:val="24"/>
                <w:szCs w:val="24"/>
                <w:vertAlign w:val="subscript"/>
              </w:rPr>
              <w:t>2</w:t>
            </w:r>
            <w:r w:rsidRPr="002006D4">
              <w:rPr>
                <w:rFonts w:ascii="Times New Roman" w:hAnsi="Times New Roman" w:cs="Times New Roman"/>
                <w:sz w:val="24"/>
                <w:szCs w:val="24"/>
              </w:rPr>
              <w:t>O</w:t>
            </w:r>
            <w:r w:rsidRPr="002006D4">
              <w:rPr>
                <w:rFonts w:ascii="Times New Roman" w:hAnsi="Times New Roman" w:cs="Times New Roman"/>
                <w:sz w:val="24"/>
                <w:szCs w:val="24"/>
                <w:vertAlign w:val="subscript"/>
              </w:rPr>
              <w:t>5</w:t>
            </w:r>
            <w:r w:rsidRPr="002006D4">
              <w:rPr>
                <w:rFonts w:ascii="Times New Roman" w:hAnsi="Times New Roman" w:cs="Times New Roman"/>
                <w:sz w:val="24"/>
                <w:szCs w:val="24"/>
              </w:rPr>
              <w:t>)</w:t>
            </w:r>
          </w:p>
        </w:tc>
        <w:tc>
          <w:tcPr>
            <w:tcW w:w="1593" w:type="dxa"/>
          </w:tcPr>
          <w:p w:rsidR="00534518" w:rsidRPr="002006D4" w:rsidRDefault="00534518" w:rsidP="00FC1670">
            <w:pPr>
              <w:jc w:val="center"/>
              <w:rPr>
                <w:rFonts w:ascii="Times New Roman" w:hAnsi="Times New Roman" w:cs="Times New Roman"/>
                <w:sz w:val="24"/>
                <w:szCs w:val="24"/>
              </w:rPr>
            </w:pPr>
            <w:r w:rsidRPr="002006D4">
              <w:rPr>
                <w:rFonts w:ascii="Times New Roman" w:hAnsi="Times New Roman" w:cs="Times New Roman"/>
                <w:sz w:val="24"/>
                <w:szCs w:val="24"/>
              </w:rPr>
              <w:t>0,1 (como P</w:t>
            </w:r>
            <w:r w:rsidRPr="002006D4">
              <w:rPr>
                <w:rFonts w:ascii="Times New Roman" w:hAnsi="Times New Roman" w:cs="Times New Roman"/>
                <w:sz w:val="24"/>
                <w:szCs w:val="24"/>
                <w:vertAlign w:val="subscript"/>
              </w:rPr>
              <w:t>2</w:t>
            </w:r>
            <w:r w:rsidRPr="002006D4">
              <w:rPr>
                <w:rFonts w:ascii="Times New Roman" w:hAnsi="Times New Roman" w:cs="Times New Roman"/>
                <w:sz w:val="24"/>
                <w:szCs w:val="24"/>
              </w:rPr>
              <w:t>O</w:t>
            </w:r>
            <w:r w:rsidRPr="002006D4">
              <w:rPr>
                <w:rFonts w:ascii="Times New Roman" w:hAnsi="Times New Roman" w:cs="Times New Roman"/>
                <w:sz w:val="24"/>
                <w:szCs w:val="24"/>
                <w:vertAlign w:val="subscript"/>
              </w:rPr>
              <w:t>5</w:t>
            </w:r>
            <w:r w:rsidRPr="002006D4">
              <w:rPr>
                <w:rFonts w:ascii="Times New Roman" w:hAnsi="Times New Roman" w:cs="Times New Roman"/>
                <w:sz w:val="24"/>
                <w:szCs w:val="24"/>
              </w:rPr>
              <w:t>)</w:t>
            </w:r>
          </w:p>
        </w:tc>
      </w:tr>
      <w:tr w:rsidR="0086166C" w:rsidRPr="002006D4" w:rsidTr="00534518">
        <w:tc>
          <w:tcPr>
            <w:tcW w:w="959" w:type="dxa"/>
          </w:tcPr>
          <w:p w:rsidR="0086166C" w:rsidRPr="002006D4" w:rsidRDefault="0086166C" w:rsidP="0086166C">
            <w:pPr>
              <w:spacing w:before="300" w:after="300"/>
              <w:contextualSpacing/>
              <w:rPr>
                <w:rFonts w:ascii="Times New Roman" w:hAnsi="Times New Roman" w:cs="Times New Roman"/>
                <w:sz w:val="24"/>
                <w:szCs w:val="24"/>
              </w:rPr>
            </w:pPr>
            <w:r>
              <w:rPr>
                <w:rFonts w:ascii="Times New Roman" w:hAnsi="Times New Roman" w:cs="Times New Roman"/>
                <w:sz w:val="24"/>
                <w:szCs w:val="24"/>
              </w:rPr>
              <w:t>340iii</w:t>
            </w:r>
          </w:p>
        </w:tc>
        <w:tc>
          <w:tcPr>
            <w:tcW w:w="1984" w:type="dxa"/>
          </w:tcPr>
          <w:p w:rsidR="0086166C" w:rsidRPr="0086166C" w:rsidRDefault="0086166C" w:rsidP="0086166C">
            <w:pPr>
              <w:autoSpaceDE w:val="0"/>
              <w:autoSpaceDN w:val="0"/>
              <w:adjustRightInd w:val="0"/>
              <w:rPr>
                <w:rFonts w:ascii="Times New Roman" w:hAnsi="Times New Roman" w:cs="Times New Roman"/>
                <w:sz w:val="24"/>
                <w:szCs w:val="24"/>
              </w:rPr>
            </w:pPr>
            <w:r w:rsidRPr="0086166C">
              <w:rPr>
                <w:rFonts w:ascii="Times New Roman" w:hAnsi="Times New Roman" w:cs="Times New Roman"/>
                <w:sz w:val="24"/>
                <w:szCs w:val="24"/>
              </w:rPr>
              <w:t>Potasio (tri) fosfato, potasio (tri) monofosfato,</w:t>
            </w:r>
          </w:p>
          <w:p w:rsidR="0086166C" w:rsidRPr="002006D4" w:rsidRDefault="0086166C" w:rsidP="0086166C">
            <w:pPr>
              <w:spacing w:before="300" w:after="300"/>
              <w:contextualSpacing/>
              <w:rPr>
                <w:rFonts w:ascii="Times New Roman" w:hAnsi="Times New Roman" w:cs="Times New Roman"/>
                <w:sz w:val="24"/>
                <w:szCs w:val="24"/>
              </w:rPr>
            </w:pPr>
            <w:r w:rsidRPr="0086166C">
              <w:rPr>
                <w:rFonts w:ascii="Times New Roman" w:hAnsi="Times New Roman" w:cs="Times New Roman"/>
                <w:sz w:val="24"/>
                <w:szCs w:val="24"/>
              </w:rPr>
              <w:t>potasio (tri) ortofosfato</w:t>
            </w:r>
          </w:p>
        </w:tc>
        <w:tc>
          <w:tcPr>
            <w:tcW w:w="2552" w:type="dxa"/>
          </w:tcPr>
          <w:p w:rsidR="0086166C" w:rsidRPr="0086166C" w:rsidRDefault="0086166C" w:rsidP="0086166C">
            <w:pPr>
              <w:autoSpaceDE w:val="0"/>
              <w:autoSpaceDN w:val="0"/>
              <w:adjustRightInd w:val="0"/>
              <w:rPr>
                <w:rFonts w:ascii="Times New Roman" w:hAnsi="Times New Roman" w:cs="Times New Roman"/>
                <w:sz w:val="24"/>
                <w:szCs w:val="24"/>
              </w:rPr>
            </w:pPr>
            <w:r w:rsidRPr="0086166C">
              <w:rPr>
                <w:rFonts w:ascii="Times New Roman" w:hAnsi="Times New Roman" w:cs="Times New Roman"/>
                <w:sz w:val="24"/>
                <w:szCs w:val="24"/>
              </w:rPr>
              <w:t>Fosfato tripotássico, monofosfato</w:t>
            </w:r>
          </w:p>
          <w:p w:rsidR="0086166C" w:rsidRPr="0086166C" w:rsidRDefault="0086166C" w:rsidP="0086166C">
            <w:pPr>
              <w:autoSpaceDE w:val="0"/>
              <w:autoSpaceDN w:val="0"/>
              <w:adjustRightInd w:val="0"/>
              <w:rPr>
                <w:rFonts w:ascii="Times New Roman" w:hAnsi="Times New Roman" w:cs="Times New Roman"/>
                <w:sz w:val="24"/>
                <w:szCs w:val="24"/>
              </w:rPr>
            </w:pPr>
            <w:r w:rsidRPr="0086166C">
              <w:rPr>
                <w:rFonts w:ascii="Times New Roman" w:hAnsi="Times New Roman" w:cs="Times New Roman"/>
                <w:sz w:val="24"/>
                <w:szCs w:val="24"/>
              </w:rPr>
              <w:t>tripotássico, ortofofato tripotássico,</w:t>
            </w:r>
          </w:p>
          <w:p w:rsidR="0086166C" w:rsidRPr="0086166C" w:rsidRDefault="0086166C" w:rsidP="0086166C">
            <w:pPr>
              <w:autoSpaceDE w:val="0"/>
              <w:autoSpaceDN w:val="0"/>
              <w:adjustRightInd w:val="0"/>
              <w:rPr>
                <w:rFonts w:ascii="Times New Roman" w:hAnsi="Times New Roman" w:cs="Times New Roman"/>
                <w:sz w:val="24"/>
                <w:szCs w:val="24"/>
              </w:rPr>
            </w:pPr>
            <w:r w:rsidRPr="0086166C">
              <w:rPr>
                <w:rFonts w:ascii="Times New Roman" w:hAnsi="Times New Roman" w:cs="Times New Roman"/>
                <w:sz w:val="24"/>
                <w:szCs w:val="24"/>
              </w:rPr>
              <w:t>Fosfato de Potássio Tribásico,</w:t>
            </w:r>
          </w:p>
          <w:p w:rsidR="0086166C" w:rsidRPr="002006D4" w:rsidRDefault="0086166C" w:rsidP="0086166C">
            <w:pPr>
              <w:spacing w:before="300" w:after="300"/>
              <w:contextualSpacing/>
              <w:rPr>
                <w:rFonts w:ascii="Times New Roman" w:hAnsi="Times New Roman" w:cs="Times New Roman"/>
                <w:sz w:val="24"/>
                <w:szCs w:val="24"/>
              </w:rPr>
            </w:pPr>
            <w:r w:rsidRPr="0086166C">
              <w:rPr>
                <w:rFonts w:ascii="Times New Roman" w:hAnsi="Times New Roman" w:cs="Times New Roman"/>
                <w:sz w:val="24"/>
                <w:szCs w:val="24"/>
              </w:rPr>
              <w:t>Fosfato de Potássio</w:t>
            </w:r>
          </w:p>
        </w:tc>
        <w:tc>
          <w:tcPr>
            <w:tcW w:w="1559" w:type="dxa"/>
          </w:tcPr>
          <w:p w:rsidR="0086166C" w:rsidRPr="002006D4" w:rsidRDefault="0086166C" w:rsidP="0086166C">
            <w:pPr>
              <w:rPr>
                <w:rFonts w:ascii="Times New Roman" w:hAnsi="Times New Roman" w:cs="Times New Roman"/>
                <w:sz w:val="24"/>
                <w:szCs w:val="24"/>
              </w:rPr>
            </w:pPr>
            <w:r w:rsidRPr="0086166C">
              <w:rPr>
                <w:rFonts w:ascii="Times New Roman" w:hAnsi="Times New Roman" w:cs="Times New Roman"/>
                <w:sz w:val="24"/>
                <w:szCs w:val="24"/>
              </w:rPr>
              <w:t>0,1 (como P2O5)</w:t>
            </w:r>
          </w:p>
        </w:tc>
        <w:tc>
          <w:tcPr>
            <w:tcW w:w="1593" w:type="dxa"/>
          </w:tcPr>
          <w:p w:rsidR="0086166C" w:rsidRPr="002006D4" w:rsidRDefault="0086166C" w:rsidP="0086166C">
            <w:pPr>
              <w:rPr>
                <w:rFonts w:ascii="Times New Roman" w:hAnsi="Times New Roman" w:cs="Times New Roman"/>
                <w:sz w:val="24"/>
                <w:szCs w:val="24"/>
              </w:rPr>
            </w:pPr>
            <w:r w:rsidRPr="0086166C">
              <w:rPr>
                <w:rFonts w:ascii="Times New Roman" w:hAnsi="Times New Roman" w:cs="Times New Roman"/>
                <w:sz w:val="24"/>
                <w:szCs w:val="24"/>
              </w:rPr>
              <w:t>0,1 (como P2O5)</w:t>
            </w:r>
          </w:p>
        </w:tc>
      </w:tr>
      <w:tr w:rsidR="00534518" w:rsidRPr="002006D4" w:rsidTr="00534518">
        <w:tc>
          <w:tcPr>
            <w:tcW w:w="959" w:type="dxa"/>
          </w:tcPr>
          <w:p w:rsidR="00534518" w:rsidRPr="002006D4" w:rsidRDefault="00534518" w:rsidP="00FC1670">
            <w:pPr>
              <w:spacing w:before="300" w:after="300"/>
              <w:contextualSpacing/>
              <w:jc w:val="center"/>
              <w:rPr>
                <w:rFonts w:ascii="Times New Roman" w:hAnsi="Times New Roman" w:cs="Times New Roman"/>
                <w:sz w:val="24"/>
                <w:szCs w:val="24"/>
              </w:rPr>
            </w:pPr>
            <w:r w:rsidRPr="002006D4">
              <w:rPr>
                <w:rFonts w:ascii="Times New Roman" w:hAnsi="Times New Roman" w:cs="Times New Roman"/>
                <w:sz w:val="24"/>
                <w:szCs w:val="24"/>
              </w:rPr>
              <w:t>405</w:t>
            </w:r>
          </w:p>
        </w:tc>
        <w:tc>
          <w:tcPr>
            <w:tcW w:w="1984" w:type="dxa"/>
          </w:tcPr>
          <w:p w:rsidR="00534518" w:rsidRPr="002006D4" w:rsidRDefault="00534518" w:rsidP="00FC1670">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Propilenglicol Alginato</w:t>
            </w:r>
          </w:p>
        </w:tc>
        <w:tc>
          <w:tcPr>
            <w:tcW w:w="2552" w:type="dxa"/>
          </w:tcPr>
          <w:p w:rsidR="00534518" w:rsidRPr="002006D4" w:rsidRDefault="00534518" w:rsidP="00FC1670">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Alginato de propilenoglicol</w:t>
            </w:r>
          </w:p>
        </w:tc>
        <w:tc>
          <w:tcPr>
            <w:tcW w:w="1559" w:type="dxa"/>
          </w:tcPr>
          <w:p w:rsidR="00534518" w:rsidRPr="002006D4" w:rsidRDefault="00534518" w:rsidP="00FC1670">
            <w:pPr>
              <w:jc w:val="center"/>
              <w:rPr>
                <w:rFonts w:ascii="Times New Roman" w:hAnsi="Times New Roman" w:cs="Times New Roman"/>
                <w:sz w:val="24"/>
                <w:szCs w:val="24"/>
              </w:rPr>
            </w:pPr>
            <w:r w:rsidRPr="002006D4">
              <w:rPr>
                <w:rFonts w:ascii="Times New Roman" w:hAnsi="Times New Roman" w:cs="Times New Roman"/>
                <w:sz w:val="24"/>
                <w:szCs w:val="24"/>
              </w:rPr>
              <w:t>1,0</w:t>
            </w:r>
          </w:p>
        </w:tc>
        <w:tc>
          <w:tcPr>
            <w:tcW w:w="1593" w:type="dxa"/>
          </w:tcPr>
          <w:p w:rsidR="00534518" w:rsidRPr="002006D4" w:rsidRDefault="00534518" w:rsidP="00FC1670">
            <w:pPr>
              <w:jc w:val="center"/>
              <w:rPr>
                <w:rFonts w:ascii="Times New Roman" w:hAnsi="Times New Roman" w:cs="Times New Roman"/>
                <w:sz w:val="24"/>
                <w:szCs w:val="24"/>
              </w:rPr>
            </w:pPr>
            <w:r w:rsidRPr="002006D4">
              <w:rPr>
                <w:rFonts w:ascii="Times New Roman" w:hAnsi="Times New Roman" w:cs="Times New Roman"/>
                <w:sz w:val="24"/>
                <w:szCs w:val="24"/>
              </w:rPr>
              <w:t>1,0</w:t>
            </w:r>
          </w:p>
        </w:tc>
      </w:tr>
      <w:tr w:rsidR="0012271F" w:rsidRPr="002006D4" w:rsidTr="0012271F">
        <w:tc>
          <w:tcPr>
            <w:tcW w:w="959" w:type="dxa"/>
          </w:tcPr>
          <w:p w:rsidR="0012271F" w:rsidRPr="002006D4" w:rsidRDefault="0012271F" w:rsidP="00FC1670">
            <w:pPr>
              <w:spacing w:before="300" w:after="300"/>
              <w:contextualSpacing/>
              <w:jc w:val="center"/>
              <w:rPr>
                <w:rFonts w:ascii="Times New Roman" w:hAnsi="Times New Roman" w:cs="Times New Roman"/>
                <w:sz w:val="24"/>
                <w:szCs w:val="24"/>
              </w:rPr>
            </w:pPr>
            <w:r w:rsidRPr="002006D4">
              <w:rPr>
                <w:rFonts w:ascii="Times New Roman" w:hAnsi="Times New Roman" w:cs="Times New Roman"/>
                <w:sz w:val="24"/>
                <w:szCs w:val="24"/>
              </w:rPr>
              <w:t>432</w:t>
            </w:r>
          </w:p>
        </w:tc>
        <w:tc>
          <w:tcPr>
            <w:tcW w:w="1984" w:type="dxa"/>
          </w:tcPr>
          <w:p w:rsidR="0012271F" w:rsidRPr="002006D4" w:rsidRDefault="0012271F" w:rsidP="00FC1670">
            <w:pPr>
              <w:rPr>
                <w:rFonts w:ascii="Times New Roman" w:eastAsia="Times New Roman" w:hAnsi="Times New Roman" w:cs="Times New Roman"/>
                <w:sz w:val="24"/>
                <w:szCs w:val="24"/>
                <w:lang w:eastAsia="pt-BR"/>
              </w:rPr>
            </w:pPr>
            <w:r w:rsidRPr="002006D4">
              <w:rPr>
                <w:rFonts w:ascii="Times New Roman" w:eastAsia="Times New Roman" w:hAnsi="Times New Roman" w:cs="Times New Roman"/>
                <w:sz w:val="24"/>
                <w:szCs w:val="24"/>
                <w:lang w:eastAsia="pt-BR"/>
              </w:rPr>
              <w:t>Polioxietilen (20) sorbitan monolaurato,</w:t>
            </w:r>
          </w:p>
          <w:p w:rsidR="0012271F" w:rsidRPr="002006D4" w:rsidRDefault="0012271F" w:rsidP="00FC1670">
            <w:pPr>
              <w:rPr>
                <w:rFonts w:ascii="Times New Roman" w:eastAsia="Times New Roman" w:hAnsi="Times New Roman" w:cs="Times New Roman"/>
                <w:sz w:val="24"/>
                <w:szCs w:val="24"/>
                <w:lang w:eastAsia="pt-BR"/>
              </w:rPr>
            </w:pPr>
            <w:r w:rsidRPr="002006D4">
              <w:rPr>
                <w:rFonts w:ascii="Times New Roman" w:eastAsia="Times New Roman" w:hAnsi="Times New Roman" w:cs="Times New Roman"/>
                <w:sz w:val="24"/>
                <w:szCs w:val="24"/>
                <w:lang w:eastAsia="pt-BR"/>
              </w:rPr>
              <w:t>polisorbato 20</w:t>
            </w:r>
          </w:p>
        </w:tc>
        <w:tc>
          <w:tcPr>
            <w:tcW w:w="2552" w:type="dxa"/>
          </w:tcPr>
          <w:p w:rsidR="0012271F" w:rsidRPr="002006D4" w:rsidRDefault="0012271F" w:rsidP="00FC1670">
            <w:pPr>
              <w:rPr>
                <w:rFonts w:ascii="Times New Roman" w:eastAsia="Times New Roman" w:hAnsi="Times New Roman" w:cs="Times New Roman"/>
                <w:sz w:val="24"/>
                <w:szCs w:val="24"/>
                <w:lang w:eastAsia="pt-BR"/>
              </w:rPr>
            </w:pPr>
            <w:r w:rsidRPr="002006D4">
              <w:rPr>
                <w:rFonts w:ascii="Times New Roman" w:eastAsia="Times New Roman" w:hAnsi="Times New Roman" w:cs="Times New Roman"/>
                <w:sz w:val="24"/>
                <w:szCs w:val="24"/>
                <w:lang w:eastAsia="pt-BR"/>
              </w:rPr>
              <w:t>Monolaurato de Polioxietileno</w:t>
            </w:r>
          </w:p>
          <w:p w:rsidR="0012271F" w:rsidRPr="002006D4" w:rsidRDefault="0012271F" w:rsidP="00FC1670">
            <w:pPr>
              <w:rPr>
                <w:rFonts w:ascii="Times New Roman" w:eastAsia="Times New Roman" w:hAnsi="Times New Roman" w:cs="Times New Roman"/>
                <w:sz w:val="24"/>
                <w:szCs w:val="24"/>
                <w:lang w:eastAsia="pt-BR"/>
              </w:rPr>
            </w:pPr>
            <w:r w:rsidRPr="002006D4">
              <w:rPr>
                <w:rFonts w:ascii="Times New Roman" w:eastAsia="Times New Roman" w:hAnsi="Times New Roman" w:cs="Times New Roman"/>
                <w:sz w:val="24"/>
                <w:szCs w:val="24"/>
                <w:lang w:eastAsia="pt-BR"/>
              </w:rPr>
              <w:t>(20) sorbitana, Polisorbato 20</w:t>
            </w:r>
          </w:p>
        </w:tc>
        <w:tc>
          <w:tcPr>
            <w:tcW w:w="1559" w:type="dxa"/>
          </w:tcPr>
          <w:p w:rsidR="0012271F" w:rsidRPr="002006D4" w:rsidRDefault="0012271F" w:rsidP="00FC1670">
            <w:pPr>
              <w:jc w:val="center"/>
              <w:rPr>
                <w:rFonts w:ascii="Times New Roman" w:hAnsi="Times New Roman" w:cs="Times New Roman"/>
                <w:sz w:val="24"/>
                <w:szCs w:val="24"/>
              </w:rPr>
            </w:pPr>
            <w:r w:rsidRPr="002006D4">
              <w:rPr>
                <w:rFonts w:ascii="Times New Roman" w:hAnsi="Times New Roman" w:cs="Times New Roman"/>
                <w:sz w:val="24"/>
                <w:szCs w:val="24"/>
              </w:rPr>
              <w:t>0,5</w:t>
            </w:r>
          </w:p>
        </w:tc>
        <w:tc>
          <w:tcPr>
            <w:tcW w:w="1593" w:type="dxa"/>
          </w:tcPr>
          <w:p w:rsidR="0012271F" w:rsidRPr="002006D4" w:rsidRDefault="0012271F" w:rsidP="00FC1670">
            <w:pPr>
              <w:jc w:val="center"/>
              <w:rPr>
                <w:rFonts w:ascii="Times New Roman" w:hAnsi="Times New Roman" w:cs="Times New Roman"/>
                <w:sz w:val="24"/>
                <w:szCs w:val="24"/>
              </w:rPr>
            </w:pPr>
            <w:r w:rsidRPr="002006D4">
              <w:rPr>
                <w:rFonts w:ascii="Times New Roman" w:hAnsi="Times New Roman" w:cs="Times New Roman"/>
                <w:sz w:val="24"/>
                <w:szCs w:val="24"/>
              </w:rPr>
              <w:t>0,5</w:t>
            </w:r>
          </w:p>
        </w:tc>
      </w:tr>
      <w:tr w:rsidR="0012271F" w:rsidRPr="002006D4" w:rsidTr="0012271F">
        <w:tc>
          <w:tcPr>
            <w:tcW w:w="959" w:type="dxa"/>
          </w:tcPr>
          <w:p w:rsidR="0012271F" w:rsidRPr="002006D4" w:rsidRDefault="0012271F" w:rsidP="00FC1670">
            <w:pPr>
              <w:spacing w:before="300" w:after="300"/>
              <w:contextualSpacing/>
              <w:jc w:val="center"/>
              <w:rPr>
                <w:rFonts w:ascii="Times New Roman" w:hAnsi="Times New Roman" w:cs="Times New Roman"/>
                <w:sz w:val="24"/>
                <w:szCs w:val="24"/>
              </w:rPr>
            </w:pPr>
            <w:r w:rsidRPr="002006D4">
              <w:rPr>
                <w:rFonts w:ascii="Times New Roman" w:hAnsi="Times New Roman" w:cs="Times New Roman"/>
                <w:sz w:val="24"/>
                <w:szCs w:val="24"/>
              </w:rPr>
              <w:t>433</w:t>
            </w:r>
          </w:p>
        </w:tc>
        <w:tc>
          <w:tcPr>
            <w:tcW w:w="1984" w:type="dxa"/>
          </w:tcPr>
          <w:p w:rsidR="0012271F" w:rsidRPr="002006D4" w:rsidRDefault="0012271F" w:rsidP="00FC1670">
            <w:pPr>
              <w:rPr>
                <w:rFonts w:ascii="Times New Roman" w:eastAsia="Times New Roman" w:hAnsi="Times New Roman" w:cs="Times New Roman"/>
                <w:sz w:val="24"/>
                <w:szCs w:val="24"/>
                <w:lang w:eastAsia="pt-BR"/>
              </w:rPr>
            </w:pPr>
            <w:r w:rsidRPr="002006D4">
              <w:rPr>
                <w:rFonts w:ascii="Times New Roman" w:eastAsia="Times New Roman" w:hAnsi="Times New Roman" w:cs="Times New Roman"/>
                <w:sz w:val="24"/>
                <w:szCs w:val="24"/>
                <w:lang w:eastAsia="pt-BR"/>
              </w:rPr>
              <w:t>Polioxietilen (20) sorbitan monooleato,</w:t>
            </w:r>
          </w:p>
          <w:p w:rsidR="0012271F" w:rsidRPr="002006D4" w:rsidRDefault="0012271F" w:rsidP="00FC1670">
            <w:pPr>
              <w:rPr>
                <w:rFonts w:ascii="Times New Roman" w:eastAsia="Times New Roman" w:hAnsi="Times New Roman" w:cs="Times New Roman"/>
                <w:sz w:val="24"/>
                <w:szCs w:val="24"/>
                <w:lang w:eastAsia="pt-BR"/>
              </w:rPr>
            </w:pPr>
            <w:r w:rsidRPr="002006D4">
              <w:rPr>
                <w:rFonts w:ascii="Times New Roman" w:eastAsia="Times New Roman" w:hAnsi="Times New Roman" w:cs="Times New Roman"/>
                <w:sz w:val="24"/>
                <w:szCs w:val="24"/>
                <w:lang w:eastAsia="pt-BR"/>
              </w:rPr>
              <w:t>polisorbato 80</w:t>
            </w:r>
          </w:p>
        </w:tc>
        <w:tc>
          <w:tcPr>
            <w:tcW w:w="2552" w:type="dxa"/>
          </w:tcPr>
          <w:p w:rsidR="0012271F" w:rsidRPr="002006D4" w:rsidRDefault="0012271F" w:rsidP="00FC1670">
            <w:pPr>
              <w:rPr>
                <w:rFonts w:ascii="Times New Roman" w:eastAsia="Times New Roman" w:hAnsi="Times New Roman" w:cs="Times New Roman"/>
                <w:sz w:val="24"/>
                <w:szCs w:val="24"/>
                <w:lang w:eastAsia="pt-BR"/>
              </w:rPr>
            </w:pPr>
            <w:r w:rsidRPr="002006D4">
              <w:rPr>
                <w:rFonts w:ascii="Times New Roman" w:eastAsia="Times New Roman" w:hAnsi="Times New Roman" w:cs="Times New Roman"/>
                <w:sz w:val="24"/>
                <w:szCs w:val="24"/>
                <w:lang w:eastAsia="pt-BR"/>
              </w:rPr>
              <w:t>Monooleato de Polioxietileno</w:t>
            </w:r>
          </w:p>
          <w:p w:rsidR="0012271F" w:rsidRPr="002006D4" w:rsidRDefault="0012271F" w:rsidP="00FC1670">
            <w:pPr>
              <w:rPr>
                <w:rFonts w:ascii="Times New Roman" w:eastAsia="Times New Roman" w:hAnsi="Times New Roman" w:cs="Times New Roman"/>
                <w:sz w:val="24"/>
                <w:szCs w:val="24"/>
                <w:lang w:eastAsia="pt-BR"/>
              </w:rPr>
            </w:pPr>
            <w:r w:rsidRPr="002006D4">
              <w:rPr>
                <w:rFonts w:ascii="Times New Roman" w:eastAsia="Times New Roman" w:hAnsi="Times New Roman" w:cs="Times New Roman"/>
                <w:sz w:val="24"/>
                <w:szCs w:val="24"/>
                <w:lang w:eastAsia="pt-BR"/>
              </w:rPr>
              <w:t>(20) sorbitana, Polisorbato 80</w:t>
            </w:r>
          </w:p>
        </w:tc>
        <w:tc>
          <w:tcPr>
            <w:tcW w:w="1559" w:type="dxa"/>
          </w:tcPr>
          <w:p w:rsidR="0012271F" w:rsidRPr="002006D4" w:rsidRDefault="0012271F" w:rsidP="00FC1670">
            <w:pPr>
              <w:jc w:val="center"/>
              <w:rPr>
                <w:rFonts w:ascii="Times New Roman" w:hAnsi="Times New Roman" w:cs="Times New Roman"/>
                <w:sz w:val="24"/>
                <w:szCs w:val="24"/>
              </w:rPr>
            </w:pPr>
            <w:r w:rsidRPr="002006D4">
              <w:rPr>
                <w:rFonts w:ascii="Times New Roman" w:hAnsi="Times New Roman" w:cs="Times New Roman"/>
                <w:sz w:val="24"/>
                <w:szCs w:val="24"/>
              </w:rPr>
              <w:t>0,5</w:t>
            </w:r>
          </w:p>
        </w:tc>
        <w:tc>
          <w:tcPr>
            <w:tcW w:w="1593" w:type="dxa"/>
          </w:tcPr>
          <w:p w:rsidR="0012271F" w:rsidRPr="002006D4" w:rsidRDefault="0012271F" w:rsidP="00FC1670">
            <w:pPr>
              <w:jc w:val="center"/>
              <w:rPr>
                <w:rFonts w:ascii="Times New Roman" w:hAnsi="Times New Roman" w:cs="Times New Roman"/>
                <w:sz w:val="24"/>
                <w:szCs w:val="24"/>
              </w:rPr>
            </w:pPr>
            <w:r w:rsidRPr="002006D4">
              <w:rPr>
                <w:rFonts w:ascii="Times New Roman" w:hAnsi="Times New Roman" w:cs="Times New Roman"/>
                <w:sz w:val="24"/>
                <w:szCs w:val="24"/>
              </w:rPr>
              <w:t>0,5</w:t>
            </w:r>
          </w:p>
        </w:tc>
      </w:tr>
      <w:tr w:rsidR="0012271F" w:rsidRPr="002006D4" w:rsidTr="0012271F">
        <w:tc>
          <w:tcPr>
            <w:tcW w:w="959" w:type="dxa"/>
          </w:tcPr>
          <w:p w:rsidR="0012271F" w:rsidRPr="002006D4" w:rsidRDefault="0012271F" w:rsidP="00FC1670">
            <w:pPr>
              <w:spacing w:before="300" w:after="300"/>
              <w:contextualSpacing/>
              <w:jc w:val="center"/>
              <w:rPr>
                <w:rFonts w:ascii="Times New Roman" w:hAnsi="Times New Roman" w:cs="Times New Roman"/>
                <w:sz w:val="24"/>
                <w:szCs w:val="24"/>
              </w:rPr>
            </w:pPr>
            <w:r w:rsidRPr="002006D4">
              <w:rPr>
                <w:rFonts w:ascii="Times New Roman" w:hAnsi="Times New Roman" w:cs="Times New Roman"/>
                <w:sz w:val="24"/>
                <w:szCs w:val="24"/>
              </w:rPr>
              <w:t>434</w:t>
            </w:r>
          </w:p>
        </w:tc>
        <w:tc>
          <w:tcPr>
            <w:tcW w:w="1984" w:type="dxa"/>
          </w:tcPr>
          <w:p w:rsidR="0012271F" w:rsidRPr="002006D4" w:rsidRDefault="0012271F" w:rsidP="00FC1670">
            <w:pPr>
              <w:rPr>
                <w:rFonts w:ascii="Times New Roman" w:eastAsia="Times New Roman" w:hAnsi="Times New Roman" w:cs="Times New Roman"/>
                <w:sz w:val="24"/>
                <w:szCs w:val="24"/>
                <w:lang w:val="en-US" w:eastAsia="pt-BR"/>
              </w:rPr>
            </w:pPr>
            <w:r w:rsidRPr="002006D4">
              <w:rPr>
                <w:rFonts w:ascii="Times New Roman" w:eastAsia="Times New Roman" w:hAnsi="Times New Roman" w:cs="Times New Roman"/>
                <w:sz w:val="24"/>
                <w:szCs w:val="24"/>
                <w:lang w:val="en-US" w:eastAsia="pt-BR"/>
              </w:rPr>
              <w:t>Polioxietilen (20) sorbitan monopalmitato, polisorbato 40</w:t>
            </w:r>
          </w:p>
        </w:tc>
        <w:tc>
          <w:tcPr>
            <w:tcW w:w="2552" w:type="dxa"/>
          </w:tcPr>
          <w:p w:rsidR="0012271F" w:rsidRPr="002006D4" w:rsidRDefault="0012271F" w:rsidP="00FC1670">
            <w:pPr>
              <w:rPr>
                <w:rFonts w:ascii="Times New Roman" w:eastAsia="Times New Roman" w:hAnsi="Times New Roman" w:cs="Times New Roman"/>
                <w:sz w:val="24"/>
                <w:szCs w:val="24"/>
                <w:lang w:eastAsia="pt-BR"/>
              </w:rPr>
            </w:pPr>
            <w:r w:rsidRPr="002006D4">
              <w:rPr>
                <w:rFonts w:ascii="Times New Roman" w:eastAsia="Times New Roman" w:hAnsi="Times New Roman" w:cs="Times New Roman"/>
                <w:sz w:val="24"/>
                <w:szCs w:val="24"/>
                <w:lang w:eastAsia="pt-BR"/>
              </w:rPr>
              <w:t>Monopalmitato de Polioxietileno</w:t>
            </w:r>
          </w:p>
          <w:p w:rsidR="0012271F" w:rsidRPr="002006D4" w:rsidRDefault="0012271F" w:rsidP="00FC1670">
            <w:pPr>
              <w:rPr>
                <w:rFonts w:ascii="Times New Roman" w:eastAsia="Times New Roman" w:hAnsi="Times New Roman" w:cs="Times New Roman"/>
                <w:sz w:val="24"/>
                <w:szCs w:val="24"/>
                <w:lang w:eastAsia="pt-BR"/>
              </w:rPr>
            </w:pPr>
            <w:r w:rsidRPr="002006D4">
              <w:rPr>
                <w:rFonts w:ascii="Times New Roman" w:eastAsia="Times New Roman" w:hAnsi="Times New Roman" w:cs="Times New Roman"/>
                <w:sz w:val="24"/>
                <w:szCs w:val="24"/>
                <w:lang w:eastAsia="pt-BR"/>
              </w:rPr>
              <w:t>(20) sorbitana, Polisorbato 40</w:t>
            </w:r>
          </w:p>
        </w:tc>
        <w:tc>
          <w:tcPr>
            <w:tcW w:w="1559" w:type="dxa"/>
          </w:tcPr>
          <w:p w:rsidR="0012271F" w:rsidRPr="002006D4" w:rsidRDefault="0012271F" w:rsidP="00FC1670">
            <w:pPr>
              <w:jc w:val="center"/>
              <w:rPr>
                <w:rFonts w:ascii="Times New Roman" w:hAnsi="Times New Roman" w:cs="Times New Roman"/>
                <w:sz w:val="24"/>
                <w:szCs w:val="24"/>
              </w:rPr>
            </w:pPr>
            <w:r w:rsidRPr="002006D4">
              <w:rPr>
                <w:rFonts w:ascii="Times New Roman" w:hAnsi="Times New Roman" w:cs="Times New Roman"/>
                <w:sz w:val="24"/>
                <w:szCs w:val="24"/>
              </w:rPr>
              <w:t>0,5</w:t>
            </w:r>
          </w:p>
        </w:tc>
        <w:tc>
          <w:tcPr>
            <w:tcW w:w="1593" w:type="dxa"/>
          </w:tcPr>
          <w:p w:rsidR="0012271F" w:rsidRPr="002006D4" w:rsidRDefault="0012271F" w:rsidP="00FC1670">
            <w:pPr>
              <w:jc w:val="center"/>
              <w:rPr>
                <w:rFonts w:ascii="Times New Roman" w:hAnsi="Times New Roman" w:cs="Times New Roman"/>
                <w:sz w:val="24"/>
                <w:szCs w:val="24"/>
              </w:rPr>
            </w:pPr>
            <w:r w:rsidRPr="002006D4">
              <w:rPr>
                <w:rFonts w:ascii="Times New Roman" w:hAnsi="Times New Roman" w:cs="Times New Roman"/>
                <w:sz w:val="24"/>
                <w:szCs w:val="24"/>
              </w:rPr>
              <w:t>0,5</w:t>
            </w:r>
          </w:p>
        </w:tc>
      </w:tr>
      <w:tr w:rsidR="0012271F" w:rsidRPr="002006D4" w:rsidTr="0012271F">
        <w:tc>
          <w:tcPr>
            <w:tcW w:w="959" w:type="dxa"/>
          </w:tcPr>
          <w:p w:rsidR="0012271F" w:rsidRPr="002006D4" w:rsidRDefault="0012271F" w:rsidP="00FC1670">
            <w:pPr>
              <w:spacing w:before="300" w:after="300"/>
              <w:contextualSpacing/>
              <w:jc w:val="center"/>
              <w:rPr>
                <w:rFonts w:ascii="Times New Roman" w:hAnsi="Times New Roman" w:cs="Times New Roman"/>
                <w:sz w:val="24"/>
                <w:szCs w:val="24"/>
              </w:rPr>
            </w:pPr>
            <w:r w:rsidRPr="002006D4">
              <w:rPr>
                <w:rFonts w:ascii="Times New Roman" w:hAnsi="Times New Roman" w:cs="Times New Roman"/>
                <w:sz w:val="24"/>
                <w:szCs w:val="24"/>
              </w:rPr>
              <w:t>435</w:t>
            </w:r>
          </w:p>
        </w:tc>
        <w:tc>
          <w:tcPr>
            <w:tcW w:w="1984" w:type="dxa"/>
          </w:tcPr>
          <w:p w:rsidR="0012271F" w:rsidRPr="002006D4" w:rsidRDefault="0012271F" w:rsidP="00FC1670">
            <w:pPr>
              <w:rPr>
                <w:rFonts w:ascii="Times New Roman" w:eastAsia="Times New Roman" w:hAnsi="Times New Roman" w:cs="Times New Roman"/>
                <w:sz w:val="24"/>
                <w:szCs w:val="24"/>
                <w:lang w:val="en-US" w:eastAsia="pt-BR"/>
              </w:rPr>
            </w:pPr>
            <w:r w:rsidRPr="002006D4">
              <w:rPr>
                <w:rFonts w:ascii="Times New Roman" w:eastAsia="Times New Roman" w:hAnsi="Times New Roman" w:cs="Times New Roman"/>
                <w:sz w:val="24"/>
                <w:szCs w:val="24"/>
                <w:lang w:val="en-US" w:eastAsia="pt-BR"/>
              </w:rPr>
              <w:t>Polioxietilen (20) sorbitan monoestearato, polisorbato 60</w:t>
            </w:r>
          </w:p>
        </w:tc>
        <w:tc>
          <w:tcPr>
            <w:tcW w:w="2552" w:type="dxa"/>
          </w:tcPr>
          <w:p w:rsidR="0012271F" w:rsidRPr="002006D4" w:rsidRDefault="0012271F" w:rsidP="00FC1670">
            <w:pPr>
              <w:rPr>
                <w:rFonts w:ascii="Times New Roman" w:eastAsia="Times New Roman" w:hAnsi="Times New Roman" w:cs="Times New Roman"/>
                <w:sz w:val="24"/>
                <w:szCs w:val="24"/>
                <w:lang w:eastAsia="pt-BR"/>
              </w:rPr>
            </w:pPr>
            <w:r w:rsidRPr="002006D4">
              <w:rPr>
                <w:rFonts w:ascii="Times New Roman" w:eastAsia="Times New Roman" w:hAnsi="Times New Roman" w:cs="Times New Roman"/>
                <w:sz w:val="24"/>
                <w:szCs w:val="24"/>
                <w:lang w:eastAsia="pt-BR"/>
              </w:rPr>
              <w:t>Monoestearato de Polioxietileno</w:t>
            </w:r>
          </w:p>
          <w:p w:rsidR="0012271F" w:rsidRPr="002006D4" w:rsidRDefault="0012271F" w:rsidP="00FC1670">
            <w:pPr>
              <w:rPr>
                <w:rFonts w:ascii="Times New Roman" w:eastAsia="Times New Roman" w:hAnsi="Times New Roman" w:cs="Times New Roman"/>
                <w:sz w:val="24"/>
                <w:szCs w:val="24"/>
                <w:lang w:eastAsia="pt-BR"/>
              </w:rPr>
            </w:pPr>
            <w:r w:rsidRPr="002006D4">
              <w:rPr>
                <w:rFonts w:ascii="Times New Roman" w:eastAsia="Times New Roman" w:hAnsi="Times New Roman" w:cs="Times New Roman"/>
                <w:sz w:val="24"/>
                <w:szCs w:val="24"/>
                <w:lang w:eastAsia="pt-BR"/>
              </w:rPr>
              <w:t>(20) sorbitana, Polisorbato 60</w:t>
            </w:r>
          </w:p>
        </w:tc>
        <w:tc>
          <w:tcPr>
            <w:tcW w:w="1559" w:type="dxa"/>
          </w:tcPr>
          <w:p w:rsidR="0012271F" w:rsidRPr="002006D4" w:rsidRDefault="0012271F" w:rsidP="00FC1670">
            <w:pPr>
              <w:jc w:val="center"/>
              <w:rPr>
                <w:rFonts w:ascii="Times New Roman" w:hAnsi="Times New Roman" w:cs="Times New Roman"/>
                <w:sz w:val="24"/>
                <w:szCs w:val="24"/>
              </w:rPr>
            </w:pPr>
            <w:r w:rsidRPr="002006D4">
              <w:rPr>
                <w:rFonts w:ascii="Times New Roman" w:hAnsi="Times New Roman" w:cs="Times New Roman"/>
                <w:sz w:val="24"/>
                <w:szCs w:val="24"/>
              </w:rPr>
              <w:t>0,5</w:t>
            </w:r>
          </w:p>
        </w:tc>
        <w:tc>
          <w:tcPr>
            <w:tcW w:w="1593" w:type="dxa"/>
          </w:tcPr>
          <w:p w:rsidR="0012271F" w:rsidRPr="002006D4" w:rsidRDefault="0012271F" w:rsidP="00FC1670">
            <w:pPr>
              <w:jc w:val="center"/>
              <w:rPr>
                <w:rFonts w:ascii="Times New Roman" w:hAnsi="Times New Roman" w:cs="Times New Roman"/>
                <w:sz w:val="24"/>
                <w:szCs w:val="24"/>
              </w:rPr>
            </w:pPr>
            <w:r w:rsidRPr="002006D4">
              <w:rPr>
                <w:rFonts w:ascii="Times New Roman" w:hAnsi="Times New Roman" w:cs="Times New Roman"/>
                <w:sz w:val="24"/>
                <w:szCs w:val="24"/>
              </w:rPr>
              <w:t>0,5</w:t>
            </w:r>
          </w:p>
        </w:tc>
      </w:tr>
      <w:tr w:rsidR="0012271F" w:rsidRPr="002006D4" w:rsidTr="0012271F">
        <w:tc>
          <w:tcPr>
            <w:tcW w:w="959" w:type="dxa"/>
          </w:tcPr>
          <w:p w:rsidR="0012271F" w:rsidRPr="002006D4" w:rsidRDefault="0012271F" w:rsidP="00FC1670">
            <w:pPr>
              <w:spacing w:before="300" w:after="300"/>
              <w:contextualSpacing/>
              <w:jc w:val="center"/>
              <w:rPr>
                <w:rFonts w:ascii="Times New Roman" w:hAnsi="Times New Roman" w:cs="Times New Roman"/>
                <w:sz w:val="24"/>
                <w:szCs w:val="24"/>
              </w:rPr>
            </w:pPr>
            <w:r w:rsidRPr="002006D4">
              <w:rPr>
                <w:rFonts w:ascii="Times New Roman" w:hAnsi="Times New Roman" w:cs="Times New Roman"/>
                <w:sz w:val="24"/>
                <w:szCs w:val="24"/>
              </w:rPr>
              <w:t>436</w:t>
            </w:r>
          </w:p>
        </w:tc>
        <w:tc>
          <w:tcPr>
            <w:tcW w:w="1984" w:type="dxa"/>
          </w:tcPr>
          <w:p w:rsidR="0012271F" w:rsidRPr="002006D4" w:rsidRDefault="0012271F" w:rsidP="00FC1670">
            <w:pPr>
              <w:rPr>
                <w:rFonts w:ascii="Times New Roman" w:eastAsia="Times New Roman" w:hAnsi="Times New Roman" w:cs="Times New Roman"/>
                <w:sz w:val="24"/>
                <w:szCs w:val="24"/>
                <w:lang w:eastAsia="pt-BR"/>
              </w:rPr>
            </w:pPr>
            <w:r w:rsidRPr="002006D4">
              <w:rPr>
                <w:rFonts w:ascii="Times New Roman" w:eastAsia="Times New Roman" w:hAnsi="Times New Roman" w:cs="Times New Roman"/>
                <w:sz w:val="24"/>
                <w:szCs w:val="24"/>
                <w:lang w:eastAsia="pt-BR"/>
              </w:rPr>
              <w:t>Polioxietilen (20) sorbitan triestearato,</w:t>
            </w:r>
          </w:p>
          <w:p w:rsidR="0012271F" w:rsidRPr="002006D4" w:rsidRDefault="0012271F" w:rsidP="00FC1670">
            <w:pPr>
              <w:rPr>
                <w:rFonts w:ascii="Times New Roman" w:eastAsia="Times New Roman" w:hAnsi="Times New Roman" w:cs="Times New Roman"/>
                <w:sz w:val="24"/>
                <w:szCs w:val="24"/>
                <w:lang w:eastAsia="pt-BR"/>
              </w:rPr>
            </w:pPr>
            <w:r w:rsidRPr="002006D4">
              <w:rPr>
                <w:rFonts w:ascii="Times New Roman" w:eastAsia="Times New Roman" w:hAnsi="Times New Roman" w:cs="Times New Roman"/>
                <w:sz w:val="24"/>
                <w:szCs w:val="24"/>
                <w:lang w:eastAsia="pt-BR"/>
              </w:rPr>
              <w:t>polisorbato 65</w:t>
            </w:r>
          </w:p>
        </w:tc>
        <w:tc>
          <w:tcPr>
            <w:tcW w:w="2552" w:type="dxa"/>
          </w:tcPr>
          <w:p w:rsidR="0012271F" w:rsidRPr="002006D4" w:rsidRDefault="0012271F" w:rsidP="00FC1670">
            <w:pPr>
              <w:rPr>
                <w:rFonts w:ascii="Times New Roman" w:eastAsia="Times New Roman" w:hAnsi="Times New Roman" w:cs="Times New Roman"/>
                <w:sz w:val="24"/>
                <w:szCs w:val="24"/>
                <w:lang w:eastAsia="pt-BR"/>
              </w:rPr>
            </w:pPr>
            <w:r w:rsidRPr="002006D4">
              <w:rPr>
                <w:rFonts w:ascii="Times New Roman" w:eastAsia="Times New Roman" w:hAnsi="Times New Roman" w:cs="Times New Roman"/>
                <w:sz w:val="24"/>
                <w:szCs w:val="24"/>
                <w:lang w:eastAsia="pt-BR"/>
              </w:rPr>
              <w:t>Triestearato de Polioxietileno</w:t>
            </w:r>
          </w:p>
          <w:p w:rsidR="0012271F" w:rsidRPr="002006D4" w:rsidRDefault="0012271F" w:rsidP="00FC1670">
            <w:pPr>
              <w:rPr>
                <w:rFonts w:ascii="Times New Roman" w:eastAsia="Times New Roman" w:hAnsi="Times New Roman" w:cs="Times New Roman"/>
                <w:sz w:val="24"/>
                <w:szCs w:val="24"/>
                <w:lang w:eastAsia="pt-BR"/>
              </w:rPr>
            </w:pPr>
            <w:r w:rsidRPr="002006D4">
              <w:rPr>
                <w:rFonts w:ascii="Times New Roman" w:eastAsia="Times New Roman" w:hAnsi="Times New Roman" w:cs="Times New Roman"/>
                <w:sz w:val="24"/>
                <w:szCs w:val="24"/>
                <w:lang w:eastAsia="pt-BR"/>
              </w:rPr>
              <w:t>(20) sorbitana, Polisorbato 65</w:t>
            </w:r>
          </w:p>
        </w:tc>
        <w:tc>
          <w:tcPr>
            <w:tcW w:w="1559" w:type="dxa"/>
          </w:tcPr>
          <w:p w:rsidR="0012271F" w:rsidRPr="002006D4" w:rsidRDefault="0012271F" w:rsidP="00FC1670">
            <w:pPr>
              <w:jc w:val="center"/>
              <w:rPr>
                <w:rFonts w:ascii="Times New Roman" w:hAnsi="Times New Roman" w:cs="Times New Roman"/>
                <w:sz w:val="24"/>
                <w:szCs w:val="24"/>
              </w:rPr>
            </w:pPr>
            <w:r w:rsidRPr="002006D4">
              <w:rPr>
                <w:rFonts w:ascii="Times New Roman" w:hAnsi="Times New Roman" w:cs="Times New Roman"/>
                <w:sz w:val="24"/>
                <w:szCs w:val="24"/>
              </w:rPr>
              <w:t>0,5</w:t>
            </w:r>
          </w:p>
        </w:tc>
        <w:tc>
          <w:tcPr>
            <w:tcW w:w="1593" w:type="dxa"/>
          </w:tcPr>
          <w:p w:rsidR="0012271F" w:rsidRPr="002006D4" w:rsidRDefault="0012271F" w:rsidP="00FC1670">
            <w:pPr>
              <w:jc w:val="center"/>
              <w:rPr>
                <w:rFonts w:ascii="Times New Roman" w:hAnsi="Times New Roman" w:cs="Times New Roman"/>
                <w:sz w:val="24"/>
                <w:szCs w:val="24"/>
              </w:rPr>
            </w:pPr>
            <w:r w:rsidRPr="002006D4">
              <w:rPr>
                <w:rFonts w:ascii="Times New Roman" w:hAnsi="Times New Roman" w:cs="Times New Roman"/>
                <w:sz w:val="24"/>
                <w:szCs w:val="24"/>
              </w:rPr>
              <w:t>0,5</w:t>
            </w:r>
          </w:p>
        </w:tc>
      </w:tr>
      <w:tr w:rsidR="0012271F" w:rsidRPr="002006D4" w:rsidTr="0012271F">
        <w:tc>
          <w:tcPr>
            <w:tcW w:w="959" w:type="dxa"/>
          </w:tcPr>
          <w:p w:rsidR="0012271F" w:rsidRPr="002006D4" w:rsidRDefault="0012271F" w:rsidP="00FC1670">
            <w:pPr>
              <w:spacing w:before="300" w:after="300"/>
              <w:contextualSpacing/>
              <w:jc w:val="center"/>
              <w:rPr>
                <w:rFonts w:ascii="Times New Roman" w:hAnsi="Times New Roman" w:cs="Times New Roman"/>
                <w:sz w:val="24"/>
                <w:szCs w:val="24"/>
              </w:rPr>
            </w:pPr>
            <w:r w:rsidRPr="002006D4">
              <w:rPr>
                <w:rFonts w:ascii="Times New Roman" w:hAnsi="Times New Roman" w:cs="Times New Roman"/>
                <w:sz w:val="24"/>
                <w:szCs w:val="24"/>
              </w:rPr>
              <w:t>450i</w:t>
            </w:r>
          </w:p>
        </w:tc>
        <w:tc>
          <w:tcPr>
            <w:tcW w:w="1984" w:type="dxa"/>
          </w:tcPr>
          <w:p w:rsidR="0012271F" w:rsidRPr="002006D4" w:rsidRDefault="0012271F" w:rsidP="00FC1670">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 xml:space="preserve">Disodio </w:t>
            </w:r>
            <w:r w:rsidRPr="002006D4">
              <w:rPr>
                <w:rFonts w:ascii="Times New Roman" w:hAnsi="Times New Roman" w:cs="Times New Roman"/>
                <w:sz w:val="24"/>
                <w:szCs w:val="24"/>
              </w:rPr>
              <w:lastRenderedPageBreak/>
              <w:t>pirofosfato, disodio dihidrógeno difosfato, disodio dihidrógeno pirofosfato</w:t>
            </w:r>
          </w:p>
        </w:tc>
        <w:tc>
          <w:tcPr>
            <w:tcW w:w="2552" w:type="dxa"/>
          </w:tcPr>
          <w:p w:rsidR="0012271F" w:rsidRPr="002006D4" w:rsidRDefault="0012271F" w:rsidP="00FC1670">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lastRenderedPageBreak/>
              <w:t xml:space="preserve">Pirofosfato Ácido de </w:t>
            </w:r>
            <w:r w:rsidRPr="002006D4">
              <w:rPr>
                <w:rFonts w:ascii="Times New Roman" w:hAnsi="Times New Roman" w:cs="Times New Roman"/>
                <w:sz w:val="24"/>
                <w:szCs w:val="24"/>
              </w:rPr>
              <w:lastRenderedPageBreak/>
              <w:t>Sódio, Dihidrogênio Difosfato Dissódico, Dihidrogênio Pirofosfato Dissódico, Pirofosfato Dissódico</w:t>
            </w:r>
          </w:p>
        </w:tc>
        <w:tc>
          <w:tcPr>
            <w:tcW w:w="1559" w:type="dxa"/>
          </w:tcPr>
          <w:p w:rsidR="0012271F" w:rsidRPr="002006D4" w:rsidRDefault="0012271F" w:rsidP="00FC1670">
            <w:pPr>
              <w:jc w:val="center"/>
              <w:rPr>
                <w:rFonts w:ascii="Times New Roman" w:hAnsi="Times New Roman" w:cs="Times New Roman"/>
                <w:sz w:val="24"/>
                <w:szCs w:val="24"/>
              </w:rPr>
            </w:pPr>
            <w:r w:rsidRPr="002006D4">
              <w:rPr>
                <w:rFonts w:ascii="Times New Roman" w:hAnsi="Times New Roman" w:cs="Times New Roman"/>
                <w:sz w:val="24"/>
                <w:szCs w:val="24"/>
              </w:rPr>
              <w:lastRenderedPageBreak/>
              <w:t xml:space="preserve">0,1 (como </w:t>
            </w:r>
            <w:r w:rsidRPr="002006D4">
              <w:rPr>
                <w:rFonts w:ascii="Times New Roman" w:hAnsi="Times New Roman" w:cs="Times New Roman"/>
                <w:sz w:val="24"/>
                <w:szCs w:val="24"/>
              </w:rPr>
              <w:lastRenderedPageBreak/>
              <w:t>P</w:t>
            </w:r>
            <w:r w:rsidRPr="002006D4">
              <w:rPr>
                <w:rFonts w:ascii="Times New Roman" w:hAnsi="Times New Roman" w:cs="Times New Roman"/>
                <w:sz w:val="24"/>
                <w:szCs w:val="24"/>
                <w:vertAlign w:val="subscript"/>
              </w:rPr>
              <w:t>2</w:t>
            </w:r>
            <w:r w:rsidRPr="002006D4">
              <w:rPr>
                <w:rFonts w:ascii="Times New Roman" w:hAnsi="Times New Roman" w:cs="Times New Roman"/>
                <w:sz w:val="24"/>
                <w:szCs w:val="24"/>
              </w:rPr>
              <w:t>O</w:t>
            </w:r>
            <w:r w:rsidRPr="002006D4">
              <w:rPr>
                <w:rFonts w:ascii="Times New Roman" w:hAnsi="Times New Roman" w:cs="Times New Roman"/>
                <w:sz w:val="24"/>
                <w:szCs w:val="24"/>
                <w:vertAlign w:val="subscript"/>
              </w:rPr>
              <w:t>5</w:t>
            </w:r>
            <w:r w:rsidRPr="002006D4">
              <w:rPr>
                <w:rFonts w:ascii="Times New Roman" w:hAnsi="Times New Roman" w:cs="Times New Roman"/>
                <w:sz w:val="24"/>
                <w:szCs w:val="24"/>
              </w:rPr>
              <w:t>)</w:t>
            </w:r>
          </w:p>
        </w:tc>
        <w:tc>
          <w:tcPr>
            <w:tcW w:w="1593" w:type="dxa"/>
          </w:tcPr>
          <w:p w:rsidR="0012271F" w:rsidRPr="002006D4" w:rsidRDefault="0012271F" w:rsidP="00FC1670">
            <w:pPr>
              <w:jc w:val="center"/>
              <w:rPr>
                <w:rFonts w:ascii="Times New Roman" w:hAnsi="Times New Roman" w:cs="Times New Roman"/>
                <w:sz w:val="24"/>
                <w:szCs w:val="24"/>
              </w:rPr>
            </w:pPr>
            <w:r w:rsidRPr="002006D4">
              <w:rPr>
                <w:rFonts w:ascii="Times New Roman" w:hAnsi="Times New Roman" w:cs="Times New Roman"/>
                <w:sz w:val="24"/>
                <w:szCs w:val="24"/>
              </w:rPr>
              <w:lastRenderedPageBreak/>
              <w:t xml:space="preserve">0,1 (como </w:t>
            </w:r>
            <w:r w:rsidRPr="002006D4">
              <w:rPr>
                <w:rFonts w:ascii="Times New Roman" w:hAnsi="Times New Roman" w:cs="Times New Roman"/>
                <w:sz w:val="24"/>
                <w:szCs w:val="24"/>
              </w:rPr>
              <w:lastRenderedPageBreak/>
              <w:t>P</w:t>
            </w:r>
            <w:r w:rsidRPr="002006D4">
              <w:rPr>
                <w:rFonts w:ascii="Times New Roman" w:hAnsi="Times New Roman" w:cs="Times New Roman"/>
                <w:sz w:val="24"/>
                <w:szCs w:val="24"/>
                <w:vertAlign w:val="subscript"/>
              </w:rPr>
              <w:t>2</w:t>
            </w:r>
            <w:r w:rsidRPr="002006D4">
              <w:rPr>
                <w:rFonts w:ascii="Times New Roman" w:hAnsi="Times New Roman" w:cs="Times New Roman"/>
                <w:sz w:val="24"/>
                <w:szCs w:val="24"/>
              </w:rPr>
              <w:t>O</w:t>
            </w:r>
            <w:r w:rsidRPr="002006D4">
              <w:rPr>
                <w:rFonts w:ascii="Times New Roman" w:hAnsi="Times New Roman" w:cs="Times New Roman"/>
                <w:sz w:val="24"/>
                <w:szCs w:val="24"/>
                <w:vertAlign w:val="subscript"/>
              </w:rPr>
              <w:t>5</w:t>
            </w:r>
            <w:r w:rsidRPr="002006D4">
              <w:rPr>
                <w:rFonts w:ascii="Times New Roman" w:hAnsi="Times New Roman" w:cs="Times New Roman"/>
                <w:sz w:val="24"/>
                <w:szCs w:val="24"/>
              </w:rPr>
              <w:t>)</w:t>
            </w:r>
          </w:p>
        </w:tc>
      </w:tr>
      <w:tr w:rsidR="0012271F" w:rsidRPr="002006D4" w:rsidTr="0012271F">
        <w:tc>
          <w:tcPr>
            <w:tcW w:w="959" w:type="dxa"/>
          </w:tcPr>
          <w:p w:rsidR="0012271F" w:rsidRPr="002006D4" w:rsidRDefault="0012271F" w:rsidP="00FC1670">
            <w:pPr>
              <w:spacing w:before="300" w:after="300"/>
              <w:contextualSpacing/>
              <w:jc w:val="center"/>
              <w:rPr>
                <w:rFonts w:ascii="Times New Roman" w:hAnsi="Times New Roman" w:cs="Times New Roman"/>
                <w:sz w:val="24"/>
                <w:szCs w:val="24"/>
              </w:rPr>
            </w:pPr>
            <w:r w:rsidRPr="002006D4">
              <w:rPr>
                <w:rFonts w:ascii="Times New Roman" w:hAnsi="Times New Roman" w:cs="Times New Roman"/>
                <w:sz w:val="24"/>
                <w:szCs w:val="24"/>
              </w:rPr>
              <w:lastRenderedPageBreak/>
              <w:t>450ii</w:t>
            </w:r>
          </w:p>
        </w:tc>
        <w:tc>
          <w:tcPr>
            <w:tcW w:w="1984" w:type="dxa"/>
          </w:tcPr>
          <w:p w:rsidR="0012271F" w:rsidRPr="002006D4" w:rsidRDefault="0012271F" w:rsidP="00FC1670">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Sodio (tri) difosfato, sodio (tri) pirofosfato ácido</w:t>
            </w:r>
          </w:p>
        </w:tc>
        <w:tc>
          <w:tcPr>
            <w:tcW w:w="2552" w:type="dxa"/>
          </w:tcPr>
          <w:p w:rsidR="0012271F" w:rsidRPr="002006D4" w:rsidRDefault="0012271F" w:rsidP="00FC1670">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Difosfato trissódico, pirofosfato ácido trissódico, Monohidrogênio Difosfato Trissódico</w:t>
            </w:r>
          </w:p>
        </w:tc>
        <w:tc>
          <w:tcPr>
            <w:tcW w:w="1559" w:type="dxa"/>
          </w:tcPr>
          <w:p w:rsidR="0012271F" w:rsidRPr="002006D4" w:rsidRDefault="0012271F" w:rsidP="00FC1670">
            <w:pPr>
              <w:jc w:val="center"/>
              <w:rPr>
                <w:rFonts w:ascii="Times New Roman" w:hAnsi="Times New Roman" w:cs="Times New Roman"/>
                <w:sz w:val="24"/>
                <w:szCs w:val="24"/>
              </w:rPr>
            </w:pPr>
            <w:r w:rsidRPr="002006D4">
              <w:rPr>
                <w:rFonts w:ascii="Times New Roman" w:hAnsi="Times New Roman" w:cs="Times New Roman"/>
                <w:sz w:val="24"/>
                <w:szCs w:val="24"/>
              </w:rPr>
              <w:t>0,1 (como P</w:t>
            </w:r>
            <w:r w:rsidRPr="002006D4">
              <w:rPr>
                <w:rFonts w:ascii="Times New Roman" w:hAnsi="Times New Roman" w:cs="Times New Roman"/>
                <w:sz w:val="24"/>
                <w:szCs w:val="24"/>
                <w:vertAlign w:val="subscript"/>
              </w:rPr>
              <w:t>2</w:t>
            </w:r>
            <w:r w:rsidRPr="002006D4">
              <w:rPr>
                <w:rFonts w:ascii="Times New Roman" w:hAnsi="Times New Roman" w:cs="Times New Roman"/>
                <w:sz w:val="24"/>
                <w:szCs w:val="24"/>
              </w:rPr>
              <w:t>O</w:t>
            </w:r>
            <w:r w:rsidRPr="002006D4">
              <w:rPr>
                <w:rFonts w:ascii="Times New Roman" w:hAnsi="Times New Roman" w:cs="Times New Roman"/>
                <w:sz w:val="24"/>
                <w:szCs w:val="24"/>
                <w:vertAlign w:val="subscript"/>
              </w:rPr>
              <w:t>5</w:t>
            </w:r>
            <w:r w:rsidRPr="002006D4">
              <w:rPr>
                <w:rFonts w:ascii="Times New Roman" w:hAnsi="Times New Roman" w:cs="Times New Roman"/>
                <w:sz w:val="24"/>
                <w:szCs w:val="24"/>
              </w:rPr>
              <w:t>)</w:t>
            </w:r>
          </w:p>
        </w:tc>
        <w:tc>
          <w:tcPr>
            <w:tcW w:w="1593" w:type="dxa"/>
          </w:tcPr>
          <w:p w:rsidR="0012271F" w:rsidRPr="002006D4" w:rsidRDefault="0012271F" w:rsidP="00FC1670">
            <w:pPr>
              <w:jc w:val="center"/>
              <w:rPr>
                <w:rFonts w:ascii="Times New Roman" w:hAnsi="Times New Roman" w:cs="Times New Roman"/>
                <w:sz w:val="24"/>
                <w:szCs w:val="24"/>
              </w:rPr>
            </w:pPr>
            <w:r w:rsidRPr="002006D4">
              <w:rPr>
                <w:rFonts w:ascii="Times New Roman" w:hAnsi="Times New Roman" w:cs="Times New Roman"/>
                <w:sz w:val="24"/>
                <w:szCs w:val="24"/>
              </w:rPr>
              <w:t>0,1 (como P</w:t>
            </w:r>
            <w:r w:rsidRPr="002006D4">
              <w:rPr>
                <w:rFonts w:ascii="Times New Roman" w:hAnsi="Times New Roman" w:cs="Times New Roman"/>
                <w:sz w:val="24"/>
                <w:szCs w:val="24"/>
                <w:vertAlign w:val="subscript"/>
              </w:rPr>
              <w:t>2</w:t>
            </w:r>
            <w:r w:rsidRPr="002006D4">
              <w:rPr>
                <w:rFonts w:ascii="Times New Roman" w:hAnsi="Times New Roman" w:cs="Times New Roman"/>
                <w:sz w:val="24"/>
                <w:szCs w:val="24"/>
              </w:rPr>
              <w:t>O</w:t>
            </w:r>
            <w:r w:rsidRPr="002006D4">
              <w:rPr>
                <w:rFonts w:ascii="Times New Roman" w:hAnsi="Times New Roman" w:cs="Times New Roman"/>
                <w:sz w:val="24"/>
                <w:szCs w:val="24"/>
                <w:vertAlign w:val="subscript"/>
              </w:rPr>
              <w:t>5</w:t>
            </w:r>
            <w:r w:rsidRPr="002006D4">
              <w:rPr>
                <w:rFonts w:ascii="Times New Roman" w:hAnsi="Times New Roman" w:cs="Times New Roman"/>
                <w:sz w:val="24"/>
                <w:szCs w:val="24"/>
              </w:rPr>
              <w:t>)</w:t>
            </w:r>
          </w:p>
        </w:tc>
      </w:tr>
      <w:tr w:rsidR="0012271F" w:rsidRPr="002006D4" w:rsidTr="0012271F">
        <w:tc>
          <w:tcPr>
            <w:tcW w:w="959" w:type="dxa"/>
          </w:tcPr>
          <w:p w:rsidR="0012271F" w:rsidRPr="002006D4" w:rsidRDefault="0012271F" w:rsidP="00FC1670">
            <w:pPr>
              <w:spacing w:before="300" w:after="300"/>
              <w:contextualSpacing/>
              <w:jc w:val="center"/>
              <w:rPr>
                <w:rFonts w:ascii="Times New Roman" w:hAnsi="Times New Roman" w:cs="Times New Roman"/>
                <w:sz w:val="24"/>
                <w:szCs w:val="24"/>
              </w:rPr>
            </w:pPr>
            <w:r w:rsidRPr="002006D4">
              <w:rPr>
                <w:rFonts w:ascii="Times New Roman" w:hAnsi="Times New Roman" w:cs="Times New Roman"/>
                <w:sz w:val="24"/>
                <w:szCs w:val="24"/>
              </w:rPr>
              <w:t>450iii</w:t>
            </w:r>
          </w:p>
        </w:tc>
        <w:tc>
          <w:tcPr>
            <w:tcW w:w="1984" w:type="dxa"/>
          </w:tcPr>
          <w:p w:rsidR="0012271F" w:rsidRPr="002006D4" w:rsidRDefault="0012271F" w:rsidP="00FC1670">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Sodio (tetra) difosfato, sodio (tetra) pirofosfato</w:t>
            </w:r>
          </w:p>
        </w:tc>
        <w:tc>
          <w:tcPr>
            <w:tcW w:w="2552" w:type="dxa"/>
          </w:tcPr>
          <w:p w:rsidR="0012271F" w:rsidRPr="002006D4" w:rsidRDefault="0012271F" w:rsidP="00FC1670">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Difosfato tetrassódico, pirofosfato tetrassódico, Pirofosfato de Sódio</w:t>
            </w:r>
          </w:p>
        </w:tc>
        <w:tc>
          <w:tcPr>
            <w:tcW w:w="1559" w:type="dxa"/>
          </w:tcPr>
          <w:p w:rsidR="0012271F" w:rsidRPr="002006D4" w:rsidRDefault="0012271F" w:rsidP="00FC1670">
            <w:pPr>
              <w:jc w:val="center"/>
              <w:rPr>
                <w:rFonts w:ascii="Times New Roman" w:hAnsi="Times New Roman" w:cs="Times New Roman"/>
                <w:sz w:val="24"/>
                <w:szCs w:val="24"/>
              </w:rPr>
            </w:pPr>
            <w:r w:rsidRPr="002006D4">
              <w:rPr>
                <w:rFonts w:ascii="Times New Roman" w:hAnsi="Times New Roman" w:cs="Times New Roman"/>
                <w:sz w:val="24"/>
                <w:szCs w:val="24"/>
              </w:rPr>
              <w:t>0,1 (como P</w:t>
            </w:r>
            <w:r w:rsidRPr="002006D4">
              <w:rPr>
                <w:rFonts w:ascii="Times New Roman" w:hAnsi="Times New Roman" w:cs="Times New Roman"/>
                <w:sz w:val="24"/>
                <w:szCs w:val="24"/>
                <w:vertAlign w:val="subscript"/>
              </w:rPr>
              <w:t>2</w:t>
            </w:r>
            <w:r w:rsidRPr="002006D4">
              <w:rPr>
                <w:rFonts w:ascii="Times New Roman" w:hAnsi="Times New Roman" w:cs="Times New Roman"/>
                <w:sz w:val="24"/>
                <w:szCs w:val="24"/>
              </w:rPr>
              <w:t>O</w:t>
            </w:r>
            <w:r w:rsidRPr="002006D4">
              <w:rPr>
                <w:rFonts w:ascii="Times New Roman" w:hAnsi="Times New Roman" w:cs="Times New Roman"/>
                <w:sz w:val="24"/>
                <w:szCs w:val="24"/>
                <w:vertAlign w:val="subscript"/>
              </w:rPr>
              <w:t>5</w:t>
            </w:r>
            <w:r w:rsidRPr="002006D4">
              <w:rPr>
                <w:rFonts w:ascii="Times New Roman" w:hAnsi="Times New Roman" w:cs="Times New Roman"/>
                <w:sz w:val="24"/>
                <w:szCs w:val="24"/>
              </w:rPr>
              <w:t>)</w:t>
            </w:r>
          </w:p>
        </w:tc>
        <w:tc>
          <w:tcPr>
            <w:tcW w:w="1593" w:type="dxa"/>
          </w:tcPr>
          <w:p w:rsidR="0012271F" w:rsidRPr="002006D4" w:rsidRDefault="0012271F" w:rsidP="00FC1670">
            <w:pPr>
              <w:jc w:val="center"/>
              <w:rPr>
                <w:rFonts w:ascii="Times New Roman" w:hAnsi="Times New Roman" w:cs="Times New Roman"/>
                <w:sz w:val="24"/>
                <w:szCs w:val="24"/>
              </w:rPr>
            </w:pPr>
            <w:r w:rsidRPr="002006D4">
              <w:rPr>
                <w:rFonts w:ascii="Times New Roman" w:hAnsi="Times New Roman" w:cs="Times New Roman"/>
                <w:sz w:val="24"/>
                <w:szCs w:val="24"/>
              </w:rPr>
              <w:t>0,1 (como P</w:t>
            </w:r>
            <w:r w:rsidRPr="002006D4">
              <w:rPr>
                <w:rFonts w:ascii="Times New Roman" w:hAnsi="Times New Roman" w:cs="Times New Roman"/>
                <w:sz w:val="24"/>
                <w:szCs w:val="24"/>
                <w:vertAlign w:val="subscript"/>
              </w:rPr>
              <w:t>2</w:t>
            </w:r>
            <w:r w:rsidRPr="002006D4">
              <w:rPr>
                <w:rFonts w:ascii="Times New Roman" w:hAnsi="Times New Roman" w:cs="Times New Roman"/>
                <w:sz w:val="24"/>
                <w:szCs w:val="24"/>
              </w:rPr>
              <w:t>O</w:t>
            </w:r>
            <w:r w:rsidRPr="002006D4">
              <w:rPr>
                <w:rFonts w:ascii="Times New Roman" w:hAnsi="Times New Roman" w:cs="Times New Roman"/>
                <w:sz w:val="24"/>
                <w:szCs w:val="24"/>
                <w:vertAlign w:val="subscript"/>
              </w:rPr>
              <w:t>5</w:t>
            </w:r>
            <w:r w:rsidRPr="002006D4">
              <w:rPr>
                <w:rFonts w:ascii="Times New Roman" w:hAnsi="Times New Roman" w:cs="Times New Roman"/>
                <w:sz w:val="24"/>
                <w:szCs w:val="24"/>
              </w:rPr>
              <w:t>)</w:t>
            </w:r>
          </w:p>
        </w:tc>
      </w:tr>
      <w:tr w:rsidR="0012271F" w:rsidRPr="002006D4" w:rsidTr="0012271F">
        <w:tc>
          <w:tcPr>
            <w:tcW w:w="959" w:type="dxa"/>
          </w:tcPr>
          <w:p w:rsidR="0012271F" w:rsidRPr="002006D4" w:rsidRDefault="0012271F" w:rsidP="00FC1670">
            <w:pPr>
              <w:spacing w:before="300" w:after="300"/>
              <w:contextualSpacing/>
              <w:jc w:val="center"/>
              <w:rPr>
                <w:rFonts w:ascii="Times New Roman" w:hAnsi="Times New Roman" w:cs="Times New Roman"/>
                <w:sz w:val="24"/>
                <w:szCs w:val="24"/>
              </w:rPr>
            </w:pPr>
            <w:r w:rsidRPr="002006D4">
              <w:rPr>
                <w:rFonts w:ascii="Times New Roman" w:hAnsi="Times New Roman" w:cs="Times New Roman"/>
                <w:sz w:val="24"/>
                <w:szCs w:val="24"/>
              </w:rPr>
              <w:t>450v</w:t>
            </w:r>
          </w:p>
        </w:tc>
        <w:tc>
          <w:tcPr>
            <w:tcW w:w="1984" w:type="dxa"/>
          </w:tcPr>
          <w:p w:rsidR="0012271F" w:rsidRPr="002006D4" w:rsidRDefault="0012271F" w:rsidP="00FC1670">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Potasio (tetra) difosfato, potasio (tetra) pirofosfato</w:t>
            </w:r>
          </w:p>
        </w:tc>
        <w:tc>
          <w:tcPr>
            <w:tcW w:w="2552" w:type="dxa"/>
          </w:tcPr>
          <w:p w:rsidR="0012271F" w:rsidRPr="002006D4" w:rsidRDefault="0012271F" w:rsidP="00FC1670">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Difosfato tetrapotássico, pirofosfato tetrapotássico, Pirofosfato de Potássio</w:t>
            </w:r>
          </w:p>
        </w:tc>
        <w:tc>
          <w:tcPr>
            <w:tcW w:w="1559" w:type="dxa"/>
          </w:tcPr>
          <w:p w:rsidR="0012271F" w:rsidRPr="002006D4" w:rsidRDefault="0012271F" w:rsidP="00FC1670">
            <w:pPr>
              <w:jc w:val="center"/>
              <w:rPr>
                <w:rFonts w:ascii="Times New Roman" w:hAnsi="Times New Roman" w:cs="Times New Roman"/>
                <w:sz w:val="24"/>
                <w:szCs w:val="24"/>
              </w:rPr>
            </w:pPr>
            <w:r w:rsidRPr="002006D4">
              <w:rPr>
                <w:rFonts w:ascii="Times New Roman" w:hAnsi="Times New Roman" w:cs="Times New Roman"/>
                <w:sz w:val="24"/>
                <w:szCs w:val="24"/>
              </w:rPr>
              <w:t>0,1 (como P</w:t>
            </w:r>
            <w:r w:rsidRPr="002006D4">
              <w:rPr>
                <w:rFonts w:ascii="Times New Roman" w:hAnsi="Times New Roman" w:cs="Times New Roman"/>
                <w:sz w:val="24"/>
                <w:szCs w:val="24"/>
                <w:vertAlign w:val="subscript"/>
              </w:rPr>
              <w:t>2</w:t>
            </w:r>
            <w:r w:rsidRPr="002006D4">
              <w:rPr>
                <w:rFonts w:ascii="Times New Roman" w:hAnsi="Times New Roman" w:cs="Times New Roman"/>
                <w:sz w:val="24"/>
                <w:szCs w:val="24"/>
              </w:rPr>
              <w:t>O</w:t>
            </w:r>
            <w:r w:rsidRPr="002006D4">
              <w:rPr>
                <w:rFonts w:ascii="Times New Roman" w:hAnsi="Times New Roman" w:cs="Times New Roman"/>
                <w:sz w:val="24"/>
                <w:szCs w:val="24"/>
                <w:vertAlign w:val="subscript"/>
              </w:rPr>
              <w:t>5</w:t>
            </w:r>
            <w:r w:rsidRPr="002006D4">
              <w:rPr>
                <w:rFonts w:ascii="Times New Roman" w:hAnsi="Times New Roman" w:cs="Times New Roman"/>
                <w:sz w:val="24"/>
                <w:szCs w:val="24"/>
              </w:rPr>
              <w:t>)</w:t>
            </w:r>
          </w:p>
        </w:tc>
        <w:tc>
          <w:tcPr>
            <w:tcW w:w="1593" w:type="dxa"/>
          </w:tcPr>
          <w:p w:rsidR="0012271F" w:rsidRPr="002006D4" w:rsidRDefault="0012271F" w:rsidP="00FC1670">
            <w:pPr>
              <w:jc w:val="center"/>
              <w:rPr>
                <w:rFonts w:ascii="Times New Roman" w:hAnsi="Times New Roman" w:cs="Times New Roman"/>
                <w:sz w:val="24"/>
                <w:szCs w:val="24"/>
              </w:rPr>
            </w:pPr>
            <w:r w:rsidRPr="002006D4">
              <w:rPr>
                <w:rFonts w:ascii="Times New Roman" w:hAnsi="Times New Roman" w:cs="Times New Roman"/>
                <w:sz w:val="24"/>
                <w:szCs w:val="24"/>
              </w:rPr>
              <w:t>0,1 (como P</w:t>
            </w:r>
            <w:r w:rsidRPr="002006D4">
              <w:rPr>
                <w:rFonts w:ascii="Times New Roman" w:hAnsi="Times New Roman" w:cs="Times New Roman"/>
                <w:sz w:val="24"/>
                <w:szCs w:val="24"/>
                <w:vertAlign w:val="subscript"/>
              </w:rPr>
              <w:t>2</w:t>
            </w:r>
            <w:r w:rsidRPr="002006D4">
              <w:rPr>
                <w:rFonts w:ascii="Times New Roman" w:hAnsi="Times New Roman" w:cs="Times New Roman"/>
                <w:sz w:val="24"/>
                <w:szCs w:val="24"/>
              </w:rPr>
              <w:t>O</w:t>
            </w:r>
            <w:r w:rsidRPr="002006D4">
              <w:rPr>
                <w:rFonts w:ascii="Times New Roman" w:hAnsi="Times New Roman" w:cs="Times New Roman"/>
                <w:sz w:val="24"/>
                <w:szCs w:val="24"/>
                <w:vertAlign w:val="subscript"/>
              </w:rPr>
              <w:t>5</w:t>
            </w:r>
            <w:r w:rsidRPr="002006D4">
              <w:rPr>
                <w:rFonts w:ascii="Times New Roman" w:hAnsi="Times New Roman" w:cs="Times New Roman"/>
                <w:sz w:val="24"/>
                <w:szCs w:val="24"/>
              </w:rPr>
              <w:t>)</w:t>
            </w:r>
          </w:p>
        </w:tc>
      </w:tr>
      <w:tr w:rsidR="0012271F" w:rsidRPr="002006D4" w:rsidTr="0012271F">
        <w:tc>
          <w:tcPr>
            <w:tcW w:w="959" w:type="dxa"/>
          </w:tcPr>
          <w:p w:rsidR="0012271F" w:rsidRPr="002006D4" w:rsidRDefault="0012271F" w:rsidP="00FC1670">
            <w:pPr>
              <w:spacing w:before="300" w:after="300"/>
              <w:contextualSpacing/>
              <w:jc w:val="center"/>
              <w:rPr>
                <w:rFonts w:ascii="Times New Roman" w:hAnsi="Times New Roman" w:cs="Times New Roman"/>
                <w:sz w:val="24"/>
                <w:szCs w:val="24"/>
              </w:rPr>
            </w:pPr>
            <w:r w:rsidRPr="002006D4">
              <w:rPr>
                <w:rFonts w:ascii="Times New Roman" w:hAnsi="Times New Roman" w:cs="Times New Roman"/>
                <w:sz w:val="24"/>
                <w:szCs w:val="24"/>
              </w:rPr>
              <w:t>450vii</w:t>
            </w:r>
          </w:p>
        </w:tc>
        <w:tc>
          <w:tcPr>
            <w:tcW w:w="1984" w:type="dxa"/>
          </w:tcPr>
          <w:p w:rsidR="0012271F" w:rsidRPr="002006D4" w:rsidRDefault="0012271F" w:rsidP="00FC1670">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Calcio (mono) dihidrógeno difosfato, Calcio dihidrógeno difosfato, Calcio pirofosfato ácido, Calcio (mono) dihidrógeno pirofosfato</w:t>
            </w:r>
          </w:p>
        </w:tc>
        <w:tc>
          <w:tcPr>
            <w:tcW w:w="2552" w:type="dxa"/>
          </w:tcPr>
          <w:p w:rsidR="0012271F" w:rsidRPr="002006D4" w:rsidRDefault="0012271F" w:rsidP="00FC1670">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Dihidrogênio Difosfato Monocálcico, Pirofosfato Ácido de Cálcio, Dihidrogêno Pirofosfato Monocálcico</w:t>
            </w:r>
          </w:p>
        </w:tc>
        <w:tc>
          <w:tcPr>
            <w:tcW w:w="1559" w:type="dxa"/>
          </w:tcPr>
          <w:p w:rsidR="0012271F" w:rsidRPr="002006D4" w:rsidRDefault="0012271F" w:rsidP="00FC1670">
            <w:pPr>
              <w:jc w:val="center"/>
              <w:rPr>
                <w:rFonts w:ascii="Times New Roman" w:hAnsi="Times New Roman" w:cs="Times New Roman"/>
                <w:sz w:val="24"/>
                <w:szCs w:val="24"/>
              </w:rPr>
            </w:pPr>
            <w:r w:rsidRPr="002006D4">
              <w:rPr>
                <w:rFonts w:ascii="Times New Roman" w:hAnsi="Times New Roman" w:cs="Times New Roman"/>
                <w:sz w:val="24"/>
                <w:szCs w:val="24"/>
              </w:rPr>
              <w:t>0,1 (como P</w:t>
            </w:r>
            <w:r w:rsidRPr="002006D4">
              <w:rPr>
                <w:rFonts w:ascii="Times New Roman" w:hAnsi="Times New Roman" w:cs="Times New Roman"/>
                <w:sz w:val="24"/>
                <w:szCs w:val="24"/>
                <w:vertAlign w:val="subscript"/>
              </w:rPr>
              <w:t>2</w:t>
            </w:r>
            <w:r w:rsidRPr="002006D4">
              <w:rPr>
                <w:rFonts w:ascii="Times New Roman" w:hAnsi="Times New Roman" w:cs="Times New Roman"/>
                <w:sz w:val="24"/>
                <w:szCs w:val="24"/>
              </w:rPr>
              <w:t>O</w:t>
            </w:r>
            <w:r w:rsidRPr="002006D4">
              <w:rPr>
                <w:rFonts w:ascii="Times New Roman" w:hAnsi="Times New Roman" w:cs="Times New Roman"/>
                <w:sz w:val="24"/>
                <w:szCs w:val="24"/>
                <w:vertAlign w:val="subscript"/>
              </w:rPr>
              <w:t>5</w:t>
            </w:r>
            <w:r w:rsidRPr="002006D4">
              <w:rPr>
                <w:rFonts w:ascii="Times New Roman" w:hAnsi="Times New Roman" w:cs="Times New Roman"/>
                <w:sz w:val="24"/>
                <w:szCs w:val="24"/>
              </w:rPr>
              <w:t>)</w:t>
            </w:r>
          </w:p>
        </w:tc>
        <w:tc>
          <w:tcPr>
            <w:tcW w:w="1593" w:type="dxa"/>
          </w:tcPr>
          <w:p w:rsidR="0012271F" w:rsidRPr="002006D4" w:rsidRDefault="0012271F" w:rsidP="00FC1670">
            <w:pPr>
              <w:jc w:val="center"/>
              <w:rPr>
                <w:rFonts w:ascii="Times New Roman" w:hAnsi="Times New Roman" w:cs="Times New Roman"/>
                <w:sz w:val="24"/>
                <w:szCs w:val="24"/>
              </w:rPr>
            </w:pPr>
            <w:r w:rsidRPr="002006D4">
              <w:rPr>
                <w:rFonts w:ascii="Times New Roman" w:hAnsi="Times New Roman" w:cs="Times New Roman"/>
                <w:sz w:val="24"/>
                <w:szCs w:val="24"/>
              </w:rPr>
              <w:t>0,1 (como P</w:t>
            </w:r>
            <w:r w:rsidRPr="002006D4">
              <w:rPr>
                <w:rFonts w:ascii="Times New Roman" w:hAnsi="Times New Roman" w:cs="Times New Roman"/>
                <w:sz w:val="24"/>
                <w:szCs w:val="24"/>
                <w:vertAlign w:val="subscript"/>
              </w:rPr>
              <w:t>2</w:t>
            </w:r>
            <w:r w:rsidRPr="002006D4">
              <w:rPr>
                <w:rFonts w:ascii="Times New Roman" w:hAnsi="Times New Roman" w:cs="Times New Roman"/>
                <w:sz w:val="24"/>
                <w:szCs w:val="24"/>
              </w:rPr>
              <w:t>O</w:t>
            </w:r>
            <w:r w:rsidRPr="002006D4">
              <w:rPr>
                <w:rFonts w:ascii="Times New Roman" w:hAnsi="Times New Roman" w:cs="Times New Roman"/>
                <w:sz w:val="24"/>
                <w:szCs w:val="24"/>
                <w:vertAlign w:val="subscript"/>
              </w:rPr>
              <w:t>5</w:t>
            </w:r>
            <w:r w:rsidRPr="002006D4">
              <w:rPr>
                <w:rFonts w:ascii="Times New Roman" w:hAnsi="Times New Roman" w:cs="Times New Roman"/>
                <w:sz w:val="24"/>
                <w:szCs w:val="24"/>
              </w:rPr>
              <w:t>)</w:t>
            </w:r>
          </w:p>
        </w:tc>
      </w:tr>
      <w:tr w:rsidR="007376EE" w:rsidRPr="002006D4" w:rsidTr="0012271F">
        <w:tc>
          <w:tcPr>
            <w:tcW w:w="959" w:type="dxa"/>
          </w:tcPr>
          <w:p w:rsidR="007376EE" w:rsidRPr="002006D4" w:rsidRDefault="007376EE" w:rsidP="00FC1670">
            <w:pPr>
              <w:spacing w:before="300" w:after="300"/>
              <w:contextualSpacing/>
              <w:jc w:val="center"/>
              <w:rPr>
                <w:rFonts w:ascii="Times New Roman" w:hAnsi="Times New Roman" w:cs="Times New Roman"/>
                <w:sz w:val="24"/>
                <w:szCs w:val="24"/>
              </w:rPr>
            </w:pPr>
            <w:r w:rsidRPr="002006D4">
              <w:rPr>
                <w:rFonts w:ascii="Times New Roman" w:hAnsi="Times New Roman" w:cs="Times New Roman"/>
                <w:sz w:val="24"/>
                <w:szCs w:val="24"/>
              </w:rPr>
              <w:t>451i</w:t>
            </w:r>
          </w:p>
        </w:tc>
        <w:tc>
          <w:tcPr>
            <w:tcW w:w="1984" w:type="dxa"/>
          </w:tcPr>
          <w:p w:rsidR="007376EE" w:rsidRPr="002006D4" w:rsidRDefault="007376EE" w:rsidP="007376EE">
            <w:pPr>
              <w:rPr>
                <w:rFonts w:ascii="Times New Roman" w:eastAsia="Times New Roman" w:hAnsi="Times New Roman" w:cs="Times New Roman"/>
                <w:sz w:val="24"/>
                <w:szCs w:val="24"/>
                <w:lang w:eastAsia="pt-BR"/>
              </w:rPr>
            </w:pPr>
            <w:r w:rsidRPr="002006D4">
              <w:rPr>
                <w:rFonts w:ascii="Times New Roman" w:eastAsia="Times New Roman" w:hAnsi="Times New Roman" w:cs="Times New Roman"/>
                <w:sz w:val="24"/>
                <w:szCs w:val="24"/>
                <w:lang w:eastAsia="pt-BR"/>
              </w:rPr>
              <w:t>Sodio (penta) trifosfato, sodio tripolifos-</w:t>
            </w:r>
          </w:p>
          <w:p w:rsidR="007376EE" w:rsidRPr="002006D4" w:rsidRDefault="007376EE" w:rsidP="007376EE">
            <w:pPr>
              <w:rPr>
                <w:rFonts w:ascii="Times New Roman" w:eastAsia="Times New Roman" w:hAnsi="Times New Roman" w:cs="Times New Roman"/>
                <w:sz w:val="24"/>
                <w:szCs w:val="24"/>
                <w:lang w:eastAsia="pt-BR"/>
              </w:rPr>
            </w:pPr>
            <w:r w:rsidRPr="002006D4">
              <w:rPr>
                <w:rFonts w:ascii="Times New Roman" w:eastAsia="Times New Roman" w:hAnsi="Times New Roman" w:cs="Times New Roman"/>
                <w:sz w:val="24"/>
                <w:szCs w:val="24"/>
                <w:lang w:eastAsia="pt-BR"/>
              </w:rPr>
              <w:t>fato, sodio trifosfato</w:t>
            </w:r>
          </w:p>
        </w:tc>
        <w:tc>
          <w:tcPr>
            <w:tcW w:w="2552" w:type="dxa"/>
          </w:tcPr>
          <w:p w:rsidR="007376EE" w:rsidRPr="002006D4" w:rsidRDefault="007376EE" w:rsidP="007376EE">
            <w:pPr>
              <w:rPr>
                <w:rFonts w:ascii="Times New Roman" w:eastAsia="Times New Roman" w:hAnsi="Times New Roman" w:cs="Times New Roman"/>
                <w:sz w:val="24"/>
                <w:szCs w:val="24"/>
                <w:lang w:eastAsia="pt-BR"/>
              </w:rPr>
            </w:pPr>
            <w:r w:rsidRPr="002006D4">
              <w:rPr>
                <w:rFonts w:ascii="Times New Roman" w:eastAsia="Times New Roman" w:hAnsi="Times New Roman" w:cs="Times New Roman"/>
                <w:sz w:val="24"/>
                <w:szCs w:val="24"/>
                <w:lang w:eastAsia="pt-BR"/>
              </w:rPr>
              <w:t>Trifosfato pentassódico, tripolifos-</w:t>
            </w:r>
          </w:p>
          <w:p w:rsidR="007376EE" w:rsidRPr="002006D4" w:rsidRDefault="007376EE" w:rsidP="007376EE">
            <w:pPr>
              <w:rPr>
                <w:rFonts w:ascii="Times New Roman" w:eastAsia="Times New Roman" w:hAnsi="Times New Roman" w:cs="Times New Roman"/>
                <w:sz w:val="24"/>
                <w:szCs w:val="24"/>
                <w:lang w:eastAsia="pt-BR"/>
              </w:rPr>
            </w:pPr>
            <w:r w:rsidRPr="002006D4">
              <w:rPr>
                <w:rFonts w:ascii="Times New Roman" w:eastAsia="Times New Roman" w:hAnsi="Times New Roman" w:cs="Times New Roman"/>
                <w:sz w:val="24"/>
                <w:szCs w:val="24"/>
                <w:lang w:eastAsia="pt-BR"/>
              </w:rPr>
              <w:t>fato de sódio, trifosfato de sódio,</w:t>
            </w:r>
          </w:p>
          <w:p w:rsidR="007376EE" w:rsidRPr="002006D4" w:rsidRDefault="007376EE" w:rsidP="007376EE">
            <w:pPr>
              <w:rPr>
                <w:rFonts w:ascii="Times New Roman" w:eastAsia="Times New Roman" w:hAnsi="Times New Roman" w:cs="Times New Roman"/>
                <w:sz w:val="24"/>
                <w:szCs w:val="24"/>
                <w:lang w:eastAsia="pt-BR"/>
              </w:rPr>
            </w:pPr>
            <w:r w:rsidRPr="002006D4">
              <w:rPr>
                <w:rFonts w:ascii="Times New Roman" w:eastAsia="Times New Roman" w:hAnsi="Times New Roman" w:cs="Times New Roman"/>
                <w:sz w:val="24"/>
                <w:szCs w:val="24"/>
                <w:lang w:eastAsia="pt-BR"/>
              </w:rPr>
              <w:t>Tripolifosfato Pentassódico</w:t>
            </w:r>
          </w:p>
        </w:tc>
        <w:tc>
          <w:tcPr>
            <w:tcW w:w="1559" w:type="dxa"/>
          </w:tcPr>
          <w:p w:rsidR="007376EE" w:rsidRPr="002006D4" w:rsidRDefault="007376EE" w:rsidP="00FC1670">
            <w:pPr>
              <w:jc w:val="center"/>
              <w:rPr>
                <w:rFonts w:ascii="Times New Roman" w:hAnsi="Times New Roman" w:cs="Times New Roman"/>
                <w:sz w:val="24"/>
                <w:szCs w:val="24"/>
              </w:rPr>
            </w:pPr>
            <w:r w:rsidRPr="002006D4">
              <w:rPr>
                <w:rFonts w:ascii="Times New Roman" w:hAnsi="Times New Roman" w:cs="Times New Roman"/>
                <w:sz w:val="24"/>
                <w:szCs w:val="24"/>
              </w:rPr>
              <w:t>0,1 (como P</w:t>
            </w:r>
            <w:r w:rsidRPr="002006D4">
              <w:rPr>
                <w:rFonts w:ascii="Times New Roman" w:hAnsi="Times New Roman" w:cs="Times New Roman"/>
                <w:sz w:val="24"/>
                <w:szCs w:val="24"/>
                <w:vertAlign w:val="subscript"/>
              </w:rPr>
              <w:t>2</w:t>
            </w:r>
            <w:r w:rsidRPr="002006D4">
              <w:rPr>
                <w:rFonts w:ascii="Times New Roman" w:hAnsi="Times New Roman" w:cs="Times New Roman"/>
                <w:sz w:val="24"/>
                <w:szCs w:val="24"/>
              </w:rPr>
              <w:t>O</w:t>
            </w:r>
            <w:r w:rsidRPr="002006D4">
              <w:rPr>
                <w:rFonts w:ascii="Times New Roman" w:hAnsi="Times New Roman" w:cs="Times New Roman"/>
                <w:sz w:val="24"/>
                <w:szCs w:val="24"/>
                <w:vertAlign w:val="subscript"/>
              </w:rPr>
              <w:t>5</w:t>
            </w:r>
            <w:r w:rsidRPr="002006D4">
              <w:rPr>
                <w:rFonts w:ascii="Times New Roman" w:hAnsi="Times New Roman" w:cs="Times New Roman"/>
                <w:sz w:val="24"/>
                <w:szCs w:val="24"/>
              </w:rPr>
              <w:t>)</w:t>
            </w:r>
          </w:p>
        </w:tc>
        <w:tc>
          <w:tcPr>
            <w:tcW w:w="1593" w:type="dxa"/>
          </w:tcPr>
          <w:p w:rsidR="007376EE" w:rsidRPr="002006D4" w:rsidRDefault="007376EE" w:rsidP="00FC1670">
            <w:pPr>
              <w:jc w:val="center"/>
              <w:rPr>
                <w:rFonts w:ascii="Times New Roman" w:hAnsi="Times New Roman" w:cs="Times New Roman"/>
                <w:sz w:val="24"/>
                <w:szCs w:val="24"/>
              </w:rPr>
            </w:pPr>
            <w:r w:rsidRPr="002006D4">
              <w:rPr>
                <w:rFonts w:ascii="Times New Roman" w:hAnsi="Times New Roman" w:cs="Times New Roman"/>
                <w:sz w:val="24"/>
                <w:szCs w:val="24"/>
              </w:rPr>
              <w:t>0,1 (como P</w:t>
            </w:r>
            <w:r w:rsidRPr="002006D4">
              <w:rPr>
                <w:rFonts w:ascii="Times New Roman" w:hAnsi="Times New Roman" w:cs="Times New Roman"/>
                <w:sz w:val="24"/>
                <w:szCs w:val="24"/>
                <w:vertAlign w:val="subscript"/>
              </w:rPr>
              <w:t>2</w:t>
            </w:r>
            <w:r w:rsidRPr="002006D4">
              <w:rPr>
                <w:rFonts w:ascii="Times New Roman" w:hAnsi="Times New Roman" w:cs="Times New Roman"/>
                <w:sz w:val="24"/>
                <w:szCs w:val="24"/>
              </w:rPr>
              <w:t>O</w:t>
            </w:r>
            <w:r w:rsidRPr="002006D4">
              <w:rPr>
                <w:rFonts w:ascii="Times New Roman" w:hAnsi="Times New Roman" w:cs="Times New Roman"/>
                <w:sz w:val="24"/>
                <w:szCs w:val="24"/>
                <w:vertAlign w:val="subscript"/>
              </w:rPr>
              <w:t>5</w:t>
            </w:r>
            <w:r w:rsidRPr="002006D4">
              <w:rPr>
                <w:rFonts w:ascii="Times New Roman" w:hAnsi="Times New Roman" w:cs="Times New Roman"/>
                <w:sz w:val="24"/>
                <w:szCs w:val="24"/>
              </w:rPr>
              <w:t>)</w:t>
            </w:r>
          </w:p>
        </w:tc>
      </w:tr>
      <w:tr w:rsidR="007376EE" w:rsidRPr="002006D4" w:rsidTr="0012271F">
        <w:tc>
          <w:tcPr>
            <w:tcW w:w="959" w:type="dxa"/>
          </w:tcPr>
          <w:p w:rsidR="007376EE" w:rsidRPr="002006D4" w:rsidRDefault="007376EE" w:rsidP="00FC1670">
            <w:pPr>
              <w:spacing w:before="300" w:after="300"/>
              <w:contextualSpacing/>
              <w:jc w:val="center"/>
              <w:rPr>
                <w:rFonts w:ascii="Times New Roman" w:hAnsi="Times New Roman" w:cs="Times New Roman"/>
                <w:sz w:val="24"/>
                <w:szCs w:val="24"/>
              </w:rPr>
            </w:pPr>
            <w:r w:rsidRPr="002006D4">
              <w:rPr>
                <w:rFonts w:ascii="Times New Roman" w:hAnsi="Times New Roman" w:cs="Times New Roman"/>
                <w:sz w:val="24"/>
                <w:szCs w:val="24"/>
              </w:rPr>
              <w:t>451ii</w:t>
            </w:r>
          </w:p>
        </w:tc>
        <w:tc>
          <w:tcPr>
            <w:tcW w:w="1984" w:type="dxa"/>
          </w:tcPr>
          <w:p w:rsidR="007376EE" w:rsidRPr="002006D4" w:rsidRDefault="007376EE" w:rsidP="007376EE">
            <w:pPr>
              <w:rPr>
                <w:rFonts w:ascii="Times New Roman" w:eastAsia="Times New Roman" w:hAnsi="Times New Roman" w:cs="Times New Roman"/>
                <w:sz w:val="24"/>
                <w:szCs w:val="24"/>
                <w:lang w:eastAsia="pt-BR"/>
              </w:rPr>
            </w:pPr>
            <w:r w:rsidRPr="002006D4">
              <w:rPr>
                <w:rFonts w:ascii="Times New Roman" w:eastAsia="Times New Roman" w:hAnsi="Times New Roman" w:cs="Times New Roman"/>
                <w:sz w:val="24"/>
                <w:szCs w:val="24"/>
                <w:lang w:eastAsia="pt-BR"/>
              </w:rPr>
              <w:t>Potasio (penta) trifosfato, potasio tripo-</w:t>
            </w:r>
          </w:p>
          <w:p w:rsidR="007376EE" w:rsidRPr="002006D4" w:rsidRDefault="007376EE" w:rsidP="007376EE">
            <w:pPr>
              <w:rPr>
                <w:rFonts w:ascii="Times New Roman" w:eastAsia="Times New Roman" w:hAnsi="Times New Roman" w:cs="Times New Roman"/>
                <w:sz w:val="24"/>
                <w:szCs w:val="24"/>
                <w:lang w:eastAsia="pt-BR"/>
              </w:rPr>
            </w:pPr>
            <w:r w:rsidRPr="002006D4">
              <w:rPr>
                <w:rFonts w:ascii="Times New Roman" w:eastAsia="Times New Roman" w:hAnsi="Times New Roman" w:cs="Times New Roman"/>
                <w:sz w:val="24"/>
                <w:szCs w:val="24"/>
                <w:lang w:eastAsia="pt-BR"/>
              </w:rPr>
              <w:t>lifosfato</w:t>
            </w:r>
          </w:p>
        </w:tc>
        <w:tc>
          <w:tcPr>
            <w:tcW w:w="2552" w:type="dxa"/>
          </w:tcPr>
          <w:p w:rsidR="007376EE" w:rsidRPr="002006D4" w:rsidRDefault="007376EE" w:rsidP="007376EE">
            <w:pPr>
              <w:rPr>
                <w:rFonts w:ascii="Times New Roman" w:eastAsia="Times New Roman" w:hAnsi="Times New Roman" w:cs="Times New Roman"/>
                <w:sz w:val="24"/>
                <w:szCs w:val="24"/>
                <w:lang w:eastAsia="pt-BR"/>
              </w:rPr>
            </w:pPr>
            <w:r w:rsidRPr="002006D4">
              <w:rPr>
                <w:rFonts w:ascii="Times New Roman" w:eastAsia="Times New Roman" w:hAnsi="Times New Roman" w:cs="Times New Roman"/>
                <w:sz w:val="24"/>
                <w:szCs w:val="24"/>
                <w:lang w:eastAsia="pt-BR"/>
              </w:rPr>
              <w:t>Trifosfato pentapotássico, tripoli-</w:t>
            </w:r>
          </w:p>
          <w:p w:rsidR="007376EE" w:rsidRPr="002006D4" w:rsidRDefault="007376EE" w:rsidP="007376EE">
            <w:pPr>
              <w:rPr>
                <w:rFonts w:ascii="Times New Roman" w:eastAsia="Times New Roman" w:hAnsi="Times New Roman" w:cs="Times New Roman"/>
                <w:sz w:val="24"/>
                <w:szCs w:val="24"/>
                <w:lang w:eastAsia="pt-BR"/>
              </w:rPr>
            </w:pPr>
            <w:r w:rsidRPr="002006D4">
              <w:rPr>
                <w:rFonts w:ascii="Times New Roman" w:eastAsia="Times New Roman" w:hAnsi="Times New Roman" w:cs="Times New Roman"/>
                <w:sz w:val="24"/>
                <w:szCs w:val="24"/>
                <w:lang w:eastAsia="pt-BR"/>
              </w:rPr>
              <w:t>fosfato de potássio, Tripolifosfato</w:t>
            </w:r>
          </w:p>
          <w:p w:rsidR="007376EE" w:rsidRPr="002006D4" w:rsidRDefault="007376EE" w:rsidP="007376EE">
            <w:pPr>
              <w:rPr>
                <w:rFonts w:ascii="Times New Roman" w:eastAsia="Times New Roman" w:hAnsi="Times New Roman" w:cs="Times New Roman"/>
                <w:sz w:val="24"/>
                <w:szCs w:val="24"/>
                <w:lang w:eastAsia="pt-BR"/>
              </w:rPr>
            </w:pPr>
            <w:r w:rsidRPr="002006D4">
              <w:rPr>
                <w:rFonts w:ascii="Times New Roman" w:eastAsia="Times New Roman" w:hAnsi="Times New Roman" w:cs="Times New Roman"/>
                <w:sz w:val="24"/>
                <w:szCs w:val="24"/>
                <w:lang w:eastAsia="pt-BR"/>
              </w:rPr>
              <w:t>Pentapotássico, Trifosfato de Po-</w:t>
            </w:r>
          </w:p>
          <w:p w:rsidR="007376EE" w:rsidRPr="002006D4" w:rsidRDefault="007376EE" w:rsidP="007376EE">
            <w:pPr>
              <w:rPr>
                <w:rFonts w:ascii="Times New Roman" w:eastAsia="Times New Roman" w:hAnsi="Times New Roman" w:cs="Times New Roman"/>
                <w:sz w:val="24"/>
                <w:szCs w:val="24"/>
                <w:lang w:eastAsia="pt-BR"/>
              </w:rPr>
            </w:pPr>
            <w:r w:rsidRPr="002006D4">
              <w:rPr>
                <w:rFonts w:ascii="Times New Roman" w:eastAsia="Times New Roman" w:hAnsi="Times New Roman" w:cs="Times New Roman"/>
                <w:sz w:val="24"/>
                <w:szCs w:val="24"/>
                <w:lang w:eastAsia="pt-BR"/>
              </w:rPr>
              <w:t>tássio</w:t>
            </w:r>
          </w:p>
        </w:tc>
        <w:tc>
          <w:tcPr>
            <w:tcW w:w="1559" w:type="dxa"/>
          </w:tcPr>
          <w:p w:rsidR="007376EE" w:rsidRPr="002006D4" w:rsidRDefault="007376EE" w:rsidP="00FC1670">
            <w:pPr>
              <w:jc w:val="center"/>
              <w:rPr>
                <w:rFonts w:ascii="Times New Roman" w:hAnsi="Times New Roman" w:cs="Times New Roman"/>
                <w:sz w:val="24"/>
                <w:szCs w:val="24"/>
              </w:rPr>
            </w:pPr>
            <w:r w:rsidRPr="002006D4">
              <w:rPr>
                <w:rFonts w:ascii="Times New Roman" w:hAnsi="Times New Roman" w:cs="Times New Roman"/>
                <w:sz w:val="24"/>
                <w:szCs w:val="24"/>
              </w:rPr>
              <w:t>0,1 (como P</w:t>
            </w:r>
            <w:r w:rsidRPr="002006D4">
              <w:rPr>
                <w:rFonts w:ascii="Times New Roman" w:hAnsi="Times New Roman" w:cs="Times New Roman"/>
                <w:sz w:val="24"/>
                <w:szCs w:val="24"/>
                <w:vertAlign w:val="subscript"/>
              </w:rPr>
              <w:t>2</w:t>
            </w:r>
            <w:r w:rsidRPr="002006D4">
              <w:rPr>
                <w:rFonts w:ascii="Times New Roman" w:hAnsi="Times New Roman" w:cs="Times New Roman"/>
                <w:sz w:val="24"/>
                <w:szCs w:val="24"/>
              </w:rPr>
              <w:t>O</w:t>
            </w:r>
            <w:r w:rsidRPr="002006D4">
              <w:rPr>
                <w:rFonts w:ascii="Times New Roman" w:hAnsi="Times New Roman" w:cs="Times New Roman"/>
                <w:sz w:val="24"/>
                <w:szCs w:val="24"/>
                <w:vertAlign w:val="subscript"/>
              </w:rPr>
              <w:t>5</w:t>
            </w:r>
            <w:r w:rsidRPr="002006D4">
              <w:rPr>
                <w:rFonts w:ascii="Times New Roman" w:hAnsi="Times New Roman" w:cs="Times New Roman"/>
                <w:sz w:val="24"/>
                <w:szCs w:val="24"/>
              </w:rPr>
              <w:t>)</w:t>
            </w:r>
          </w:p>
        </w:tc>
        <w:tc>
          <w:tcPr>
            <w:tcW w:w="1593" w:type="dxa"/>
          </w:tcPr>
          <w:p w:rsidR="007376EE" w:rsidRPr="002006D4" w:rsidRDefault="007376EE" w:rsidP="00FC1670">
            <w:pPr>
              <w:jc w:val="center"/>
              <w:rPr>
                <w:rFonts w:ascii="Times New Roman" w:hAnsi="Times New Roman" w:cs="Times New Roman"/>
                <w:sz w:val="24"/>
                <w:szCs w:val="24"/>
              </w:rPr>
            </w:pPr>
            <w:r w:rsidRPr="002006D4">
              <w:rPr>
                <w:rFonts w:ascii="Times New Roman" w:hAnsi="Times New Roman" w:cs="Times New Roman"/>
                <w:sz w:val="24"/>
                <w:szCs w:val="24"/>
              </w:rPr>
              <w:t>0,1 (como P</w:t>
            </w:r>
            <w:r w:rsidRPr="002006D4">
              <w:rPr>
                <w:rFonts w:ascii="Times New Roman" w:hAnsi="Times New Roman" w:cs="Times New Roman"/>
                <w:sz w:val="24"/>
                <w:szCs w:val="24"/>
                <w:vertAlign w:val="subscript"/>
              </w:rPr>
              <w:t>2</w:t>
            </w:r>
            <w:r w:rsidRPr="002006D4">
              <w:rPr>
                <w:rFonts w:ascii="Times New Roman" w:hAnsi="Times New Roman" w:cs="Times New Roman"/>
                <w:sz w:val="24"/>
                <w:szCs w:val="24"/>
              </w:rPr>
              <w:t>O</w:t>
            </w:r>
            <w:r w:rsidRPr="002006D4">
              <w:rPr>
                <w:rFonts w:ascii="Times New Roman" w:hAnsi="Times New Roman" w:cs="Times New Roman"/>
                <w:sz w:val="24"/>
                <w:szCs w:val="24"/>
                <w:vertAlign w:val="subscript"/>
              </w:rPr>
              <w:t>5</w:t>
            </w:r>
            <w:r w:rsidRPr="002006D4">
              <w:rPr>
                <w:rFonts w:ascii="Times New Roman" w:hAnsi="Times New Roman" w:cs="Times New Roman"/>
                <w:sz w:val="24"/>
                <w:szCs w:val="24"/>
              </w:rPr>
              <w:t>)</w:t>
            </w:r>
          </w:p>
        </w:tc>
      </w:tr>
      <w:tr w:rsidR="0012271F" w:rsidRPr="002006D4" w:rsidTr="0012271F">
        <w:tc>
          <w:tcPr>
            <w:tcW w:w="959" w:type="dxa"/>
          </w:tcPr>
          <w:p w:rsidR="0012271F" w:rsidRPr="002006D4" w:rsidRDefault="0012271F" w:rsidP="00FC1670">
            <w:pPr>
              <w:spacing w:before="300" w:after="300"/>
              <w:contextualSpacing/>
              <w:jc w:val="center"/>
              <w:rPr>
                <w:rFonts w:ascii="Times New Roman" w:hAnsi="Times New Roman" w:cs="Times New Roman"/>
                <w:sz w:val="24"/>
                <w:szCs w:val="24"/>
              </w:rPr>
            </w:pPr>
            <w:r w:rsidRPr="002006D4">
              <w:rPr>
                <w:rFonts w:ascii="Times New Roman" w:hAnsi="Times New Roman" w:cs="Times New Roman"/>
                <w:sz w:val="24"/>
                <w:szCs w:val="24"/>
              </w:rPr>
              <w:t>452i</w:t>
            </w:r>
          </w:p>
        </w:tc>
        <w:tc>
          <w:tcPr>
            <w:tcW w:w="1984" w:type="dxa"/>
          </w:tcPr>
          <w:p w:rsidR="0012271F" w:rsidRPr="002006D4" w:rsidRDefault="0012271F" w:rsidP="00FC1670">
            <w:pPr>
              <w:rPr>
                <w:rFonts w:ascii="Times New Roman" w:eastAsia="Times New Roman" w:hAnsi="Times New Roman" w:cs="Times New Roman"/>
                <w:sz w:val="24"/>
                <w:szCs w:val="24"/>
                <w:lang w:eastAsia="pt-BR"/>
              </w:rPr>
            </w:pPr>
            <w:r w:rsidRPr="002006D4">
              <w:rPr>
                <w:rFonts w:ascii="Times New Roman" w:eastAsia="Times New Roman" w:hAnsi="Times New Roman" w:cs="Times New Roman"/>
                <w:sz w:val="24"/>
                <w:szCs w:val="24"/>
                <w:lang w:eastAsia="pt-BR"/>
              </w:rPr>
              <w:t xml:space="preserve">Sodio tetrapolifosfato, sodio metafosfato, sodio hexametafosfato, </w:t>
            </w:r>
            <w:r w:rsidRPr="002006D4">
              <w:rPr>
                <w:rFonts w:ascii="Times New Roman" w:eastAsia="Times New Roman" w:hAnsi="Times New Roman" w:cs="Times New Roman"/>
                <w:sz w:val="24"/>
                <w:szCs w:val="24"/>
                <w:lang w:eastAsia="pt-BR"/>
              </w:rPr>
              <w:lastRenderedPageBreak/>
              <w:t>sal de</w:t>
            </w:r>
          </w:p>
          <w:p w:rsidR="0012271F" w:rsidRPr="002006D4" w:rsidRDefault="0012271F" w:rsidP="00FC1670">
            <w:pPr>
              <w:rPr>
                <w:rFonts w:ascii="Times New Roman" w:eastAsia="Times New Roman" w:hAnsi="Times New Roman" w:cs="Times New Roman"/>
                <w:sz w:val="24"/>
                <w:szCs w:val="24"/>
                <w:lang w:eastAsia="pt-BR"/>
              </w:rPr>
            </w:pPr>
            <w:r w:rsidRPr="002006D4">
              <w:rPr>
                <w:rFonts w:ascii="Times New Roman" w:eastAsia="Times New Roman" w:hAnsi="Times New Roman" w:cs="Times New Roman"/>
                <w:sz w:val="24"/>
                <w:szCs w:val="24"/>
                <w:lang w:eastAsia="pt-BR"/>
              </w:rPr>
              <w:t>Graham</w:t>
            </w:r>
          </w:p>
        </w:tc>
        <w:tc>
          <w:tcPr>
            <w:tcW w:w="2552" w:type="dxa"/>
          </w:tcPr>
          <w:p w:rsidR="0012271F" w:rsidRPr="002006D4" w:rsidRDefault="0012271F" w:rsidP="00FC1670">
            <w:pPr>
              <w:rPr>
                <w:rFonts w:ascii="Times New Roman" w:eastAsia="Times New Roman" w:hAnsi="Times New Roman" w:cs="Times New Roman"/>
                <w:sz w:val="24"/>
                <w:szCs w:val="24"/>
                <w:lang w:eastAsia="pt-BR"/>
              </w:rPr>
            </w:pPr>
            <w:r w:rsidRPr="002006D4">
              <w:rPr>
                <w:rFonts w:ascii="Times New Roman" w:eastAsia="Times New Roman" w:hAnsi="Times New Roman" w:cs="Times New Roman"/>
                <w:sz w:val="24"/>
                <w:szCs w:val="24"/>
                <w:lang w:eastAsia="pt-BR"/>
              </w:rPr>
              <w:lastRenderedPageBreak/>
              <w:t>Polifosfato de Sódio, Metafosfato</w:t>
            </w:r>
          </w:p>
          <w:p w:rsidR="0012271F" w:rsidRPr="002006D4" w:rsidRDefault="0012271F" w:rsidP="00FC1670">
            <w:pPr>
              <w:rPr>
                <w:rFonts w:ascii="Times New Roman" w:eastAsia="Times New Roman" w:hAnsi="Times New Roman" w:cs="Times New Roman"/>
                <w:sz w:val="24"/>
                <w:szCs w:val="24"/>
                <w:lang w:eastAsia="pt-BR"/>
              </w:rPr>
            </w:pPr>
            <w:r w:rsidRPr="002006D4">
              <w:rPr>
                <w:rFonts w:ascii="Times New Roman" w:eastAsia="Times New Roman" w:hAnsi="Times New Roman" w:cs="Times New Roman"/>
                <w:sz w:val="24"/>
                <w:szCs w:val="24"/>
                <w:lang w:eastAsia="pt-BR"/>
              </w:rPr>
              <w:t>de Sódio Insolúvel, Hexametafos-</w:t>
            </w:r>
          </w:p>
          <w:p w:rsidR="0012271F" w:rsidRPr="002006D4" w:rsidRDefault="0012271F" w:rsidP="00FC1670">
            <w:pPr>
              <w:rPr>
                <w:rFonts w:ascii="Times New Roman" w:eastAsia="Times New Roman" w:hAnsi="Times New Roman" w:cs="Times New Roman"/>
                <w:sz w:val="24"/>
                <w:szCs w:val="24"/>
                <w:lang w:eastAsia="pt-BR"/>
              </w:rPr>
            </w:pPr>
            <w:r w:rsidRPr="002006D4">
              <w:rPr>
                <w:rFonts w:ascii="Times New Roman" w:eastAsia="Times New Roman" w:hAnsi="Times New Roman" w:cs="Times New Roman"/>
                <w:sz w:val="24"/>
                <w:szCs w:val="24"/>
                <w:lang w:eastAsia="pt-BR"/>
              </w:rPr>
              <w:t xml:space="preserve">fato de Sódio, Sal de </w:t>
            </w:r>
            <w:r w:rsidRPr="002006D4">
              <w:rPr>
                <w:rFonts w:ascii="Times New Roman" w:eastAsia="Times New Roman" w:hAnsi="Times New Roman" w:cs="Times New Roman"/>
                <w:sz w:val="24"/>
                <w:szCs w:val="24"/>
                <w:lang w:eastAsia="pt-BR"/>
              </w:rPr>
              <w:lastRenderedPageBreak/>
              <w:t>Graham,</w:t>
            </w:r>
          </w:p>
          <w:p w:rsidR="0012271F" w:rsidRPr="002006D4" w:rsidRDefault="0012271F" w:rsidP="00FC1670">
            <w:pPr>
              <w:rPr>
                <w:rFonts w:ascii="Times New Roman" w:eastAsia="Times New Roman" w:hAnsi="Times New Roman" w:cs="Times New Roman"/>
                <w:sz w:val="24"/>
                <w:szCs w:val="24"/>
                <w:lang w:eastAsia="pt-BR"/>
              </w:rPr>
            </w:pPr>
            <w:r w:rsidRPr="002006D4">
              <w:rPr>
                <w:rFonts w:ascii="Times New Roman" w:eastAsia="Times New Roman" w:hAnsi="Times New Roman" w:cs="Times New Roman"/>
                <w:sz w:val="24"/>
                <w:szCs w:val="24"/>
                <w:lang w:eastAsia="pt-BR"/>
              </w:rPr>
              <w:t>Tetrapolifosfato de Sódio</w:t>
            </w:r>
          </w:p>
        </w:tc>
        <w:tc>
          <w:tcPr>
            <w:tcW w:w="1559" w:type="dxa"/>
          </w:tcPr>
          <w:p w:rsidR="0012271F" w:rsidRPr="002006D4" w:rsidRDefault="0012271F" w:rsidP="00FC1670">
            <w:pPr>
              <w:jc w:val="center"/>
              <w:rPr>
                <w:rFonts w:ascii="Times New Roman" w:hAnsi="Times New Roman" w:cs="Times New Roman"/>
                <w:sz w:val="24"/>
                <w:szCs w:val="24"/>
              </w:rPr>
            </w:pPr>
            <w:r w:rsidRPr="002006D4">
              <w:rPr>
                <w:rFonts w:ascii="Times New Roman" w:hAnsi="Times New Roman" w:cs="Times New Roman"/>
                <w:sz w:val="24"/>
                <w:szCs w:val="24"/>
              </w:rPr>
              <w:lastRenderedPageBreak/>
              <w:t>0,1 (como P</w:t>
            </w:r>
            <w:r w:rsidRPr="002006D4">
              <w:rPr>
                <w:rFonts w:ascii="Times New Roman" w:hAnsi="Times New Roman" w:cs="Times New Roman"/>
                <w:sz w:val="24"/>
                <w:szCs w:val="24"/>
                <w:vertAlign w:val="subscript"/>
              </w:rPr>
              <w:t>2</w:t>
            </w:r>
            <w:r w:rsidRPr="002006D4">
              <w:rPr>
                <w:rFonts w:ascii="Times New Roman" w:hAnsi="Times New Roman" w:cs="Times New Roman"/>
                <w:sz w:val="24"/>
                <w:szCs w:val="24"/>
              </w:rPr>
              <w:t>O</w:t>
            </w:r>
            <w:r w:rsidRPr="002006D4">
              <w:rPr>
                <w:rFonts w:ascii="Times New Roman" w:hAnsi="Times New Roman" w:cs="Times New Roman"/>
                <w:sz w:val="24"/>
                <w:szCs w:val="24"/>
                <w:vertAlign w:val="subscript"/>
              </w:rPr>
              <w:t>5</w:t>
            </w:r>
            <w:r w:rsidRPr="002006D4">
              <w:rPr>
                <w:rFonts w:ascii="Times New Roman" w:hAnsi="Times New Roman" w:cs="Times New Roman"/>
                <w:sz w:val="24"/>
                <w:szCs w:val="24"/>
              </w:rPr>
              <w:t>)</w:t>
            </w:r>
          </w:p>
        </w:tc>
        <w:tc>
          <w:tcPr>
            <w:tcW w:w="1593" w:type="dxa"/>
          </w:tcPr>
          <w:p w:rsidR="0012271F" w:rsidRPr="002006D4" w:rsidRDefault="0012271F" w:rsidP="00FC1670">
            <w:pPr>
              <w:jc w:val="center"/>
              <w:rPr>
                <w:rFonts w:ascii="Times New Roman" w:hAnsi="Times New Roman" w:cs="Times New Roman"/>
                <w:sz w:val="24"/>
                <w:szCs w:val="24"/>
              </w:rPr>
            </w:pPr>
            <w:r w:rsidRPr="002006D4">
              <w:rPr>
                <w:rFonts w:ascii="Times New Roman" w:hAnsi="Times New Roman" w:cs="Times New Roman"/>
                <w:sz w:val="24"/>
                <w:szCs w:val="24"/>
              </w:rPr>
              <w:t>0,1 (como P</w:t>
            </w:r>
            <w:r w:rsidRPr="002006D4">
              <w:rPr>
                <w:rFonts w:ascii="Times New Roman" w:hAnsi="Times New Roman" w:cs="Times New Roman"/>
                <w:sz w:val="24"/>
                <w:szCs w:val="24"/>
                <w:vertAlign w:val="subscript"/>
              </w:rPr>
              <w:t>2</w:t>
            </w:r>
            <w:r w:rsidRPr="002006D4">
              <w:rPr>
                <w:rFonts w:ascii="Times New Roman" w:hAnsi="Times New Roman" w:cs="Times New Roman"/>
                <w:sz w:val="24"/>
                <w:szCs w:val="24"/>
              </w:rPr>
              <w:t>O</w:t>
            </w:r>
            <w:r w:rsidRPr="002006D4">
              <w:rPr>
                <w:rFonts w:ascii="Times New Roman" w:hAnsi="Times New Roman" w:cs="Times New Roman"/>
                <w:sz w:val="24"/>
                <w:szCs w:val="24"/>
                <w:vertAlign w:val="subscript"/>
              </w:rPr>
              <w:t>5</w:t>
            </w:r>
            <w:r w:rsidRPr="002006D4">
              <w:rPr>
                <w:rFonts w:ascii="Times New Roman" w:hAnsi="Times New Roman" w:cs="Times New Roman"/>
                <w:sz w:val="24"/>
                <w:szCs w:val="24"/>
              </w:rPr>
              <w:t>)</w:t>
            </w:r>
          </w:p>
        </w:tc>
      </w:tr>
      <w:tr w:rsidR="0012271F" w:rsidRPr="002006D4" w:rsidTr="0012271F">
        <w:tc>
          <w:tcPr>
            <w:tcW w:w="959" w:type="dxa"/>
          </w:tcPr>
          <w:p w:rsidR="0012271F" w:rsidRPr="002006D4" w:rsidRDefault="0012271F" w:rsidP="00FC1670">
            <w:pPr>
              <w:spacing w:before="300" w:after="300"/>
              <w:contextualSpacing/>
              <w:jc w:val="center"/>
              <w:rPr>
                <w:rFonts w:ascii="Times New Roman" w:hAnsi="Times New Roman" w:cs="Times New Roman"/>
                <w:sz w:val="24"/>
                <w:szCs w:val="24"/>
              </w:rPr>
            </w:pPr>
            <w:r w:rsidRPr="002006D4">
              <w:rPr>
                <w:rFonts w:ascii="Times New Roman" w:hAnsi="Times New Roman" w:cs="Times New Roman"/>
                <w:sz w:val="24"/>
                <w:szCs w:val="24"/>
              </w:rPr>
              <w:t>452ii</w:t>
            </w:r>
          </w:p>
        </w:tc>
        <w:tc>
          <w:tcPr>
            <w:tcW w:w="1984" w:type="dxa"/>
          </w:tcPr>
          <w:p w:rsidR="0012271F" w:rsidRPr="002006D4" w:rsidRDefault="0012271F" w:rsidP="00FC1670">
            <w:pPr>
              <w:rPr>
                <w:rFonts w:ascii="Times New Roman" w:eastAsia="Times New Roman" w:hAnsi="Times New Roman" w:cs="Times New Roman"/>
                <w:sz w:val="24"/>
                <w:szCs w:val="24"/>
                <w:lang w:eastAsia="pt-BR"/>
              </w:rPr>
            </w:pPr>
            <w:r w:rsidRPr="002006D4">
              <w:rPr>
                <w:rFonts w:ascii="Times New Roman" w:eastAsia="Times New Roman" w:hAnsi="Times New Roman" w:cs="Times New Roman"/>
                <w:sz w:val="24"/>
                <w:szCs w:val="24"/>
                <w:lang w:eastAsia="pt-BR"/>
              </w:rPr>
              <w:t>Potasio Polifosfato, Potasio Metafosfato-</w:t>
            </w:r>
          </w:p>
          <w:p w:rsidR="0012271F" w:rsidRPr="002006D4" w:rsidRDefault="0012271F" w:rsidP="00FC1670">
            <w:pPr>
              <w:rPr>
                <w:rFonts w:ascii="Times New Roman" w:eastAsia="Times New Roman" w:hAnsi="Times New Roman" w:cs="Times New Roman"/>
                <w:sz w:val="24"/>
                <w:szCs w:val="24"/>
                <w:lang w:eastAsia="pt-BR"/>
              </w:rPr>
            </w:pPr>
            <w:r w:rsidRPr="002006D4">
              <w:rPr>
                <w:rFonts w:ascii="Times New Roman" w:eastAsia="Times New Roman" w:hAnsi="Times New Roman" w:cs="Times New Roman"/>
                <w:sz w:val="24"/>
                <w:szCs w:val="24"/>
                <w:lang w:eastAsia="pt-BR"/>
              </w:rPr>
              <w:t>Potasio polifosfato, potasio metafosfato</w:t>
            </w:r>
          </w:p>
        </w:tc>
        <w:tc>
          <w:tcPr>
            <w:tcW w:w="2552" w:type="dxa"/>
          </w:tcPr>
          <w:p w:rsidR="0012271F" w:rsidRPr="002006D4" w:rsidRDefault="0012271F" w:rsidP="00FC1670">
            <w:pPr>
              <w:rPr>
                <w:rFonts w:ascii="Times New Roman" w:eastAsia="Times New Roman" w:hAnsi="Times New Roman" w:cs="Times New Roman"/>
                <w:sz w:val="24"/>
                <w:szCs w:val="24"/>
                <w:lang w:eastAsia="pt-BR"/>
              </w:rPr>
            </w:pPr>
            <w:r w:rsidRPr="002006D4">
              <w:rPr>
                <w:rFonts w:ascii="Times New Roman" w:eastAsia="Times New Roman" w:hAnsi="Times New Roman" w:cs="Times New Roman"/>
                <w:sz w:val="24"/>
                <w:szCs w:val="24"/>
                <w:lang w:eastAsia="pt-BR"/>
              </w:rPr>
              <w:t>Polifosfato de potássio, metafos-</w:t>
            </w:r>
          </w:p>
          <w:p w:rsidR="0012271F" w:rsidRPr="002006D4" w:rsidRDefault="0012271F" w:rsidP="00FC1670">
            <w:pPr>
              <w:rPr>
                <w:rFonts w:ascii="Times New Roman" w:eastAsia="Times New Roman" w:hAnsi="Times New Roman" w:cs="Times New Roman"/>
                <w:sz w:val="24"/>
                <w:szCs w:val="24"/>
                <w:lang w:eastAsia="pt-BR"/>
              </w:rPr>
            </w:pPr>
            <w:r w:rsidRPr="002006D4">
              <w:rPr>
                <w:rFonts w:ascii="Times New Roman" w:eastAsia="Times New Roman" w:hAnsi="Times New Roman" w:cs="Times New Roman"/>
                <w:sz w:val="24"/>
                <w:szCs w:val="24"/>
                <w:lang w:eastAsia="pt-BR"/>
              </w:rPr>
              <w:t>fato de potássio, Polimetafosfato</w:t>
            </w:r>
          </w:p>
          <w:p w:rsidR="0012271F" w:rsidRPr="002006D4" w:rsidRDefault="0012271F" w:rsidP="00FC1670">
            <w:pPr>
              <w:rPr>
                <w:rFonts w:ascii="Times New Roman" w:eastAsia="Times New Roman" w:hAnsi="Times New Roman" w:cs="Times New Roman"/>
                <w:sz w:val="24"/>
                <w:szCs w:val="24"/>
                <w:lang w:eastAsia="pt-BR"/>
              </w:rPr>
            </w:pPr>
            <w:r w:rsidRPr="002006D4">
              <w:rPr>
                <w:rFonts w:ascii="Times New Roman" w:eastAsia="Times New Roman" w:hAnsi="Times New Roman" w:cs="Times New Roman"/>
                <w:sz w:val="24"/>
                <w:szCs w:val="24"/>
                <w:lang w:eastAsia="pt-BR"/>
              </w:rPr>
              <w:t>de Potássio</w:t>
            </w:r>
          </w:p>
        </w:tc>
        <w:tc>
          <w:tcPr>
            <w:tcW w:w="1559" w:type="dxa"/>
          </w:tcPr>
          <w:p w:rsidR="0012271F" w:rsidRPr="002006D4" w:rsidRDefault="0012271F" w:rsidP="00FC1670">
            <w:pPr>
              <w:jc w:val="center"/>
              <w:rPr>
                <w:rFonts w:ascii="Times New Roman" w:hAnsi="Times New Roman" w:cs="Times New Roman"/>
                <w:sz w:val="24"/>
                <w:szCs w:val="24"/>
              </w:rPr>
            </w:pPr>
            <w:r w:rsidRPr="002006D4">
              <w:rPr>
                <w:rFonts w:ascii="Times New Roman" w:hAnsi="Times New Roman" w:cs="Times New Roman"/>
                <w:sz w:val="24"/>
                <w:szCs w:val="24"/>
              </w:rPr>
              <w:t>0,1 (como P</w:t>
            </w:r>
            <w:r w:rsidRPr="002006D4">
              <w:rPr>
                <w:rFonts w:ascii="Times New Roman" w:hAnsi="Times New Roman" w:cs="Times New Roman"/>
                <w:sz w:val="24"/>
                <w:szCs w:val="24"/>
                <w:vertAlign w:val="subscript"/>
              </w:rPr>
              <w:t>2</w:t>
            </w:r>
            <w:r w:rsidRPr="002006D4">
              <w:rPr>
                <w:rFonts w:ascii="Times New Roman" w:hAnsi="Times New Roman" w:cs="Times New Roman"/>
                <w:sz w:val="24"/>
                <w:szCs w:val="24"/>
              </w:rPr>
              <w:t>O</w:t>
            </w:r>
            <w:r w:rsidRPr="002006D4">
              <w:rPr>
                <w:rFonts w:ascii="Times New Roman" w:hAnsi="Times New Roman" w:cs="Times New Roman"/>
                <w:sz w:val="24"/>
                <w:szCs w:val="24"/>
                <w:vertAlign w:val="subscript"/>
              </w:rPr>
              <w:t>5</w:t>
            </w:r>
            <w:r w:rsidRPr="002006D4">
              <w:rPr>
                <w:rFonts w:ascii="Times New Roman" w:hAnsi="Times New Roman" w:cs="Times New Roman"/>
                <w:sz w:val="24"/>
                <w:szCs w:val="24"/>
              </w:rPr>
              <w:t>)</w:t>
            </w:r>
          </w:p>
        </w:tc>
        <w:tc>
          <w:tcPr>
            <w:tcW w:w="1593" w:type="dxa"/>
          </w:tcPr>
          <w:p w:rsidR="0012271F" w:rsidRPr="002006D4" w:rsidRDefault="0012271F" w:rsidP="00FC1670">
            <w:pPr>
              <w:jc w:val="center"/>
              <w:rPr>
                <w:rFonts w:ascii="Times New Roman" w:hAnsi="Times New Roman" w:cs="Times New Roman"/>
                <w:sz w:val="24"/>
                <w:szCs w:val="24"/>
              </w:rPr>
            </w:pPr>
            <w:r w:rsidRPr="002006D4">
              <w:rPr>
                <w:rFonts w:ascii="Times New Roman" w:hAnsi="Times New Roman" w:cs="Times New Roman"/>
                <w:sz w:val="24"/>
                <w:szCs w:val="24"/>
              </w:rPr>
              <w:t>0,1 (como P</w:t>
            </w:r>
            <w:r w:rsidRPr="002006D4">
              <w:rPr>
                <w:rFonts w:ascii="Times New Roman" w:hAnsi="Times New Roman" w:cs="Times New Roman"/>
                <w:sz w:val="24"/>
                <w:szCs w:val="24"/>
                <w:vertAlign w:val="subscript"/>
              </w:rPr>
              <w:t>2</w:t>
            </w:r>
            <w:r w:rsidRPr="002006D4">
              <w:rPr>
                <w:rFonts w:ascii="Times New Roman" w:hAnsi="Times New Roman" w:cs="Times New Roman"/>
                <w:sz w:val="24"/>
                <w:szCs w:val="24"/>
              </w:rPr>
              <w:t>O</w:t>
            </w:r>
            <w:r w:rsidRPr="002006D4">
              <w:rPr>
                <w:rFonts w:ascii="Times New Roman" w:hAnsi="Times New Roman" w:cs="Times New Roman"/>
                <w:sz w:val="24"/>
                <w:szCs w:val="24"/>
                <w:vertAlign w:val="subscript"/>
              </w:rPr>
              <w:t>5</w:t>
            </w:r>
            <w:r w:rsidRPr="002006D4">
              <w:rPr>
                <w:rFonts w:ascii="Times New Roman" w:hAnsi="Times New Roman" w:cs="Times New Roman"/>
                <w:sz w:val="24"/>
                <w:szCs w:val="24"/>
              </w:rPr>
              <w:t>)</w:t>
            </w:r>
          </w:p>
        </w:tc>
      </w:tr>
      <w:tr w:rsidR="0012271F" w:rsidRPr="002006D4" w:rsidTr="0012271F">
        <w:tc>
          <w:tcPr>
            <w:tcW w:w="959" w:type="dxa"/>
          </w:tcPr>
          <w:p w:rsidR="0012271F" w:rsidRPr="002006D4" w:rsidRDefault="0012271F" w:rsidP="00FC1670">
            <w:pPr>
              <w:spacing w:before="300" w:after="300"/>
              <w:contextualSpacing/>
              <w:jc w:val="center"/>
              <w:rPr>
                <w:rFonts w:ascii="Times New Roman" w:hAnsi="Times New Roman" w:cs="Times New Roman"/>
                <w:sz w:val="24"/>
                <w:szCs w:val="24"/>
              </w:rPr>
            </w:pPr>
            <w:r w:rsidRPr="002006D4">
              <w:rPr>
                <w:rFonts w:ascii="Times New Roman" w:hAnsi="Times New Roman" w:cs="Times New Roman"/>
                <w:sz w:val="24"/>
                <w:szCs w:val="24"/>
              </w:rPr>
              <w:t>452iii</w:t>
            </w:r>
          </w:p>
        </w:tc>
        <w:tc>
          <w:tcPr>
            <w:tcW w:w="1984" w:type="dxa"/>
          </w:tcPr>
          <w:p w:rsidR="0012271F" w:rsidRPr="002006D4" w:rsidRDefault="0012271F" w:rsidP="00FC1670">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Calcio y Sodio Polifosfato</w:t>
            </w:r>
          </w:p>
        </w:tc>
        <w:tc>
          <w:tcPr>
            <w:tcW w:w="2552" w:type="dxa"/>
          </w:tcPr>
          <w:p w:rsidR="0012271F" w:rsidRPr="002006D4" w:rsidRDefault="0012271F" w:rsidP="00FC1670">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Polifosfato de cálcio e sódio</w:t>
            </w:r>
          </w:p>
        </w:tc>
        <w:tc>
          <w:tcPr>
            <w:tcW w:w="1559" w:type="dxa"/>
          </w:tcPr>
          <w:p w:rsidR="0012271F" w:rsidRPr="002006D4" w:rsidRDefault="0012271F" w:rsidP="00FC1670">
            <w:pPr>
              <w:jc w:val="center"/>
              <w:rPr>
                <w:rFonts w:ascii="Times New Roman" w:hAnsi="Times New Roman" w:cs="Times New Roman"/>
                <w:sz w:val="24"/>
                <w:szCs w:val="24"/>
              </w:rPr>
            </w:pPr>
            <w:r w:rsidRPr="002006D4">
              <w:rPr>
                <w:rFonts w:ascii="Times New Roman" w:hAnsi="Times New Roman" w:cs="Times New Roman"/>
                <w:sz w:val="24"/>
                <w:szCs w:val="24"/>
              </w:rPr>
              <w:t>0,1 (como P</w:t>
            </w:r>
            <w:r w:rsidRPr="002006D4">
              <w:rPr>
                <w:rFonts w:ascii="Times New Roman" w:hAnsi="Times New Roman" w:cs="Times New Roman"/>
                <w:sz w:val="24"/>
                <w:szCs w:val="24"/>
                <w:vertAlign w:val="subscript"/>
              </w:rPr>
              <w:t>2</w:t>
            </w:r>
            <w:r w:rsidRPr="002006D4">
              <w:rPr>
                <w:rFonts w:ascii="Times New Roman" w:hAnsi="Times New Roman" w:cs="Times New Roman"/>
                <w:sz w:val="24"/>
                <w:szCs w:val="24"/>
              </w:rPr>
              <w:t>O</w:t>
            </w:r>
            <w:r w:rsidRPr="002006D4">
              <w:rPr>
                <w:rFonts w:ascii="Times New Roman" w:hAnsi="Times New Roman" w:cs="Times New Roman"/>
                <w:sz w:val="24"/>
                <w:szCs w:val="24"/>
                <w:vertAlign w:val="subscript"/>
              </w:rPr>
              <w:t>5</w:t>
            </w:r>
            <w:r w:rsidRPr="002006D4">
              <w:rPr>
                <w:rFonts w:ascii="Times New Roman" w:hAnsi="Times New Roman" w:cs="Times New Roman"/>
                <w:sz w:val="24"/>
                <w:szCs w:val="24"/>
              </w:rPr>
              <w:t>)</w:t>
            </w:r>
          </w:p>
        </w:tc>
        <w:tc>
          <w:tcPr>
            <w:tcW w:w="1593" w:type="dxa"/>
          </w:tcPr>
          <w:p w:rsidR="0012271F" w:rsidRPr="002006D4" w:rsidRDefault="0012271F" w:rsidP="00FC1670">
            <w:pPr>
              <w:jc w:val="center"/>
              <w:rPr>
                <w:rFonts w:ascii="Times New Roman" w:hAnsi="Times New Roman" w:cs="Times New Roman"/>
                <w:sz w:val="24"/>
                <w:szCs w:val="24"/>
              </w:rPr>
            </w:pPr>
            <w:r w:rsidRPr="002006D4">
              <w:rPr>
                <w:rFonts w:ascii="Times New Roman" w:hAnsi="Times New Roman" w:cs="Times New Roman"/>
                <w:sz w:val="24"/>
                <w:szCs w:val="24"/>
              </w:rPr>
              <w:t>0,1 (como P</w:t>
            </w:r>
            <w:r w:rsidRPr="002006D4">
              <w:rPr>
                <w:rFonts w:ascii="Times New Roman" w:hAnsi="Times New Roman" w:cs="Times New Roman"/>
                <w:sz w:val="24"/>
                <w:szCs w:val="24"/>
                <w:vertAlign w:val="subscript"/>
              </w:rPr>
              <w:t>2</w:t>
            </w:r>
            <w:r w:rsidRPr="002006D4">
              <w:rPr>
                <w:rFonts w:ascii="Times New Roman" w:hAnsi="Times New Roman" w:cs="Times New Roman"/>
                <w:sz w:val="24"/>
                <w:szCs w:val="24"/>
              </w:rPr>
              <w:t>O</w:t>
            </w:r>
            <w:r w:rsidRPr="002006D4">
              <w:rPr>
                <w:rFonts w:ascii="Times New Roman" w:hAnsi="Times New Roman" w:cs="Times New Roman"/>
                <w:sz w:val="24"/>
                <w:szCs w:val="24"/>
                <w:vertAlign w:val="subscript"/>
              </w:rPr>
              <w:t>5</w:t>
            </w:r>
            <w:r w:rsidRPr="002006D4">
              <w:rPr>
                <w:rFonts w:ascii="Times New Roman" w:hAnsi="Times New Roman" w:cs="Times New Roman"/>
                <w:sz w:val="24"/>
                <w:szCs w:val="24"/>
              </w:rPr>
              <w:t>)</w:t>
            </w:r>
          </w:p>
        </w:tc>
      </w:tr>
      <w:tr w:rsidR="007376EE" w:rsidRPr="002006D4" w:rsidTr="007376EE">
        <w:tc>
          <w:tcPr>
            <w:tcW w:w="959" w:type="dxa"/>
          </w:tcPr>
          <w:p w:rsidR="007376EE" w:rsidRPr="002006D4" w:rsidRDefault="007376EE" w:rsidP="00FC1670">
            <w:pPr>
              <w:spacing w:before="300" w:after="300"/>
              <w:contextualSpacing/>
              <w:jc w:val="center"/>
              <w:rPr>
                <w:rFonts w:ascii="Times New Roman" w:hAnsi="Times New Roman" w:cs="Times New Roman"/>
                <w:sz w:val="24"/>
                <w:szCs w:val="24"/>
              </w:rPr>
            </w:pPr>
            <w:r w:rsidRPr="002006D4">
              <w:rPr>
                <w:rFonts w:ascii="Times New Roman" w:hAnsi="Times New Roman" w:cs="Times New Roman"/>
                <w:sz w:val="24"/>
                <w:szCs w:val="24"/>
              </w:rPr>
              <w:t>473</w:t>
            </w:r>
          </w:p>
        </w:tc>
        <w:tc>
          <w:tcPr>
            <w:tcW w:w="1984" w:type="dxa"/>
          </w:tcPr>
          <w:p w:rsidR="007376EE" w:rsidRPr="002006D4" w:rsidRDefault="007376EE" w:rsidP="00FC1670">
            <w:pPr>
              <w:rPr>
                <w:rFonts w:ascii="Times New Roman" w:eastAsia="Times New Roman" w:hAnsi="Times New Roman" w:cs="Times New Roman"/>
                <w:sz w:val="24"/>
                <w:szCs w:val="24"/>
                <w:lang w:eastAsia="pt-BR"/>
              </w:rPr>
            </w:pPr>
            <w:r w:rsidRPr="002006D4">
              <w:rPr>
                <w:rFonts w:ascii="Times New Roman" w:eastAsia="Times New Roman" w:hAnsi="Times New Roman" w:cs="Times New Roman"/>
                <w:sz w:val="24"/>
                <w:szCs w:val="24"/>
                <w:lang w:eastAsia="pt-BR"/>
              </w:rPr>
              <w:t>Esteres grasos de la sacarosa, sacaroés-</w:t>
            </w:r>
          </w:p>
          <w:p w:rsidR="007376EE" w:rsidRPr="002006D4" w:rsidRDefault="007376EE" w:rsidP="00FC1670">
            <w:pPr>
              <w:rPr>
                <w:rFonts w:ascii="Times New Roman" w:eastAsia="Times New Roman" w:hAnsi="Times New Roman" w:cs="Times New Roman"/>
                <w:sz w:val="24"/>
                <w:szCs w:val="24"/>
                <w:lang w:eastAsia="pt-BR"/>
              </w:rPr>
            </w:pPr>
            <w:r w:rsidRPr="002006D4">
              <w:rPr>
                <w:rFonts w:ascii="Times New Roman" w:eastAsia="Times New Roman" w:hAnsi="Times New Roman" w:cs="Times New Roman"/>
                <w:sz w:val="24"/>
                <w:szCs w:val="24"/>
                <w:lang w:eastAsia="pt-BR"/>
              </w:rPr>
              <w:t>teres, ésteres de ácidos grasos con sacarosa</w:t>
            </w:r>
          </w:p>
        </w:tc>
        <w:tc>
          <w:tcPr>
            <w:tcW w:w="2552" w:type="dxa"/>
          </w:tcPr>
          <w:p w:rsidR="007376EE" w:rsidRPr="002006D4" w:rsidRDefault="007376EE" w:rsidP="00FC1670">
            <w:pPr>
              <w:rPr>
                <w:rFonts w:ascii="Times New Roman" w:eastAsia="Times New Roman" w:hAnsi="Times New Roman" w:cs="Times New Roman"/>
                <w:sz w:val="24"/>
                <w:szCs w:val="24"/>
                <w:lang w:eastAsia="pt-BR"/>
              </w:rPr>
            </w:pPr>
            <w:r w:rsidRPr="002006D4">
              <w:rPr>
                <w:rFonts w:ascii="Times New Roman" w:eastAsia="Times New Roman" w:hAnsi="Times New Roman" w:cs="Times New Roman"/>
                <w:sz w:val="24"/>
                <w:szCs w:val="24"/>
                <w:lang w:eastAsia="pt-BR"/>
              </w:rPr>
              <w:t>Ésteres graxos de sacarose, sacaroésteres, ésteres de ácidos graxos com sacarose</w:t>
            </w:r>
          </w:p>
        </w:tc>
        <w:tc>
          <w:tcPr>
            <w:tcW w:w="1559" w:type="dxa"/>
          </w:tcPr>
          <w:p w:rsidR="007376EE" w:rsidRPr="002006D4" w:rsidRDefault="007376EE" w:rsidP="00FC1670">
            <w:pPr>
              <w:jc w:val="center"/>
              <w:rPr>
                <w:rFonts w:ascii="Times New Roman" w:hAnsi="Times New Roman" w:cs="Times New Roman"/>
                <w:sz w:val="24"/>
                <w:szCs w:val="24"/>
              </w:rPr>
            </w:pPr>
            <w:r w:rsidRPr="002006D4">
              <w:rPr>
                <w:rFonts w:ascii="Times New Roman" w:hAnsi="Times New Roman" w:cs="Times New Roman"/>
                <w:sz w:val="24"/>
                <w:szCs w:val="24"/>
              </w:rPr>
              <w:t>0,5</w:t>
            </w:r>
          </w:p>
        </w:tc>
        <w:tc>
          <w:tcPr>
            <w:tcW w:w="1593" w:type="dxa"/>
          </w:tcPr>
          <w:p w:rsidR="007376EE" w:rsidRPr="002006D4" w:rsidRDefault="007376EE" w:rsidP="00FC1670">
            <w:pPr>
              <w:jc w:val="center"/>
              <w:rPr>
                <w:rFonts w:ascii="Times New Roman" w:hAnsi="Times New Roman" w:cs="Times New Roman"/>
                <w:sz w:val="24"/>
                <w:szCs w:val="24"/>
              </w:rPr>
            </w:pPr>
            <w:r w:rsidRPr="002006D4">
              <w:rPr>
                <w:rFonts w:ascii="Times New Roman" w:hAnsi="Times New Roman" w:cs="Times New Roman"/>
                <w:sz w:val="24"/>
                <w:szCs w:val="24"/>
              </w:rPr>
              <w:t>0,5</w:t>
            </w:r>
          </w:p>
        </w:tc>
      </w:tr>
      <w:tr w:rsidR="007376EE" w:rsidRPr="002006D4" w:rsidTr="007376EE">
        <w:tc>
          <w:tcPr>
            <w:tcW w:w="959" w:type="dxa"/>
          </w:tcPr>
          <w:p w:rsidR="007376EE" w:rsidRPr="002006D4" w:rsidRDefault="007376EE" w:rsidP="00FC1670">
            <w:pPr>
              <w:spacing w:before="300" w:after="300"/>
              <w:contextualSpacing/>
              <w:jc w:val="center"/>
              <w:rPr>
                <w:rFonts w:ascii="Times New Roman" w:hAnsi="Times New Roman" w:cs="Times New Roman"/>
                <w:sz w:val="24"/>
                <w:szCs w:val="24"/>
              </w:rPr>
            </w:pPr>
            <w:r w:rsidRPr="002006D4">
              <w:rPr>
                <w:rFonts w:ascii="Times New Roman" w:hAnsi="Times New Roman" w:cs="Times New Roman"/>
                <w:sz w:val="24"/>
                <w:szCs w:val="24"/>
              </w:rPr>
              <w:t>474</w:t>
            </w:r>
          </w:p>
        </w:tc>
        <w:tc>
          <w:tcPr>
            <w:tcW w:w="1984" w:type="dxa"/>
          </w:tcPr>
          <w:p w:rsidR="007376EE" w:rsidRPr="002006D4" w:rsidRDefault="007376EE" w:rsidP="00FC1670">
            <w:pPr>
              <w:rPr>
                <w:rFonts w:ascii="Times New Roman" w:eastAsia="Times New Roman" w:hAnsi="Times New Roman" w:cs="Times New Roman"/>
                <w:sz w:val="24"/>
                <w:szCs w:val="24"/>
                <w:lang w:eastAsia="pt-BR"/>
              </w:rPr>
            </w:pPr>
            <w:r w:rsidRPr="002006D4">
              <w:rPr>
                <w:rFonts w:ascii="Times New Roman" w:eastAsia="Times New Roman" w:hAnsi="Times New Roman" w:cs="Times New Roman"/>
                <w:sz w:val="24"/>
                <w:szCs w:val="24"/>
                <w:lang w:eastAsia="pt-BR"/>
              </w:rPr>
              <w:t>Esteres de Glicerol y Sacarosa, Sucroglicéridos</w:t>
            </w:r>
          </w:p>
        </w:tc>
        <w:tc>
          <w:tcPr>
            <w:tcW w:w="2552" w:type="dxa"/>
          </w:tcPr>
          <w:p w:rsidR="007376EE" w:rsidRPr="002006D4" w:rsidRDefault="007376EE" w:rsidP="00FC1670">
            <w:pPr>
              <w:rPr>
                <w:rFonts w:ascii="Times New Roman" w:eastAsia="Times New Roman" w:hAnsi="Times New Roman" w:cs="Times New Roman"/>
                <w:sz w:val="24"/>
                <w:szCs w:val="24"/>
                <w:lang w:eastAsia="pt-BR"/>
              </w:rPr>
            </w:pPr>
            <w:r w:rsidRPr="002006D4">
              <w:rPr>
                <w:rFonts w:ascii="Times New Roman" w:eastAsia="Times New Roman" w:hAnsi="Times New Roman" w:cs="Times New Roman"/>
                <w:sz w:val="24"/>
                <w:szCs w:val="24"/>
                <w:lang w:eastAsia="pt-BR"/>
              </w:rPr>
              <w:t>Ésteres de glicerol e sacarose, Sucroglicerídeos</w:t>
            </w:r>
          </w:p>
          <w:p w:rsidR="007376EE" w:rsidRPr="002006D4" w:rsidRDefault="007376EE" w:rsidP="00FC1670">
            <w:pPr>
              <w:spacing w:before="300" w:after="300"/>
              <w:contextualSpacing/>
              <w:rPr>
                <w:rFonts w:ascii="Times New Roman" w:hAnsi="Times New Roman" w:cs="Times New Roman"/>
                <w:sz w:val="24"/>
                <w:szCs w:val="24"/>
              </w:rPr>
            </w:pPr>
          </w:p>
        </w:tc>
        <w:tc>
          <w:tcPr>
            <w:tcW w:w="1559" w:type="dxa"/>
          </w:tcPr>
          <w:p w:rsidR="007376EE" w:rsidRPr="002006D4" w:rsidRDefault="007376EE" w:rsidP="00FC1670">
            <w:pPr>
              <w:jc w:val="center"/>
              <w:rPr>
                <w:rFonts w:ascii="Times New Roman" w:hAnsi="Times New Roman" w:cs="Times New Roman"/>
                <w:sz w:val="24"/>
                <w:szCs w:val="24"/>
              </w:rPr>
            </w:pPr>
            <w:r w:rsidRPr="002006D4">
              <w:rPr>
                <w:rFonts w:ascii="Times New Roman" w:hAnsi="Times New Roman" w:cs="Times New Roman"/>
                <w:sz w:val="24"/>
                <w:szCs w:val="24"/>
              </w:rPr>
              <w:t>0,5</w:t>
            </w:r>
          </w:p>
        </w:tc>
        <w:tc>
          <w:tcPr>
            <w:tcW w:w="1593" w:type="dxa"/>
          </w:tcPr>
          <w:p w:rsidR="007376EE" w:rsidRPr="002006D4" w:rsidRDefault="007376EE" w:rsidP="00FC1670">
            <w:pPr>
              <w:jc w:val="center"/>
              <w:rPr>
                <w:rFonts w:ascii="Times New Roman" w:hAnsi="Times New Roman" w:cs="Times New Roman"/>
                <w:sz w:val="24"/>
                <w:szCs w:val="24"/>
              </w:rPr>
            </w:pPr>
            <w:r w:rsidRPr="002006D4">
              <w:rPr>
                <w:rFonts w:ascii="Times New Roman" w:hAnsi="Times New Roman" w:cs="Times New Roman"/>
                <w:sz w:val="24"/>
                <w:szCs w:val="24"/>
              </w:rPr>
              <w:t>0,5</w:t>
            </w:r>
          </w:p>
        </w:tc>
      </w:tr>
      <w:tr w:rsidR="007376EE" w:rsidRPr="002006D4" w:rsidTr="007376EE">
        <w:tc>
          <w:tcPr>
            <w:tcW w:w="959" w:type="dxa"/>
          </w:tcPr>
          <w:p w:rsidR="007376EE" w:rsidRPr="002006D4" w:rsidRDefault="007376EE" w:rsidP="00FC1670">
            <w:pPr>
              <w:spacing w:before="300" w:after="300"/>
              <w:contextualSpacing/>
              <w:jc w:val="center"/>
              <w:rPr>
                <w:rFonts w:ascii="Times New Roman" w:hAnsi="Times New Roman" w:cs="Times New Roman"/>
                <w:sz w:val="24"/>
                <w:szCs w:val="24"/>
              </w:rPr>
            </w:pPr>
            <w:r w:rsidRPr="002006D4">
              <w:rPr>
                <w:rFonts w:ascii="Times New Roman" w:hAnsi="Times New Roman" w:cs="Times New Roman"/>
                <w:sz w:val="24"/>
                <w:szCs w:val="24"/>
              </w:rPr>
              <w:t>475</w:t>
            </w:r>
          </w:p>
        </w:tc>
        <w:tc>
          <w:tcPr>
            <w:tcW w:w="1984" w:type="dxa"/>
          </w:tcPr>
          <w:p w:rsidR="007376EE" w:rsidRPr="002006D4" w:rsidRDefault="007376EE" w:rsidP="00FC1670">
            <w:pPr>
              <w:rPr>
                <w:rFonts w:ascii="Times New Roman" w:eastAsia="Times New Roman" w:hAnsi="Times New Roman" w:cs="Times New Roman"/>
                <w:sz w:val="24"/>
                <w:szCs w:val="24"/>
                <w:lang w:eastAsia="pt-BR"/>
              </w:rPr>
            </w:pPr>
            <w:r w:rsidRPr="002006D4">
              <w:rPr>
                <w:rFonts w:ascii="Times New Roman" w:eastAsia="Times New Roman" w:hAnsi="Times New Roman" w:cs="Times New Roman"/>
                <w:sz w:val="24"/>
                <w:szCs w:val="24"/>
                <w:lang w:eastAsia="pt-BR"/>
              </w:rPr>
              <w:t>Ésteres de Ácidos Grasos con Poliglicerol</w:t>
            </w:r>
          </w:p>
        </w:tc>
        <w:tc>
          <w:tcPr>
            <w:tcW w:w="2552" w:type="dxa"/>
          </w:tcPr>
          <w:p w:rsidR="007376EE" w:rsidRPr="002006D4" w:rsidRDefault="007376EE" w:rsidP="00FC1670">
            <w:pPr>
              <w:rPr>
                <w:rFonts w:ascii="Times New Roman" w:eastAsia="Times New Roman" w:hAnsi="Times New Roman" w:cs="Times New Roman"/>
                <w:sz w:val="24"/>
                <w:szCs w:val="24"/>
                <w:lang w:eastAsia="pt-BR"/>
              </w:rPr>
            </w:pPr>
            <w:r w:rsidRPr="002006D4">
              <w:rPr>
                <w:rFonts w:ascii="Times New Roman" w:eastAsia="Times New Roman" w:hAnsi="Times New Roman" w:cs="Times New Roman"/>
                <w:sz w:val="24"/>
                <w:szCs w:val="24"/>
                <w:lang w:eastAsia="pt-BR"/>
              </w:rPr>
              <w:t>Ésteres de ácidos graxos com poliglicerol, ésteres de ácido graxo com glicerina</w:t>
            </w:r>
          </w:p>
        </w:tc>
        <w:tc>
          <w:tcPr>
            <w:tcW w:w="1559" w:type="dxa"/>
          </w:tcPr>
          <w:p w:rsidR="007376EE" w:rsidRPr="002006D4" w:rsidRDefault="007376EE" w:rsidP="00FC1670">
            <w:pPr>
              <w:jc w:val="center"/>
              <w:rPr>
                <w:rFonts w:ascii="Times New Roman" w:hAnsi="Times New Roman" w:cs="Times New Roman"/>
                <w:sz w:val="24"/>
                <w:szCs w:val="24"/>
              </w:rPr>
            </w:pPr>
            <w:r w:rsidRPr="002006D4">
              <w:rPr>
                <w:rFonts w:ascii="Times New Roman" w:hAnsi="Times New Roman" w:cs="Times New Roman"/>
                <w:sz w:val="24"/>
                <w:szCs w:val="24"/>
              </w:rPr>
              <w:t>0,5</w:t>
            </w:r>
          </w:p>
        </w:tc>
        <w:tc>
          <w:tcPr>
            <w:tcW w:w="1593" w:type="dxa"/>
          </w:tcPr>
          <w:p w:rsidR="007376EE" w:rsidRPr="002006D4" w:rsidRDefault="007376EE" w:rsidP="00FC1670">
            <w:pPr>
              <w:jc w:val="center"/>
              <w:rPr>
                <w:rFonts w:ascii="Times New Roman" w:hAnsi="Times New Roman" w:cs="Times New Roman"/>
                <w:sz w:val="24"/>
                <w:szCs w:val="24"/>
              </w:rPr>
            </w:pPr>
            <w:r w:rsidRPr="002006D4">
              <w:rPr>
                <w:rFonts w:ascii="Times New Roman" w:hAnsi="Times New Roman" w:cs="Times New Roman"/>
                <w:sz w:val="24"/>
                <w:szCs w:val="24"/>
              </w:rPr>
              <w:t>0,5</w:t>
            </w:r>
          </w:p>
        </w:tc>
      </w:tr>
      <w:tr w:rsidR="007376EE" w:rsidRPr="002006D4" w:rsidTr="007376EE">
        <w:tc>
          <w:tcPr>
            <w:tcW w:w="959" w:type="dxa"/>
          </w:tcPr>
          <w:p w:rsidR="007376EE" w:rsidRPr="002006D4" w:rsidRDefault="007376EE" w:rsidP="00FC1670">
            <w:pPr>
              <w:spacing w:before="300" w:after="300"/>
              <w:contextualSpacing/>
              <w:jc w:val="center"/>
              <w:rPr>
                <w:rFonts w:ascii="Times New Roman" w:hAnsi="Times New Roman" w:cs="Times New Roman"/>
                <w:sz w:val="24"/>
                <w:szCs w:val="24"/>
              </w:rPr>
            </w:pPr>
            <w:r w:rsidRPr="002006D4">
              <w:rPr>
                <w:rFonts w:ascii="Times New Roman" w:hAnsi="Times New Roman" w:cs="Times New Roman"/>
                <w:sz w:val="24"/>
                <w:szCs w:val="24"/>
              </w:rPr>
              <w:t>476</w:t>
            </w:r>
          </w:p>
        </w:tc>
        <w:tc>
          <w:tcPr>
            <w:tcW w:w="1984" w:type="dxa"/>
          </w:tcPr>
          <w:p w:rsidR="007376EE" w:rsidRPr="002006D4" w:rsidRDefault="007376EE" w:rsidP="00FC1670">
            <w:pPr>
              <w:rPr>
                <w:rFonts w:ascii="Times New Roman" w:eastAsia="Times New Roman" w:hAnsi="Times New Roman" w:cs="Times New Roman"/>
                <w:sz w:val="24"/>
                <w:szCs w:val="24"/>
                <w:lang w:eastAsia="pt-BR"/>
              </w:rPr>
            </w:pPr>
            <w:r w:rsidRPr="002006D4">
              <w:rPr>
                <w:rFonts w:ascii="Times New Roman" w:eastAsia="Times New Roman" w:hAnsi="Times New Roman" w:cs="Times New Roman"/>
                <w:sz w:val="24"/>
                <w:szCs w:val="24"/>
                <w:lang w:eastAsia="pt-BR"/>
              </w:rPr>
              <w:t>Poliglicerol polirricinoleato, ésteres de</w:t>
            </w:r>
          </w:p>
          <w:p w:rsidR="007376EE" w:rsidRPr="002006D4" w:rsidRDefault="007376EE" w:rsidP="007376EE">
            <w:pPr>
              <w:rPr>
                <w:rFonts w:ascii="Times New Roman" w:eastAsia="Times New Roman" w:hAnsi="Times New Roman" w:cs="Times New Roman"/>
                <w:sz w:val="24"/>
                <w:szCs w:val="24"/>
                <w:lang w:eastAsia="pt-BR"/>
              </w:rPr>
            </w:pPr>
            <w:r w:rsidRPr="002006D4">
              <w:rPr>
                <w:rFonts w:ascii="Times New Roman" w:eastAsia="Times New Roman" w:hAnsi="Times New Roman" w:cs="Times New Roman"/>
                <w:sz w:val="24"/>
                <w:szCs w:val="24"/>
                <w:lang w:eastAsia="pt-BR"/>
              </w:rPr>
              <w:t>poliglicerol con ácido ricinoleico interesterificado</w:t>
            </w:r>
          </w:p>
        </w:tc>
        <w:tc>
          <w:tcPr>
            <w:tcW w:w="2552" w:type="dxa"/>
          </w:tcPr>
          <w:p w:rsidR="007376EE" w:rsidRPr="002006D4" w:rsidRDefault="007376EE" w:rsidP="00FC1670">
            <w:pPr>
              <w:rPr>
                <w:rFonts w:ascii="Times New Roman" w:eastAsia="Times New Roman" w:hAnsi="Times New Roman" w:cs="Times New Roman"/>
                <w:sz w:val="24"/>
                <w:szCs w:val="24"/>
                <w:lang w:eastAsia="pt-BR"/>
              </w:rPr>
            </w:pPr>
            <w:r w:rsidRPr="002006D4">
              <w:rPr>
                <w:rFonts w:ascii="Times New Roman" w:eastAsia="Times New Roman" w:hAnsi="Times New Roman" w:cs="Times New Roman"/>
                <w:sz w:val="24"/>
                <w:szCs w:val="24"/>
                <w:lang w:eastAsia="pt-BR"/>
              </w:rPr>
              <w:t>Poliglicerol polirricinoleato, ésteres de poliglicerol com ácido ricinoléico interesterificado</w:t>
            </w:r>
          </w:p>
        </w:tc>
        <w:tc>
          <w:tcPr>
            <w:tcW w:w="1559" w:type="dxa"/>
          </w:tcPr>
          <w:p w:rsidR="007376EE" w:rsidRPr="002006D4" w:rsidRDefault="007376EE" w:rsidP="00FC1670">
            <w:pPr>
              <w:jc w:val="center"/>
              <w:rPr>
                <w:rFonts w:ascii="Times New Roman" w:hAnsi="Times New Roman" w:cs="Times New Roman"/>
                <w:sz w:val="24"/>
                <w:szCs w:val="24"/>
              </w:rPr>
            </w:pPr>
            <w:r w:rsidRPr="002006D4">
              <w:rPr>
                <w:rFonts w:ascii="Times New Roman" w:hAnsi="Times New Roman" w:cs="Times New Roman"/>
                <w:sz w:val="24"/>
                <w:szCs w:val="24"/>
              </w:rPr>
              <w:t>0,5</w:t>
            </w:r>
          </w:p>
        </w:tc>
        <w:tc>
          <w:tcPr>
            <w:tcW w:w="1593" w:type="dxa"/>
          </w:tcPr>
          <w:p w:rsidR="007376EE" w:rsidRPr="002006D4" w:rsidRDefault="007376EE" w:rsidP="00FC1670">
            <w:pPr>
              <w:jc w:val="center"/>
              <w:rPr>
                <w:rFonts w:ascii="Times New Roman" w:hAnsi="Times New Roman" w:cs="Times New Roman"/>
                <w:sz w:val="24"/>
                <w:szCs w:val="24"/>
              </w:rPr>
            </w:pPr>
            <w:r w:rsidRPr="002006D4">
              <w:rPr>
                <w:rFonts w:ascii="Times New Roman" w:hAnsi="Times New Roman" w:cs="Times New Roman"/>
                <w:sz w:val="24"/>
                <w:szCs w:val="24"/>
              </w:rPr>
              <w:t>0,5</w:t>
            </w:r>
          </w:p>
        </w:tc>
      </w:tr>
      <w:tr w:rsidR="007376EE" w:rsidRPr="002006D4" w:rsidTr="007376EE">
        <w:tc>
          <w:tcPr>
            <w:tcW w:w="959" w:type="dxa"/>
          </w:tcPr>
          <w:p w:rsidR="007376EE" w:rsidRPr="002006D4" w:rsidRDefault="007376EE" w:rsidP="00FC1670">
            <w:pPr>
              <w:spacing w:before="300" w:after="300"/>
              <w:contextualSpacing/>
              <w:jc w:val="center"/>
              <w:rPr>
                <w:rFonts w:ascii="Times New Roman" w:hAnsi="Times New Roman" w:cs="Times New Roman"/>
                <w:sz w:val="24"/>
                <w:szCs w:val="24"/>
              </w:rPr>
            </w:pPr>
            <w:r w:rsidRPr="002006D4">
              <w:rPr>
                <w:rFonts w:ascii="Times New Roman" w:hAnsi="Times New Roman" w:cs="Times New Roman"/>
                <w:sz w:val="24"/>
                <w:szCs w:val="24"/>
              </w:rPr>
              <w:t>477</w:t>
            </w:r>
          </w:p>
        </w:tc>
        <w:tc>
          <w:tcPr>
            <w:tcW w:w="1984" w:type="dxa"/>
          </w:tcPr>
          <w:p w:rsidR="007376EE" w:rsidRPr="002006D4" w:rsidRDefault="007376EE" w:rsidP="00FC1670">
            <w:pPr>
              <w:rPr>
                <w:rFonts w:ascii="Times New Roman" w:eastAsia="Times New Roman" w:hAnsi="Times New Roman" w:cs="Times New Roman"/>
                <w:sz w:val="24"/>
                <w:szCs w:val="24"/>
                <w:lang w:eastAsia="pt-BR"/>
              </w:rPr>
            </w:pPr>
            <w:r w:rsidRPr="002006D4">
              <w:rPr>
                <w:rFonts w:ascii="Times New Roman" w:eastAsia="Times New Roman" w:hAnsi="Times New Roman" w:cs="Times New Roman"/>
                <w:sz w:val="24"/>
                <w:szCs w:val="24"/>
                <w:lang w:eastAsia="pt-BR"/>
              </w:rPr>
              <w:t>Mono y Diesteres de 1,2 Propilenglicol,</w:t>
            </w:r>
          </w:p>
          <w:p w:rsidR="007376EE" w:rsidRPr="002006D4" w:rsidRDefault="007376EE" w:rsidP="00FC1670">
            <w:pPr>
              <w:rPr>
                <w:rFonts w:ascii="Times New Roman" w:eastAsia="Times New Roman" w:hAnsi="Times New Roman" w:cs="Times New Roman"/>
                <w:sz w:val="24"/>
                <w:szCs w:val="24"/>
                <w:lang w:eastAsia="pt-BR"/>
              </w:rPr>
            </w:pPr>
            <w:r w:rsidRPr="002006D4">
              <w:rPr>
                <w:rFonts w:ascii="Times New Roman" w:eastAsia="Times New Roman" w:hAnsi="Times New Roman" w:cs="Times New Roman"/>
                <w:sz w:val="24"/>
                <w:szCs w:val="24"/>
                <w:lang w:eastAsia="pt-BR"/>
              </w:rPr>
              <w:t>ésteres de ác. grasos con propilenglicol</w:t>
            </w:r>
          </w:p>
        </w:tc>
        <w:tc>
          <w:tcPr>
            <w:tcW w:w="2552" w:type="dxa"/>
          </w:tcPr>
          <w:p w:rsidR="007376EE" w:rsidRPr="002006D4" w:rsidRDefault="007376EE" w:rsidP="00FC1670">
            <w:pPr>
              <w:rPr>
                <w:rFonts w:ascii="Times New Roman" w:eastAsia="Times New Roman" w:hAnsi="Times New Roman" w:cs="Times New Roman"/>
                <w:sz w:val="24"/>
                <w:szCs w:val="24"/>
                <w:lang w:eastAsia="pt-BR"/>
              </w:rPr>
            </w:pPr>
            <w:r w:rsidRPr="002006D4">
              <w:rPr>
                <w:rFonts w:ascii="Times New Roman" w:eastAsia="Times New Roman" w:hAnsi="Times New Roman" w:cs="Times New Roman"/>
                <w:sz w:val="24"/>
                <w:szCs w:val="24"/>
                <w:lang w:eastAsia="pt-BR"/>
              </w:rPr>
              <w:t>Mono diésteres de 1,2-propileno</w:t>
            </w:r>
          </w:p>
          <w:p w:rsidR="007376EE" w:rsidRPr="002006D4" w:rsidRDefault="007376EE" w:rsidP="00FC1670">
            <w:pPr>
              <w:rPr>
                <w:rFonts w:ascii="Times New Roman" w:eastAsia="Times New Roman" w:hAnsi="Times New Roman" w:cs="Times New Roman"/>
                <w:sz w:val="24"/>
                <w:szCs w:val="24"/>
                <w:lang w:eastAsia="pt-BR"/>
              </w:rPr>
            </w:pPr>
            <w:r w:rsidRPr="002006D4">
              <w:rPr>
                <w:rFonts w:ascii="Times New Roman" w:eastAsia="Times New Roman" w:hAnsi="Times New Roman" w:cs="Times New Roman"/>
                <w:sz w:val="24"/>
                <w:szCs w:val="24"/>
                <w:lang w:eastAsia="pt-BR"/>
              </w:rPr>
              <w:t>glicol, ésteres de ácidos graxos</w:t>
            </w:r>
          </w:p>
          <w:p w:rsidR="007376EE" w:rsidRPr="002006D4" w:rsidRDefault="007376EE" w:rsidP="00FC1670">
            <w:pPr>
              <w:rPr>
                <w:rFonts w:ascii="Times New Roman" w:eastAsia="Times New Roman" w:hAnsi="Times New Roman" w:cs="Times New Roman"/>
                <w:sz w:val="24"/>
                <w:szCs w:val="24"/>
                <w:lang w:eastAsia="pt-BR"/>
              </w:rPr>
            </w:pPr>
            <w:r w:rsidRPr="002006D4">
              <w:rPr>
                <w:rFonts w:ascii="Times New Roman" w:eastAsia="Times New Roman" w:hAnsi="Times New Roman" w:cs="Times New Roman"/>
                <w:sz w:val="24"/>
                <w:szCs w:val="24"/>
                <w:lang w:eastAsia="pt-BR"/>
              </w:rPr>
              <w:t>com propileno glicol</w:t>
            </w:r>
          </w:p>
        </w:tc>
        <w:tc>
          <w:tcPr>
            <w:tcW w:w="1559" w:type="dxa"/>
          </w:tcPr>
          <w:p w:rsidR="007376EE" w:rsidRPr="002006D4" w:rsidRDefault="007376EE" w:rsidP="00FC1670">
            <w:pPr>
              <w:jc w:val="center"/>
              <w:rPr>
                <w:rFonts w:ascii="Times New Roman" w:hAnsi="Times New Roman" w:cs="Times New Roman"/>
                <w:sz w:val="24"/>
                <w:szCs w:val="24"/>
              </w:rPr>
            </w:pPr>
            <w:r w:rsidRPr="002006D4">
              <w:rPr>
                <w:rFonts w:ascii="Times New Roman" w:hAnsi="Times New Roman" w:cs="Times New Roman"/>
                <w:sz w:val="24"/>
                <w:szCs w:val="24"/>
              </w:rPr>
              <w:t>0,5</w:t>
            </w:r>
          </w:p>
        </w:tc>
        <w:tc>
          <w:tcPr>
            <w:tcW w:w="1593" w:type="dxa"/>
          </w:tcPr>
          <w:p w:rsidR="007376EE" w:rsidRPr="002006D4" w:rsidRDefault="007376EE" w:rsidP="00FC1670">
            <w:pPr>
              <w:jc w:val="center"/>
              <w:rPr>
                <w:rFonts w:ascii="Times New Roman" w:hAnsi="Times New Roman" w:cs="Times New Roman"/>
                <w:sz w:val="24"/>
                <w:szCs w:val="24"/>
              </w:rPr>
            </w:pPr>
            <w:r w:rsidRPr="002006D4">
              <w:rPr>
                <w:rFonts w:ascii="Times New Roman" w:hAnsi="Times New Roman" w:cs="Times New Roman"/>
                <w:sz w:val="24"/>
                <w:szCs w:val="24"/>
              </w:rPr>
              <w:t>0,5</w:t>
            </w:r>
          </w:p>
        </w:tc>
      </w:tr>
      <w:tr w:rsidR="007376EE" w:rsidRPr="002006D4" w:rsidTr="007376EE">
        <w:tc>
          <w:tcPr>
            <w:tcW w:w="959" w:type="dxa"/>
          </w:tcPr>
          <w:p w:rsidR="007376EE" w:rsidRPr="002006D4" w:rsidRDefault="007376EE" w:rsidP="00FC1670">
            <w:pPr>
              <w:spacing w:before="300" w:after="300"/>
              <w:contextualSpacing/>
              <w:jc w:val="center"/>
              <w:rPr>
                <w:rFonts w:ascii="Times New Roman" w:hAnsi="Times New Roman" w:cs="Times New Roman"/>
                <w:sz w:val="24"/>
                <w:szCs w:val="24"/>
              </w:rPr>
            </w:pPr>
            <w:r w:rsidRPr="002006D4">
              <w:rPr>
                <w:rFonts w:ascii="Times New Roman" w:hAnsi="Times New Roman" w:cs="Times New Roman"/>
                <w:sz w:val="24"/>
                <w:szCs w:val="24"/>
              </w:rPr>
              <w:t>481i</w:t>
            </w:r>
          </w:p>
        </w:tc>
        <w:tc>
          <w:tcPr>
            <w:tcW w:w="1984" w:type="dxa"/>
          </w:tcPr>
          <w:p w:rsidR="007376EE" w:rsidRPr="002006D4" w:rsidRDefault="007376EE" w:rsidP="00FC1670">
            <w:pPr>
              <w:rPr>
                <w:rFonts w:ascii="Times New Roman" w:eastAsia="Times New Roman" w:hAnsi="Times New Roman" w:cs="Times New Roman"/>
                <w:sz w:val="24"/>
                <w:szCs w:val="24"/>
                <w:lang w:eastAsia="pt-BR"/>
              </w:rPr>
            </w:pPr>
            <w:r w:rsidRPr="002006D4">
              <w:rPr>
                <w:rFonts w:ascii="Times New Roman" w:eastAsia="Times New Roman" w:hAnsi="Times New Roman" w:cs="Times New Roman"/>
                <w:sz w:val="24"/>
                <w:szCs w:val="24"/>
                <w:lang w:eastAsia="pt-BR"/>
              </w:rPr>
              <w:t>Sodio Estearoil Lactato, Sodio Estearoil</w:t>
            </w:r>
          </w:p>
          <w:p w:rsidR="007376EE" w:rsidRPr="002006D4" w:rsidRDefault="007376EE" w:rsidP="00FC1670">
            <w:pPr>
              <w:rPr>
                <w:rFonts w:ascii="Times New Roman" w:eastAsia="Times New Roman" w:hAnsi="Times New Roman" w:cs="Times New Roman"/>
                <w:sz w:val="24"/>
                <w:szCs w:val="24"/>
                <w:lang w:eastAsia="pt-BR"/>
              </w:rPr>
            </w:pPr>
            <w:r w:rsidRPr="002006D4">
              <w:rPr>
                <w:rFonts w:ascii="Times New Roman" w:eastAsia="Times New Roman" w:hAnsi="Times New Roman" w:cs="Times New Roman"/>
                <w:sz w:val="24"/>
                <w:szCs w:val="24"/>
                <w:lang w:eastAsia="pt-BR"/>
              </w:rPr>
              <w:t>Lactilato</w:t>
            </w:r>
          </w:p>
        </w:tc>
        <w:tc>
          <w:tcPr>
            <w:tcW w:w="2552" w:type="dxa"/>
          </w:tcPr>
          <w:p w:rsidR="007376EE" w:rsidRPr="002006D4" w:rsidRDefault="007376EE" w:rsidP="007376EE">
            <w:pPr>
              <w:rPr>
                <w:rFonts w:ascii="Times New Roman" w:eastAsia="Times New Roman" w:hAnsi="Times New Roman" w:cs="Times New Roman"/>
                <w:sz w:val="24"/>
                <w:szCs w:val="24"/>
                <w:lang w:eastAsia="pt-BR"/>
              </w:rPr>
            </w:pPr>
            <w:r w:rsidRPr="002006D4">
              <w:rPr>
                <w:rFonts w:ascii="Times New Roman" w:eastAsia="Times New Roman" w:hAnsi="Times New Roman" w:cs="Times New Roman"/>
                <w:sz w:val="24"/>
                <w:szCs w:val="24"/>
                <w:lang w:eastAsia="pt-BR"/>
              </w:rPr>
              <w:t>Estearoil lactato de sódio, estearoil lactilato de sódio</w:t>
            </w:r>
          </w:p>
        </w:tc>
        <w:tc>
          <w:tcPr>
            <w:tcW w:w="1559" w:type="dxa"/>
          </w:tcPr>
          <w:p w:rsidR="007376EE" w:rsidRPr="002006D4" w:rsidRDefault="007376EE" w:rsidP="00FC1670">
            <w:pPr>
              <w:jc w:val="center"/>
              <w:rPr>
                <w:rFonts w:ascii="Times New Roman" w:hAnsi="Times New Roman" w:cs="Times New Roman"/>
                <w:sz w:val="24"/>
                <w:szCs w:val="24"/>
              </w:rPr>
            </w:pPr>
            <w:r w:rsidRPr="002006D4">
              <w:rPr>
                <w:rFonts w:ascii="Times New Roman" w:hAnsi="Times New Roman" w:cs="Times New Roman"/>
                <w:sz w:val="24"/>
                <w:szCs w:val="24"/>
              </w:rPr>
              <w:t>0,5</w:t>
            </w:r>
          </w:p>
        </w:tc>
        <w:tc>
          <w:tcPr>
            <w:tcW w:w="1593" w:type="dxa"/>
          </w:tcPr>
          <w:p w:rsidR="007376EE" w:rsidRPr="002006D4" w:rsidRDefault="007376EE" w:rsidP="00FC1670">
            <w:pPr>
              <w:jc w:val="center"/>
              <w:rPr>
                <w:rFonts w:ascii="Times New Roman" w:hAnsi="Times New Roman" w:cs="Times New Roman"/>
                <w:sz w:val="24"/>
                <w:szCs w:val="24"/>
              </w:rPr>
            </w:pPr>
            <w:r w:rsidRPr="002006D4">
              <w:rPr>
                <w:rFonts w:ascii="Times New Roman" w:hAnsi="Times New Roman" w:cs="Times New Roman"/>
                <w:sz w:val="24"/>
                <w:szCs w:val="24"/>
              </w:rPr>
              <w:t>0,5</w:t>
            </w:r>
          </w:p>
        </w:tc>
      </w:tr>
      <w:tr w:rsidR="007376EE" w:rsidRPr="002006D4" w:rsidTr="007376EE">
        <w:tc>
          <w:tcPr>
            <w:tcW w:w="959" w:type="dxa"/>
          </w:tcPr>
          <w:p w:rsidR="007376EE" w:rsidRPr="002006D4" w:rsidRDefault="007376EE" w:rsidP="00FC1670">
            <w:pPr>
              <w:spacing w:before="300" w:after="300"/>
              <w:contextualSpacing/>
              <w:jc w:val="center"/>
              <w:rPr>
                <w:rFonts w:ascii="Times New Roman" w:hAnsi="Times New Roman" w:cs="Times New Roman"/>
                <w:sz w:val="24"/>
                <w:szCs w:val="24"/>
              </w:rPr>
            </w:pPr>
            <w:r w:rsidRPr="002006D4">
              <w:rPr>
                <w:rFonts w:ascii="Times New Roman" w:hAnsi="Times New Roman" w:cs="Times New Roman"/>
                <w:sz w:val="24"/>
                <w:szCs w:val="24"/>
              </w:rPr>
              <w:t>482 i</w:t>
            </w:r>
          </w:p>
        </w:tc>
        <w:tc>
          <w:tcPr>
            <w:tcW w:w="1984" w:type="dxa"/>
          </w:tcPr>
          <w:p w:rsidR="007376EE" w:rsidRPr="002006D4" w:rsidRDefault="007376EE" w:rsidP="007376EE">
            <w:pPr>
              <w:rPr>
                <w:rFonts w:ascii="Times New Roman" w:eastAsia="Times New Roman" w:hAnsi="Times New Roman" w:cs="Times New Roman"/>
                <w:sz w:val="24"/>
                <w:szCs w:val="24"/>
                <w:lang w:eastAsia="pt-BR"/>
              </w:rPr>
            </w:pPr>
            <w:r w:rsidRPr="002006D4">
              <w:rPr>
                <w:rFonts w:ascii="Times New Roman" w:eastAsia="Times New Roman" w:hAnsi="Times New Roman" w:cs="Times New Roman"/>
                <w:sz w:val="24"/>
                <w:szCs w:val="24"/>
                <w:lang w:eastAsia="pt-BR"/>
              </w:rPr>
              <w:t xml:space="preserve">Calcio Estearoil Lactato, Calcio </w:t>
            </w:r>
            <w:r w:rsidRPr="002006D4">
              <w:rPr>
                <w:rFonts w:ascii="Times New Roman" w:eastAsia="Times New Roman" w:hAnsi="Times New Roman" w:cs="Times New Roman"/>
                <w:sz w:val="24"/>
                <w:szCs w:val="24"/>
                <w:lang w:eastAsia="pt-BR"/>
              </w:rPr>
              <w:lastRenderedPageBreak/>
              <w:t>Estearoil Lactilato</w:t>
            </w:r>
          </w:p>
        </w:tc>
        <w:tc>
          <w:tcPr>
            <w:tcW w:w="2552" w:type="dxa"/>
          </w:tcPr>
          <w:p w:rsidR="007376EE" w:rsidRPr="002006D4" w:rsidRDefault="007376EE" w:rsidP="00FC1670">
            <w:pPr>
              <w:rPr>
                <w:rFonts w:ascii="Times New Roman" w:eastAsia="Times New Roman" w:hAnsi="Times New Roman" w:cs="Times New Roman"/>
                <w:sz w:val="24"/>
                <w:szCs w:val="24"/>
                <w:lang w:eastAsia="pt-BR"/>
              </w:rPr>
            </w:pPr>
            <w:r w:rsidRPr="002006D4">
              <w:rPr>
                <w:rFonts w:ascii="Times New Roman" w:eastAsia="Times New Roman" w:hAnsi="Times New Roman" w:cs="Times New Roman"/>
                <w:sz w:val="24"/>
                <w:szCs w:val="24"/>
                <w:lang w:eastAsia="pt-BR"/>
              </w:rPr>
              <w:lastRenderedPageBreak/>
              <w:t xml:space="preserve">Estearoil 2-lactilato de cálcio, estearoil </w:t>
            </w:r>
            <w:r w:rsidRPr="002006D4">
              <w:rPr>
                <w:rFonts w:ascii="Times New Roman" w:eastAsia="Times New Roman" w:hAnsi="Times New Roman" w:cs="Times New Roman"/>
                <w:sz w:val="24"/>
                <w:szCs w:val="24"/>
                <w:lang w:eastAsia="pt-BR"/>
              </w:rPr>
              <w:lastRenderedPageBreak/>
              <w:t>lactilato de cálcio</w:t>
            </w:r>
          </w:p>
          <w:p w:rsidR="007376EE" w:rsidRPr="002006D4" w:rsidRDefault="007376EE" w:rsidP="00FC1670">
            <w:pPr>
              <w:spacing w:before="300" w:after="300"/>
              <w:contextualSpacing/>
              <w:rPr>
                <w:rFonts w:ascii="Times New Roman" w:hAnsi="Times New Roman" w:cs="Times New Roman"/>
                <w:sz w:val="24"/>
                <w:szCs w:val="24"/>
              </w:rPr>
            </w:pPr>
          </w:p>
        </w:tc>
        <w:tc>
          <w:tcPr>
            <w:tcW w:w="1559" w:type="dxa"/>
          </w:tcPr>
          <w:p w:rsidR="007376EE" w:rsidRPr="002006D4" w:rsidRDefault="007376EE" w:rsidP="00FC1670">
            <w:pPr>
              <w:jc w:val="center"/>
              <w:rPr>
                <w:rFonts w:ascii="Times New Roman" w:hAnsi="Times New Roman" w:cs="Times New Roman"/>
                <w:sz w:val="24"/>
                <w:szCs w:val="24"/>
              </w:rPr>
            </w:pPr>
            <w:r w:rsidRPr="002006D4">
              <w:rPr>
                <w:rFonts w:ascii="Times New Roman" w:hAnsi="Times New Roman" w:cs="Times New Roman"/>
                <w:sz w:val="24"/>
                <w:szCs w:val="24"/>
              </w:rPr>
              <w:lastRenderedPageBreak/>
              <w:t>0,5</w:t>
            </w:r>
          </w:p>
        </w:tc>
        <w:tc>
          <w:tcPr>
            <w:tcW w:w="1593" w:type="dxa"/>
          </w:tcPr>
          <w:p w:rsidR="007376EE" w:rsidRPr="002006D4" w:rsidRDefault="007376EE" w:rsidP="00FC1670">
            <w:pPr>
              <w:jc w:val="center"/>
              <w:rPr>
                <w:rFonts w:ascii="Times New Roman" w:hAnsi="Times New Roman" w:cs="Times New Roman"/>
                <w:sz w:val="24"/>
                <w:szCs w:val="24"/>
              </w:rPr>
            </w:pPr>
            <w:r w:rsidRPr="002006D4">
              <w:rPr>
                <w:rFonts w:ascii="Times New Roman" w:hAnsi="Times New Roman" w:cs="Times New Roman"/>
                <w:sz w:val="24"/>
                <w:szCs w:val="24"/>
              </w:rPr>
              <w:t>0,5</w:t>
            </w:r>
          </w:p>
        </w:tc>
      </w:tr>
      <w:tr w:rsidR="007376EE" w:rsidRPr="002006D4" w:rsidTr="007376EE">
        <w:tc>
          <w:tcPr>
            <w:tcW w:w="959" w:type="dxa"/>
          </w:tcPr>
          <w:p w:rsidR="007376EE" w:rsidRPr="002006D4" w:rsidRDefault="007376EE" w:rsidP="00FC1670">
            <w:pPr>
              <w:spacing w:before="300" w:after="300"/>
              <w:contextualSpacing/>
              <w:jc w:val="center"/>
              <w:rPr>
                <w:rFonts w:ascii="Times New Roman" w:hAnsi="Times New Roman" w:cs="Times New Roman"/>
                <w:sz w:val="24"/>
                <w:szCs w:val="24"/>
              </w:rPr>
            </w:pPr>
            <w:r w:rsidRPr="002006D4">
              <w:rPr>
                <w:rFonts w:ascii="Times New Roman" w:hAnsi="Times New Roman" w:cs="Times New Roman"/>
                <w:sz w:val="24"/>
                <w:szCs w:val="24"/>
              </w:rPr>
              <w:t>491</w:t>
            </w:r>
          </w:p>
        </w:tc>
        <w:tc>
          <w:tcPr>
            <w:tcW w:w="1984" w:type="dxa"/>
          </w:tcPr>
          <w:p w:rsidR="007376EE" w:rsidRPr="002006D4" w:rsidRDefault="007376EE" w:rsidP="00FC1670">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Sorbitan Monoestearato</w:t>
            </w:r>
          </w:p>
        </w:tc>
        <w:tc>
          <w:tcPr>
            <w:tcW w:w="2552" w:type="dxa"/>
          </w:tcPr>
          <w:p w:rsidR="007376EE" w:rsidRPr="002006D4" w:rsidRDefault="007376EE" w:rsidP="00FC1670">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Monoestearato de sorbita</w:t>
            </w:r>
          </w:p>
        </w:tc>
        <w:tc>
          <w:tcPr>
            <w:tcW w:w="1559" w:type="dxa"/>
          </w:tcPr>
          <w:p w:rsidR="007376EE" w:rsidRPr="002006D4" w:rsidRDefault="007376EE" w:rsidP="00FC1670">
            <w:pPr>
              <w:jc w:val="center"/>
              <w:rPr>
                <w:rFonts w:ascii="Times New Roman" w:hAnsi="Times New Roman" w:cs="Times New Roman"/>
                <w:sz w:val="24"/>
                <w:szCs w:val="24"/>
              </w:rPr>
            </w:pPr>
            <w:r w:rsidRPr="002006D4">
              <w:rPr>
                <w:rFonts w:ascii="Times New Roman" w:hAnsi="Times New Roman" w:cs="Times New Roman"/>
                <w:sz w:val="24"/>
                <w:szCs w:val="24"/>
              </w:rPr>
              <w:t>0,05</w:t>
            </w:r>
          </w:p>
        </w:tc>
        <w:tc>
          <w:tcPr>
            <w:tcW w:w="1593" w:type="dxa"/>
          </w:tcPr>
          <w:p w:rsidR="007376EE" w:rsidRPr="002006D4" w:rsidRDefault="007376EE" w:rsidP="00FC1670">
            <w:pPr>
              <w:jc w:val="center"/>
              <w:rPr>
                <w:rFonts w:ascii="Times New Roman" w:hAnsi="Times New Roman" w:cs="Times New Roman"/>
                <w:sz w:val="24"/>
                <w:szCs w:val="24"/>
              </w:rPr>
            </w:pPr>
            <w:r w:rsidRPr="002006D4">
              <w:rPr>
                <w:rFonts w:ascii="Times New Roman" w:hAnsi="Times New Roman" w:cs="Times New Roman"/>
                <w:sz w:val="24"/>
                <w:szCs w:val="24"/>
              </w:rPr>
              <w:t>0,05</w:t>
            </w:r>
          </w:p>
        </w:tc>
      </w:tr>
      <w:tr w:rsidR="007376EE" w:rsidRPr="002006D4" w:rsidTr="007376EE">
        <w:tc>
          <w:tcPr>
            <w:tcW w:w="959" w:type="dxa"/>
          </w:tcPr>
          <w:p w:rsidR="007376EE" w:rsidRPr="002006D4" w:rsidRDefault="007376EE" w:rsidP="00FC1670">
            <w:pPr>
              <w:spacing w:before="300" w:after="300"/>
              <w:contextualSpacing/>
              <w:jc w:val="center"/>
              <w:rPr>
                <w:rFonts w:ascii="Times New Roman" w:hAnsi="Times New Roman" w:cs="Times New Roman"/>
                <w:sz w:val="24"/>
                <w:szCs w:val="24"/>
              </w:rPr>
            </w:pPr>
            <w:r w:rsidRPr="002006D4">
              <w:rPr>
                <w:rFonts w:ascii="Times New Roman" w:hAnsi="Times New Roman" w:cs="Times New Roman"/>
                <w:sz w:val="24"/>
                <w:szCs w:val="24"/>
              </w:rPr>
              <w:t>492</w:t>
            </w:r>
          </w:p>
        </w:tc>
        <w:tc>
          <w:tcPr>
            <w:tcW w:w="1984" w:type="dxa"/>
          </w:tcPr>
          <w:p w:rsidR="007376EE" w:rsidRPr="002006D4" w:rsidRDefault="007376EE" w:rsidP="00FC1670">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Sorbitan Triestearato</w:t>
            </w:r>
          </w:p>
        </w:tc>
        <w:tc>
          <w:tcPr>
            <w:tcW w:w="2552" w:type="dxa"/>
          </w:tcPr>
          <w:p w:rsidR="007376EE" w:rsidRPr="002006D4" w:rsidRDefault="007376EE" w:rsidP="00FC1670">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Triestearato de sorbitana</w:t>
            </w:r>
          </w:p>
        </w:tc>
        <w:tc>
          <w:tcPr>
            <w:tcW w:w="1559" w:type="dxa"/>
          </w:tcPr>
          <w:p w:rsidR="007376EE" w:rsidRPr="002006D4" w:rsidRDefault="007376EE" w:rsidP="00FC1670">
            <w:pPr>
              <w:jc w:val="center"/>
              <w:rPr>
                <w:rFonts w:ascii="Times New Roman" w:hAnsi="Times New Roman" w:cs="Times New Roman"/>
                <w:sz w:val="24"/>
                <w:szCs w:val="24"/>
              </w:rPr>
            </w:pPr>
            <w:r w:rsidRPr="002006D4">
              <w:rPr>
                <w:rFonts w:ascii="Times New Roman" w:hAnsi="Times New Roman" w:cs="Times New Roman"/>
                <w:sz w:val="24"/>
                <w:szCs w:val="24"/>
              </w:rPr>
              <w:t>0,05</w:t>
            </w:r>
          </w:p>
        </w:tc>
        <w:tc>
          <w:tcPr>
            <w:tcW w:w="1593" w:type="dxa"/>
          </w:tcPr>
          <w:p w:rsidR="007376EE" w:rsidRPr="002006D4" w:rsidRDefault="007376EE" w:rsidP="00FC1670">
            <w:pPr>
              <w:jc w:val="center"/>
              <w:rPr>
                <w:rFonts w:ascii="Times New Roman" w:hAnsi="Times New Roman" w:cs="Times New Roman"/>
                <w:sz w:val="24"/>
                <w:szCs w:val="24"/>
              </w:rPr>
            </w:pPr>
            <w:r w:rsidRPr="002006D4">
              <w:rPr>
                <w:rFonts w:ascii="Times New Roman" w:hAnsi="Times New Roman" w:cs="Times New Roman"/>
                <w:sz w:val="24"/>
                <w:szCs w:val="24"/>
              </w:rPr>
              <w:t>0,05</w:t>
            </w:r>
          </w:p>
        </w:tc>
      </w:tr>
      <w:tr w:rsidR="007376EE" w:rsidRPr="002006D4" w:rsidTr="007376EE">
        <w:tc>
          <w:tcPr>
            <w:tcW w:w="959" w:type="dxa"/>
          </w:tcPr>
          <w:p w:rsidR="007376EE" w:rsidRPr="002006D4" w:rsidRDefault="007376EE" w:rsidP="00FC1670">
            <w:pPr>
              <w:spacing w:before="300" w:after="300"/>
              <w:contextualSpacing/>
              <w:jc w:val="center"/>
              <w:rPr>
                <w:rFonts w:ascii="Times New Roman" w:hAnsi="Times New Roman" w:cs="Times New Roman"/>
                <w:sz w:val="24"/>
                <w:szCs w:val="24"/>
              </w:rPr>
            </w:pPr>
            <w:r w:rsidRPr="002006D4">
              <w:rPr>
                <w:rFonts w:ascii="Times New Roman" w:hAnsi="Times New Roman" w:cs="Times New Roman"/>
                <w:sz w:val="24"/>
                <w:szCs w:val="24"/>
              </w:rPr>
              <w:t>493</w:t>
            </w:r>
          </w:p>
        </w:tc>
        <w:tc>
          <w:tcPr>
            <w:tcW w:w="1984" w:type="dxa"/>
          </w:tcPr>
          <w:p w:rsidR="007376EE" w:rsidRPr="002006D4" w:rsidRDefault="007376EE" w:rsidP="00FC1670">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Sorbitán Monolaurato</w:t>
            </w:r>
          </w:p>
        </w:tc>
        <w:tc>
          <w:tcPr>
            <w:tcW w:w="2552" w:type="dxa"/>
          </w:tcPr>
          <w:p w:rsidR="007376EE" w:rsidRPr="002006D4" w:rsidRDefault="007376EE" w:rsidP="00FC1670">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Monolaurato de sorbitana</w:t>
            </w:r>
          </w:p>
        </w:tc>
        <w:tc>
          <w:tcPr>
            <w:tcW w:w="1559" w:type="dxa"/>
          </w:tcPr>
          <w:p w:rsidR="007376EE" w:rsidRPr="002006D4" w:rsidRDefault="007376EE" w:rsidP="00FC1670">
            <w:pPr>
              <w:jc w:val="center"/>
              <w:rPr>
                <w:rFonts w:ascii="Times New Roman" w:hAnsi="Times New Roman" w:cs="Times New Roman"/>
                <w:sz w:val="24"/>
                <w:szCs w:val="24"/>
              </w:rPr>
            </w:pPr>
            <w:r w:rsidRPr="002006D4">
              <w:rPr>
                <w:rFonts w:ascii="Times New Roman" w:hAnsi="Times New Roman" w:cs="Times New Roman"/>
                <w:sz w:val="24"/>
                <w:szCs w:val="24"/>
              </w:rPr>
              <w:t>0,05</w:t>
            </w:r>
          </w:p>
        </w:tc>
        <w:tc>
          <w:tcPr>
            <w:tcW w:w="1593" w:type="dxa"/>
          </w:tcPr>
          <w:p w:rsidR="007376EE" w:rsidRPr="002006D4" w:rsidRDefault="007376EE" w:rsidP="00FC1670">
            <w:pPr>
              <w:jc w:val="center"/>
              <w:rPr>
                <w:rFonts w:ascii="Times New Roman" w:hAnsi="Times New Roman" w:cs="Times New Roman"/>
                <w:sz w:val="24"/>
                <w:szCs w:val="24"/>
              </w:rPr>
            </w:pPr>
            <w:r w:rsidRPr="002006D4">
              <w:rPr>
                <w:rFonts w:ascii="Times New Roman" w:hAnsi="Times New Roman" w:cs="Times New Roman"/>
                <w:sz w:val="24"/>
                <w:szCs w:val="24"/>
              </w:rPr>
              <w:t>0,05</w:t>
            </w:r>
          </w:p>
        </w:tc>
      </w:tr>
      <w:tr w:rsidR="007376EE" w:rsidRPr="002006D4" w:rsidTr="007376EE">
        <w:tc>
          <w:tcPr>
            <w:tcW w:w="959" w:type="dxa"/>
          </w:tcPr>
          <w:p w:rsidR="007376EE" w:rsidRPr="002006D4" w:rsidRDefault="007376EE" w:rsidP="00FC1670">
            <w:pPr>
              <w:spacing w:before="300" w:after="300"/>
              <w:contextualSpacing/>
              <w:jc w:val="center"/>
              <w:rPr>
                <w:rFonts w:ascii="Times New Roman" w:hAnsi="Times New Roman" w:cs="Times New Roman"/>
                <w:sz w:val="24"/>
                <w:szCs w:val="24"/>
              </w:rPr>
            </w:pPr>
            <w:r w:rsidRPr="002006D4">
              <w:rPr>
                <w:rFonts w:ascii="Times New Roman" w:hAnsi="Times New Roman" w:cs="Times New Roman"/>
                <w:sz w:val="24"/>
                <w:szCs w:val="24"/>
              </w:rPr>
              <w:t>494</w:t>
            </w:r>
          </w:p>
        </w:tc>
        <w:tc>
          <w:tcPr>
            <w:tcW w:w="1984" w:type="dxa"/>
          </w:tcPr>
          <w:p w:rsidR="007376EE" w:rsidRPr="002006D4" w:rsidRDefault="007376EE" w:rsidP="00FC1670">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Sorbitan Monoleato</w:t>
            </w:r>
          </w:p>
        </w:tc>
        <w:tc>
          <w:tcPr>
            <w:tcW w:w="2552" w:type="dxa"/>
          </w:tcPr>
          <w:p w:rsidR="007376EE" w:rsidRPr="002006D4" w:rsidRDefault="007376EE" w:rsidP="00FC1670">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Monooleato de sorbitana</w:t>
            </w:r>
          </w:p>
        </w:tc>
        <w:tc>
          <w:tcPr>
            <w:tcW w:w="1559" w:type="dxa"/>
          </w:tcPr>
          <w:p w:rsidR="007376EE" w:rsidRPr="002006D4" w:rsidRDefault="007376EE" w:rsidP="00FC1670">
            <w:pPr>
              <w:jc w:val="center"/>
              <w:rPr>
                <w:rFonts w:ascii="Times New Roman" w:hAnsi="Times New Roman" w:cs="Times New Roman"/>
                <w:sz w:val="24"/>
                <w:szCs w:val="24"/>
              </w:rPr>
            </w:pPr>
            <w:r w:rsidRPr="002006D4">
              <w:rPr>
                <w:rFonts w:ascii="Times New Roman" w:hAnsi="Times New Roman" w:cs="Times New Roman"/>
                <w:sz w:val="24"/>
                <w:szCs w:val="24"/>
              </w:rPr>
              <w:t>0,05</w:t>
            </w:r>
          </w:p>
        </w:tc>
        <w:tc>
          <w:tcPr>
            <w:tcW w:w="1593" w:type="dxa"/>
          </w:tcPr>
          <w:p w:rsidR="007376EE" w:rsidRPr="002006D4" w:rsidRDefault="007376EE" w:rsidP="00FC1670">
            <w:pPr>
              <w:jc w:val="center"/>
              <w:rPr>
                <w:rFonts w:ascii="Times New Roman" w:hAnsi="Times New Roman" w:cs="Times New Roman"/>
                <w:sz w:val="24"/>
                <w:szCs w:val="24"/>
              </w:rPr>
            </w:pPr>
            <w:r w:rsidRPr="002006D4">
              <w:rPr>
                <w:rFonts w:ascii="Times New Roman" w:hAnsi="Times New Roman" w:cs="Times New Roman"/>
                <w:sz w:val="24"/>
                <w:szCs w:val="24"/>
              </w:rPr>
              <w:t>0,05</w:t>
            </w:r>
          </w:p>
        </w:tc>
      </w:tr>
      <w:tr w:rsidR="007376EE" w:rsidRPr="002006D4" w:rsidTr="007376EE">
        <w:tc>
          <w:tcPr>
            <w:tcW w:w="959" w:type="dxa"/>
          </w:tcPr>
          <w:p w:rsidR="007376EE" w:rsidRPr="002006D4" w:rsidRDefault="007376EE" w:rsidP="00FC1670">
            <w:pPr>
              <w:spacing w:before="300" w:after="300"/>
              <w:contextualSpacing/>
              <w:jc w:val="center"/>
              <w:rPr>
                <w:rFonts w:ascii="Times New Roman" w:hAnsi="Times New Roman" w:cs="Times New Roman"/>
                <w:sz w:val="24"/>
                <w:szCs w:val="24"/>
              </w:rPr>
            </w:pPr>
            <w:r w:rsidRPr="002006D4">
              <w:rPr>
                <w:rFonts w:ascii="Times New Roman" w:hAnsi="Times New Roman" w:cs="Times New Roman"/>
                <w:sz w:val="24"/>
                <w:szCs w:val="24"/>
              </w:rPr>
              <w:t>495</w:t>
            </w:r>
          </w:p>
        </w:tc>
        <w:tc>
          <w:tcPr>
            <w:tcW w:w="1984" w:type="dxa"/>
          </w:tcPr>
          <w:p w:rsidR="007376EE" w:rsidRPr="002006D4" w:rsidRDefault="007376EE" w:rsidP="00FC1670">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Sorbitan Monopalmitato</w:t>
            </w:r>
          </w:p>
        </w:tc>
        <w:tc>
          <w:tcPr>
            <w:tcW w:w="2552" w:type="dxa"/>
          </w:tcPr>
          <w:p w:rsidR="007376EE" w:rsidRPr="002006D4" w:rsidRDefault="007376EE" w:rsidP="00FC1670">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Monopalmitato de sorbitana</w:t>
            </w:r>
          </w:p>
        </w:tc>
        <w:tc>
          <w:tcPr>
            <w:tcW w:w="1559" w:type="dxa"/>
          </w:tcPr>
          <w:p w:rsidR="007376EE" w:rsidRPr="002006D4" w:rsidRDefault="007376EE" w:rsidP="00FC1670">
            <w:pPr>
              <w:jc w:val="center"/>
              <w:rPr>
                <w:rFonts w:ascii="Times New Roman" w:hAnsi="Times New Roman" w:cs="Times New Roman"/>
                <w:sz w:val="24"/>
                <w:szCs w:val="24"/>
              </w:rPr>
            </w:pPr>
            <w:r w:rsidRPr="002006D4">
              <w:rPr>
                <w:rFonts w:ascii="Times New Roman" w:hAnsi="Times New Roman" w:cs="Times New Roman"/>
                <w:sz w:val="24"/>
                <w:szCs w:val="24"/>
              </w:rPr>
              <w:t>0,05</w:t>
            </w:r>
          </w:p>
        </w:tc>
        <w:tc>
          <w:tcPr>
            <w:tcW w:w="1593" w:type="dxa"/>
          </w:tcPr>
          <w:p w:rsidR="007376EE" w:rsidRPr="002006D4" w:rsidRDefault="007376EE" w:rsidP="00FC1670">
            <w:pPr>
              <w:jc w:val="center"/>
              <w:rPr>
                <w:rFonts w:ascii="Times New Roman" w:hAnsi="Times New Roman" w:cs="Times New Roman"/>
                <w:sz w:val="24"/>
                <w:szCs w:val="24"/>
              </w:rPr>
            </w:pPr>
            <w:r w:rsidRPr="002006D4">
              <w:rPr>
                <w:rFonts w:ascii="Times New Roman" w:hAnsi="Times New Roman" w:cs="Times New Roman"/>
                <w:sz w:val="24"/>
                <w:szCs w:val="24"/>
              </w:rPr>
              <w:t>0,05</w:t>
            </w:r>
          </w:p>
        </w:tc>
      </w:tr>
      <w:tr w:rsidR="007376EE" w:rsidRPr="002006D4" w:rsidTr="007376EE">
        <w:tc>
          <w:tcPr>
            <w:tcW w:w="959" w:type="dxa"/>
          </w:tcPr>
          <w:p w:rsidR="007376EE" w:rsidRPr="002006D4" w:rsidRDefault="007376EE" w:rsidP="00FC1670">
            <w:pPr>
              <w:spacing w:before="300" w:after="300"/>
              <w:contextualSpacing/>
              <w:jc w:val="center"/>
              <w:rPr>
                <w:rFonts w:ascii="Times New Roman" w:hAnsi="Times New Roman" w:cs="Times New Roman"/>
                <w:sz w:val="24"/>
                <w:szCs w:val="24"/>
              </w:rPr>
            </w:pPr>
          </w:p>
        </w:tc>
        <w:tc>
          <w:tcPr>
            <w:tcW w:w="1984" w:type="dxa"/>
          </w:tcPr>
          <w:p w:rsidR="007376EE" w:rsidRPr="002006D4" w:rsidRDefault="007376EE" w:rsidP="00FC1670">
            <w:pPr>
              <w:spacing w:before="300" w:after="300"/>
              <w:contextualSpacing/>
              <w:rPr>
                <w:rFonts w:ascii="Times New Roman" w:hAnsi="Times New Roman" w:cs="Times New Roman"/>
                <w:sz w:val="24"/>
                <w:szCs w:val="24"/>
              </w:rPr>
            </w:pPr>
          </w:p>
        </w:tc>
        <w:tc>
          <w:tcPr>
            <w:tcW w:w="2552" w:type="dxa"/>
          </w:tcPr>
          <w:p w:rsidR="007376EE" w:rsidRPr="002006D4" w:rsidRDefault="007376EE" w:rsidP="00FC1670">
            <w:pPr>
              <w:spacing w:before="300" w:after="300"/>
              <w:contextualSpacing/>
              <w:rPr>
                <w:rFonts w:ascii="Times New Roman" w:hAnsi="Times New Roman" w:cs="Times New Roman"/>
                <w:sz w:val="24"/>
                <w:szCs w:val="24"/>
              </w:rPr>
            </w:pPr>
          </w:p>
        </w:tc>
        <w:tc>
          <w:tcPr>
            <w:tcW w:w="1559" w:type="dxa"/>
          </w:tcPr>
          <w:p w:rsidR="007376EE" w:rsidRPr="002006D4" w:rsidRDefault="007376EE" w:rsidP="00FC1670">
            <w:pPr>
              <w:jc w:val="center"/>
              <w:rPr>
                <w:rFonts w:ascii="Times New Roman" w:hAnsi="Times New Roman" w:cs="Times New Roman"/>
                <w:sz w:val="24"/>
                <w:szCs w:val="24"/>
              </w:rPr>
            </w:pPr>
          </w:p>
        </w:tc>
        <w:tc>
          <w:tcPr>
            <w:tcW w:w="1593" w:type="dxa"/>
          </w:tcPr>
          <w:p w:rsidR="007376EE" w:rsidRPr="002006D4" w:rsidRDefault="007376EE" w:rsidP="00FC1670">
            <w:pPr>
              <w:jc w:val="center"/>
              <w:rPr>
                <w:rFonts w:ascii="Times New Roman" w:hAnsi="Times New Roman" w:cs="Times New Roman"/>
                <w:sz w:val="24"/>
                <w:szCs w:val="24"/>
              </w:rPr>
            </w:pPr>
          </w:p>
        </w:tc>
      </w:tr>
      <w:tr w:rsidR="001864CF" w:rsidRPr="002006D4" w:rsidTr="007376EE">
        <w:tc>
          <w:tcPr>
            <w:tcW w:w="959" w:type="dxa"/>
          </w:tcPr>
          <w:p w:rsidR="001864CF" w:rsidRPr="002006D4" w:rsidRDefault="001864CF" w:rsidP="00FC1670">
            <w:pPr>
              <w:spacing w:before="300" w:after="300"/>
              <w:contextualSpacing/>
              <w:jc w:val="center"/>
              <w:rPr>
                <w:rFonts w:ascii="Times New Roman" w:hAnsi="Times New Roman" w:cs="Times New Roman"/>
                <w:sz w:val="24"/>
                <w:szCs w:val="24"/>
              </w:rPr>
            </w:pPr>
          </w:p>
        </w:tc>
        <w:tc>
          <w:tcPr>
            <w:tcW w:w="1984" w:type="dxa"/>
          </w:tcPr>
          <w:p w:rsidR="001864CF" w:rsidRPr="002006D4" w:rsidRDefault="001864CF" w:rsidP="00FC1670">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ESPESANTE</w:t>
            </w:r>
          </w:p>
        </w:tc>
        <w:tc>
          <w:tcPr>
            <w:tcW w:w="2552" w:type="dxa"/>
          </w:tcPr>
          <w:p w:rsidR="001864CF" w:rsidRPr="002006D4" w:rsidRDefault="001864CF" w:rsidP="00FC1670">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ESPESSANTE</w:t>
            </w:r>
          </w:p>
        </w:tc>
        <w:tc>
          <w:tcPr>
            <w:tcW w:w="1559" w:type="dxa"/>
          </w:tcPr>
          <w:p w:rsidR="001864CF" w:rsidRPr="002006D4" w:rsidRDefault="001864CF" w:rsidP="00FC1670">
            <w:pPr>
              <w:jc w:val="center"/>
              <w:rPr>
                <w:rFonts w:ascii="Times New Roman" w:hAnsi="Times New Roman" w:cs="Times New Roman"/>
                <w:sz w:val="24"/>
                <w:szCs w:val="24"/>
              </w:rPr>
            </w:pPr>
          </w:p>
        </w:tc>
        <w:tc>
          <w:tcPr>
            <w:tcW w:w="1593" w:type="dxa"/>
          </w:tcPr>
          <w:p w:rsidR="001864CF" w:rsidRPr="002006D4" w:rsidRDefault="001864CF" w:rsidP="00FC1670">
            <w:pPr>
              <w:jc w:val="center"/>
              <w:rPr>
                <w:rFonts w:ascii="Times New Roman" w:hAnsi="Times New Roman" w:cs="Times New Roman"/>
                <w:sz w:val="24"/>
                <w:szCs w:val="24"/>
              </w:rPr>
            </w:pPr>
          </w:p>
        </w:tc>
      </w:tr>
      <w:tr w:rsidR="001864CF" w:rsidRPr="002006D4" w:rsidTr="001864CF">
        <w:tc>
          <w:tcPr>
            <w:tcW w:w="959" w:type="dxa"/>
          </w:tcPr>
          <w:p w:rsidR="001864CF" w:rsidRPr="002006D4" w:rsidRDefault="001864CF" w:rsidP="00FC1670">
            <w:pPr>
              <w:spacing w:before="300" w:after="300"/>
              <w:contextualSpacing/>
              <w:rPr>
                <w:rFonts w:ascii="Times New Roman" w:hAnsi="Times New Roman" w:cs="Times New Roman"/>
                <w:sz w:val="24"/>
                <w:szCs w:val="24"/>
              </w:rPr>
            </w:pPr>
          </w:p>
        </w:tc>
        <w:tc>
          <w:tcPr>
            <w:tcW w:w="1984" w:type="dxa"/>
          </w:tcPr>
          <w:p w:rsidR="001864CF" w:rsidRPr="002006D4" w:rsidRDefault="001864CF" w:rsidP="00FC1670">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Todos los autorizados como BPF en MERCOSUR</w:t>
            </w:r>
          </w:p>
        </w:tc>
        <w:tc>
          <w:tcPr>
            <w:tcW w:w="2552" w:type="dxa"/>
          </w:tcPr>
          <w:p w:rsidR="001864CF" w:rsidRPr="002006D4" w:rsidRDefault="001864CF" w:rsidP="00FC1670">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Todos os autorizados como BPF no MERCOSUL</w:t>
            </w:r>
          </w:p>
        </w:tc>
        <w:tc>
          <w:tcPr>
            <w:tcW w:w="1559" w:type="dxa"/>
          </w:tcPr>
          <w:p w:rsidR="001864CF" w:rsidRPr="002006D4" w:rsidRDefault="001864CF" w:rsidP="00FC1670">
            <w:pPr>
              <w:spacing w:before="300" w:after="300"/>
              <w:contextualSpacing/>
              <w:jc w:val="center"/>
              <w:rPr>
                <w:rFonts w:ascii="Times New Roman" w:hAnsi="Times New Roman" w:cs="Times New Roman"/>
                <w:i/>
                <w:sz w:val="24"/>
                <w:szCs w:val="24"/>
              </w:rPr>
            </w:pPr>
            <w:r w:rsidRPr="002006D4">
              <w:rPr>
                <w:rFonts w:ascii="Times New Roman" w:hAnsi="Times New Roman" w:cs="Times New Roman"/>
                <w:i/>
                <w:sz w:val="24"/>
                <w:szCs w:val="24"/>
              </w:rPr>
              <w:t>quantum satis</w:t>
            </w:r>
          </w:p>
        </w:tc>
        <w:tc>
          <w:tcPr>
            <w:tcW w:w="1593" w:type="dxa"/>
          </w:tcPr>
          <w:p w:rsidR="001864CF" w:rsidRPr="002006D4" w:rsidRDefault="001864CF" w:rsidP="00FC1670">
            <w:pPr>
              <w:spacing w:before="300" w:after="300"/>
              <w:contextualSpacing/>
              <w:jc w:val="center"/>
              <w:rPr>
                <w:rFonts w:ascii="Times New Roman" w:hAnsi="Times New Roman" w:cs="Times New Roman"/>
                <w:sz w:val="24"/>
                <w:szCs w:val="24"/>
              </w:rPr>
            </w:pPr>
            <w:r w:rsidRPr="002006D4">
              <w:rPr>
                <w:rFonts w:ascii="Times New Roman" w:hAnsi="Times New Roman" w:cs="Times New Roman"/>
                <w:i/>
                <w:sz w:val="24"/>
                <w:szCs w:val="24"/>
              </w:rPr>
              <w:t>quantum satis</w:t>
            </w:r>
          </w:p>
        </w:tc>
      </w:tr>
      <w:tr w:rsidR="001864CF" w:rsidRPr="002006D4" w:rsidTr="001864CF">
        <w:tc>
          <w:tcPr>
            <w:tcW w:w="959" w:type="dxa"/>
          </w:tcPr>
          <w:p w:rsidR="001864CF" w:rsidRPr="002006D4" w:rsidRDefault="001864CF" w:rsidP="00FC1670">
            <w:pPr>
              <w:spacing w:before="300" w:after="300"/>
              <w:contextualSpacing/>
              <w:jc w:val="center"/>
              <w:rPr>
                <w:rFonts w:ascii="Times New Roman" w:hAnsi="Times New Roman" w:cs="Times New Roman"/>
                <w:sz w:val="24"/>
                <w:szCs w:val="24"/>
              </w:rPr>
            </w:pPr>
            <w:r w:rsidRPr="002006D4">
              <w:rPr>
                <w:rFonts w:ascii="Times New Roman" w:hAnsi="Times New Roman" w:cs="Times New Roman"/>
                <w:sz w:val="24"/>
                <w:szCs w:val="24"/>
              </w:rPr>
              <w:t>405</w:t>
            </w:r>
          </w:p>
        </w:tc>
        <w:tc>
          <w:tcPr>
            <w:tcW w:w="1984" w:type="dxa"/>
          </w:tcPr>
          <w:p w:rsidR="001864CF" w:rsidRPr="002006D4" w:rsidRDefault="001864CF" w:rsidP="00FC1670">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Propilenglicol Alginato</w:t>
            </w:r>
          </w:p>
        </w:tc>
        <w:tc>
          <w:tcPr>
            <w:tcW w:w="2552" w:type="dxa"/>
          </w:tcPr>
          <w:p w:rsidR="001864CF" w:rsidRPr="002006D4" w:rsidRDefault="001864CF" w:rsidP="00FC1670">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Alginato de propilenoglicol</w:t>
            </w:r>
          </w:p>
        </w:tc>
        <w:tc>
          <w:tcPr>
            <w:tcW w:w="1559" w:type="dxa"/>
          </w:tcPr>
          <w:p w:rsidR="001864CF" w:rsidRPr="002006D4" w:rsidRDefault="001864CF" w:rsidP="00FC1670">
            <w:pPr>
              <w:jc w:val="center"/>
              <w:rPr>
                <w:rFonts w:ascii="Times New Roman" w:hAnsi="Times New Roman" w:cs="Times New Roman"/>
                <w:sz w:val="24"/>
                <w:szCs w:val="24"/>
              </w:rPr>
            </w:pPr>
            <w:r w:rsidRPr="002006D4">
              <w:rPr>
                <w:rFonts w:ascii="Times New Roman" w:hAnsi="Times New Roman" w:cs="Times New Roman"/>
                <w:sz w:val="24"/>
                <w:szCs w:val="24"/>
              </w:rPr>
              <w:t>0,3</w:t>
            </w:r>
          </w:p>
        </w:tc>
        <w:tc>
          <w:tcPr>
            <w:tcW w:w="1593" w:type="dxa"/>
          </w:tcPr>
          <w:p w:rsidR="001864CF" w:rsidRPr="002006D4" w:rsidRDefault="001864CF" w:rsidP="001864CF">
            <w:pPr>
              <w:jc w:val="center"/>
              <w:rPr>
                <w:rFonts w:ascii="Times New Roman" w:hAnsi="Times New Roman" w:cs="Times New Roman"/>
                <w:sz w:val="24"/>
                <w:szCs w:val="24"/>
              </w:rPr>
            </w:pPr>
            <w:r w:rsidRPr="002006D4">
              <w:rPr>
                <w:rFonts w:ascii="Times New Roman" w:hAnsi="Times New Roman" w:cs="Times New Roman"/>
                <w:sz w:val="24"/>
                <w:szCs w:val="24"/>
              </w:rPr>
              <w:t>0,3</w:t>
            </w:r>
          </w:p>
        </w:tc>
      </w:tr>
      <w:tr w:rsidR="001864CF" w:rsidRPr="002006D4" w:rsidTr="001864CF">
        <w:tc>
          <w:tcPr>
            <w:tcW w:w="959" w:type="dxa"/>
          </w:tcPr>
          <w:p w:rsidR="001864CF" w:rsidRPr="002006D4" w:rsidRDefault="001864CF" w:rsidP="00FC1670">
            <w:pPr>
              <w:spacing w:before="300" w:after="300"/>
              <w:contextualSpacing/>
              <w:jc w:val="center"/>
              <w:rPr>
                <w:rFonts w:ascii="Times New Roman" w:hAnsi="Times New Roman" w:cs="Times New Roman"/>
                <w:sz w:val="24"/>
                <w:szCs w:val="24"/>
              </w:rPr>
            </w:pPr>
          </w:p>
        </w:tc>
        <w:tc>
          <w:tcPr>
            <w:tcW w:w="1984" w:type="dxa"/>
          </w:tcPr>
          <w:p w:rsidR="001864CF" w:rsidRPr="002006D4" w:rsidRDefault="001864CF" w:rsidP="00FC1670">
            <w:pPr>
              <w:spacing w:before="300" w:after="300"/>
              <w:contextualSpacing/>
              <w:rPr>
                <w:rFonts w:ascii="Times New Roman" w:hAnsi="Times New Roman" w:cs="Times New Roman"/>
                <w:sz w:val="24"/>
                <w:szCs w:val="24"/>
              </w:rPr>
            </w:pPr>
          </w:p>
        </w:tc>
        <w:tc>
          <w:tcPr>
            <w:tcW w:w="2552" w:type="dxa"/>
          </w:tcPr>
          <w:p w:rsidR="001864CF" w:rsidRPr="002006D4" w:rsidRDefault="001864CF" w:rsidP="00FC1670">
            <w:pPr>
              <w:spacing w:before="300" w:after="300"/>
              <w:contextualSpacing/>
              <w:rPr>
                <w:rFonts w:ascii="Times New Roman" w:hAnsi="Times New Roman" w:cs="Times New Roman"/>
                <w:sz w:val="24"/>
                <w:szCs w:val="24"/>
              </w:rPr>
            </w:pPr>
          </w:p>
        </w:tc>
        <w:tc>
          <w:tcPr>
            <w:tcW w:w="1559" w:type="dxa"/>
          </w:tcPr>
          <w:p w:rsidR="001864CF" w:rsidRPr="002006D4" w:rsidRDefault="001864CF" w:rsidP="00FC1670">
            <w:pPr>
              <w:jc w:val="center"/>
              <w:rPr>
                <w:rFonts w:ascii="Times New Roman" w:hAnsi="Times New Roman" w:cs="Times New Roman"/>
                <w:sz w:val="24"/>
                <w:szCs w:val="24"/>
              </w:rPr>
            </w:pPr>
          </w:p>
        </w:tc>
        <w:tc>
          <w:tcPr>
            <w:tcW w:w="1593" w:type="dxa"/>
          </w:tcPr>
          <w:p w:rsidR="001864CF" w:rsidRPr="002006D4" w:rsidRDefault="001864CF" w:rsidP="001864CF">
            <w:pPr>
              <w:jc w:val="center"/>
              <w:rPr>
                <w:rFonts w:ascii="Times New Roman" w:hAnsi="Times New Roman" w:cs="Times New Roman"/>
                <w:sz w:val="24"/>
                <w:szCs w:val="24"/>
              </w:rPr>
            </w:pPr>
          </w:p>
        </w:tc>
      </w:tr>
      <w:tr w:rsidR="001864CF" w:rsidRPr="002006D4" w:rsidTr="001864CF">
        <w:tc>
          <w:tcPr>
            <w:tcW w:w="959" w:type="dxa"/>
          </w:tcPr>
          <w:p w:rsidR="001864CF" w:rsidRPr="002006D4" w:rsidRDefault="001864CF" w:rsidP="00FC1670">
            <w:pPr>
              <w:spacing w:before="300" w:after="300"/>
              <w:contextualSpacing/>
              <w:jc w:val="center"/>
              <w:rPr>
                <w:rFonts w:ascii="Times New Roman" w:hAnsi="Times New Roman" w:cs="Times New Roman"/>
                <w:sz w:val="24"/>
                <w:szCs w:val="24"/>
              </w:rPr>
            </w:pPr>
          </w:p>
        </w:tc>
        <w:tc>
          <w:tcPr>
            <w:tcW w:w="1984" w:type="dxa"/>
          </w:tcPr>
          <w:p w:rsidR="001864CF" w:rsidRPr="002006D4" w:rsidRDefault="001864CF" w:rsidP="00FC1670">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AGENTE DE FIRMEZA</w:t>
            </w:r>
          </w:p>
        </w:tc>
        <w:tc>
          <w:tcPr>
            <w:tcW w:w="2552" w:type="dxa"/>
          </w:tcPr>
          <w:p w:rsidR="001864CF" w:rsidRPr="002006D4" w:rsidRDefault="001864CF" w:rsidP="00FC1670">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AGENTE DE FIRMEZA</w:t>
            </w:r>
          </w:p>
        </w:tc>
        <w:tc>
          <w:tcPr>
            <w:tcW w:w="1559" w:type="dxa"/>
          </w:tcPr>
          <w:p w:rsidR="001864CF" w:rsidRPr="002006D4" w:rsidRDefault="001864CF" w:rsidP="00FC1670">
            <w:pPr>
              <w:jc w:val="center"/>
              <w:rPr>
                <w:rFonts w:ascii="Times New Roman" w:hAnsi="Times New Roman" w:cs="Times New Roman"/>
                <w:sz w:val="24"/>
                <w:szCs w:val="24"/>
              </w:rPr>
            </w:pPr>
          </w:p>
        </w:tc>
        <w:tc>
          <w:tcPr>
            <w:tcW w:w="1593" w:type="dxa"/>
          </w:tcPr>
          <w:p w:rsidR="001864CF" w:rsidRPr="002006D4" w:rsidRDefault="001864CF" w:rsidP="00FC1670">
            <w:pPr>
              <w:jc w:val="center"/>
              <w:rPr>
                <w:rFonts w:ascii="Times New Roman" w:hAnsi="Times New Roman" w:cs="Times New Roman"/>
                <w:sz w:val="24"/>
                <w:szCs w:val="24"/>
              </w:rPr>
            </w:pPr>
          </w:p>
        </w:tc>
      </w:tr>
      <w:tr w:rsidR="001864CF" w:rsidRPr="002006D4" w:rsidTr="001864CF">
        <w:tc>
          <w:tcPr>
            <w:tcW w:w="959" w:type="dxa"/>
          </w:tcPr>
          <w:p w:rsidR="001864CF" w:rsidRPr="002006D4" w:rsidRDefault="001864CF" w:rsidP="00FC1670">
            <w:pPr>
              <w:spacing w:before="300" w:after="300"/>
              <w:contextualSpacing/>
              <w:rPr>
                <w:rFonts w:ascii="Times New Roman" w:hAnsi="Times New Roman" w:cs="Times New Roman"/>
                <w:sz w:val="24"/>
                <w:szCs w:val="24"/>
              </w:rPr>
            </w:pPr>
          </w:p>
        </w:tc>
        <w:tc>
          <w:tcPr>
            <w:tcW w:w="1984" w:type="dxa"/>
          </w:tcPr>
          <w:p w:rsidR="001864CF" w:rsidRPr="002006D4" w:rsidRDefault="001864CF" w:rsidP="00FC1670">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Todos los autorizados como BPF en MERCOSUR</w:t>
            </w:r>
          </w:p>
        </w:tc>
        <w:tc>
          <w:tcPr>
            <w:tcW w:w="2552" w:type="dxa"/>
          </w:tcPr>
          <w:p w:rsidR="001864CF" w:rsidRPr="002006D4" w:rsidRDefault="001864CF" w:rsidP="00FC1670">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Todos os autorizados como BPF no MERCOSUL</w:t>
            </w:r>
          </w:p>
        </w:tc>
        <w:tc>
          <w:tcPr>
            <w:tcW w:w="1559" w:type="dxa"/>
          </w:tcPr>
          <w:p w:rsidR="001864CF" w:rsidRPr="002006D4" w:rsidRDefault="001864CF" w:rsidP="00FC1670">
            <w:pPr>
              <w:spacing w:before="300" w:after="300"/>
              <w:contextualSpacing/>
              <w:jc w:val="center"/>
              <w:rPr>
                <w:rFonts w:ascii="Times New Roman" w:hAnsi="Times New Roman" w:cs="Times New Roman"/>
                <w:i/>
                <w:sz w:val="24"/>
                <w:szCs w:val="24"/>
              </w:rPr>
            </w:pPr>
            <w:r w:rsidRPr="002006D4">
              <w:rPr>
                <w:rFonts w:ascii="Times New Roman" w:hAnsi="Times New Roman" w:cs="Times New Roman"/>
                <w:i/>
                <w:sz w:val="24"/>
                <w:szCs w:val="24"/>
              </w:rPr>
              <w:t>quantum satis</w:t>
            </w:r>
          </w:p>
        </w:tc>
        <w:tc>
          <w:tcPr>
            <w:tcW w:w="1593" w:type="dxa"/>
          </w:tcPr>
          <w:p w:rsidR="001864CF" w:rsidRPr="002006D4" w:rsidRDefault="001864CF" w:rsidP="00FC1670">
            <w:pPr>
              <w:spacing w:before="300" w:after="300"/>
              <w:contextualSpacing/>
              <w:jc w:val="center"/>
              <w:rPr>
                <w:rFonts w:ascii="Times New Roman" w:hAnsi="Times New Roman" w:cs="Times New Roman"/>
                <w:sz w:val="24"/>
                <w:szCs w:val="24"/>
              </w:rPr>
            </w:pPr>
            <w:r w:rsidRPr="002006D4">
              <w:rPr>
                <w:rFonts w:ascii="Times New Roman" w:hAnsi="Times New Roman" w:cs="Times New Roman"/>
                <w:i/>
                <w:sz w:val="24"/>
                <w:szCs w:val="24"/>
              </w:rPr>
              <w:t>quantum satis</w:t>
            </w:r>
          </w:p>
        </w:tc>
      </w:tr>
      <w:tr w:rsidR="005F4DDF" w:rsidRPr="002006D4" w:rsidTr="005F4DDF">
        <w:tc>
          <w:tcPr>
            <w:tcW w:w="959" w:type="dxa"/>
          </w:tcPr>
          <w:p w:rsidR="005F4DDF" w:rsidRPr="002006D4" w:rsidRDefault="005F4DDF" w:rsidP="00FC1670">
            <w:pPr>
              <w:spacing w:before="300" w:after="300"/>
              <w:contextualSpacing/>
              <w:jc w:val="center"/>
              <w:rPr>
                <w:rFonts w:ascii="Times New Roman" w:hAnsi="Times New Roman" w:cs="Times New Roman"/>
                <w:sz w:val="24"/>
                <w:szCs w:val="24"/>
              </w:rPr>
            </w:pPr>
            <w:r w:rsidRPr="002006D4">
              <w:rPr>
                <w:rFonts w:ascii="Times New Roman" w:hAnsi="Times New Roman" w:cs="Times New Roman"/>
                <w:sz w:val="24"/>
                <w:szCs w:val="24"/>
              </w:rPr>
              <w:t>339i</w:t>
            </w:r>
          </w:p>
        </w:tc>
        <w:tc>
          <w:tcPr>
            <w:tcW w:w="1984" w:type="dxa"/>
          </w:tcPr>
          <w:p w:rsidR="005F4DDF" w:rsidRPr="002006D4" w:rsidRDefault="005F4DDF" w:rsidP="00FC1670">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Sodio (mono) fosfato, sodio monofosfato, sodio (mono) orto-fosfato</w:t>
            </w:r>
          </w:p>
        </w:tc>
        <w:tc>
          <w:tcPr>
            <w:tcW w:w="2552" w:type="dxa"/>
          </w:tcPr>
          <w:p w:rsidR="005F4DDF" w:rsidRPr="002006D4" w:rsidRDefault="005F4DDF" w:rsidP="00FC1670">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Fosfato de Sódio Monobásico, Monofosfato Monossódico, Fosfato Ácido de Sódio, Bifosfato de Sódio, Dihidrogênio Fosfato de Sódio, Dihidrogênio Ortofosfato Monossódico, Dihidrogênio Monofofato Monossódico</w:t>
            </w:r>
          </w:p>
        </w:tc>
        <w:tc>
          <w:tcPr>
            <w:tcW w:w="1559" w:type="dxa"/>
          </w:tcPr>
          <w:p w:rsidR="005F4DDF" w:rsidRPr="002006D4" w:rsidRDefault="005F4DDF" w:rsidP="00FC1670">
            <w:pPr>
              <w:jc w:val="center"/>
              <w:rPr>
                <w:rFonts w:ascii="Times New Roman" w:hAnsi="Times New Roman" w:cs="Times New Roman"/>
                <w:sz w:val="24"/>
                <w:szCs w:val="24"/>
              </w:rPr>
            </w:pPr>
            <w:r w:rsidRPr="002006D4">
              <w:rPr>
                <w:rFonts w:ascii="Times New Roman" w:hAnsi="Times New Roman" w:cs="Times New Roman"/>
                <w:sz w:val="24"/>
                <w:szCs w:val="24"/>
              </w:rPr>
              <w:t>0,1 (como P</w:t>
            </w:r>
            <w:r w:rsidRPr="002006D4">
              <w:rPr>
                <w:rFonts w:ascii="Times New Roman" w:hAnsi="Times New Roman" w:cs="Times New Roman"/>
                <w:sz w:val="24"/>
                <w:szCs w:val="24"/>
                <w:vertAlign w:val="subscript"/>
              </w:rPr>
              <w:t>2</w:t>
            </w:r>
            <w:r w:rsidRPr="002006D4">
              <w:rPr>
                <w:rFonts w:ascii="Times New Roman" w:hAnsi="Times New Roman" w:cs="Times New Roman"/>
                <w:sz w:val="24"/>
                <w:szCs w:val="24"/>
              </w:rPr>
              <w:t>O</w:t>
            </w:r>
            <w:r w:rsidRPr="002006D4">
              <w:rPr>
                <w:rFonts w:ascii="Times New Roman" w:hAnsi="Times New Roman" w:cs="Times New Roman"/>
                <w:sz w:val="24"/>
                <w:szCs w:val="24"/>
                <w:vertAlign w:val="subscript"/>
              </w:rPr>
              <w:t>5</w:t>
            </w:r>
            <w:r w:rsidRPr="002006D4">
              <w:rPr>
                <w:rFonts w:ascii="Times New Roman" w:hAnsi="Times New Roman" w:cs="Times New Roman"/>
                <w:sz w:val="24"/>
                <w:szCs w:val="24"/>
              </w:rPr>
              <w:t>)</w:t>
            </w:r>
          </w:p>
        </w:tc>
        <w:tc>
          <w:tcPr>
            <w:tcW w:w="1593" w:type="dxa"/>
          </w:tcPr>
          <w:p w:rsidR="005F4DDF" w:rsidRPr="002006D4" w:rsidRDefault="005F4DDF" w:rsidP="00FC1670">
            <w:pPr>
              <w:jc w:val="center"/>
              <w:rPr>
                <w:rFonts w:ascii="Times New Roman" w:hAnsi="Times New Roman" w:cs="Times New Roman"/>
                <w:sz w:val="24"/>
                <w:szCs w:val="24"/>
              </w:rPr>
            </w:pPr>
            <w:r w:rsidRPr="002006D4">
              <w:rPr>
                <w:rFonts w:ascii="Times New Roman" w:hAnsi="Times New Roman" w:cs="Times New Roman"/>
                <w:sz w:val="24"/>
                <w:szCs w:val="24"/>
              </w:rPr>
              <w:t>0,1 (como P</w:t>
            </w:r>
            <w:r w:rsidRPr="002006D4">
              <w:rPr>
                <w:rFonts w:ascii="Times New Roman" w:hAnsi="Times New Roman" w:cs="Times New Roman"/>
                <w:sz w:val="24"/>
                <w:szCs w:val="24"/>
                <w:vertAlign w:val="subscript"/>
              </w:rPr>
              <w:t>2</w:t>
            </w:r>
            <w:r w:rsidRPr="002006D4">
              <w:rPr>
                <w:rFonts w:ascii="Times New Roman" w:hAnsi="Times New Roman" w:cs="Times New Roman"/>
                <w:sz w:val="24"/>
                <w:szCs w:val="24"/>
              </w:rPr>
              <w:t>O</w:t>
            </w:r>
            <w:r w:rsidRPr="002006D4">
              <w:rPr>
                <w:rFonts w:ascii="Times New Roman" w:hAnsi="Times New Roman" w:cs="Times New Roman"/>
                <w:sz w:val="24"/>
                <w:szCs w:val="24"/>
                <w:vertAlign w:val="subscript"/>
              </w:rPr>
              <w:t>5</w:t>
            </w:r>
            <w:r w:rsidRPr="002006D4">
              <w:rPr>
                <w:rFonts w:ascii="Times New Roman" w:hAnsi="Times New Roman" w:cs="Times New Roman"/>
                <w:sz w:val="24"/>
                <w:szCs w:val="24"/>
              </w:rPr>
              <w:t>)</w:t>
            </w:r>
          </w:p>
        </w:tc>
      </w:tr>
      <w:tr w:rsidR="000740B7" w:rsidRPr="002006D4" w:rsidTr="005F4DDF">
        <w:tc>
          <w:tcPr>
            <w:tcW w:w="959" w:type="dxa"/>
          </w:tcPr>
          <w:p w:rsidR="000740B7" w:rsidRPr="002006D4" w:rsidRDefault="000740B7" w:rsidP="00FC1670">
            <w:pPr>
              <w:spacing w:before="300" w:after="300"/>
              <w:contextualSpacing/>
              <w:jc w:val="center"/>
              <w:rPr>
                <w:rFonts w:ascii="Times New Roman" w:hAnsi="Times New Roman" w:cs="Times New Roman"/>
                <w:sz w:val="24"/>
                <w:szCs w:val="24"/>
              </w:rPr>
            </w:pPr>
            <w:r w:rsidRPr="002006D4">
              <w:rPr>
                <w:rFonts w:ascii="Times New Roman" w:hAnsi="Times New Roman" w:cs="Times New Roman"/>
                <w:sz w:val="24"/>
                <w:szCs w:val="24"/>
              </w:rPr>
              <w:t>339ii</w:t>
            </w:r>
          </w:p>
        </w:tc>
        <w:tc>
          <w:tcPr>
            <w:tcW w:w="1984" w:type="dxa"/>
          </w:tcPr>
          <w:p w:rsidR="000740B7" w:rsidRPr="002006D4" w:rsidRDefault="000740B7" w:rsidP="00FC1670">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Sodio (di) fosfato, sodio (di) monofosfato, Sodio (di) orto-fosfato,</w:t>
            </w:r>
          </w:p>
        </w:tc>
        <w:tc>
          <w:tcPr>
            <w:tcW w:w="2552" w:type="dxa"/>
          </w:tcPr>
          <w:p w:rsidR="000740B7" w:rsidRPr="002006D4" w:rsidRDefault="000740B7" w:rsidP="00FC1670">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 xml:space="preserve">Fosfato de Sódio Dibásico, Fosfato Ácido Dissódico, Fosfato de Sódio Secundário, Hidrogênio </w:t>
            </w:r>
            <w:r w:rsidRPr="002006D4">
              <w:rPr>
                <w:rFonts w:ascii="Times New Roman" w:hAnsi="Times New Roman" w:cs="Times New Roman"/>
                <w:sz w:val="24"/>
                <w:szCs w:val="24"/>
              </w:rPr>
              <w:lastRenderedPageBreak/>
              <w:t>Fosfato Dissódico, Hidrogênio Ortofosfato Dissódico, Hidrogênio Monofosfato Dissódico, Fosfato Dissódico</w:t>
            </w:r>
          </w:p>
        </w:tc>
        <w:tc>
          <w:tcPr>
            <w:tcW w:w="1559" w:type="dxa"/>
          </w:tcPr>
          <w:p w:rsidR="000740B7" w:rsidRPr="002006D4" w:rsidRDefault="000740B7" w:rsidP="00FC1670">
            <w:pPr>
              <w:jc w:val="center"/>
              <w:rPr>
                <w:rFonts w:ascii="Times New Roman" w:hAnsi="Times New Roman" w:cs="Times New Roman"/>
                <w:sz w:val="24"/>
                <w:szCs w:val="24"/>
              </w:rPr>
            </w:pPr>
            <w:r w:rsidRPr="002006D4">
              <w:rPr>
                <w:rFonts w:ascii="Times New Roman" w:hAnsi="Times New Roman" w:cs="Times New Roman"/>
                <w:sz w:val="24"/>
                <w:szCs w:val="24"/>
              </w:rPr>
              <w:lastRenderedPageBreak/>
              <w:t>0,1 (como P</w:t>
            </w:r>
            <w:r w:rsidRPr="002006D4">
              <w:rPr>
                <w:rFonts w:ascii="Times New Roman" w:hAnsi="Times New Roman" w:cs="Times New Roman"/>
                <w:sz w:val="24"/>
                <w:szCs w:val="24"/>
                <w:vertAlign w:val="subscript"/>
              </w:rPr>
              <w:t>2</w:t>
            </w:r>
            <w:r w:rsidRPr="002006D4">
              <w:rPr>
                <w:rFonts w:ascii="Times New Roman" w:hAnsi="Times New Roman" w:cs="Times New Roman"/>
                <w:sz w:val="24"/>
                <w:szCs w:val="24"/>
              </w:rPr>
              <w:t>O</w:t>
            </w:r>
            <w:r w:rsidRPr="002006D4">
              <w:rPr>
                <w:rFonts w:ascii="Times New Roman" w:hAnsi="Times New Roman" w:cs="Times New Roman"/>
                <w:sz w:val="24"/>
                <w:szCs w:val="24"/>
                <w:vertAlign w:val="subscript"/>
              </w:rPr>
              <w:t>5</w:t>
            </w:r>
            <w:r w:rsidRPr="002006D4">
              <w:rPr>
                <w:rFonts w:ascii="Times New Roman" w:hAnsi="Times New Roman" w:cs="Times New Roman"/>
                <w:sz w:val="24"/>
                <w:szCs w:val="24"/>
              </w:rPr>
              <w:t>)</w:t>
            </w:r>
          </w:p>
        </w:tc>
        <w:tc>
          <w:tcPr>
            <w:tcW w:w="1593" w:type="dxa"/>
          </w:tcPr>
          <w:p w:rsidR="000740B7" w:rsidRPr="002006D4" w:rsidRDefault="000740B7" w:rsidP="00FC1670">
            <w:pPr>
              <w:jc w:val="center"/>
              <w:rPr>
                <w:rFonts w:ascii="Times New Roman" w:hAnsi="Times New Roman" w:cs="Times New Roman"/>
                <w:sz w:val="24"/>
                <w:szCs w:val="24"/>
              </w:rPr>
            </w:pPr>
            <w:r w:rsidRPr="002006D4">
              <w:rPr>
                <w:rFonts w:ascii="Times New Roman" w:hAnsi="Times New Roman" w:cs="Times New Roman"/>
                <w:sz w:val="24"/>
                <w:szCs w:val="24"/>
              </w:rPr>
              <w:t>0,1 (como P</w:t>
            </w:r>
            <w:r w:rsidRPr="002006D4">
              <w:rPr>
                <w:rFonts w:ascii="Times New Roman" w:hAnsi="Times New Roman" w:cs="Times New Roman"/>
                <w:sz w:val="24"/>
                <w:szCs w:val="24"/>
                <w:vertAlign w:val="subscript"/>
              </w:rPr>
              <w:t>2</w:t>
            </w:r>
            <w:r w:rsidRPr="002006D4">
              <w:rPr>
                <w:rFonts w:ascii="Times New Roman" w:hAnsi="Times New Roman" w:cs="Times New Roman"/>
                <w:sz w:val="24"/>
                <w:szCs w:val="24"/>
              </w:rPr>
              <w:t>O</w:t>
            </w:r>
            <w:r w:rsidRPr="002006D4">
              <w:rPr>
                <w:rFonts w:ascii="Times New Roman" w:hAnsi="Times New Roman" w:cs="Times New Roman"/>
                <w:sz w:val="24"/>
                <w:szCs w:val="24"/>
                <w:vertAlign w:val="subscript"/>
              </w:rPr>
              <w:t>5</w:t>
            </w:r>
            <w:r w:rsidRPr="002006D4">
              <w:rPr>
                <w:rFonts w:ascii="Times New Roman" w:hAnsi="Times New Roman" w:cs="Times New Roman"/>
                <w:sz w:val="24"/>
                <w:szCs w:val="24"/>
              </w:rPr>
              <w:t>)</w:t>
            </w:r>
          </w:p>
        </w:tc>
      </w:tr>
      <w:tr w:rsidR="005F4DDF" w:rsidRPr="002006D4" w:rsidTr="005F4DDF">
        <w:tc>
          <w:tcPr>
            <w:tcW w:w="959" w:type="dxa"/>
          </w:tcPr>
          <w:p w:rsidR="005F4DDF" w:rsidRPr="002006D4" w:rsidRDefault="005F4DDF" w:rsidP="00FC1670">
            <w:pPr>
              <w:spacing w:before="300" w:after="300"/>
              <w:contextualSpacing/>
              <w:jc w:val="center"/>
              <w:rPr>
                <w:rFonts w:ascii="Times New Roman" w:hAnsi="Times New Roman" w:cs="Times New Roman"/>
                <w:sz w:val="24"/>
                <w:szCs w:val="24"/>
              </w:rPr>
            </w:pPr>
            <w:r w:rsidRPr="002006D4">
              <w:rPr>
                <w:rFonts w:ascii="Times New Roman" w:hAnsi="Times New Roman" w:cs="Times New Roman"/>
                <w:sz w:val="24"/>
                <w:szCs w:val="24"/>
              </w:rPr>
              <w:t>339iii</w:t>
            </w:r>
          </w:p>
        </w:tc>
        <w:tc>
          <w:tcPr>
            <w:tcW w:w="1984" w:type="dxa"/>
          </w:tcPr>
          <w:p w:rsidR="005F4DDF" w:rsidRPr="002006D4" w:rsidRDefault="005F4DDF" w:rsidP="00FC1670">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Sodio (tri) fosfato, sodio (tri) monofosfato, sodio (tri) orto-fosfato,</w:t>
            </w:r>
          </w:p>
        </w:tc>
        <w:tc>
          <w:tcPr>
            <w:tcW w:w="2552" w:type="dxa"/>
          </w:tcPr>
          <w:p w:rsidR="005F4DDF" w:rsidRPr="002006D4" w:rsidRDefault="005F4DDF" w:rsidP="00FC1670">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Fosfato trissódico, monofosfato trissódico, ortofosfato trissódico, Fosfato de Sódio Tribásico, Fosfato de Sódio</w:t>
            </w:r>
          </w:p>
        </w:tc>
        <w:tc>
          <w:tcPr>
            <w:tcW w:w="1559" w:type="dxa"/>
          </w:tcPr>
          <w:p w:rsidR="005F4DDF" w:rsidRPr="002006D4" w:rsidRDefault="005F4DDF" w:rsidP="00FC1670">
            <w:pPr>
              <w:jc w:val="center"/>
              <w:rPr>
                <w:rFonts w:ascii="Times New Roman" w:hAnsi="Times New Roman" w:cs="Times New Roman"/>
                <w:sz w:val="24"/>
                <w:szCs w:val="24"/>
              </w:rPr>
            </w:pPr>
            <w:r w:rsidRPr="002006D4">
              <w:rPr>
                <w:rFonts w:ascii="Times New Roman" w:hAnsi="Times New Roman" w:cs="Times New Roman"/>
                <w:sz w:val="24"/>
                <w:szCs w:val="24"/>
              </w:rPr>
              <w:t>0,1 (como P</w:t>
            </w:r>
            <w:r w:rsidRPr="002006D4">
              <w:rPr>
                <w:rFonts w:ascii="Times New Roman" w:hAnsi="Times New Roman" w:cs="Times New Roman"/>
                <w:sz w:val="24"/>
                <w:szCs w:val="24"/>
                <w:vertAlign w:val="subscript"/>
              </w:rPr>
              <w:t>2</w:t>
            </w:r>
            <w:r w:rsidRPr="002006D4">
              <w:rPr>
                <w:rFonts w:ascii="Times New Roman" w:hAnsi="Times New Roman" w:cs="Times New Roman"/>
                <w:sz w:val="24"/>
                <w:szCs w:val="24"/>
              </w:rPr>
              <w:t>O</w:t>
            </w:r>
            <w:r w:rsidRPr="002006D4">
              <w:rPr>
                <w:rFonts w:ascii="Times New Roman" w:hAnsi="Times New Roman" w:cs="Times New Roman"/>
                <w:sz w:val="24"/>
                <w:szCs w:val="24"/>
                <w:vertAlign w:val="subscript"/>
              </w:rPr>
              <w:t>5</w:t>
            </w:r>
            <w:r w:rsidRPr="002006D4">
              <w:rPr>
                <w:rFonts w:ascii="Times New Roman" w:hAnsi="Times New Roman" w:cs="Times New Roman"/>
                <w:sz w:val="24"/>
                <w:szCs w:val="24"/>
              </w:rPr>
              <w:t>)</w:t>
            </w:r>
          </w:p>
        </w:tc>
        <w:tc>
          <w:tcPr>
            <w:tcW w:w="1593" w:type="dxa"/>
          </w:tcPr>
          <w:p w:rsidR="005F4DDF" w:rsidRPr="002006D4" w:rsidRDefault="005F4DDF" w:rsidP="00FC1670">
            <w:pPr>
              <w:jc w:val="center"/>
              <w:rPr>
                <w:rFonts w:ascii="Times New Roman" w:hAnsi="Times New Roman" w:cs="Times New Roman"/>
                <w:sz w:val="24"/>
                <w:szCs w:val="24"/>
              </w:rPr>
            </w:pPr>
            <w:r w:rsidRPr="002006D4">
              <w:rPr>
                <w:rFonts w:ascii="Times New Roman" w:hAnsi="Times New Roman" w:cs="Times New Roman"/>
                <w:sz w:val="24"/>
                <w:szCs w:val="24"/>
              </w:rPr>
              <w:t>0,1 (como P</w:t>
            </w:r>
            <w:r w:rsidRPr="002006D4">
              <w:rPr>
                <w:rFonts w:ascii="Times New Roman" w:hAnsi="Times New Roman" w:cs="Times New Roman"/>
                <w:sz w:val="24"/>
                <w:szCs w:val="24"/>
                <w:vertAlign w:val="subscript"/>
              </w:rPr>
              <w:t>2</w:t>
            </w:r>
            <w:r w:rsidRPr="002006D4">
              <w:rPr>
                <w:rFonts w:ascii="Times New Roman" w:hAnsi="Times New Roman" w:cs="Times New Roman"/>
                <w:sz w:val="24"/>
                <w:szCs w:val="24"/>
              </w:rPr>
              <w:t>O</w:t>
            </w:r>
            <w:r w:rsidRPr="002006D4">
              <w:rPr>
                <w:rFonts w:ascii="Times New Roman" w:hAnsi="Times New Roman" w:cs="Times New Roman"/>
                <w:sz w:val="24"/>
                <w:szCs w:val="24"/>
                <w:vertAlign w:val="subscript"/>
              </w:rPr>
              <w:t>5</w:t>
            </w:r>
            <w:r w:rsidRPr="002006D4">
              <w:rPr>
                <w:rFonts w:ascii="Times New Roman" w:hAnsi="Times New Roman" w:cs="Times New Roman"/>
                <w:sz w:val="24"/>
                <w:szCs w:val="24"/>
              </w:rPr>
              <w:t>)</w:t>
            </w:r>
          </w:p>
        </w:tc>
      </w:tr>
      <w:tr w:rsidR="005F4DDF" w:rsidRPr="002006D4" w:rsidTr="005F4DDF">
        <w:tc>
          <w:tcPr>
            <w:tcW w:w="959" w:type="dxa"/>
          </w:tcPr>
          <w:p w:rsidR="005F4DDF" w:rsidRPr="002006D4" w:rsidRDefault="005F4DDF" w:rsidP="00FC1670">
            <w:pPr>
              <w:spacing w:before="300" w:after="300"/>
              <w:contextualSpacing/>
              <w:jc w:val="center"/>
              <w:rPr>
                <w:rFonts w:ascii="Times New Roman" w:hAnsi="Times New Roman" w:cs="Times New Roman"/>
                <w:sz w:val="24"/>
                <w:szCs w:val="24"/>
              </w:rPr>
            </w:pPr>
            <w:r w:rsidRPr="002006D4">
              <w:rPr>
                <w:rFonts w:ascii="Times New Roman" w:hAnsi="Times New Roman" w:cs="Times New Roman"/>
                <w:sz w:val="24"/>
                <w:szCs w:val="24"/>
              </w:rPr>
              <w:t>341i</w:t>
            </w:r>
          </w:p>
        </w:tc>
        <w:tc>
          <w:tcPr>
            <w:tcW w:w="1984" w:type="dxa"/>
          </w:tcPr>
          <w:p w:rsidR="005F4DDF" w:rsidRPr="002006D4" w:rsidRDefault="005F4DDF" w:rsidP="00FC1670">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Calcio (mono) fosfato, calcio fosfato monobásico, calcio (mono) ortofosfato</w:t>
            </w:r>
          </w:p>
        </w:tc>
        <w:tc>
          <w:tcPr>
            <w:tcW w:w="2552" w:type="dxa"/>
          </w:tcPr>
          <w:p w:rsidR="005F4DDF" w:rsidRPr="002006D4" w:rsidRDefault="005F4DDF" w:rsidP="00FC1670">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Fosfato monocálcico, fosfato monobásico de cálcio, ortofosfato monocálcico, Fosfato de Cálcio Monobásico, Bifosfato de Cálcio, Fosfato Ácido de Cálcio, Dihidrogênio Fosfato de Cálcio</w:t>
            </w:r>
          </w:p>
        </w:tc>
        <w:tc>
          <w:tcPr>
            <w:tcW w:w="1559" w:type="dxa"/>
          </w:tcPr>
          <w:p w:rsidR="005F4DDF" w:rsidRPr="002006D4" w:rsidRDefault="005F4DDF" w:rsidP="00FC1670">
            <w:pPr>
              <w:jc w:val="center"/>
              <w:rPr>
                <w:rFonts w:ascii="Times New Roman" w:hAnsi="Times New Roman" w:cs="Times New Roman"/>
                <w:sz w:val="24"/>
                <w:szCs w:val="24"/>
              </w:rPr>
            </w:pPr>
            <w:r w:rsidRPr="002006D4">
              <w:rPr>
                <w:rFonts w:ascii="Times New Roman" w:hAnsi="Times New Roman" w:cs="Times New Roman"/>
                <w:sz w:val="24"/>
                <w:szCs w:val="24"/>
              </w:rPr>
              <w:t>0,1 (como P</w:t>
            </w:r>
            <w:r w:rsidRPr="002006D4">
              <w:rPr>
                <w:rFonts w:ascii="Times New Roman" w:hAnsi="Times New Roman" w:cs="Times New Roman"/>
                <w:sz w:val="24"/>
                <w:szCs w:val="24"/>
                <w:vertAlign w:val="subscript"/>
              </w:rPr>
              <w:t>2</w:t>
            </w:r>
            <w:r w:rsidRPr="002006D4">
              <w:rPr>
                <w:rFonts w:ascii="Times New Roman" w:hAnsi="Times New Roman" w:cs="Times New Roman"/>
                <w:sz w:val="24"/>
                <w:szCs w:val="24"/>
              </w:rPr>
              <w:t>O</w:t>
            </w:r>
            <w:r w:rsidRPr="002006D4">
              <w:rPr>
                <w:rFonts w:ascii="Times New Roman" w:hAnsi="Times New Roman" w:cs="Times New Roman"/>
                <w:sz w:val="24"/>
                <w:szCs w:val="24"/>
                <w:vertAlign w:val="subscript"/>
              </w:rPr>
              <w:t>5</w:t>
            </w:r>
            <w:r w:rsidRPr="002006D4">
              <w:rPr>
                <w:rFonts w:ascii="Times New Roman" w:hAnsi="Times New Roman" w:cs="Times New Roman"/>
                <w:sz w:val="24"/>
                <w:szCs w:val="24"/>
              </w:rPr>
              <w:t>)</w:t>
            </w:r>
          </w:p>
        </w:tc>
        <w:tc>
          <w:tcPr>
            <w:tcW w:w="1593" w:type="dxa"/>
          </w:tcPr>
          <w:p w:rsidR="005F4DDF" w:rsidRPr="002006D4" w:rsidRDefault="005F4DDF" w:rsidP="00FC1670">
            <w:pPr>
              <w:jc w:val="center"/>
              <w:rPr>
                <w:rFonts w:ascii="Times New Roman" w:hAnsi="Times New Roman" w:cs="Times New Roman"/>
                <w:sz w:val="24"/>
                <w:szCs w:val="24"/>
              </w:rPr>
            </w:pPr>
            <w:r w:rsidRPr="002006D4">
              <w:rPr>
                <w:rFonts w:ascii="Times New Roman" w:hAnsi="Times New Roman" w:cs="Times New Roman"/>
                <w:sz w:val="24"/>
                <w:szCs w:val="24"/>
              </w:rPr>
              <w:t>0,1 (como P</w:t>
            </w:r>
            <w:r w:rsidRPr="002006D4">
              <w:rPr>
                <w:rFonts w:ascii="Times New Roman" w:hAnsi="Times New Roman" w:cs="Times New Roman"/>
                <w:sz w:val="24"/>
                <w:szCs w:val="24"/>
                <w:vertAlign w:val="subscript"/>
              </w:rPr>
              <w:t>2</w:t>
            </w:r>
            <w:r w:rsidRPr="002006D4">
              <w:rPr>
                <w:rFonts w:ascii="Times New Roman" w:hAnsi="Times New Roman" w:cs="Times New Roman"/>
                <w:sz w:val="24"/>
                <w:szCs w:val="24"/>
              </w:rPr>
              <w:t>O</w:t>
            </w:r>
            <w:r w:rsidRPr="002006D4">
              <w:rPr>
                <w:rFonts w:ascii="Times New Roman" w:hAnsi="Times New Roman" w:cs="Times New Roman"/>
                <w:sz w:val="24"/>
                <w:szCs w:val="24"/>
                <w:vertAlign w:val="subscript"/>
              </w:rPr>
              <w:t>5</w:t>
            </w:r>
            <w:r w:rsidRPr="002006D4">
              <w:rPr>
                <w:rFonts w:ascii="Times New Roman" w:hAnsi="Times New Roman" w:cs="Times New Roman"/>
                <w:sz w:val="24"/>
                <w:szCs w:val="24"/>
              </w:rPr>
              <w:t>)</w:t>
            </w:r>
          </w:p>
        </w:tc>
      </w:tr>
      <w:tr w:rsidR="005F4DDF" w:rsidRPr="002006D4" w:rsidTr="005F4DDF">
        <w:tc>
          <w:tcPr>
            <w:tcW w:w="959" w:type="dxa"/>
          </w:tcPr>
          <w:p w:rsidR="005F4DDF" w:rsidRPr="002006D4" w:rsidRDefault="005F4DDF" w:rsidP="00FC1670">
            <w:pPr>
              <w:spacing w:before="300" w:after="300"/>
              <w:contextualSpacing/>
              <w:jc w:val="center"/>
              <w:rPr>
                <w:rFonts w:ascii="Times New Roman" w:hAnsi="Times New Roman" w:cs="Times New Roman"/>
                <w:sz w:val="24"/>
                <w:szCs w:val="24"/>
              </w:rPr>
            </w:pPr>
            <w:r w:rsidRPr="002006D4">
              <w:rPr>
                <w:rFonts w:ascii="Times New Roman" w:hAnsi="Times New Roman" w:cs="Times New Roman"/>
                <w:sz w:val="24"/>
                <w:szCs w:val="24"/>
              </w:rPr>
              <w:t>341ii</w:t>
            </w:r>
          </w:p>
        </w:tc>
        <w:tc>
          <w:tcPr>
            <w:tcW w:w="1984" w:type="dxa"/>
          </w:tcPr>
          <w:p w:rsidR="005F4DDF" w:rsidRPr="002006D4" w:rsidRDefault="005F4DDF" w:rsidP="00FC1670">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Calcio (di) fosfato, calcio fosfato dibá- sico, calcio (di) orto-fosfato</w:t>
            </w:r>
          </w:p>
        </w:tc>
        <w:tc>
          <w:tcPr>
            <w:tcW w:w="2552" w:type="dxa"/>
          </w:tcPr>
          <w:p w:rsidR="005F4DDF" w:rsidRPr="002006D4" w:rsidRDefault="005F4DDF" w:rsidP="00FC1670">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Fosfato dicálcico, fosfato dibásico de cálcio, Fosfato de Cálcio Dibásico, Hidrogênio Ortofosfato de Cálcio, Fosfato de Cálcio Secundário, Hidrogênio Fosfato de Cálcio, Hidrogênio Monofosfato de Cálcio</w:t>
            </w:r>
          </w:p>
        </w:tc>
        <w:tc>
          <w:tcPr>
            <w:tcW w:w="1559" w:type="dxa"/>
          </w:tcPr>
          <w:p w:rsidR="005F4DDF" w:rsidRPr="002006D4" w:rsidRDefault="005F4DDF" w:rsidP="00FC1670">
            <w:pPr>
              <w:jc w:val="center"/>
              <w:rPr>
                <w:rFonts w:ascii="Times New Roman" w:hAnsi="Times New Roman" w:cs="Times New Roman"/>
                <w:sz w:val="24"/>
                <w:szCs w:val="24"/>
              </w:rPr>
            </w:pPr>
            <w:r w:rsidRPr="002006D4">
              <w:rPr>
                <w:rFonts w:ascii="Times New Roman" w:hAnsi="Times New Roman" w:cs="Times New Roman"/>
                <w:sz w:val="24"/>
                <w:szCs w:val="24"/>
              </w:rPr>
              <w:t>0,1 (como P</w:t>
            </w:r>
            <w:r w:rsidRPr="002006D4">
              <w:rPr>
                <w:rFonts w:ascii="Times New Roman" w:hAnsi="Times New Roman" w:cs="Times New Roman"/>
                <w:sz w:val="24"/>
                <w:szCs w:val="24"/>
                <w:vertAlign w:val="subscript"/>
              </w:rPr>
              <w:t>2</w:t>
            </w:r>
            <w:r w:rsidRPr="002006D4">
              <w:rPr>
                <w:rFonts w:ascii="Times New Roman" w:hAnsi="Times New Roman" w:cs="Times New Roman"/>
                <w:sz w:val="24"/>
                <w:szCs w:val="24"/>
              </w:rPr>
              <w:t>O</w:t>
            </w:r>
            <w:r w:rsidRPr="002006D4">
              <w:rPr>
                <w:rFonts w:ascii="Times New Roman" w:hAnsi="Times New Roman" w:cs="Times New Roman"/>
                <w:sz w:val="24"/>
                <w:szCs w:val="24"/>
                <w:vertAlign w:val="subscript"/>
              </w:rPr>
              <w:t>5</w:t>
            </w:r>
            <w:r w:rsidRPr="002006D4">
              <w:rPr>
                <w:rFonts w:ascii="Times New Roman" w:hAnsi="Times New Roman" w:cs="Times New Roman"/>
                <w:sz w:val="24"/>
                <w:szCs w:val="24"/>
              </w:rPr>
              <w:t>)</w:t>
            </w:r>
          </w:p>
        </w:tc>
        <w:tc>
          <w:tcPr>
            <w:tcW w:w="1593" w:type="dxa"/>
          </w:tcPr>
          <w:p w:rsidR="005F4DDF" w:rsidRPr="002006D4" w:rsidRDefault="005F4DDF" w:rsidP="00FC1670">
            <w:pPr>
              <w:jc w:val="center"/>
              <w:rPr>
                <w:rFonts w:ascii="Times New Roman" w:hAnsi="Times New Roman" w:cs="Times New Roman"/>
                <w:sz w:val="24"/>
                <w:szCs w:val="24"/>
              </w:rPr>
            </w:pPr>
            <w:r w:rsidRPr="002006D4">
              <w:rPr>
                <w:rFonts w:ascii="Times New Roman" w:hAnsi="Times New Roman" w:cs="Times New Roman"/>
                <w:sz w:val="24"/>
                <w:szCs w:val="24"/>
              </w:rPr>
              <w:t>0,1 (como P</w:t>
            </w:r>
            <w:r w:rsidRPr="002006D4">
              <w:rPr>
                <w:rFonts w:ascii="Times New Roman" w:hAnsi="Times New Roman" w:cs="Times New Roman"/>
                <w:sz w:val="24"/>
                <w:szCs w:val="24"/>
                <w:vertAlign w:val="subscript"/>
              </w:rPr>
              <w:t>2</w:t>
            </w:r>
            <w:r w:rsidRPr="002006D4">
              <w:rPr>
                <w:rFonts w:ascii="Times New Roman" w:hAnsi="Times New Roman" w:cs="Times New Roman"/>
                <w:sz w:val="24"/>
                <w:szCs w:val="24"/>
              </w:rPr>
              <w:t>O</w:t>
            </w:r>
            <w:r w:rsidRPr="002006D4">
              <w:rPr>
                <w:rFonts w:ascii="Times New Roman" w:hAnsi="Times New Roman" w:cs="Times New Roman"/>
                <w:sz w:val="24"/>
                <w:szCs w:val="24"/>
                <w:vertAlign w:val="subscript"/>
              </w:rPr>
              <w:t>5</w:t>
            </w:r>
            <w:r w:rsidRPr="002006D4">
              <w:rPr>
                <w:rFonts w:ascii="Times New Roman" w:hAnsi="Times New Roman" w:cs="Times New Roman"/>
                <w:sz w:val="24"/>
                <w:szCs w:val="24"/>
              </w:rPr>
              <w:t>)</w:t>
            </w:r>
          </w:p>
        </w:tc>
      </w:tr>
      <w:tr w:rsidR="005F4DDF" w:rsidRPr="002006D4" w:rsidTr="005F4DDF">
        <w:tc>
          <w:tcPr>
            <w:tcW w:w="959" w:type="dxa"/>
          </w:tcPr>
          <w:p w:rsidR="005F4DDF" w:rsidRPr="002006D4" w:rsidRDefault="005F4DDF" w:rsidP="00FC1670">
            <w:pPr>
              <w:spacing w:before="300" w:after="300"/>
              <w:contextualSpacing/>
              <w:jc w:val="center"/>
              <w:rPr>
                <w:rFonts w:ascii="Times New Roman" w:hAnsi="Times New Roman" w:cs="Times New Roman"/>
                <w:sz w:val="24"/>
                <w:szCs w:val="24"/>
              </w:rPr>
            </w:pPr>
            <w:r w:rsidRPr="002006D4">
              <w:rPr>
                <w:rFonts w:ascii="Times New Roman" w:hAnsi="Times New Roman" w:cs="Times New Roman"/>
                <w:sz w:val="24"/>
                <w:szCs w:val="24"/>
              </w:rPr>
              <w:t>341iii</w:t>
            </w:r>
          </w:p>
        </w:tc>
        <w:tc>
          <w:tcPr>
            <w:tcW w:w="1984" w:type="dxa"/>
          </w:tcPr>
          <w:p w:rsidR="005F4DDF" w:rsidRPr="002006D4" w:rsidRDefault="005F4DDF" w:rsidP="00FC1670">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Calcio (tri) fosfato, calcio fosfato tribá- sico, calcio (tri) orto-fosfato</w:t>
            </w:r>
          </w:p>
        </w:tc>
        <w:tc>
          <w:tcPr>
            <w:tcW w:w="2552" w:type="dxa"/>
          </w:tcPr>
          <w:p w:rsidR="005F4DDF" w:rsidRPr="002006D4" w:rsidRDefault="005F4DDF" w:rsidP="00FC1670">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Fostato tricálcico, fosfato tribásico de cálcio, Fosfato de Cálcio Tribásico, Fosfato de Cálcio Precipitado, Fosfato de Cálcio</w:t>
            </w:r>
          </w:p>
        </w:tc>
        <w:tc>
          <w:tcPr>
            <w:tcW w:w="1559" w:type="dxa"/>
          </w:tcPr>
          <w:p w:rsidR="005F4DDF" w:rsidRPr="002006D4" w:rsidRDefault="005F4DDF" w:rsidP="00FC1670">
            <w:pPr>
              <w:jc w:val="center"/>
              <w:rPr>
                <w:rFonts w:ascii="Times New Roman" w:hAnsi="Times New Roman" w:cs="Times New Roman"/>
                <w:sz w:val="24"/>
                <w:szCs w:val="24"/>
              </w:rPr>
            </w:pPr>
            <w:r w:rsidRPr="002006D4">
              <w:rPr>
                <w:rFonts w:ascii="Times New Roman" w:hAnsi="Times New Roman" w:cs="Times New Roman"/>
                <w:sz w:val="24"/>
                <w:szCs w:val="24"/>
              </w:rPr>
              <w:t>0,1 (como P</w:t>
            </w:r>
            <w:r w:rsidRPr="002006D4">
              <w:rPr>
                <w:rFonts w:ascii="Times New Roman" w:hAnsi="Times New Roman" w:cs="Times New Roman"/>
                <w:sz w:val="24"/>
                <w:szCs w:val="24"/>
                <w:vertAlign w:val="subscript"/>
              </w:rPr>
              <w:t>2</w:t>
            </w:r>
            <w:r w:rsidRPr="002006D4">
              <w:rPr>
                <w:rFonts w:ascii="Times New Roman" w:hAnsi="Times New Roman" w:cs="Times New Roman"/>
                <w:sz w:val="24"/>
                <w:szCs w:val="24"/>
              </w:rPr>
              <w:t>O</w:t>
            </w:r>
            <w:r w:rsidRPr="002006D4">
              <w:rPr>
                <w:rFonts w:ascii="Times New Roman" w:hAnsi="Times New Roman" w:cs="Times New Roman"/>
                <w:sz w:val="24"/>
                <w:szCs w:val="24"/>
                <w:vertAlign w:val="subscript"/>
              </w:rPr>
              <w:t>5</w:t>
            </w:r>
            <w:r w:rsidRPr="002006D4">
              <w:rPr>
                <w:rFonts w:ascii="Times New Roman" w:hAnsi="Times New Roman" w:cs="Times New Roman"/>
                <w:sz w:val="24"/>
                <w:szCs w:val="24"/>
              </w:rPr>
              <w:t>)</w:t>
            </w:r>
          </w:p>
        </w:tc>
        <w:tc>
          <w:tcPr>
            <w:tcW w:w="1593" w:type="dxa"/>
          </w:tcPr>
          <w:p w:rsidR="005F4DDF" w:rsidRPr="002006D4" w:rsidRDefault="005F4DDF" w:rsidP="00FC1670">
            <w:pPr>
              <w:jc w:val="center"/>
              <w:rPr>
                <w:rFonts w:ascii="Times New Roman" w:hAnsi="Times New Roman" w:cs="Times New Roman"/>
                <w:sz w:val="24"/>
                <w:szCs w:val="24"/>
              </w:rPr>
            </w:pPr>
            <w:r w:rsidRPr="002006D4">
              <w:rPr>
                <w:rFonts w:ascii="Times New Roman" w:hAnsi="Times New Roman" w:cs="Times New Roman"/>
                <w:sz w:val="24"/>
                <w:szCs w:val="24"/>
              </w:rPr>
              <w:t>0,1 (como P</w:t>
            </w:r>
            <w:r w:rsidRPr="002006D4">
              <w:rPr>
                <w:rFonts w:ascii="Times New Roman" w:hAnsi="Times New Roman" w:cs="Times New Roman"/>
                <w:sz w:val="24"/>
                <w:szCs w:val="24"/>
                <w:vertAlign w:val="subscript"/>
              </w:rPr>
              <w:t>2</w:t>
            </w:r>
            <w:r w:rsidRPr="002006D4">
              <w:rPr>
                <w:rFonts w:ascii="Times New Roman" w:hAnsi="Times New Roman" w:cs="Times New Roman"/>
                <w:sz w:val="24"/>
                <w:szCs w:val="24"/>
              </w:rPr>
              <w:t>O</w:t>
            </w:r>
            <w:r w:rsidRPr="002006D4">
              <w:rPr>
                <w:rFonts w:ascii="Times New Roman" w:hAnsi="Times New Roman" w:cs="Times New Roman"/>
                <w:sz w:val="24"/>
                <w:szCs w:val="24"/>
                <w:vertAlign w:val="subscript"/>
              </w:rPr>
              <w:t>5</w:t>
            </w:r>
            <w:r w:rsidRPr="002006D4">
              <w:rPr>
                <w:rFonts w:ascii="Times New Roman" w:hAnsi="Times New Roman" w:cs="Times New Roman"/>
                <w:sz w:val="24"/>
                <w:szCs w:val="24"/>
              </w:rPr>
              <w:t>)</w:t>
            </w:r>
          </w:p>
        </w:tc>
      </w:tr>
      <w:tr w:rsidR="005F4DDF" w:rsidRPr="002006D4" w:rsidTr="005F4DDF">
        <w:tc>
          <w:tcPr>
            <w:tcW w:w="959" w:type="dxa"/>
          </w:tcPr>
          <w:p w:rsidR="005F4DDF" w:rsidRPr="002006D4" w:rsidRDefault="005F4DDF" w:rsidP="00FC1670">
            <w:pPr>
              <w:spacing w:before="300" w:after="300"/>
              <w:contextualSpacing/>
              <w:jc w:val="center"/>
              <w:rPr>
                <w:rFonts w:ascii="Times New Roman" w:hAnsi="Times New Roman" w:cs="Times New Roman"/>
                <w:sz w:val="24"/>
                <w:szCs w:val="24"/>
              </w:rPr>
            </w:pPr>
            <w:r w:rsidRPr="002006D4">
              <w:rPr>
                <w:rFonts w:ascii="Times New Roman" w:hAnsi="Times New Roman" w:cs="Times New Roman"/>
                <w:sz w:val="24"/>
                <w:szCs w:val="24"/>
              </w:rPr>
              <w:t>450v</w:t>
            </w:r>
          </w:p>
        </w:tc>
        <w:tc>
          <w:tcPr>
            <w:tcW w:w="1984" w:type="dxa"/>
          </w:tcPr>
          <w:p w:rsidR="005F4DDF" w:rsidRPr="002006D4" w:rsidRDefault="005F4DDF" w:rsidP="00FC1670">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Potasio (tetra) difosfato, potasio (tetra) pirofosfato</w:t>
            </w:r>
          </w:p>
        </w:tc>
        <w:tc>
          <w:tcPr>
            <w:tcW w:w="2552" w:type="dxa"/>
          </w:tcPr>
          <w:p w:rsidR="005F4DDF" w:rsidRPr="002006D4" w:rsidRDefault="005F4DDF" w:rsidP="00FC1670">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Difosfato tetrapotássico, pirofosfato tetrapotássico, Pirofosfato de Potássio</w:t>
            </w:r>
          </w:p>
        </w:tc>
        <w:tc>
          <w:tcPr>
            <w:tcW w:w="1559" w:type="dxa"/>
          </w:tcPr>
          <w:p w:rsidR="005F4DDF" w:rsidRPr="002006D4" w:rsidRDefault="005F4DDF" w:rsidP="00FC1670">
            <w:pPr>
              <w:jc w:val="center"/>
              <w:rPr>
                <w:rFonts w:ascii="Times New Roman" w:hAnsi="Times New Roman" w:cs="Times New Roman"/>
                <w:sz w:val="24"/>
                <w:szCs w:val="24"/>
              </w:rPr>
            </w:pPr>
            <w:r w:rsidRPr="002006D4">
              <w:rPr>
                <w:rFonts w:ascii="Times New Roman" w:hAnsi="Times New Roman" w:cs="Times New Roman"/>
                <w:sz w:val="24"/>
                <w:szCs w:val="24"/>
              </w:rPr>
              <w:t>0,1 (como P</w:t>
            </w:r>
            <w:r w:rsidRPr="002006D4">
              <w:rPr>
                <w:rFonts w:ascii="Times New Roman" w:hAnsi="Times New Roman" w:cs="Times New Roman"/>
                <w:sz w:val="24"/>
                <w:szCs w:val="24"/>
                <w:vertAlign w:val="subscript"/>
              </w:rPr>
              <w:t>2</w:t>
            </w:r>
            <w:r w:rsidRPr="002006D4">
              <w:rPr>
                <w:rFonts w:ascii="Times New Roman" w:hAnsi="Times New Roman" w:cs="Times New Roman"/>
                <w:sz w:val="24"/>
                <w:szCs w:val="24"/>
              </w:rPr>
              <w:t>O</w:t>
            </w:r>
            <w:r w:rsidRPr="002006D4">
              <w:rPr>
                <w:rFonts w:ascii="Times New Roman" w:hAnsi="Times New Roman" w:cs="Times New Roman"/>
                <w:sz w:val="24"/>
                <w:szCs w:val="24"/>
                <w:vertAlign w:val="subscript"/>
              </w:rPr>
              <w:t>5</w:t>
            </w:r>
            <w:r w:rsidRPr="002006D4">
              <w:rPr>
                <w:rFonts w:ascii="Times New Roman" w:hAnsi="Times New Roman" w:cs="Times New Roman"/>
                <w:sz w:val="24"/>
                <w:szCs w:val="24"/>
              </w:rPr>
              <w:t>)</w:t>
            </w:r>
          </w:p>
        </w:tc>
        <w:tc>
          <w:tcPr>
            <w:tcW w:w="1593" w:type="dxa"/>
          </w:tcPr>
          <w:p w:rsidR="005F4DDF" w:rsidRPr="002006D4" w:rsidRDefault="005F4DDF" w:rsidP="00FC1670">
            <w:pPr>
              <w:jc w:val="center"/>
              <w:rPr>
                <w:rFonts w:ascii="Times New Roman" w:hAnsi="Times New Roman" w:cs="Times New Roman"/>
                <w:sz w:val="24"/>
                <w:szCs w:val="24"/>
              </w:rPr>
            </w:pPr>
            <w:r w:rsidRPr="002006D4">
              <w:rPr>
                <w:rFonts w:ascii="Times New Roman" w:hAnsi="Times New Roman" w:cs="Times New Roman"/>
                <w:sz w:val="24"/>
                <w:szCs w:val="24"/>
              </w:rPr>
              <w:t>0,1 (como P</w:t>
            </w:r>
            <w:r w:rsidRPr="002006D4">
              <w:rPr>
                <w:rFonts w:ascii="Times New Roman" w:hAnsi="Times New Roman" w:cs="Times New Roman"/>
                <w:sz w:val="24"/>
                <w:szCs w:val="24"/>
                <w:vertAlign w:val="subscript"/>
              </w:rPr>
              <w:t>2</w:t>
            </w:r>
            <w:r w:rsidRPr="002006D4">
              <w:rPr>
                <w:rFonts w:ascii="Times New Roman" w:hAnsi="Times New Roman" w:cs="Times New Roman"/>
                <w:sz w:val="24"/>
                <w:szCs w:val="24"/>
              </w:rPr>
              <w:t>O</w:t>
            </w:r>
            <w:r w:rsidRPr="002006D4">
              <w:rPr>
                <w:rFonts w:ascii="Times New Roman" w:hAnsi="Times New Roman" w:cs="Times New Roman"/>
                <w:sz w:val="24"/>
                <w:szCs w:val="24"/>
                <w:vertAlign w:val="subscript"/>
              </w:rPr>
              <w:t>5</w:t>
            </w:r>
            <w:r w:rsidRPr="002006D4">
              <w:rPr>
                <w:rFonts w:ascii="Times New Roman" w:hAnsi="Times New Roman" w:cs="Times New Roman"/>
                <w:sz w:val="24"/>
                <w:szCs w:val="24"/>
              </w:rPr>
              <w:t>)</w:t>
            </w:r>
          </w:p>
        </w:tc>
      </w:tr>
      <w:tr w:rsidR="005F4DDF" w:rsidRPr="002006D4" w:rsidTr="005F4DDF">
        <w:tc>
          <w:tcPr>
            <w:tcW w:w="959" w:type="dxa"/>
          </w:tcPr>
          <w:p w:rsidR="005F4DDF" w:rsidRPr="002006D4" w:rsidRDefault="005F4DDF" w:rsidP="00FC1670">
            <w:pPr>
              <w:spacing w:before="300" w:after="300"/>
              <w:contextualSpacing/>
              <w:jc w:val="center"/>
              <w:rPr>
                <w:rFonts w:ascii="Times New Roman" w:hAnsi="Times New Roman" w:cs="Times New Roman"/>
                <w:sz w:val="24"/>
                <w:szCs w:val="24"/>
              </w:rPr>
            </w:pPr>
            <w:r w:rsidRPr="002006D4">
              <w:rPr>
                <w:rFonts w:ascii="Times New Roman" w:hAnsi="Times New Roman" w:cs="Times New Roman"/>
                <w:sz w:val="24"/>
                <w:szCs w:val="24"/>
              </w:rPr>
              <w:t>451i</w:t>
            </w:r>
          </w:p>
        </w:tc>
        <w:tc>
          <w:tcPr>
            <w:tcW w:w="1984" w:type="dxa"/>
          </w:tcPr>
          <w:p w:rsidR="005F4DDF" w:rsidRPr="002006D4" w:rsidRDefault="005F4DDF" w:rsidP="00FC1670">
            <w:pPr>
              <w:rPr>
                <w:rFonts w:ascii="Times New Roman" w:eastAsia="Times New Roman" w:hAnsi="Times New Roman" w:cs="Times New Roman"/>
                <w:sz w:val="24"/>
                <w:szCs w:val="24"/>
                <w:lang w:eastAsia="pt-BR"/>
              </w:rPr>
            </w:pPr>
            <w:r w:rsidRPr="002006D4">
              <w:rPr>
                <w:rFonts w:ascii="Times New Roman" w:eastAsia="Times New Roman" w:hAnsi="Times New Roman" w:cs="Times New Roman"/>
                <w:sz w:val="24"/>
                <w:szCs w:val="24"/>
                <w:lang w:eastAsia="pt-BR"/>
              </w:rPr>
              <w:t>Sodio (penta) trifosfato, sodio tripolifos-</w:t>
            </w:r>
          </w:p>
          <w:p w:rsidR="005F4DDF" w:rsidRPr="002006D4" w:rsidRDefault="005F4DDF" w:rsidP="00FC1670">
            <w:pPr>
              <w:rPr>
                <w:rFonts w:ascii="Times New Roman" w:eastAsia="Times New Roman" w:hAnsi="Times New Roman" w:cs="Times New Roman"/>
                <w:sz w:val="24"/>
                <w:szCs w:val="24"/>
                <w:lang w:eastAsia="pt-BR"/>
              </w:rPr>
            </w:pPr>
            <w:r w:rsidRPr="002006D4">
              <w:rPr>
                <w:rFonts w:ascii="Times New Roman" w:eastAsia="Times New Roman" w:hAnsi="Times New Roman" w:cs="Times New Roman"/>
                <w:sz w:val="24"/>
                <w:szCs w:val="24"/>
                <w:lang w:eastAsia="pt-BR"/>
              </w:rPr>
              <w:t xml:space="preserve">fato, sodio </w:t>
            </w:r>
            <w:r w:rsidRPr="002006D4">
              <w:rPr>
                <w:rFonts w:ascii="Times New Roman" w:eastAsia="Times New Roman" w:hAnsi="Times New Roman" w:cs="Times New Roman"/>
                <w:sz w:val="24"/>
                <w:szCs w:val="24"/>
                <w:lang w:eastAsia="pt-BR"/>
              </w:rPr>
              <w:lastRenderedPageBreak/>
              <w:t>trifosfato</w:t>
            </w:r>
          </w:p>
        </w:tc>
        <w:tc>
          <w:tcPr>
            <w:tcW w:w="2552" w:type="dxa"/>
          </w:tcPr>
          <w:p w:rsidR="005F4DDF" w:rsidRPr="002006D4" w:rsidRDefault="005F4DDF" w:rsidP="00FC1670">
            <w:pPr>
              <w:rPr>
                <w:rFonts w:ascii="Times New Roman" w:eastAsia="Times New Roman" w:hAnsi="Times New Roman" w:cs="Times New Roman"/>
                <w:sz w:val="24"/>
                <w:szCs w:val="24"/>
                <w:lang w:eastAsia="pt-BR"/>
              </w:rPr>
            </w:pPr>
            <w:r w:rsidRPr="002006D4">
              <w:rPr>
                <w:rFonts w:ascii="Times New Roman" w:eastAsia="Times New Roman" w:hAnsi="Times New Roman" w:cs="Times New Roman"/>
                <w:sz w:val="24"/>
                <w:szCs w:val="24"/>
                <w:lang w:eastAsia="pt-BR"/>
              </w:rPr>
              <w:lastRenderedPageBreak/>
              <w:t>Trifosfato pentassódico, tripolifos-</w:t>
            </w:r>
          </w:p>
          <w:p w:rsidR="005F4DDF" w:rsidRPr="002006D4" w:rsidRDefault="005F4DDF" w:rsidP="00FC1670">
            <w:pPr>
              <w:rPr>
                <w:rFonts w:ascii="Times New Roman" w:eastAsia="Times New Roman" w:hAnsi="Times New Roman" w:cs="Times New Roman"/>
                <w:sz w:val="24"/>
                <w:szCs w:val="24"/>
                <w:lang w:eastAsia="pt-BR"/>
              </w:rPr>
            </w:pPr>
            <w:r w:rsidRPr="002006D4">
              <w:rPr>
                <w:rFonts w:ascii="Times New Roman" w:eastAsia="Times New Roman" w:hAnsi="Times New Roman" w:cs="Times New Roman"/>
                <w:sz w:val="24"/>
                <w:szCs w:val="24"/>
                <w:lang w:eastAsia="pt-BR"/>
              </w:rPr>
              <w:t>fato de sódio, trifosfato de sódio,</w:t>
            </w:r>
          </w:p>
          <w:p w:rsidR="005F4DDF" w:rsidRPr="002006D4" w:rsidRDefault="005F4DDF" w:rsidP="00FC1670">
            <w:pPr>
              <w:rPr>
                <w:rFonts w:ascii="Times New Roman" w:eastAsia="Times New Roman" w:hAnsi="Times New Roman" w:cs="Times New Roman"/>
                <w:sz w:val="24"/>
                <w:szCs w:val="24"/>
                <w:lang w:eastAsia="pt-BR"/>
              </w:rPr>
            </w:pPr>
            <w:r w:rsidRPr="002006D4">
              <w:rPr>
                <w:rFonts w:ascii="Times New Roman" w:eastAsia="Times New Roman" w:hAnsi="Times New Roman" w:cs="Times New Roman"/>
                <w:sz w:val="24"/>
                <w:szCs w:val="24"/>
                <w:lang w:eastAsia="pt-BR"/>
              </w:rPr>
              <w:lastRenderedPageBreak/>
              <w:t>Tripolifosfato Pentassódico</w:t>
            </w:r>
          </w:p>
        </w:tc>
        <w:tc>
          <w:tcPr>
            <w:tcW w:w="1559" w:type="dxa"/>
          </w:tcPr>
          <w:p w:rsidR="005F4DDF" w:rsidRPr="002006D4" w:rsidRDefault="005F4DDF" w:rsidP="00FC1670">
            <w:pPr>
              <w:jc w:val="center"/>
              <w:rPr>
                <w:rFonts w:ascii="Times New Roman" w:hAnsi="Times New Roman" w:cs="Times New Roman"/>
                <w:sz w:val="24"/>
                <w:szCs w:val="24"/>
              </w:rPr>
            </w:pPr>
            <w:r w:rsidRPr="002006D4">
              <w:rPr>
                <w:rFonts w:ascii="Times New Roman" w:hAnsi="Times New Roman" w:cs="Times New Roman"/>
                <w:sz w:val="24"/>
                <w:szCs w:val="24"/>
              </w:rPr>
              <w:lastRenderedPageBreak/>
              <w:t>0,1 (como P</w:t>
            </w:r>
            <w:r w:rsidRPr="002006D4">
              <w:rPr>
                <w:rFonts w:ascii="Times New Roman" w:hAnsi="Times New Roman" w:cs="Times New Roman"/>
                <w:sz w:val="24"/>
                <w:szCs w:val="24"/>
                <w:vertAlign w:val="subscript"/>
              </w:rPr>
              <w:t>2</w:t>
            </w:r>
            <w:r w:rsidRPr="002006D4">
              <w:rPr>
                <w:rFonts w:ascii="Times New Roman" w:hAnsi="Times New Roman" w:cs="Times New Roman"/>
                <w:sz w:val="24"/>
                <w:szCs w:val="24"/>
              </w:rPr>
              <w:t>O</w:t>
            </w:r>
            <w:r w:rsidRPr="002006D4">
              <w:rPr>
                <w:rFonts w:ascii="Times New Roman" w:hAnsi="Times New Roman" w:cs="Times New Roman"/>
                <w:sz w:val="24"/>
                <w:szCs w:val="24"/>
                <w:vertAlign w:val="subscript"/>
              </w:rPr>
              <w:t>5</w:t>
            </w:r>
            <w:r w:rsidRPr="002006D4">
              <w:rPr>
                <w:rFonts w:ascii="Times New Roman" w:hAnsi="Times New Roman" w:cs="Times New Roman"/>
                <w:sz w:val="24"/>
                <w:szCs w:val="24"/>
              </w:rPr>
              <w:t>)</w:t>
            </w:r>
          </w:p>
        </w:tc>
        <w:tc>
          <w:tcPr>
            <w:tcW w:w="1593" w:type="dxa"/>
          </w:tcPr>
          <w:p w:rsidR="005F4DDF" w:rsidRPr="002006D4" w:rsidRDefault="005F4DDF" w:rsidP="00FC1670">
            <w:pPr>
              <w:jc w:val="center"/>
              <w:rPr>
                <w:rFonts w:ascii="Times New Roman" w:hAnsi="Times New Roman" w:cs="Times New Roman"/>
                <w:sz w:val="24"/>
                <w:szCs w:val="24"/>
              </w:rPr>
            </w:pPr>
            <w:r w:rsidRPr="002006D4">
              <w:rPr>
                <w:rFonts w:ascii="Times New Roman" w:hAnsi="Times New Roman" w:cs="Times New Roman"/>
                <w:sz w:val="24"/>
                <w:szCs w:val="24"/>
              </w:rPr>
              <w:t>0,1 (como P</w:t>
            </w:r>
            <w:r w:rsidRPr="002006D4">
              <w:rPr>
                <w:rFonts w:ascii="Times New Roman" w:hAnsi="Times New Roman" w:cs="Times New Roman"/>
                <w:sz w:val="24"/>
                <w:szCs w:val="24"/>
                <w:vertAlign w:val="subscript"/>
              </w:rPr>
              <w:t>2</w:t>
            </w:r>
            <w:r w:rsidRPr="002006D4">
              <w:rPr>
                <w:rFonts w:ascii="Times New Roman" w:hAnsi="Times New Roman" w:cs="Times New Roman"/>
                <w:sz w:val="24"/>
                <w:szCs w:val="24"/>
              </w:rPr>
              <w:t>O</w:t>
            </w:r>
            <w:r w:rsidRPr="002006D4">
              <w:rPr>
                <w:rFonts w:ascii="Times New Roman" w:hAnsi="Times New Roman" w:cs="Times New Roman"/>
                <w:sz w:val="24"/>
                <w:szCs w:val="24"/>
                <w:vertAlign w:val="subscript"/>
              </w:rPr>
              <w:t>5</w:t>
            </w:r>
            <w:r w:rsidRPr="002006D4">
              <w:rPr>
                <w:rFonts w:ascii="Times New Roman" w:hAnsi="Times New Roman" w:cs="Times New Roman"/>
                <w:sz w:val="24"/>
                <w:szCs w:val="24"/>
              </w:rPr>
              <w:t>)</w:t>
            </w:r>
          </w:p>
        </w:tc>
      </w:tr>
      <w:tr w:rsidR="005F4DDF" w:rsidRPr="002006D4" w:rsidTr="005F4DDF">
        <w:tc>
          <w:tcPr>
            <w:tcW w:w="959" w:type="dxa"/>
          </w:tcPr>
          <w:p w:rsidR="005F4DDF" w:rsidRPr="002006D4" w:rsidRDefault="005F4DDF" w:rsidP="00FC1670">
            <w:pPr>
              <w:spacing w:before="300" w:after="300"/>
              <w:contextualSpacing/>
              <w:jc w:val="center"/>
              <w:rPr>
                <w:rFonts w:ascii="Times New Roman" w:hAnsi="Times New Roman" w:cs="Times New Roman"/>
                <w:sz w:val="24"/>
                <w:szCs w:val="24"/>
              </w:rPr>
            </w:pPr>
            <w:r w:rsidRPr="002006D4">
              <w:rPr>
                <w:rFonts w:ascii="Times New Roman" w:hAnsi="Times New Roman" w:cs="Times New Roman"/>
                <w:sz w:val="24"/>
                <w:szCs w:val="24"/>
              </w:rPr>
              <w:t>451ii</w:t>
            </w:r>
          </w:p>
        </w:tc>
        <w:tc>
          <w:tcPr>
            <w:tcW w:w="1984" w:type="dxa"/>
          </w:tcPr>
          <w:p w:rsidR="005F4DDF" w:rsidRPr="002006D4" w:rsidRDefault="005F4DDF" w:rsidP="00FC1670">
            <w:pPr>
              <w:rPr>
                <w:rFonts w:ascii="Times New Roman" w:eastAsia="Times New Roman" w:hAnsi="Times New Roman" w:cs="Times New Roman"/>
                <w:sz w:val="24"/>
                <w:szCs w:val="24"/>
                <w:lang w:eastAsia="pt-BR"/>
              </w:rPr>
            </w:pPr>
            <w:r w:rsidRPr="002006D4">
              <w:rPr>
                <w:rFonts w:ascii="Times New Roman" w:eastAsia="Times New Roman" w:hAnsi="Times New Roman" w:cs="Times New Roman"/>
                <w:sz w:val="24"/>
                <w:szCs w:val="24"/>
                <w:lang w:eastAsia="pt-BR"/>
              </w:rPr>
              <w:t>Potasio (penta) trifosfato, potasio tripo-</w:t>
            </w:r>
          </w:p>
          <w:p w:rsidR="005F4DDF" w:rsidRPr="002006D4" w:rsidRDefault="005F4DDF" w:rsidP="00FC1670">
            <w:pPr>
              <w:rPr>
                <w:rFonts w:ascii="Times New Roman" w:eastAsia="Times New Roman" w:hAnsi="Times New Roman" w:cs="Times New Roman"/>
                <w:sz w:val="24"/>
                <w:szCs w:val="24"/>
                <w:lang w:eastAsia="pt-BR"/>
              </w:rPr>
            </w:pPr>
            <w:r w:rsidRPr="002006D4">
              <w:rPr>
                <w:rFonts w:ascii="Times New Roman" w:eastAsia="Times New Roman" w:hAnsi="Times New Roman" w:cs="Times New Roman"/>
                <w:sz w:val="24"/>
                <w:szCs w:val="24"/>
                <w:lang w:eastAsia="pt-BR"/>
              </w:rPr>
              <w:t>lifosfato</w:t>
            </w:r>
          </w:p>
        </w:tc>
        <w:tc>
          <w:tcPr>
            <w:tcW w:w="2552" w:type="dxa"/>
          </w:tcPr>
          <w:p w:rsidR="005F4DDF" w:rsidRPr="002006D4" w:rsidRDefault="005F4DDF" w:rsidP="00FC1670">
            <w:pPr>
              <w:rPr>
                <w:rFonts w:ascii="Times New Roman" w:eastAsia="Times New Roman" w:hAnsi="Times New Roman" w:cs="Times New Roman"/>
                <w:sz w:val="24"/>
                <w:szCs w:val="24"/>
                <w:lang w:eastAsia="pt-BR"/>
              </w:rPr>
            </w:pPr>
            <w:r w:rsidRPr="002006D4">
              <w:rPr>
                <w:rFonts w:ascii="Times New Roman" w:eastAsia="Times New Roman" w:hAnsi="Times New Roman" w:cs="Times New Roman"/>
                <w:sz w:val="24"/>
                <w:szCs w:val="24"/>
                <w:lang w:eastAsia="pt-BR"/>
              </w:rPr>
              <w:t>Trifosfato pentapotássico, tripoli-</w:t>
            </w:r>
          </w:p>
          <w:p w:rsidR="005F4DDF" w:rsidRPr="002006D4" w:rsidRDefault="005F4DDF" w:rsidP="00FC1670">
            <w:pPr>
              <w:rPr>
                <w:rFonts w:ascii="Times New Roman" w:eastAsia="Times New Roman" w:hAnsi="Times New Roman" w:cs="Times New Roman"/>
                <w:sz w:val="24"/>
                <w:szCs w:val="24"/>
                <w:lang w:eastAsia="pt-BR"/>
              </w:rPr>
            </w:pPr>
            <w:r w:rsidRPr="002006D4">
              <w:rPr>
                <w:rFonts w:ascii="Times New Roman" w:eastAsia="Times New Roman" w:hAnsi="Times New Roman" w:cs="Times New Roman"/>
                <w:sz w:val="24"/>
                <w:szCs w:val="24"/>
                <w:lang w:eastAsia="pt-BR"/>
              </w:rPr>
              <w:t>fosfato de potássio, Tripolifosfato</w:t>
            </w:r>
          </w:p>
          <w:p w:rsidR="005F4DDF" w:rsidRPr="002006D4" w:rsidRDefault="005F4DDF" w:rsidP="00FC1670">
            <w:pPr>
              <w:rPr>
                <w:rFonts w:ascii="Times New Roman" w:eastAsia="Times New Roman" w:hAnsi="Times New Roman" w:cs="Times New Roman"/>
                <w:sz w:val="24"/>
                <w:szCs w:val="24"/>
                <w:lang w:eastAsia="pt-BR"/>
              </w:rPr>
            </w:pPr>
            <w:r w:rsidRPr="002006D4">
              <w:rPr>
                <w:rFonts w:ascii="Times New Roman" w:eastAsia="Times New Roman" w:hAnsi="Times New Roman" w:cs="Times New Roman"/>
                <w:sz w:val="24"/>
                <w:szCs w:val="24"/>
                <w:lang w:eastAsia="pt-BR"/>
              </w:rPr>
              <w:t>Pentapotássico, Trifosfato de Po-</w:t>
            </w:r>
          </w:p>
          <w:p w:rsidR="005F4DDF" w:rsidRPr="002006D4" w:rsidRDefault="005F4DDF" w:rsidP="00FC1670">
            <w:pPr>
              <w:rPr>
                <w:rFonts w:ascii="Times New Roman" w:eastAsia="Times New Roman" w:hAnsi="Times New Roman" w:cs="Times New Roman"/>
                <w:sz w:val="24"/>
                <w:szCs w:val="24"/>
                <w:lang w:eastAsia="pt-BR"/>
              </w:rPr>
            </w:pPr>
            <w:r w:rsidRPr="002006D4">
              <w:rPr>
                <w:rFonts w:ascii="Times New Roman" w:eastAsia="Times New Roman" w:hAnsi="Times New Roman" w:cs="Times New Roman"/>
                <w:sz w:val="24"/>
                <w:szCs w:val="24"/>
                <w:lang w:eastAsia="pt-BR"/>
              </w:rPr>
              <w:t>tássio</w:t>
            </w:r>
          </w:p>
        </w:tc>
        <w:tc>
          <w:tcPr>
            <w:tcW w:w="1559" w:type="dxa"/>
          </w:tcPr>
          <w:p w:rsidR="005F4DDF" w:rsidRPr="002006D4" w:rsidRDefault="005F4DDF" w:rsidP="00FC1670">
            <w:pPr>
              <w:jc w:val="center"/>
              <w:rPr>
                <w:rFonts w:ascii="Times New Roman" w:hAnsi="Times New Roman" w:cs="Times New Roman"/>
                <w:sz w:val="24"/>
                <w:szCs w:val="24"/>
              </w:rPr>
            </w:pPr>
            <w:r w:rsidRPr="002006D4">
              <w:rPr>
                <w:rFonts w:ascii="Times New Roman" w:hAnsi="Times New Roman" w:cs="Times New Roman"/>
                <w:sz w:val="24"/>
                <w:szCs w:val="24"/>
              </w:rPr>
              <w:t>0,1 (como P</w:t>
            </w:r>
            <w:r w:rsidRPr="002006D4">
              <w:rPr>
                <w:rFonts w:ascii="Times New Roman" w:hAnsi="Times New Roman" w:cs="Times New Roman"/>
                <w:sz w:val="24"/>
                <w:szCs w:val="24"/>
                <w:vertAlign w:val="subscript"/>
              </w:rPr>
              <w:t>2</w:t>
            </w:r>
            <w:r w:rsidRPr="002006D4">
              <w:rPr>
                <w:rFonts w:ascii="Times New Roman" w:hAnsi="Times New Roman" w:cs="Times New Roman"/>
                <w:sz w:val="24"/>
                <w:szCs w:val="24"/>
              </w:rPr>
              <w:t>O</w:t>
            </w:r>
            <w:r w:rsidRPr="002006D4">
              <w:rPr>
                <w:rFonts w:ascii="Times New Roman" w:hAnsi="Times New Roman" w:cs="Times New Roman"/>
                <w:sz w:val="24"/>
                <w:szCs w:val="24"/>
                <w:vertAlign w:val="subscript"/>
              </w:rPr>
              <w:t>5</w:t>
            </w:r>
            <w:r w:rsidRPr="002006D4">
              <w:rPr>
                <w:rFonts w:ascii="Times New Roman" w:hAnsi="Times New Roman" w:cs="Times New Roman"/>
                <w:sz w:val="24"/>
                <w:szCs w:val="24"/>
              </w:rPr>
              <w:t>)</w:t>
            </w:r>
          </w:p>
        </w:tc>
        <w:tc>
          <w:tcPr>
            <w:tcW w:w="1593" w:type="dxa"/>
          </w:tcPr>
          <w:p w:rsidR="005F4DDF" w:rsidRPr="002006D4" w:rsidRDefault="005F4DDF" w:rsidP="00FC1670">
            <w:pPr>
              <w:jc w:val="center"/>
              <w:rPr>
                <w:rFonts w:ascii="Times New Roman" w:hAnsi="Times New Roman" w:cs="Times New Roman"/>
                <w:sz w:val="24"/>
                <w:szCs w:val="24"/>
              </w:rPr>
            </w:pPr>
            <w:r w:rsidRPr="002006D4">
              <w:rPr>
                <w:rFonts w:ascii="Times New Roman" w:hAnsi="Times New Roman" w:cs="Times New Roman"/>
                <w:sz w:val="24"/>
                <w:szCs w:val="24"/>
              </w:rPr>
              <w:t>0,1 (como P</w:t>
            </w:r>
            <w:r w:rsidRPr="002006D4">
              <w:rPr>
                <w:rFonts w:ascii="Times New Roman" w:hAnsi="Times New Roman" w:cs="Times New Roman"/>
                <w:sz w:val="24"/>
                <w:szCs w:val="24"/>
                <w:vertAlign w:val="subscript"/>
              </w:rPr>
              <w:t>2</w:t>
            </w:r>
            <w:r w:rsidRPr="002006D4">
              <w:rPr>
                <w:rFonts w:ascii="Times New Roman" w:hAnsi="Times New Roman" w:cs="Times New Roman"/>
                <w:sz w:val="24"/>
                <w:szCs w:val="24"/>
              </w:rPr>
              <w:t>O</w:t>
            </w:r>
            <w:r w:rsidRPr="002006D4">
              <w:rPr>
                <w:rFonts w:ascii="Times New Roman" w:hAnsi="Times New Roman" w:cs="Times New Roman"/>
                <w:sz w:val="24"/>
                <w:szCs w:val="24"/>
                <w:vertAlign w:val="subscript"/>
              </w:rPr>
              <w:t>5</w:t>
            </w:r>
            <w:r w:rsidRPr="002006D4">
              <w:rPr>
                <w:rFonts w:ascii="Times New Roman" w:hAnsi="Times New Roman" w:cs="Times New Roman"/>
                <w:sz w:val="24"/>
                <w:szCs w:val="24"/>
              </w:rPr>
              <w:t>)</w:t>
            </w:r>
          </w:p>
        </w:tc>
      </w:tr>
    </w:tbl>
    <w:p w:rsidR="00AB4CFD" w:rsidRPr="002006D4" w:rsidRDefault="00AB4CFD" w:rsidP="009571B7">
      <w:pPr>
        <w:spacing w:before="300" w:after="300" w:line="240" w:lineRule="auto"/>
        <w:rPr>
          <w:rFonts w:ascii="Times New Roman" w:hAnsi="Times New Roman" w:cs="Times New Roman"/>
          <w:sz w:val="24"/>
          <w:szCs w:val="24"/>
        </w:rPr>
      </w:pPr>
    </w:p>
    <w:tbl>
      <w:tblPr>
        <w:tblStyle w:val="Tabelacomgrade"/>
        <w:tblW w:w="0" w:type="auto"/>
        <w:tblLook w:val="04A0" w:firstRow="1" w:lastRow="0" w:firstColumn="1" w:lastColumn="0" w:noHBand="0" w:noVBand="1"/>
      </w:tblPr>
      <w:tblGrid>
        <w:gridCol w:w="899"/>
        <w:gridCol w:w="2563"/>
        <w:gridCol w:w="2563"/>
        <w:gridCol w:w="1338"/>
        <w:gridCol w:w="1357"/>
      </w:tblGrid>
      <w:tr w:rsidR="005F4DDF" w:rsidRPr="002006D4" w:rsidTr="00510E50">
        <w:tc>
          <w:tcPr>
            <w:tcW w:w="899" w:type="dxa"/>
          </w:tcPr>
          <w:p w:rsidR="005F4DDF" w:rsidRPr="002006D4" w:rsidRDefault="005F4DDF" w:rsidP="00FC1670">
            <w:pPr>
              <w:spacing w:before="300" w:after="300"/>
              <w:contextualSpacing/>
              <w:jc w:val="center"/>
              <w:rPr>
                <w:rFonts w:ascii="Times New Roman" w:hAnsi="Times New Roman" w:cs="Times New Roman"/>
                <w:sz w:val="24"/>
                <w:szCs w:val="24"/>
              </w:rPr>
            </w:pPr>
            <w:r w:rsidRPr="002006D4">
              <w:rPr>
                <w:rFonts w:ascii="Times New Roman" w:hAnsi="Times New Roman" w:cs="Times New Roman"/>
                <w:sz w:val="24"/>
                <w:szCs w:val="24"/>
              </w:rPr>
              <w:t>452i</w:t>
            </w:r>
          </w:p>
        </w:tc>
        <w:tc>
          <w:tcPr>
            <w:tcW w:w="2563" w:type="dxa"/>
          </w:tcPr>
          <w:p w:rsidR="005F4DDF" w:rsidRPr="002006D4" w:rsidRDefault="005F4DDF" w:rsidP="00FC1670">
            <w:pPr>
              <w:rPr>
                <w:rFonts w:ascii="Times New Roman" w:eastAsia="Times New Roman" w:hAnsi="Times New Roman" w:cs="Times New Roman"/>
                <w:sz w:val="24"/>
                <w:szCs w:val="24"/>
                <w:lang w:eastAsia="pt-BR"/>
              </w:rPr>
            </w:pPr>
            <w:r w:rsidRPr="002006D4">
              <w:rPr>
                <w:rFonts w:ascii="Times New Roman" w:eastAsia="Times New Roman" w:hAnsi="Times New Roman" w:cs="Times New Roman"/>
                <w:sz w:val="24"/>
                <w:szCs w:val="24"/>
                <w:lang w:eastAsia="pt-BR"/>
              </w:rPr>
              <w:t>Sodio tetrapolifosfato, sodio metafosfato, sodio hexametafosfato, sal de</w:t>
            </w:r>
          </w:p>
          <w:p w:rsidR="005F4DDF" w:rsidRPr="002006D4" w:rsidRDefault="005F4DDF" w:rsidP="00FC1670">
            <w:pPr>
              <w:rPr>
                <w:rFonts w:ascii="Times New Roman" w:eastAsia="Times New Roman" w:hAnsi="Times New Roman" w:cs="Times New Roman"/>
                <w:sz w:val="24"/>
                <w:szCs w:val="24"/>
                <w:lang w:eastAsia="pt-BR"/>
              </w:rPr>
            </w:pPr>
            <w:r w:rsidRPr="002006D4">
              <w:rPr>
                <w:rFonts w:ascii="Times New Roman" w:eastAsia="Times New Roman" w:hAnsi="Times New Roman" w:cs="Times New Roman"/>
                <w:sz w:val="24"/>
                <w:szCs w:val="24"/>
                <w:lang w:eastAsia="pt-BR"/>
              </w:rPr>
              <w:t>Graham</w:t>
            </w:r>
          </w:p>
        </w:tc>
        <w:tc>
          <w:tcPr>
            <w:tcW w:w="2563" w:type="dxa"/>
          </w:tcPr>
          <w:p w:rsidR="005F4DDF" w:rsidRPr="002006D4" w:rsidRDefault="005F4DDF" w:rsidP="00FC1670">
            <w:pPr>
              <w:rPr>
                <w:rFonts w:ascii="Times New Roman" w:eastAsia="Times New Roman" w:hAnsi="Times New Roman" w:cs="Times New Roman"/>
                <w:sz w:val="24"/>
                <w:szCs w:val="24"/>
                <w:lang w:eastAsia="pt-BR"/>
              </w:rPr>
            </w:pPr>
            <w:r w:rsidRPr="002006D4">
              <w:rPr>
                <w:rFonts w:ascii="Times New Roman" w:eastAsia="Times New Roman" w:hAnsi="Times New Roman" w:cs="Times New Roman"/>
                <w:sz w:val="24"/>
                <w:szCs w:val="24"/>
                <w:lang w:eastAsia="pt-BR"/>
              </w:rPr>
              <w:t>Polifosfato de Sódio, Metafosfato</w:t>
            </w:r>
          </w:p>
          <w:p w:rsidR="005F4DDF" w:rsidRPr="002006D4" w:rsidRDefault="005F4DDF" w:rsidP="00FC1670">
            <w:pPr>
              <w:rPr>
                <w:rFonts w:ascii="Times New Roman" w:eastAsia="Times New Roman" w:hAnsi="Times New Roman" w:cs="Times New Roman"/>
                <w:sz w:val="24"/>
                <w:szCs w:val="24"/>
                <w:lang w:eastAsia="pt-BR"/>
              </w:rPr>
            </w:pPr>
            <w:r w:rsidRPr="002006D4">
              <w:rPr>
                <w:rFonts w:ascii="Times New Roman" w:eastAsia="Times New Roman" w:hAnsi="Times New Roman" w:cs="Times New Roman"/>
                <w:sz w:val="24"/>
                <w:szCs w:val="24"/>
                <w:lang w:eastAsia="pt-BR"/>
              </w:rPr>
              <w:t>de Sódio Insolúvel, Hexametafos-</w:t>
            </w:r>
          </w:p>
          <w:p w:rsidR="005F4DDF" w:rsidRPr="002006D4" w:rsidRDefault="005F4DDF" w:rsidP="00FC1670">
            <w:pPr>
              <w:rPr>
                <w:rFonts w:ascii="Times New Roman" w:eastAsia="Times New Roman" w:hAnsi="Times New Roman" w:cs="Times New Roman"/>
                <w:sz w:val="24"/>
                <w:szCs w:val="24"/>
                <w:lang w:eastAsia="pt-BR"/>
              </w:rPr>
            </w:pPr>
            <w:r w:rsidRPr="002006D4">
              <w:rPr>
                <w:rFonts w:ascii="Times New Roman" w:eastAsia="Times New Roman" w:hAnsi="Times New Roman" w:cs="Times New Roman"/>
                <w:sz w:val="24"/>
                <w:szCs w:val="24"/>
                <w:lang w:eastAsia="pt-BR"/>
              </w:rPr>
              <w:t>fato de Sódio, Sal de Graham,</w:t>
            </w:r>
          </w:p>
          <w:p w:rsidR="005F4DDF" w:rsidRPr="002006D4" w:rsidRDefault="005F4DDF" w:rsidP="00FC1670">
            <w:pPr>
              <w:rPr>
                <w:rFonts w:ascii="Times New Roman" w:eastAsia="Times New Roman" w:hAnsi="Times New Roman" w:cs="Times New Roman"/>
                <w:sz w:val="24"/>
                <w:szCs w:val="24"/>
                <w:lang w:eastAsia="pt-BR"/>
              </w:rPr>
            </w:pPr>
            <w:r w:rsidRPr="002006D4">
              <w:rPr>
                <w:rFonts w:ascii="Times New Roman" w:eastAsia="Times New Roman" w:hAnsi="Times New Roman" w:cs="Times New Roman"/>
                <w:sz w:val="24"/>
                <w:szCs w:val="24"/>
                <w:lang w:eastAsia="pt-BR"/>
              </w:rPr>
              <w:t>Tetrapolifosfato de Sódio</w:t>
            </w:r>
          </w:p>
        </w:tc>
        <w:tc>
          <w:tcPr>
            <w:tcW w:w="1338" w:type="dxa"/>
          </w:tcPr>
          <w:p w:rsidR="005F4DDF" w:rsidRPr="002006D4" w:rsidRDefault="005F4DDF" w:rsidP="00FC1670">
            <w:pPr>
              <w:jc w:val="center"/>
              <w:rPr>
                <w:rFonts w:ascii="Times New Roman" w:hAnsi="Times New Roman" w:cs="Times New Roman"/>
                <w:sz w:val="24"/>
                <w:szCs w:val="24"/>
              </w:rPr>
            </w:pPr>
            <w:r w:rsidRPr="002006D4">
              <w:rPr>
                <w:rFonts w:ascii="Times New Roman" w:hAnsi="Times New Roman" w:cs="Times New Roman"/>
                <w:sz w:val="24"/>
                <w:szCs w:val="24"/>
              </w:rPr>
              <w:t>0,1 (como P</w:t>
            </w:r>
            <w:r w:rsidRPr="002006D4">
              <w:rPr>
                <w:rFonts w:ascii="Times New Roman" w:hAnsi="Times New Roman" w:cs="Times New Roman"/>
                <w:sz w:val="24"/>
                <w:szCs w:val="24"/>
                <w:vertAlign w:val="subscript"/>
              </w:rPr>
              <w:t>2</w:t>
            </w:r>
            <w:r w:rsidRPr="002006D4">
              <w:rPr>
                <w:rFonts w:ascii="Times New Roman" w:hAnsi="Times New Roman" w:cs="Times New Roman"/>
                <w:sz w:val="24"/>
                <w:szCs w:val="24"/>
              </w:rPr>
              <w:t>O</w:t>
            </w:r>
            <w:r w:rsidRPr="002006D4">
              <w:rPr>
                <w:rFonts w:ascii="Times New Roman" w:hAnsi="Times New Roman" w:cs="Times New Roman"/>
                <w:sz w:val="24"/>
                <w:szCs w:val="24"/>
                <w:vertAlign w:val="subscript"/>
              </w:rPr>
              <w:t>5</w:t>
            </w:r>
            <w:r w:rsidRPr="002006D4">
              <w:rPr>
                <w:rFonts w:ascii="Times New Roman" w:hAnsi="Times New Roman" w:cs="Times New Roman"/>
                <w:sz w:val="24"/>
                <w:szCs w:val="24"/>
              </w:rPr>
              <w:t>)</w:t>
            </w:r>
          </w:p>
        </w:tc>
        <w:tc>
          <w:tcPr>
            <w:tcW w:w="1357" w:type="dxa"/>
          </w:tcPr>
          <w:p w:rsidR="005F4DDF" w:rsidRPr="002006D4" w:rsidRDefault="005F4DDF" w:rsidP="00FC1670">
            <w:pPr>
              <w:jc w:val="center"/>
              <w:rPr>
                <w:rFonts w:ascii="Times New Roman" w:hAnsi="Times New Roman" w:cs="Times New Roman"/>
                <w:sz w:val="24"/>
                <w:szCs w:val="24"/>
              </w:rPr>
            </w:pPr>
            <w:r w:rsidRPr="002006D4">
              <w:rPr>
                <w:rFonts w:ascii="Times New Roman" w:hAnsi="Times New Roman" w:cs="Times New Roman"/>
                <w:sz w:val="24"/>
                <w:szCs w:val="24"/>
              </w:rPr>
              <w:t>0,1 (como P</w:t>
            </w:r>
            <w:r w:rsidRPr="002006D4">
              <w:rPr>
                <w:rFonts w:ascii="Times New Roman" w:hAnsi="Times New Roman" w:cs="Times New Roman"/>
                <w:sz w:val="24"/>
                <w:szCs w:val="24"/>
                <w:vertAlign w:val="subscript"/>
              </w:rPr>
              <w:t>2</w:t>
            </w:r>
            <w:r w:rsidRPr="002006D4">
              <w:rPr>
                <w:rFonts w:ascii="Times New Roman" w:hAnsi="Times New Roman" w:cs="Times New Roman"/>
                <w:sz w:val="24"/>
                <w:szCs w:val="24"/>
              </w:rPr>
              <w:t>O</w:t>
            </w:r>
            <w:r w:rsidRPr="002006D4">
              <w:rPr>
                <w:rFonts w:ascii="Times New Roman" w:hAnsi="Times New Roman" w:cs="Times New Roman"/>
                <w:sz w:val="24"/>
                <w:szCs w:val="24"/>
                <w:vertAlign w:val="subscript"/>
              </w:rPr>
              <w:t>5</w:t>
            </w:r>
            <w:r w:rsidRPr="002006D4">
              <w:rPr>
                <w:rFonts w:ascii="Times New Roman" w:hAnsi="Times New Roman" w:cs="Times New Roman"/>
                <w:sz w:val="24"/>
                <w:szCs w:val="24"/>
              </w:rPr>
              <w:t>)</w:t>
            </w:r>
          </w:p>
        </w:tc>
      </w:tr>
      <w:tr w:rsidR="005F4DDF" w:rsidRPr="002006D4" w:rsidTr="00510E50">
        <w:tc>
          <w:tcPr>
            <w:tcW w:w="899" w:type="dxa"/>
          </w:tcPr>
          <w:p w:rsidR="005F4DDF" w:rsidRPr="002006D4" w:rsidRDefault="005F4DDF" w:rsidP="00FC1670">
            <w:pPr>
              <w:spacing w:before="300" w:after="300"/>
              <w:contextualSpacing/>
              <w:jc w:val="center"/>
              <w:rPr>
                <w:rFonts w:ascii="Times New Roman" w:hAnsi="Times New Roman" w:cs="Times New Roman"/>
                <w:sz w:val="24"/>
                <w:szCs w:val="24"/>
              </w:rPr>
            </w:pPr>
            <w:r w:rsidRPr="002006D4">
              <w:rPr>
                <w:rFonts w:ascii="Times New Roman" w:hAnsi="Times New Roman" w:cs="Times New Roman"/>
                <w:sz w:val="24"/>
                <w:szCs w:val="24"/>
              </w:rPr>
              <w:t>452ii</w:t>
            </w:r>
          </w:p>
        </w:tc>
        <w:tc>
          <w:tcPr>
            <w:tcW w:w="2563" w:type="dxa"/>
          </w:tcPr>
          <w:p w:rsidR="005F4DDF" w:rsidRPr="002006D4" w:rsidRDefault="005F4DDF" w:rsidP="00FC1670">
            <w:pPr>
              <w:rPr>
                <w:rFonts w:ascii="Times New Roman" w:eastAsia="Times New Roman" w:hAnsi="Times New Roman" w:cs="Times New Roman"/>
                <w:sz w:val="24"/>
                <w:szCs w:val="24"/>
                <w:lang w:eastAsia="pt-BR"/>
              </w:rPr>
            </w:pPr>
            <w:r w:rsidRPr="002006D4">
              <w:rPr>
                <w:rFonts w:ascii="Times New Roman" w:eastAsia="Times New Roman" w:hAnsi="Times New Roman" w:cs="Times New Roman"/>
                <w:sz w:val="24"/>
                <w:szCs w:val="24"/>
                <w:lang w:eastAsia="pt-BR"/>
              </w:rPr>
              <w:t>Potasio Polifosfato, Potasio Metafosfato-</w:t>
            </w:r>
          </w:p>
          <w:p w:rsidR="005F4DDF" w:rsidRPr="002006D4" w:rsidRDefault="005F4DDF" w:rsidP="00FC1670">
            <w:pPr>
              <w:rPr>
                <w:rFonts w:ascii="Times New Roman" w:eastAsia="Times New Roman" w:hAnsi="Times New Roman" w:cs="Times New Roman"/>
                <w:sz w:val="24"/>
                <w:szCs w:val="24"/>
                <w:lang w:eastAsia="pt-BR"/>
              </w:rPr>
            </w:pPr>
            <w:r w:rsidRPr="002006D4">
              <w:rPr>
                <w:rFonts w:ascii="Times New Roman" w:eastAsia="Times New Roman" w:hAnsi="Times New Roman" w:cs="Times New Roman"/>
                <w:sz w:val="24"/>
                <w:szCs w:val="24"/>
                <w:lang w:eastAsia="pt-BR"/>
              </w:rPr>
              <w:t>Potasio polifosfato, potasio metafosfato</w:t>
            </w:r>
          </w:p>
        </w:tc>
        <w:tc>
          <w:tcPr>
            <w:tcW w:w="2563" w:type="dxa"/>
          </w:tcPr>
          <w:p w:rsidR="005F4DDF" w:rsidRPr="002006D4" w:rsidRDefault="005F4DDF" w:rsidP="00FC1670">
            <w:pPr>
              <w:rPr>
                <w:rFonts w:ascii="Times New Roman" w:eastAsia="Times New Roman" w:hAnsi="Times New Roman" w:cs="Times New Roman"/>
                <w:sz w:val="24"/>
                <w:szCs w:val="24"/>
                <w:lang w:eastAsia="pt-BR"/>
              </w:rPr>
            </w:pPr>
            <w:r w:rsidRPr="002006D4">
              <w:rPr>
                <w:rFonts w:ascii="Times New Roman" w:eastAsia="Times New Roman" w:hAnsi="Times New Roman" w:cs="Times New Roman"/>
                <w:sz w:val="24"/>
                <w:szCs w:val="24"/>
                <w:lang w:eastAsia="pt-BR"/>
              </w:rPr>
              <w:t>Polifosfato de potássio, metafos-</w:t>
            </w:r>
          </w:p>
          <w:p w:rsidR="005F4DDF" w:rsidRPr="002006D4" w:rsidRDefault="005F4DDF" w:rsidP="00FC1670">
            <w:pPr>
              <w:rPr>
                <w:rFonts w:ascii="Times New Roman" w:eastAsia="Times New Roman" w:hAnsi="Times New Roman" w:cs="Times New Roman"/>
                <w:sz w:val="24"/>
                <w:szCs w:val="24"/>
                <w:lang w:eastAsia="pt-BR"/>
              </w:rPr>
            </w:pPr>
            <w:r w:rsidRPr="002006D4">
              <w:rPr>
                <w:rFonts w:ascii="Times New Roman" w:eastAsia="Times New Roman" w:hAnsi="Times New Roman" w:cs="Times New Roman"/>
                <w:sz w:val="24"/>
                <w:szCs w:val="24"/>
                <w:lang w:eastAsia="pt-BR"/>
              </w:rPr>
              <w:t>fato de potássio, Polimetafosfato</w:t>
            </w:r>
          </w:p>
          <w:p w:rsidR="005F4DDF" w:rsidRPr="002006D4" w:rsidRDefault="005F4DDF" w:rsidP="00FC1670">
            <w:pPr>
              <w:rPr>
                <w:rFonts w:ascii="Times New Roman" w:eastAsia="Times New Roman" w:hAnsi="Times New Roman" w:cs="Times New Roman"/>
                <w:sz w:val="24"/>
                <w:szCs w:val="24"/>
                <w:lang w:eastAsia="pt-BR"/>
              </w:rPr>
            </w:pPr>
            <w:r w:rsidRPr="002006D4">
              <w:rPr>
                <w:rFonts w:ascii="Times New Roman" w:eastAsia="Times New Roman" w:hAnsi="Times New Roman" w:cs="Times New Roman"/>
                <w:sz w:val="24"/>
                <w:szCs w:val="24"/>
                <w:lang w:eastAsia="pt-BR"/>
              </w:rPr>
              <w:t>de Potássio</w:t>
            </w:r>
          </w:p>
        </w:tc>
        <w:tc>
          <w:tcPr>
            <w:tcW w:w="1338" w:type="dxa"/>
          </w:tcPr>
          <w:p w:rsidR="005F4DDF" w:rsidRPr="002006D4" w:rsidRDefault="005F4DDF" w:rsidP="00FC1670">
            <w:pPr>
              <w:jc w:val="center"/>
              <w:rPr>
                <w:rFonts w:ascii="Times New Roman" w:hAnsi="Times New Roman" w:cs="Times New Roman"/>
                <w:sz w:val="24"/>
                <w:szCs w:val="24"/>
              </w:rPr>
            </w:pPr>
            <w:r w:rsidRPr="002006D4">
              <w:rPr>
                <w:rFonts w:ascii="Times New Roman" w:hAnsi="Times New Roman" w:cs="Times New Roman"/>
                <w:sz w:val="24"/>
                <w:szCs w:val="24"/>
              </w:rPr>
              <w:t>0,1 (como P</w:t>
            </w:r>
            <w:r w:rsidRPr="002006D4">
              <w:rPr>
                <w:rFonts w:ascii="Times New Roman" w:hAnsi="Times New Roman" w:cs="Times New Roman"/>
                <w:sz w:val="24"/>
                <w:szCs w:val="24"/>
                <w:vertAlign w:val="subscript"/>
              </w:rPr>
              <w:t>2</w:t>
            </w:r>
            <w:r w:rsidRPr="002006D4">
              <w:rPr>
                <w:rFonts w:ascii="Times New Roman" w:hAnsi="Times New Roman" w:cs="Times New Roman"/>
                <w:sz w:val="24"/>
                <w:szCs w:val="24"/>
              </w:rPr>
              <w:t>O</w:t>
            </w:r>
            <w:r w:rsidRPr="002006D4">
              <w:rPr>
                <w:rFonts w:ascii="Times New Roman" w:hAnsi="Times New Roman" w:cs="Times New Roman"/>
                <w:sz w:val="24"/>
                <w:szCs w:val="24"/>
                <w:vertAlign w:val="subscript"/>
              </w:rPr>
              <w:t>5</w:t>
            </w:r>
            <w:r w:rsidRPr="002006D4">
              <w:rPr>
                <w:rFonts w:ascii="Times New Roman" w:hAnsi="Times New Roman" w:cs="Times New Roman"/>
                <w:sz w:val="24"/>
                <w:szCs w:val="24"/>
              </w:rPr>
              <w:t>)</w:t>
            </w:r>
          </w:p>
        </w:tc>
        <w:tc>
          <w:tcPr>
            <w:tcW w:w="1357" w:type="dxa"/>
          </w:tcPr>
          <w:p w:rsidR="005F4DDF" w:rsidRPr="002006D4" w:rsidRDefault="005F4DDF" w:rsidP="00FC1670">
            <w:pPr>
              <w:jc w:val="center"/>
              <w:rPr>
                <w:rFonts w:ascii="Times New Roman" w:hAnsi="Times New Roman" w:cs="Times New Roman"/>
                <w:sz w:val="24"/>
                <w:szCs w:val="24"/>
              </w:rPr>
            </w:pPr>
            <w:r w:rsidRPr="002006D4">
              <w:rPr>
                <w:rFonts w:ascii="Times New Roman" w:hAnsi="Times New Roman" w:cs="Times New Roman"/>
                <w:sz w:val="24"/>
                <w:szCs w:val="24"/>
              </w:rPr>
              <w:t>0,1 (como P</w:t>
            </w:r>
            <w:r w:rsidRPr="002006D4">
              <w:rPr>
                <w:rFonts w:ascii="Times New Roman" w:hAnsi="Times New Roman" w:cs="Times New Roman"/>
                <w:sz w:val="24"/>
                <w:szCs w:val="24"/>
                <w:vertAlign w:val="subscript"/>
              </w:rPr>
              <w:t>2</w:t>
            </w:r>
            <w:r w:rsidRPr="002006D4">
              <w:rPr>
                <w:rFonts w:ascii="Times New Roman" w:hAnsi="Times New Roman" w:cs="Times New Roman"/>
                <w:sz w:val="24"/>
                <w:szCs w:val="24"/>
              </w:rPr>
              <w:t>O</w:t>
            </w:r>
            <w:r w:rsidRPr="002006D4">
              <w:rPr>
                <w:rFonts w:ascii="Times New Roman" w:hAnsi="Times New Roman" w:cs="Times New Roman"/>
                <w:sz w:val="24"/>
                <w:szCs w:val="24"/>
                <w:vertAlign w:val="subscript"/>
              </w:rPr>
              <w:t>5</w:t>
            </w:r>
            <w:r w:rsidRPr="002006D4">
              <w:rPr>
                <w:rFonts w:ascii="Times New Roman" w:hAnsi="Times New Roman" w:cs="Times New Roman"/>
                <w:sz w:val="24"/>
                <w:szCs w:val="24"/>
              </w:rPr>
              <w:t>)</w:t>
            </w:r>
          </w:p>
        </w:tc>
      </w:tr>
      <w:tr w:rsidR="005F4DDF" w:rsidRPr="002006D4" w:rsidTr="00510E50">
        <w:tc>
          <w:tcPr>
            <w:tcW w:w="899" w:type="dxa"/>
          </w:tcPr>
          <w:p w:rsidR="005F4DDF" w:rsidRPr="002006D4" w:rsidRDefault="005F4DDF" w:rsidP="00FC1670">
            <w:pPr>
              <w:spacing w:before="300" w:after="300"/>
              <w:contextualSpacing/>
              <w:jc w:val="center"/>
              <w:rPr>
                <w:rFonts w:ascii="Times New Roman" w:hAnsi="Times New Roman" w:cs="Times New Roman"/>
                <w:sz w:val="24"/>
                <w:szCs w:val="24"/>
              </w:rPr>
            </w:pPr>
            <w:r w:rsidRPr="002006D4">
              <w:rPr>
                <w:rFonts w:ascii="Times New Roman" w:hAnsi="Times New Roman" w:cs="Times New Roman"/>
                <w:sz w:val="24"/>
                <w:szCs w:val="24"/>
              </w:rPr>
              <w:t>452iii</w:t>
            </w:r>
          </w:p>
        </w:tc>
        <w:tc>
          <w:tcPr>
            <w:tcW w:w="2563" w:type="dxa"/>
          </w:tcPr>
          <w:p w:rsidR="005F4DDF" w:rsidRPr="002006D4" w:rsidRDefault="005F4DDF" w:rsidP="00FC1670">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Calcio y Sodio Polifosfato</w:t>
            </w:r>
          </w:p>
        </w:tc>
        <w:tc>
          <w:tcPr>
            <w:tcW w:w="2563" w:type="dxa"/>
          </w:tcPr>
          <w:p w:rsidR="005F4DDF" w:rsidRPr="002006D4" w:rsidRDefault="005F4DDF" w:rsidP="00FC1670">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Polifosfato de cálcio e sódio</w:t>
            </w:r>
          </w:p>
        </w:tc>
        <w:tc>
          <w:tcPr>
            <w:tcW w:w="1338" w:type="dxa"/>
          </w:tcPr>
          <w:p w:rsidR="005F4DDF" w:rsidRPr="002006D4" w:rsidRDefault="005F4DDF" w:rsidP="00FC1670">
            <w:pPr>
              <w:jc w:val="center"/>
              <w:rPr>
                <w:rFonts w:ascii="Times New Roman" w:hAnsi="Times New Roman" w:cs="Times New Roman"/>
                <w:sz w:val="24"/>
                <w:szCs w:val="24"/>
              </w:rPr>
            </w:pPr>
            <w:r w:rsidRPr="002006D4">
              <w:rPr>
                <w:rFonts w:ascii="Times New Roman" w:hAnsi="Times New Roman" w:cs="Times New Roman"/>
                <w:sz w:val="24"/>
                <w:szCs w:val="24"/>
              </w:rPr>
              <w:t>0,1 (como P</w:t>
            </w:r>
            <w:r w:rsidRPr="002006D4">
              <w:rPr>
                <w:rFonts w:ascii="Times New Roman" w:hAnsi="Times New Roman" w:cs="Times New Roman"/>
                <w:sz w:val="24"/>
                <w:szCs w:val="24"/>
                <w:vertAlign w:val="subscript"/>
              </w:rPr>
              <w:t>2</w:t>
            </w:r>
            <w:r w:rsidRPr="002006D4">
              <w:rPr>
                <w:rFonts w:ascii="Times New Roman" w:hAnsi="Times New Roman" w:cs="Times New Roman"/>
                <w:sz w:val="24"/>
                <w:szCs w:val="24"/>
              </w:rPr>
              <w:t>O</w:t>
            </w:r>
            <w:r w:rsidRPr="002006D4">
              <w:rPr>
                <w:rFonts w:ascii="Times New Roman" w:hAnsi="Times New Roman" w:cs="Times New Roman"/>
                <w:sz w:val="24"/>
                <w:szCs w:val="24"/>
                <w:vertAlign w:val="subscript"/>
              </w:rPr>
              <w:t>5</w:t>
            </w:r>
            <w:r w:rsidRPr="002006D4">
              <w:rPr>
                <w:rFonts w:ascii="Times New Roman" w:hAnsi="Times New Roman" w:cs="Times New Roman"/>
                <w:sz w:val="24"/>
                <w:szCs w:val="24"/>
              </w:rPr>
              <w:t>)</w:t>
            </w:r>
          </w:p>
        </w:tc>
        <w:tc>
          <w:tcPr>
            <w:tcW w:w="1357" w:type="dxa"/>
          </w:tcPr>
          <w:p w:rsidR="005F4DDF" w:rsidRPr="002006D4" w:rsidRDefault="005F4DDF" w:rsidP="00FC1670">
            <w:pPr>
              <w:jc w:val="center"/>
              <w:rPr>
                <w:rFonts w:ascii="Times New Roman" w:hAnsi="Times New Roman" w:cs="Times New Roman"/>
                <w:sz w:val="24"/>
                <w:szCs w:val="24"/>
              </w:rPr>
            </w:pPr>
            <w:r w:rsidRPr="002006D4">
              <w:rPr>
                <w:rFonts w:ascii="Times New Roman" w:hAnsi="Times New Roman" w:cs="Times New Roman"/>
                <w:sz w:val="24"/>
                <w:szCs w:val="24"/>
              </w:rPr>
              <w:t>0,1 (como P</w:t>
            </w:r>
            <w:r w:rsidRPr="002006D4">
              <w:rPr>
                <w:rFonts w:ascii="Times New Roman" w:hAnsi="Times New Roman" w:cs="Times New Roman"/>
                <w:sz w:val="24"/>
                <w:szCs w:val="24"/>
                <w:vertAlign w:val="subscript"/>
              </w:rPr>
              <w:t>2</w:t>
            </w:r>
            <w:r w:rsidRPr="002006D4">
              <w:rPr>
                <w:rFonts w:ascii="Times New Roman" w:hAnsi="Times New Roman" w:cs="Times New Roman"/>
                <w:sz w:val="24"/>
                <w:szCs w:val="24"/>
              </w:rPr>
              <w:t>O</w:t>
            </w:r>
            <w:r w:rsidRPr="002006D4">
              <w:rPr>
                <w:rFonts w:ascii="Times New Roman" w:hAnsi="Times New Roman" w:cs="Times New Roman"/>
                <w:sz w:val="24"/>
                <w:szCs w:val="24"/>
                <w:vertAlign w:val="subscript"/>
              </w:rPr>
              <w:t>5</w:t>
            </w:r>
            <w:r w:rsidRPr="002006D4">
              <w:rPr>
                <w:rFonts w:ascii="Times New Roman" w:hAnsi="Times New Roman" w:cs="Times New Roman"/>
                <w:sz w:val="24"/>
                <w:szCs w:val="24"/>
              </w:rPr>
              <w:t>)</w:t>
            </w:r>
          </w:p>
        </w:tc>
      </w:tr>
      <w:tr w:rsidR="005F4DDF" w:rsidRPr="002006D4" w:rsidTr="00510E50">
        <w:tc>
          <w:tcPr>
            <w:tcW w:w="899" w:type="dxa"/>
          </w:tcPr>
          <w:p w:rsidR="005F4DDF" w:rsidRPr="002006D4" w:rsidRDefault="005F4DDF" w:rsidP="00FC1670">
            <w:pPr>
              <w:spacing w:before="300" w:after="300"/>
              <w:contextualSpacing/>
              <w:jc w:val="center"/>
              <w:rPr>
                <w:rFonts w:ascii="Times New Roman" w:hAnsi="Times New Roman" w:cs="Times New Roman"/>
                <w:sz w:val="24"/>
                <w:szCs w:val="24"/>
              </w:rPr>
            </w:pPr>
          </w:p>
        </w:tc>
        <w:tc>
          <w:tcPr>
            <w:tcW w:w="2563" w:type="dxa"/>
          </w:tcPr>
          <w:p w:rsidR="005F4DDF" w:rsidRPr="002006D4" w:rsidRDefault="005F4DDF" w:rsidP="00FC1670">
            <w:pPr>
              <w:spacing w:before="300" w:after="300"/>
              <w:contextualSpacing/>
              <w:rPr>
                <w:rFonts w:ascii="Times New Roman" w:hAnsi="Times New Roman" w:cs="Times New Roman"/>
                <w:sz w:val="24"/>
                <w:szCs w:val="24"/>
              </w:rPr>
            </w:pPr>
          </w:p>
        </w:tc>
        <w:tc>
          <w:tcPr>
            <w:tcW w:w="2563" w:type="dxa"/>
          </w:tcPr>
          <w:p w:rsidR="005F4DDF" w:rsidRPr="002006D4" w:rsidRDefault="005F4DDF" w:rsidP="00FC1670">
            <w:pPr>
              <w:spacing w:before="300" w:after="300"/>
              <w:contextualSpacing/>
              <w:rPr>
                <w:rFonts w:ascii="Times New Roman" w:hAnsi="Times New Roman" w:cs="Times New Roman"/>
                <w:sz w:val="24"/>
                <w:szCs w:val="24"/>
              </w:rPr>
            </w:pPr>
          </w:p>
        </w:tc>
        <w:tc>
          <w:tcPr>
            <w:tcW w:w="1338" w:type="dxa"/>
          </w:tcPr>
          <w:p w:rsidR="005F4DDF" w:rsidRPr="002006D4" w:rsidRDefault="005F4DDF" w:rsidP="00FC1670">
            <w:pPr>
              <w:jc w:val="center"/>
              <w:rPr>
                <w:rFonts w:ascii="Times New Roman" w:hAnsi="Times New Roman" w:cs="Times New Roman"/>
                <w:sz w:val="24"/>
                <w:szCs w:val="24"/>
              </w:rPr>
            </w:pPr>
          </w:p>
        </w:tc>
        <w:tc>
          <w:tcPr>
            <w:tcW w:w="1357" w:type="dxa"/>
          </w:tcPr>
          <w:p w:rsidR="005F4DDF" w:rsidRPr="002006D4" w:rsidRDefault="005F4DDF" w:rsidP="00FC1670">
            <w:pPr>
              <w:jc w:val="center"/>
              <w:rPr>
                <w:rFonts w:ascii="Times New Roman" w:hAnsi="Times New Roman" w:cs="Times New Roman"/>
                <w:sz w:val="24"/>
                <w:szCs w:val="24"/>
              </w:rPr>
            </w:pPr>
          </w:p>
        </w:tc>
      </w:tr>
      <w:tr w:rsidR="005F4DDF" w:rsidRPr="002006D4" w:rsidTr="00510E50">
        <w:tc>
          <w:tcPr>
            <w:tcW w:w="899" w:type="dxa"/>
          </w:tcPr>
          <w:p w:rsidR="005F4DDF" w:rsidRPr="002006D4" w:rsidRDefault="005F4DDF" w:rsidP="00FC1670">
            <w:pPr>
              <w:spacing w:before="300" w:after="300"/>
              <w:contextualSpacing/>
              <w:jc w:val="center"/>
              <w:rPr>
                <w:rFonts w:ascii="Times New Roman" w:hAnsi="Times New Roman" w:cs="Times New Roman"/>
                <w:sz w:val="24"/>
                <w:szCs w:val="24"/>
              </w:rPr>
            </w:pPr>
          </w:p>
        </w:tc>
        <w:tc>
          <w:tcPr>
            <w:tcW w:w="2563" w:type="dxa"/>
          </w:tcPr>
          <w:p w:rsidR="005F4DDF" w:rsidRPr="002006D4" w:rsidRDefault="005F4DDF" w:rsidP="00FC1670">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GELIFICANTE</w:t>
            </w:r>
          </w:p>
        </w:tc>
        <w:tc>
          <w:tcPr>
            <w:tcW w:w="2563" w:type="dxa"/>
          </w:tcPr>
          <w:p w:rsidR="005F4DDF" w:rsidRPr="002006D4" w:rsidRDefault="005F4DDF" w:rsidP="00FC1670">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GELIFICANTE</w:t>
            </w:r>
          </w:p>
        </w:tc>
        <w:tc>
          <w:tcPr>
            <w:tcW w:w="1338" w:type="dxa"/>
          </w:tcPr>
          <w:p w:rsidR="005F4DDF" w:rsidRPr="002006D4" w:rsidRDefault="005F4DDF" w:rsidP="00FC1670">
            <w:pPr>
              <w:jc w:val="center"/>
              <w:rPr>
                <w:rFonts w:ascii="Times New Roman" w:hAnsi="Times New Roman" w:cs="Times New Roman"/>
                <w:sz w:val="24"/>
                <w:szCs w:val="24"/>
              </w:rPr>
            </w:pPr>
          </w:p>
        </w:tc>
        <w:tc>
          <w:tcPr>
            <w:tcW w:w="1357" w:type="dxa"/>
          </w:tcPr>
          <w:p w:rsidR="005F4DDF" w:rsidRPr="002006D4" w:rsidRDefault="005F4DDF" w:rsidP="00FC1670">
            <w:pPr>
              <w:jc w:val="center"/>
              <w:rPr>
                <w:rFonts w:ascii="Times New Roman" w:hAnsi="Times New Roman" w:cs="Times New Roman"/>
                <w:sz w:val="24"/>
                <w:szCs w:val="24"/>
              </w:rPr>
            </w:pPr>
          </w:p>
        </w:tc>
      </w:tr>
      <w:tr w:rsidR="005F4DDF" w:rsidRPr="002006D4" w:rsidTr="00510E50">
        <w:tc>
          <w:tcPr>
            <w:tcW w:w="899" w:type="dxa"/>
          </w:tcPr>
          <w:p w:rsidR="005F4DDF" w:rsidRPr="002006D4" w:rsidRDefault="005F4DDF" w:rsidP="00FC1670">
            <w:pPr>
              <w:spacing w:before="300" w:after="300"/>
              <w:contextualSpacing/>
              <w:rPr>
                <w:rFonts w:ascii="Times New Roman" w:hAnsi="Times New Roman" w:cs="Times New Roman"/>
                <w:sz w:val="24"/>
                <w:szCs w:val="24"/>
              </w:rPr>
            </w:pPr>
          </w:p>
        </w:tc>
        <w:tc>
          <w:tcPr>
            <w:tcW w:w="2563" w:type="dxa"/>
          </w:tcPr>
          <w:p w:rsidR="005F4DDF" w:rsidRPr="002006D4" w:rsidRDefault="005F4DDF" w:rsidP="00FC1670">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Todos los autorizados como BPF en MERCOSUR</w:t>
            </w:r>
          </w:p>
        </w:tc>
        <w:tc>
          <w:tcPr>
            <w:tcW w:w="2563" w:type="dxa"/>
          </w:tcPr>
          <w:p w:rsidR="005F4DDF" w:rsidRPr="002006D4" w:rsidRDefault="005F4DDF" w:rsidP="00FC1670">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Todos os autorizados como BPF no MERCOSUL</w:t>
            </w:r>
          </w:p>
        </w:tc>
        <w:tc>
          <w:tcPr>
            <w:tcW w:w="1338" w:type="dxa"/>
          </w:tcPr>
          <w:p w:rsidR="005F4DDF" w:rsidRPr="002006D4" w:rsidRDefault="005F4DDF" w:rsidP="00FC1670">
            <w:pPr>
              <w:spacing w:before="300" w:after="300"/>
              <w:contextualSpacing/>
              <w:jc w:val="center"/>
              <w:rPr>
                <w:rFonts w:ascii="Times New Roman" w:hAnsi="Times New Roman" w:cs="Times New Roman"/>
                <w:i/>
                <w:sz w:val="24"/>
                <w:szCs w:val="24"/>
              </w:rPr>
            </w:pPr>
            <w:r w:rsidRPr="002006D4">
              <w:rPr>
                <w:rFonts w:ascii="Times New Roman" w:hAnsi="Times New Roman" w:cs="Times New Roman"/>
                <w:i/>
                <w:sz w:val="24"/>
                <w:szCs w:val="24"/>
              </w:rPr>
              <w:t>quantum satis</w:t>
            </w:r>
          </w:p>
        </w:tc>
        <w:tc>
          <w:tcPr>
            <w:tcW w:w="1357" w:type="dxa"/>
          </w:tcPr>
          <w:p w:rsidR="005F4DDF" w:rsidRPr="002006D4" w:rsidRDefault="005F4DDF" w:rsidP="00FC1670">
            <w:pPr>
              <w:spacing w:before="300" w:after="300"/>
              <w:contextualSpacing/>
              <w:jc w:val="center"/>
              <w:rPr>
                <w:rFonts w:ascii="Times New Roman" w:hAnsi="Times New Roman" w:cs="Times New Roman"/>
                <w:sz w:val="24"/>
                <w:szCs w:val="24"/>
              </w:rPr>
            </w:pPr>
            <w:r w:rsidRPr="002006D4">
              <w:rPr>
                <w:rFonts w:ascii="Times New Roman" w:hAnsi="Times New Roman" w:cs="Times New Roman"/>
                <w:i/>
                <w:sz w:val="24"/>
                <w:szCs w:val="24"/>
              </w:rPr>
              <w:t>quantum satis</w:t>
            </w:r>
          </w:p>
        </w:tc>
      </w:tr>
      <w:tr w:rsidR="005F4DDF" w:rsidRPr="002006D4" w:rsidTr="00510E50">
        <w:tc>
          <w:tcPr>
            <w:tcW w:w="899" w:type="dxa"/>
          </w:tcPr>
          <w:p w:rsidR="005F4DDF" w:rsidRPr="002006D4" w:rsidRDefault="005F4DDF" w:rsidP="00FC1670">
            <w:pPr>
              <w:spacing w:before="300" w:after="300"/>
              <w:contextualSpacing/>
              <w:jc w:val="center"/>
              <w:rPr>
                <w:rFonts w:ascii="Times New Roman" w:hAnsi="Times New Roman" w:cs="Times New Roman"/>
                <w:sz w:val="24"/>
                <w:szCs w:val="24"/>
              </w:rPr>
            </w:pPr>
          </w:p>
        </w:tc>
        <w:tc>
          <w:tcPr>
            <w:tcW w:w="2563" w:type="dxa"/>
          </w:tcPr>
          <w:p w:rsidR="005F4DDF" w:rsidRPr="002006D4" w:rsidRDefault="005F4DDF" w:rsidP="00FC1670">
            <w:pPr>
              <w:spacing w:before="300" w:after="300"/>
              <w:contextualSpacing/>
              <w:rPr>
                <w:rFonts w:ascii="Times New Roman" w:hAnsi="Times New Roman" w:cs="Times New Roman"/>
                <w:sz w:val="24"/>
                <w:szCs w:val="24"/>
              </w:rPr>
            </w:pPr>
          </w:p>
        </w:tc>
        <w:tc>
          <w:tcPr>
            <w:tcW w:w="2563" w:type="dxa"/>
          </w:tcPr>
          <w:p w:rsidR="005F4DDF" w:rsidRPr="002006D4" w:rsidRDefault="005F4DDF" w:rsidP="00FC1670">
            <w:pPr>
              <w:spacing w:before="300" w:after="300"/>
              <w:contextualSpacing/>
              <w:rPr>
                <w:rFonts w:ascii="Times New Roman" w:hAnsi="Times New Roman" w:cs="Times New Roman"/>
                <w:sz w:val="24"/>
                <w:szCs w:val="24"/>
              </w:rPr>
            </w:pPr>
          </w:p>
        </w:tc>
        <w:tc>
          <w:tcPr>
            <w:tcW w:w="1338" w:type="dxa"/>
          </w:tcPr>
          <w:p w:rsidR="005F4DDF" w:rsidRPr="002006D4" w:rsidRDefault="005F4DDF" w:rsidP="00FC1670">
            <w:pPr>
              <w:jc w:val="center"/>
              <w:rPr>
                <w:rFonts w:ascii="Times New Roman" w:hAnsi="Times New Roman" w:cs="Times New Roman"/>
                <w:sz w:val="24"/>
                <w:szCs w:val="24"/>
              </w:rPr>
            </w:pPr>
          </w:p>
        </w:tc>
        <w:tc>
          <w:tcPr>
            <w:tcW w:w="1357" w:type="dxa"/>
          </w:tcPr>
          <w:p w:rsidR="005F4DDF" w:rsidRPr="002006D4" w:rsidRDefault="005F4DDF" w:rsidP="00FC1670">
            <w:pPr>
              <w:jc w:val="center"/>
              <w:rPr>
                <w:rFonts w:ascii="Times New Roman" w:hAnsi="Times New Roman" w:cs="Times New Roman"/>
                <w:sz w:val="24"/>
                <w:szCs w:val="24"/>
              </w:rPr>
            </w:pPr>
          </w:p>
        </w:tc>
      </w:tr>
      <w:tr w:rsidR="005F4DDF" w:rsidRPr="002006D4" w:rsidTr="00510E50">
        <w:tc>
          <w:tcPr>
            <w:tcW w:w="899" w:type="dxa"/>
          </w:tcPr>
          <w:p w:rsidR="005F4DDF" w:rsidRPr="002006D4" w:rsidRDefault="005F4DDF" w:rsidP="00FC1670">
            <w:pPr>
              <w:spacing w:before="300" w:after="300"/>
              <w:contextualSpacing/>
              <w:jc w:val="center"/>
              <w:rPr>
                <w:rFonts w:ascii="Times New Roman" w:hAnsi="Times New Roman" w:cs="Times New Roman"/>
                <w:sz w:val="24"/>
                <w:szCs w:val="24"/>
              </w:rPr>
            </w:pPr>
          </w:p>
        </w:tc>
        <w:tc>
          <w:tcPr>
            <w:tcW w:w="2563" w:type="dxa"/>
          </w:tcPr>
          <w:p w:rsidR="005F4DDF" w:rsidRPr="002006D4" w:rsidRDefault="005F4DDF" w:rsidP="00FC1670">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HUMECTANTE</w:t>
            </w:r>
          </w:p>
        </w:tc>
        <w:tc>
          <w:tcPr>
            <w:tcW w:w="2563" w:type="dxa"/>
          </w:tcPr>
          <w:p w:rsidR="005F4DDF" w:rsidRPr="002006D4" w:rsidRDefault="005F4DDF" w:rsidP="00FC1670">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UMECTANTE</w:t>
            </w:r>
          </w:p>
        </w:tc>
        <w:tc>
          <w:tcPr>
            <w:tcW w:w="1338" w:type="dxa"/>
          </w:tcPr>
          <w:p w:rsidR="005F4DDF" w:rsidRPr="002006D4" w:rsidRDefault="005F4DDF" w:rsidP="00FC1670">
            <w:pPr>
              <w:jc w:val="center"/>
              <w:rPr>
                <w:rFonts w:ascii="Times New Roman" w:hAnsi="Times New Roman" w:cs="Times New Roman"/>
                <w:sz w:val="24"/>
                <w:szCs w:val="24"/>
              </w:rPr>
            </w:pPr>
          </w:p>
        </w:tc>
        <w:tc>
          <w:tcPr>
            <w:tcW w:w="1357" w:type="dxa"/>
          </w:tcPr>
          <w:p w:rsidR="005F4DDF" w:rsidRPr="002006D4" w:rsidRDefault="005F4DDF" w:rsidP="00FC1670">
            <w:pPr>
              <w:jc w:val="center"/>
              <w:rPr>
                <w:rFonts w:ascii="Times New Roman" w:hAnsi="Times New Roman" w:cs="Times New Roman"/>
                <w:sz w:val="24"/>
                <w:szCs w:val="24"/>
              </w:rPr>
            </w:pPr>
          </w:p>
        </w:tc>
      </w:tr>
      <w:tr w:rsidR="005F4DDF" w:rsidRPr="002006D4" w:rsidTr="00510E50">
        <w:tc>
          <w:tcPr>
            <w:tcW w:w="899" w:type="dxa"/>
          </w:tcPr>
          <w:p w:rsidR="005F4DDF" w:rsidRPr="002006D4" w:rsidRDefault="005F4DDF" w:rsidP="00FC1670">
            <w:pPr>
              <w:spacing w:before="300" w:after="300"/>
              <w:contextualSpacing/>
              <w:rPr>
                <w:rFonts w:ascii="Times New Roman" w:hAnsi="Times New Roman" w:cs="Times New Roman"/>
                <w:sz w:val="24"/>
                <w:szCs w:val="24"/>
              </w:rPr>
            </w:pPr>
          </w:p>
        </w:tc>
        <w:tc>
          <w:tcPr>
            <w:tcW w:w="2563" w:type="dxa"/>
          </w:tcPr>
          <w:p w:rsidR="005F4DDF" w:rsidRPr="002006D4" w:rsidRDefault="005F4DDF" w:rsidP="00FC1670">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Todos los autorizados como BPF en MERCOSUR</w:t>
            </w:r>
          </w:p>
        </w:tc>
        <w:tc>
          <w:tcPr>
            <w:tcW w:w="2563" w:type="dxa"/>
          </w:tcPr>
          <w:p w:rsidR="005F4DDF" w:rsidRPr="002006D4" w:rsidRDefault="005F4DDF" w:rsidP="00FC1670">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Todos os autorizados como BPF no MERCOSUL</w:t>
            </w:r>
          </w:p>
        </w:tc>
        <w:tc>
          <w:tcPr>
            <w:tcW w:w="1338" w:type="dxa"/>
          </w:tcPr>
          <w:p w:rsidR="005F4DDF" w:rsidRPr="002006D4" w:rsidRDefault="005F4DDF" w:rsidP="00FC1670">
            <w:pPr>
              <w:spacing w:before="300" w:after="300"/>
              <w:contextualSpacing/>
              <w:jc w:val="center"/>
              <w:rPr>
                <w:rFonts w:ascii="Times New Roman" w:hAnsi="Times New Roman" w:cs="Times New Roman"/>
                <w:i/>
                <w:sz w:val="24"/>
                <w:szCs w:val="24"/>
              </w:rPr>
            </w:pPr>
            <w:r w:rsidRPr="002006D4">
              <w:rPr>
                <w:rFonts w:ascii="Times New Roman" w:hAnsi="Times New Roman" w:cs="Times New Roman"/>
                <w:i/>
                <w:sz w:val="24"/>
                <w:szCs w:val="24"/>
              </w:rPr>
              <w:t>quantum satis</w:t>
            </w:r>
          </w:p>
        </w:tc>
        <w:tc>
          <w:tcPr>
            <w:tcW w:w="1357" w:type="dxa"/>
          </w:tcPr>
          <w:p w:rsidR="005F4DDF" w:rsidRPr="002006D4" w:rsidRDefault="005F4DDF" w:rsidP="00FC1670">
            <w:pPr>
              <w:spacing w:before="300" w:after="300"/>
              <w:contextualSpacing/>
              <w:jc w:val="center"/>
              <w:rPr>
                <w:rFonts w:ascii="Times New Roman" w:hAnsi="Times New Roman" w:cs="Times New Roman"/>
                <w:sz w:val="24"/>
                <w:szCs w:val="24"/>
              </w:rPr>
            </w:pPr>
            <w:r w:rsidRPr="002006D4">
              <w:rPr>
                <w:rFonts w:ascii="Times New Roman" w:hAnsi="Times New Roman" w:cs="Times New Roman"/>
                <w:i/>
                <w:sz w:val="24"/>
                <w:szCs w:val="24"/>
              </w:rPr>
              <w:t>quantum satis</w:t>
            </w:r>
          </w:p>
        </w:tc>
      </w:tr>
      <w:tr w:rsidR="005F4DDF" w:rsidRPr="002006D4" w:rsidTr="00510E50">
        <w:tc>
          <w:tcPr>
            <w:tcW w:w="899" w:type="dxa"/>
          </w:tcPr>
          <w:p w:rsidR="005F4DDF" w:rsidRPr="002006D4" w:rsidRDefault="005F4DDF" w:rsidP="00FC1670">
            <w:pPr>
              <w:spacing w:before="300" w:after="300"/>
              <w:contextualSpacing/>
              <w:jc w:val="center"/>
              <w:rPr>
                <w:rFonts w:ascii="Times New Roman" w:hAnsi="Times New Roman" w:cs="Times New Roman"/>
                <w:sz w:val="24"/>
                <w:szCs w:val="24"/>
              </w:rPr>
            </w:pPr>
            <w:r w:rsidRPr="002006D4">
              <w:rPr>
                <w:rFonts w:ascii="Times New Roman" w:hAnsi="Times New Roman" w:cs="Times New Roman"/>
                <w:sz w:val="24"/>
                <w:szCs w:val="24"/>
              </w:rPr>
              <w:t>452ii</w:t>
            </w:r>
          </w:p>
        </w:tc>
        <w:tc>
          <w:tcPr>
            <w:tcW w:w="2563" w:type="dxa"/>
          </w:tcPr>
          <w:p w:rsidR="005F4DDF" w:rsidRPr="002006D4" w:rsidRDefault="005F4DDF" w:rsidP="00FC1670">
            <w:pPr>
              <w:rPr>
                <w:rFonts w:ascii="Times New Roman" w:eastAsia="Times New Roman" w:hAnsi="Times New Roman" w:cs="Times New Roman"/>
                <w:sz w:val="24"/>
                <w:szCs w:val="24"/>
                <w:lang w:eastAsia="pt-BR"/>
              </w:rPr>
            </w:pPr>
            <w:r w:rsidRPr="002006D4">
              <w:rPr>
                <w:rFonts w:ascii="Times New Roman" w:eastAsia="Times New Roman" w:hAnsi="Times New Roman" w:cs="Times New Roman"/>
                <w:sz w:val="24"/>
                <w:szCs w:val="24"/>
                <w:lang w:eastAsia="pt-BR"/>
              </w:rPr>
              <w:t>Potasio Polifosfato, Potasio Metafosfato-</w:t>
            </w:r>
          </w:p>
          <w:p w:rsidR="005F4DDF" w:rsidRPr="002006D4" w:rsidRDefault="005F4DDF" w:rsidP="00FC1670">
            <w:pPr>
              <w:rPr>
                <w:rFonts w:ascii="Times New Roman" w:eastAsia="Times New Roman" w:hAnsi="Times New Roman" w:cs="Times New Roman"/>
                <w:sz w:val="24"/>
                <w:szCs w:val="24"/>
                <w:lang w:eastAsia="pt-BR"/>
              </w:rPr>
            </w:pPr>
            <w:r w:rsidRPr="002006D4">
              <w:rPr>
                <w:rFonts w:ascii="Times New Roman" w:eastAsia="Times New Roman" w:hAnsi="Times New Roman" w:cs="Times New Roman"/>
                <w:sz w:val="24"/>
                <w:szCs w:val="24"/>
                <w:lang w:eastAsia="pt-BR"/>
              </w:rPr>
              <w:t>Potasio polifosfato, potasio metafosfato</w:t>
            </w:r>
          </w:p>
        </w:tc>
        <w:tc>
          <w:tcPr>
            <w:tcW w:w="2563" w:type="dxa"/>
          </w:tcPr>
          <w:p w:rsidR="005F4DDF" w:rsidRPr="002006D4" w:rsidRDefault="005F4DDF" w:rsidP="00FC1670">
            <w:pPr>
              <w:rPr>
                <w:rFonts w:ascii="Times New Roman" w:eastAsia="Times New Roman" w:hAnsi="Times New Roman" w:cs="Times New Roman"/>
                <w:sz w:val="24"/>
                <w:szCs w:val="24"/>
                <w:lang w:eastAsia="pt-BR"/>
              </w:rPr>
            </w:pPr>
            <w:r w:rsidRPr="002006D4">
              <w:rPr>
                <w:rFonts w:ascii="Times New Roman" w:eastAsia="Times New Roman" w:hAnsi="Times New Roman" w:cs="Times New Roman"/>
                <w:sz w:val="24"/>
                <w:szCs w:val="24"/>
                <w:lang w:eastAsia="pt-BR"/>
              </w:rPr>
              <w:t>Polifosfato de potássio, metafos-</w:t>
            </w:r>
          </w:p>
          <w:p w:rsidR="005F4DDF" w:rsidRPr="002006D4" w:rsidRDefault="005F4DDF" w:rsidP="00FC1670">
            <w:pPr>
              <w:rPr>
                <w:rFonts w:ascii="Times New Roman" w:eastAsia="Times New Roman" w:hAnsi="Times New Roman" w:cs="Times New Roman"/>
                <w:sz w:val="24"/>
                <w:szCs w:val="24"/>
                <w:lang w:eastAsia="pt-BR"/>
              </w:rPr>
            </w:pPr>
            <w:r w:rsidRPr="002006D4">
              <w:rPr>
                <w:rFonts w:ascii="Times New Roman" w:eastAsia="Times New Roman" w:hAnsi="Times New Roman" w:cs="Times New Roman"/>
                <w:sz w:val="24"/>
                <w:szCs w:val="24"/>
                <w:lang w:eastAsia="pt-BR"/>
              </w:rPr>
              <w:t>fato de potássio, Polimetafosfato</w:t>
            </w:r>
          </w:p>
          <w:p w:rsidR="005F4DDF" w:rsidRPr="002006D4" w:rsidRDefault="005F4DDF" w:rsidP="00FC1670">
            <w:pPr>
              <w:rPr>
                <w:rFonts w:ascii="Times New Roman" w:eastAsia="Times New Roman" w:hAnsi="Times New Roman" w:cs="Times New Roman"/>
                <w:sz w:val="24"/>
                <w:szCs w:val="24"/>
                <w:lang w:eastAsia="pt-BR"/>
              </w:rPr>
            </w:pPr>
            <w:r w:rsidRPr="002006D4">
              <w:rPr>
                <w:rFonts w:ascii="Times New Roman" w:eastAsia="Times New Roman" w:hAnsi="Times New Roman" w:cs="Times New Roman"/>
                <w:sz w:val="24"/>
                <w:szCs w:val="24"/>
                <w:lang w:eastAsia="pt-BR"/>
              </w:rPr>
              <w:t>de Potássio</w:t>
            </w:r>
          </w:p>
        </w:tc>
        <w:tc>
          <w:tcPr>
            <w:tcW w:w="1338" w:type="dxa"/>
          </w:tcPr>
          <w:p w:rsidR="005F4DDF" w:rsidRPr="002006D4" w:rsidRDefault="005F4DDF" w:rsidP="00FC1670">
            <w:pPr>
              <w:jc w:val="center"/>
              <w:rPr>
                <w:rFonts w:ascii="Times New Roman" w:hAnsi="Times New Roman" w:cs="Times New Roman"/>
                <w:sz w:val="24"/>
                <w:szCs w:val="24"/>
              </w:rPr>
            </w:pPr>
            <w:r w:rsidRPr="002006D4">
              <w:rPr>
                <w:rFonts w:ascii="Times New Roman" w:hAnsi="Times New Roman" w:cs="Times New Roman"/>
                <w:sz w:val="24"/>
                <w:szCs w:val="24"/>
              </w:rPr>
              <w:t>0,1 (como P</w:t>
            </w:r>
            <w:r w:rsidRPr="002006D4">
              <w:rPr>
                <w:rFonts w:ascii="Times New Roman" w:hAnsi="Times New Roman" w:cs="Times New Roman"/>
                <w:sz w:val="24"/>
                <w:szCs w:val="24"/>
                <w:vertAlign w:val="subscript"/>
              </w:rPr>
              <w:t>2</w:t>
            </w:r>
            <w:r w:rsidRPr="002006D4">
              <w:rPr>
                <w:rFonts w:ascii="Times New Roman" w:hAnsi="Times New Roman" w:cs="Times New Roman"/>
                <w:sz w:val="24"/>
                <w:szCs w:val="24"/>
              </w:rPr>
              <w:t>O</w:t>
            </w:r>
            <w:r w:rsidRPr="002006D4">
              <w:rPr>
                <w:rFonts w:ascii="Times New Roman" w:hAnsi="Times New Roman" w:cs="Times New Roman"/>
                <w:sz w:val="24"/>
                <w:szCs w:val="24"/>
                <w:vertAlign w:val="subscript"/>
              </w:rPr>
              <w:t>5</w:t>
            </w:r>
            <w:r w:rsidRPr="002006D4">
              <w:rPr>
                <w:rFonts w:ascii="Times New Roman" w:hAnsi="Times New Roman" w:cs="Times New Roman"/>
                <w:sz w:val="24"/>
                <w:szCs w:val="24"/>
              </w:rPr>
              <w:t>)</w:t>
            </w:r>
          </w:p>
        </w:tc>
        <w:tc>
          <w:tcPr>
            <w:tcW w:w="1357" w:type="dxa"/>
          </w:tcPr>
          <w:p w:rsidR="005F4DDF" w:rsidRPr="002006D4" w:rsidRDefault="005F4DDF" w:rsidP="00FC1670">
            <w:pPr>
              <w:jc w:val="center"/>
              <w:rPr>
                <w:rFonts w:ascii="Times New Roman" w:hAnsi="Times New Roman" w:cs="Times New Roman"/>
                <w:sz w:val="24"/>
                <w:szCs w:val="24"/>
              </w:rPr>
            </w:pPr>
            <w:r w:rsidRPr="002006D4">
              <w:rPr>
                <w:rFonts w:ascii="Times New Roman" w:hAnsi="Times New Roman" w:cs="Times New Roman"/>
                <w:sz w:val="24"/>
                <w:szCs w:val="24"/>
              </w:rPr>
              <w:t>0,1 (como P</w:t>
            </w:r>
            <w:r w:rsidRPr="002006D4">
              <w:rPr>
                <w:rFonts w:ascii="Times New Roman" w:hAnsi="Times New Roman" w:cs="Times New Roman"/>
                <w:sz w:val="24"/>
                <w:szCs w:val="24"/>
                <w:vertAlign w:val="subscript"/>
              </w:rPr>
              <w:t>2</w:t>
            </w:r>
            <w:r w:rsidRPr="002006D4">
              <w:rPr>
                <w:rFonts w:ascii="Times New Roman" w:hAnsi="Times New Roman" w:cs="Times New Roman"/>
                <w:sz w:val="24"/>
                <w:szCs w:val="24"/>
              </w:rPr>
              <w:t>O</w:t>
            </w:r>
            <w:r w:rsidRPr="002006D4">
              <w:rPr>
                <w:rFonts w:ascii="Times New Roman" w:hAnsi="Times New Roman" w:cs="Times New Roman"/>
                <w:sz w:val="24"/>
                <w:szCs w:val="24"/>
                <w:vertAlign w:val="subscript"/>
              </w:rPr>
              <w:t>5</w:t>
            </w:r>
            <w:r w:rsidRPr="002006D4">
              <w:rPr>
                <w:rFonts w:ascii="Times New Roman" w:hAnsi="Times New Roman" w:cs="Times New Roman"/>
                <w:sz w:val="24"/>
                <w:szCs w:val="24"/>
              </w:rPr>
              <w:t>)</w:t>
            </w:r>
          </w:p>
        </w:tc>
      </w:tr>
      <w:tr w:rsidR="005F4DDF" w:rsidRPr="002006D4" w:rsidTr="00510E50">
        <w:tc>
          <w:tcPr>
            <w:tcW w:w="899" w:type="dxa"/>
          </w:tcPr>
          <w:p w:rsidR="005F4DDF" w:rsidRPr="002006D4" w:rsidRDefault="005F4DDF" w:rsidP="00FC1670">
            <w:pPr>
              <w:spacing w:before="300" w:after="300"/>
              <w:contextualSpacing/>
              <w:jc w:val="center"/>
              <w:rPr>
                <w:rFonts w:ascii="Times New Roman" w:hAnsi="Times New Roman" w:cs="Times New Roman"/>
                <w:sz w:val="24"/>
                <w:szCs w:val="24"/>
              </w:rPr>
            </w:pPr>
          </w:p>
        </w:tc>
        <w:tc>
          <w:tcPr>
            <w:tcW w:w="2563" w:type="dxa"/>
          </w:tcPr>
          <w:p w:rsidR="005F4DDF" w:rsidRPr="002006D4" w:rsidRDefault="005F4DDF" w:rsidP="00FC1670">
            <w:pPr>
              <w:spacing w:before="300" w:after="300"/>
              <w:contextualSpacing/>
              <w:rPr>
                <w:rFonts w:ascii="Times New Roman" w:hAnsi="Times New Roman" w:cs="Times New Roman"/>
                <w:sz w:val="24"/>
                <w:szCs w:val="24"/>
              </w:rPr>
            </w:pPr>
          </w:p>
        </w:tc>
        <w:tc>
          <w:tcPr>
            <w:tcW w:w="2563" w:type="dxa"/>
          </w:tcPr>
          <w:p w:rsidR="005F4DDF" w:rsidRPr="002006D4" w:rsidRDefault="005F4DDF" w:rsidP="00FC1670">
            <w:pPr>
              <w:spacing w:before="300" w:after="300"/>
              <w:contextualSpacing/>
              <w:rPr>
                <w:rFonts w:ascii="Times New Roman" w:hAnsi="Times New Roman" w:cs="Times New Roman"/>
                <w:sz w:val="24"/>
                <w:szCs w:val="24"/>
              </w:rPr>
            </w:pPr>
          </w:p>
        </w:tc>
        <w:tc>
          <w:tcPr>
            <w:tcW w:w="1338" w:type="dxa"/>
          </w:tcPr>
          <w:p w:rsidR="005F4DDF" w:rsidRPr="002006D4" w:rsidRDefault="005F4DDF" w:rsidP="00FC1670">
            <w:pPr>
              <w:jc w:val="center"/>
              <w:rPr>
                <w:rFonts w:ascii="Times New Roman" w:hAnsi="Times New Roman" w:cs="Times New Roman"/>
                <w:sz w:val="24"/>
                <w:szCs w:val="24"/>
              </w:rPr>
            </w:pPr>
          </w:p>
        </w:tc>
        <w:tc>
          <w:tcPr>
            <w:tcW w:w="1357" w:type="dxa"/>
          </w:tcPr>
          <w:p w:rsidR="005F4DDF" w:rsidRPr="002006D4" w:rsidRDefault="005F4DDF" w:rsidP="00FC1670">
            <w:pPr>
              <w:jc w:val="center"/>
              <w:rPr>
                <w:rFonts w:ascii="Times New Roman" w:hAnsi="Times New Roman" w:cs="Times New Roman"/>
                <w:sz w:val="24"/>
                <w:szCs w:val="24"/>
              </w:rPr>
            </w:pPr>
          </w:p>
        </w:tc>
      </w:tr>
      <w:tr w:rsidR="005F4DDF" w:rsidRPr="002006D4" w:rsidTr="00510E50">
        <w:tc>
          <w:tcPr>
            <w:tcW w:w="899" w:type="dxa"/>
          </w:tcPr>
          <w:p w:rsidR="005F4DDF" w:rsidRPr="002006D4" w:rsidRDefault="005F4DDF" w:rsidP="00FC1670">
            <w:pPr>
              <w:spacing w:before="300" w:after="300"/>
              <w:contextualSpacing/>
              <w:jc w:val="center"/>
              <w:rPr>
                <w:rFonts w:ascii="Times New Roman" w:hAnsi="Times New Roman" w:cs="Times New Roman"/>
                <w:sz w:val="24"/>
                <w:szCs w:val="24"/>
              </w:rPr>
            </w:pPr>
          </w:p>
        </w:tc>
        <w:tc>
          <w:tcPr>
            <w:tcW w:w="2563" w:type="dxa"/>
          </w:tcPr>
          <w:p w:rsidR="005F4DDF" w:rsidRPr="002006D4" w:rsidRDefault="005F4DDF" w:rsidP="00FC1670">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SECUESTRANTE</w:t>
            </w:r>
          </w:p>
        </w:tc>
        <w:tc>
          <w:tcPr>
            <w:tcW w:w="2563" w:type="dxa"/>
          </w:tcPr>
          <w:p w:rsidR="005F4DDF" w:rsidRPr="002006D4" w:rsidRDefault="005F4DDF" w:rsidP="00FC1670">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SEQUESTRANTE</w:t>
            </w:r>
          </w:p>
        </w:tc>
        <w:tc>
          <w:tcPr>
            <w:tcW w:w="1338" w:type="dxa"/>
          </w:tcPr>
          <w:p w:rsidR="005F4DDF" w:rsidRPr="002006D4" w:rsidRDefault="005F4DDF" w:rsidP="00FC1670">
            <w:pPr>
              <w:jc w:val="center"/>
              <w:rPr>
                <w:rFonts w:ascii="Times New Roman" w:hAnsi="Times New Roman" w:cs="Times New Roman"/>
                <w:sz w:val="24"/>
                <w:szCs w:val="24"/>
              </w:rPr>
            </w:pPr>
          </w:p>
        </w:tc>
        <w:tc>
          <w:tcPr>
            <w:tcW w:w="1357" w:type="dxa"/>
          </w:tcPr>
          <w:p w:rsidR="005F4DDF" w:rsidRPr="002006D4" w:rsidRDefault="005F4DDF" w:rsidP="00FC1670">
            <w:pPr>
              <w:jc w:val="center"/>
              <w:rPr>
                <w:rFonts w:ascii="Times New Roman" w:hAnsi="Times New Roman" w:cs="Times New Roman"/>
                <w:sz w:val="24"/>
                <w:szCs w:val="24"/>
              </w:rPr>
            </w:pPr>
          </w:p>
        </w:tc>
      </w:tr>
      <w:tr w:rsidR="005F4DDF" w:rsidRPr="002006D4" w:rsidTr="00510E50">
        <w:tc>
          <w:tcPr>
            <w:tcW w:w="899" w:type="dxa"/>
          </w:tcPr>
          <w:p w:rsidR="005F4DDF" w:rsidRPr="002006D4" w:rsidRDefault="005F4DDF" w:rsidP="00FC1670">
            <w:pPr>
              <w:spacing w:before="300" w:after="300"/>
              <w:contextualSpacing/>
              <w:rPr>
                <w:rFonts w:ascii="Times New Roman" w:hAnsi="Times New Roman" w:cs="Times New Roman"/>
                <w:sz w:val="24"/>
                <w:szCs w:val="24"/>
              </w:rPr>
            </w:pPr>
          </w:p>
        </w:tc>
        <w:tc>
          <w:tcPr>
            <w:tcW w:w="2563" w:type="dxa"/>
          </w:tcPr>
          <w:p w:rsidR="005F4DDF" w:rsidRPr="002006D4" w:rsidRDefault="005F4DDF" w:rsidP="00FC1670">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 xml:space="preserve">Todos los autorizados </w:t>
            </w:r>
            <w:r w:rsidRPr="002006D4">
              <w:rPr>
                <w:rFonts w:ascii="Times New Roman" w:hAnsi="Times New Roman" w:cs="Times New Roman"/>
                <w:sz w:val="24"/>
                <w:szCs w:val="24"/>
              </w:rPr>
              <w:lastRenderedPageBreak/>
              <w:t>como BPF en MERCOSUR</w:t>
            </w:r>
          </w:p>
        </w:tc>
        <w:tc>
          <w:tcPr>
            <w:tcW w:w="2563" w:type="dxa"/>
          </w:tcPr>
          <w:p w:rsidR="005F4DDF" w:rsidRPr="002006D4" w:rsidRDefault="005F4DDF" w:rsidP="00FC1670">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lastRenderedPageBreak/>
              <w:t xml:space="preserve">Todos os autorizados </w:t>
            </w:r>
            <w:r w:rsidRPr="002006D4">
              <w:rPr>
                <w:rFonts w:ascii="Times New Roman" w:hAnsi="Times New Roman" w:cs="Times New Roman"/>
                <w:sz w:val="24"/>
                <w:szCs w:val="24"/>
              </w:rPr>
              <w:lastRenderedPageBreak/>
              <w:t>como BPF no MERCOSUL</w:t>
            </w:r>
          </w:p>
        </w:tc>
        <w:tc>
          <w:tcPr>
            <w:tcW w:w="1338" w:type="dxa"/>
          </w:tcPr>
          <w:p w:rsidR="005F4DDF" w:rsidRPr="002006D4" w:rsidRDefault="005F4DDF" w:rsidP="00FC1670">
            <w:pPr>
              <w:spacing w:before="300" w:after="300"/>
              <w:contextualSpacing/>
              <w:jc w:val="center"/>
              <w:rPr>
                <w:rFonts w:ascii="Times New Roman" w:hAnsi="Times New Roman" w:cs="Times New Roman"/>
                <w:i/>
                <w:sz w:val="24"/>
                <w:szCs w:val="24"/>
              </w:rPr>
            </w:pPr>
            <w:r w:rsidRPr="002006D4">
              <w:rPr>
                <w:rFonts w:ascii="Times New Roman" w:hAnsi="Times New Roman" w:cs="Times New Roman"/>
                <w:i/>
                <w:sz w:val="24"/>
                <w:szCs w:val="24"/>
              </w:rPr>
              <w:lastRenderedPageBreak/>
              <w:t xml:space="preserve">quantum </w:t>
            </w:r>
            <w:r w:rsidRPr="002006D4">
              <w:rPr>
                <w:rFonts w:ascii="Times New Roman" w:hAnsi="Times New Roman" w:cs="Times New Roman"/>
                <w:i/>
                <w:sz w:val="24"/>
                <w:szCs w:val="24"/>
              </w:rPr>
              <w:lastRenderedPageBreak/>
              <w:t>satis</w:t>
            </w:r>
          </w:p>
        </w:tc>
        <w:tc>
          <w:tcPr>
            <w:tcW w:w="1357" w:type="dxa"/>
          </w:tcPr>
          <w:p w:rsidR="005F4DDF" w:rsidRPr="002006D4" w:rsidRDefault="005F4DDF" w:rsidP="00FC1670">
            <w:pPr>
              <w:spacing w:before="300" w:after="300"/>
              <w:contextualSpacing/>
              <w:jc w:val="center"/>
              <w:rPr>
                <w:rFonts w:ascii="Times New Roman" w:hAnsi="Times New Roman" w:cs="Times New Roman"/>
                <w:sz w:val="24"/>
                <w:szCs w:val="24"/>
              </w:rPr>
            </w:pPr>
            <w:r w:rsidRPr="002006D4">
              <w:rPr>
                <w:rFonts w:ascii="Times New Roman" w:hAnsi="Times New Roman" w:cs="Times New Roman"/>
                <w:i/>
                <w:sz w:val="24"/>
                <w:szCs w:val="24"/>
              </w:rPr>
              <w:lastRenderedPageBreak/>
              <w:t xml:space="preserve">quantum </w:t>
            </w:r>
            <w:r w:rsidRPr="002006D4">
              <w:rPr>
                <w:rFonts w:ascii="Times New Roman" w:hAnsi="Times New Roman" w:cs="Times New Roman"/>
                <w:i/>
                <w:sz w:val="24"/>
                <w:szCs w:val="24"/>
              </w:rPr>
              <w:lastRenderedPageBreak/>
              <w:t>satis</w:t>
            </w:r>
          </w:p>
        </w:tc>
      </w:tr>
      <w:tr w:rsidR="000740B7" w:rsidRPr="002006D4" w:rsidTr="00510E50">
        <w:tc>
          <w:tcPr>
            <w:tcW w:w="899" w:type="dxa"/>
          </w:tcPr>
          <w:p w:rsidR="000740B7" w:rsidRPr="002006D4" w:rsidRDefault="000740B7" w:rsidP="00FC1670">
            <w:pPr>
              <w:spacing w:before="300" w:after="300"/>
              <w:contextualSpacing/>
              <w:jc w:val="center"/>
              <w:rPr>
                <w:rFonts w:ascii="Times New Roman" w:hAnsi="Times New Roman" w:cs="Times New Roman"/>
                <w:sz w:val="24"/>
                <w:szCs w:val="24"/>
              </w:rPr>
            </w:pPr>
            <w:r w:rsidRPr="002006D4">
              <w:rPr>
                <w:rFonts w:ascii="Times New Roman" w:hAnsi="Times New Roman" w:cs="Times New Roman"/>
                <w:sz w:val="24"/>
                <w:szCs w:val="24"/>
              </w:rPr>
              <w:lastRenderedPageBreak/>
              <w:t>338</w:t>
            </w:r>
          </w:p>
        </w:tc>
        <w:tc>
          <w:tcPr>
            <w:tcW w:w="2563" w:type="dxa"/>
          </w:tcPr>
          <w:p w:rsidR="000740B7" w:rsidRPr="002006D4" w:rsidRDefault="000740B7" w:rsidP="00FC1670">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Ácido Fosfórico, Ácido Orto-Fosfórico</w:t>
            </w:r>
          </w:p>
        </w:tc>
        <w:tc>
          <w:tcPr>
            <w:tcW w:w="2563" w:type="dxa"/>
          </w:tcPr>
          <w:p w:rsidR="000740B7" w:rsidRPr="002006D4" w:rsidRDefault="000740B7" w:rsidP="00FC1670">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Ácido fosfórico, Ácido Orto-Fosfórico</w:t>
            </w:r>
          </w:p>
        </w:tc>
        <w:tc>
          <w:tcPr>
            <w:tcW w:w="1338" w:type="dxa"/>
          </w:tcPr>
          <w:p w:rsidR="000740B7" w:rsidRPr="002006D4" w:rsidRDefault="000740B7" w:rsidP="00FC1670">
            <w:pPr>
              <w:jc w:val="center"/>
              <w:rPr>
                <w:rFonts w:ascii="Times New Roman" w:hAnsi="Times New Roman" w:cs="Times New Roman"/>
                <w:sz w:val="24"/>
                <w:szCs w:val="24"/>
              </w:rPr>
            </w:pPr>
            <w:r w:rsidRPr="002006D4">
              <w:rPr>
                <w:rFonts w:ascii="Times New Roman" w:hAnsi="Times New Roman" w:cs="Times New Roman"/>
                <w:sz w:val="24"/>
                <w:szCs w:val="24"/>
              </w:rPr>
              <w:t>0,1 (como P</w:t>
            </w:r>
            <w:r w:rsidRPr="002006D4">
              <w:rPr>
                <w:rFonts w:ascii="Times New Roman" w:hAnsi="Times New Roman" w:cs="Times New Roman"/>
                <w:sz w:val="24"/>
                <w:szCs w:val="24"/>
                <w:vertAlign w:val="subscript"/>
              </w:rPr>
              <w:t>2</w:t>
            </w:r>
            <w:r w:rsidRPr="002006D4">
              <w:rPr>
                <w:rFonts w:ascii="Times New Roman" w:hAnsi="Times New Roman" w:cs="Times New Roman"/>
                <w:sz w:val="24"/>
                <w:szCs w:val="24"/>
              </w:rPr>
              <w:t>O</w:t>
            </w:r>
            <w:r w:rsidRPr="002006D4">
              <w:rPr>
                <w:rFonts w:ascii="Times New Roman" w:hAnsi="Times New Roman" w:cs="Times New Roman"/>
                <w:sz w:val="24"/>
                <w:szCs w:val="24"/>
                <w:vertAlign w:val="subscript"/>
              </w:rPr>
              <w:t>5</w:t>
            </w:r>
            <w:r w:rsidRPr="002006D4">
              <w:rPr>
                <w:rFonts w:ascii="Times New Roman" w:hAnsi="Times New Roman" w:cs="Times New Roman"/>
                <w:sz w:val="24"/>
                <w:szCs w:val="24"/>
              </w:rPr>
              <w:t>)</w:t>
            </w:r>
          </w:p>
        </w:tc>
        <w:tc>
          <w:tcPr>
            <w:tcW w:w="1357" w:type="dxa"/>
          </w:tcPr>
          <w:p w:rsidR="000740B7" w:rsidRPr="002006D4" w:rsidRDefault="000740B7" w:rsidP="00FC1670">
            <w:pPr>
              <w:jc w:val="center"/>
              <w:rPr>
                <w:rFonts w:ascii="Times New Roman" w:hAnsi="Times New Roman" w:cs="Times New Roman"/>
                <w:sz w:val="24"/>
                <w:szCs w:val="24"/>
              </w:rPr>
            </w:pPr>
            <w:r w:rsidRPr="002006D4">
              <w:rPr>
                <w:rFonts w:ascii="Times New Roman" w:hAnsi="Times New Roman" w:cs="Times New Roman"/>
                <w:sz w:val="24"/>
                <w:szCs w:val="24"/>
              </w:rPr>
              <w:t>0,1 (como P</w:t>
            </w:r>
            <w:r w:rsidRPr="002006D4">
              <w:rPr>
                <w:rFonts w:ascii="Times New Roman" w:hAnsi="Times New Roman" w:cs="Times New Roman"/>
                <w:sz w:val="24"/>
                <w:szCs w:val="24"/>
                <w:vertAlign w:val="subscript"/>
              </w:rPr>
              <w:t>2</w:t>
            </w:r>
            <w:r w:rsidRPr="002006D4">
              <w:rPr>
                <w:rFonts w:ascii="Times New Roman" w:hAnsi="Times New Roman" w:cs="Times New Roman"/>
                <w:sz w:val="24"/>
                <w:szCs w:val="24"/>
              </w:rPr>
              <w:t>O</w:t>
            </w:r>
            <w:r w:rsidRPr="002006D4">
              <w:rPr>
                <w:rFonts w:ascii="Times New Roman" w:hAnsi="Times New Roman" w:cs="Times New Roman"/>
                <w:sz w:val="24"/>
                <w:szCs w:val="24"/>
                <w:vertAlign w:val="subscript"/>
              </w:rPr>
              <w:t>5</w:t>
            </w:r>
            <w:r w:rsidRPr="002006D4">
              <w:rPr>
                <w:rFonts w:ascii="Times New Roman" w:hAnsi="Times New Roman" w:cs="Times New Roman"/>
                <w:sz w:val="24"/>
                <w:szCs w:val="24"/>
              </w:rPr>
              <w:t>)</w:t>
            </w:r>
          </w:p>
        </w:tc>
      </w:tr>
      <w:tr w:rsidR="000740B7" w:rsidRPr="002006D4" w:rsidTr="00510E50">
        <w:tc>
          <w:tcPr>
            <w:tcW w:w="899" w:type="dxa"/>
          </w:tcPr>
          <w:p w:rsidR="000740B7" w:rsidRPr="002006D4" w:rsidRDefault="000740B7" w:rsidP="00FC1670">
            <w:pPr>
              <w:spacing w:before="300" w:after="300"/>
              <w:contextualSpacing/>
              <w:jc w:val="center"/>
              <w:rPr>
                <w:rFonts w:ascii="Times New Roman" w:hAnsi="Times New Roman" w:cs="Times New Roman"/>
                <w:sz w:val="24"/>
                <w:szCs w:val="24"/>
              </w:rPr>
            </w:pPr>
            <w:r w:rsidRPr="002006D4">
              <w:rPr>
                <w:rFonts w:ascii="Times New Roman" w:hAnsi="Times New Roman" w:cs="Times New Roman"/>
                <w:sz w:val="24"/>
                <w:szCs w:val="24"/>
              </w:rPr>
              <w:t>339i</w:t>
            </w:r>
          </w:p>
        </w:tc>
        <w:tc>
          <w:tcPr>
            <w:tcW w:w="2563" w:type="dxa"/>
          </w:tcPr>
          <w:p w:rsidR="000740B7" w:rsidRPr="002006D4" w:rsidRDefault="000740B7" w:rsidP="00FC1670">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Sodio (mono) fosfato, sodio monofosfato, sodio (mono) orto-fosfato</w:t>
            </w:r>
          </w:p>
        </w:tc>
        <w:tc>
          <w:tcPr>
            <w:tcW w:w="2563" w:type="dxa"/>
          </w:tcPr>
          <w:p w:rsidR="000740B7" w:rsidRPr="002006D4" w:rsidRDefault="000740B7" w:rsidP="00FC1670">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Fosfato de Sódio Monobásico, Monofosfato Monossódico, Fosfato Ácido de Sódio, Bifosfato de Sódio, Dihidrogênio Fosfato de Sódio, Dihidrogênio Ortofosfato Monossódico, Dihidrogênio Monofofato Monossódico</w:t>
            </w:r>
          </w:p>
        </w:tc>
        <w:tc>
          <w:tcPr>
            <w:tcW w:w="1338" w:type="dxa"/>
          </w:tcPr>
          <w:p w:rsidR="000740B7" w:rsidRPr="002006D4" w:rsidRDefault="000740B7" w:rsidP="00FC1670">
            <w:pPr>
              <w:jc w:val="center"/>
              <w:rPr>
                <w:rFonts w:ascii="Times New Roman" w:hAnsi="Times New Roman" w:cs="Times New Roman"/>
                <w:sz w:val="24"/>
                <w:szCs w:val="24"/>
              </w:rPr>
            </w:pPr>
            <w:r w:rsidRPr="002006D4">
              <w:rPr>
                <w:rFonts w:ascii="Times New Roman" w:hAnsi="Times New Roman" w:cs="Times New Roman"/>
                <w:sz w:val="24"/>
                <w:szCs w:val="24"/>
              </w:rPr>
              <w:t>0,1 (como P</w:t>
            </w:r>
            <w:r w:rsidRPr="002006D4">
              <w:rPr>
                <w:rFonts w:ascii="Times New Roman" w:hAnsi="Times New Roman" w:cs="Times New Roman"/>
                <w:sz w:val="24"/>
                <w:szCs w:val="24"/>
                <w:vertAlign w:val="subscript"/>
              </w:rPr>
              <w:t>2</w:t>
            </w:r>
            <w:r w:rsidRPr="002006D4">
              <w:rPr>
                <w:rFonts w:ascii="Times New Roman" w:hAnsi="Times New Roman" w:cs="Times New Roman"/>
                <w:sz w:val="24"/>
                <w:szCs w:val="24"/>
              </w:rPr>
              <w:t>O</w:t>
            </w:r>
            <w:r w:rsidRPr="002006D4">
              <w:rPr>
                <w:rFonts w:ascii="Times New Roman" w:hAnsi="Times New Roman" w:cs="Times New Roman"/>
                <w:sz w:val="24"/>
                <w:szCs w:val="24"/>
                <w:vertAlign w:val="subscript"/>
              </w:rPr>
              <w:t>5</w:t>
            </w:r>
            <w:r w:rsidRPr="002006D4">
              <w:rPr>
                <w:rFonts w:ascii="Times New Roman" w:hAnsi="Times New Roman" w:cs="Times New Roman"/>
                <w:sz w:val="24"/>
                <w:szCs w:val="24"/>
              </w:rPr>
              <w:t>)</w:t>
            </w:r>
          </w:p>
        </w:tc>
        <w:tc>
          <w:tcPr>
            <w:tcW w:w="1357" w:type="dxa"/>
          </w:tcPr>
          <w:p w:rsidR="000740B7" w:rsidRPr="002006D4" w:rsidRDefault="000740B7" w:rsidP="00FC1670">
            <w:pPr>
              <w:jc w:val="center"/>
              <w:rPr>
                <w:rFonts w:ascii="Times New Roman" w:hAnsi="Times New Roman" w:cs="Times New Roman"/>
                <w:sz w:val="24"/>
                <w:szCs w:val="24"/>
              </w:rPr>
            </w:pPr>
            <w:r w:rsidRPr="002006D4">
              <w:rPr>
                <w:rFonts w:ascii="Times New Roman" w:hAnsi="Times New Roman" w:cs="Times New Roman"/>
                <w:sz w:val="24"/>
                <w:szCs w:val="24"/>
              </w:rPr>
              <w:t>0,1 (como P</w:t>
            </w:r>
            <w:r w:rsidRPr="002006D4">
              <w:rPr>
                <w:rFonts w:ascii="Times New Roman" w:hAnsi="Times New Roman" w:cs="Times New Roman"/>
                <w:sz w:val="24"/>
                <w:szCs w:val="24"/>
                <w:vertAlign w:val="subscript"/>
              </w:rPr>
              <w:t>2</w:t>
            </w:r>
            <w:r w:rsidRPr="002006D4">
              <w:rPr>
                <w:rFonts w:ascii="Times New Roman" w:hAnsi="Times New Roman" w:cs="Times New Roman"/>
                <w:sz w:val="24"/>
                <w:szCs w:val="24"/>
              </w:rPr>
              <w:t>O</w:t>
            </w:r>
            <w:r w:rsidRPr="002006D4">
              <w:rPr>
                <w:rFonts w:ascii="Times New Roman" w:hAnsi="Times New Roman" w:cs="Times New Roman"/>
                <w:sz w:val="24"/>
                <w:szCs w:val="24"/>
                <w:vertAlign w:val="subscript"/>
              </w:rPr>
              <w:t>5</w:t>
            </w:r>
            <w:r w:rsidRPr="002006D4">
              <w:rPr>
                <w:rFonts w:ascii="Times New Roman" w:hAnsi="Times New Roman" w:cs="Times New Roman"/>
                <w:sz w:val="24"/>
                <w:szCs w:val="24"/>
              </w:rPr>
              <w:t>)</w:t>
            </w:r>
          </w:p>
        </w:tc>
      </w:tr>
      <w:tr w:rsidR="000740B7" w:rsidRPr="002006D4" w:rsidTr="00510E50">
        <w:tc>
          <w:tcPr>
            <w:tcW w:w="899" w:type="dxa"/>
          </w:tcPr>
          <w:p w:rsidR="000740B7" w:rsidRPr="002006D4" w:rsidRDefault="000740B7" w:rsidP="00FC1670">
            <w:pPr>
              <w:spacing w:before="300" w:after="300"/>
              <w:contextualSpacing/>
              <w:jc w:val="center"/>
              <w:rPr>
                <w:rFonts w:ascii="Times New Roman" w:hAnsi="Times New Roman" w:cs="Times New Roman"/>
                <w:sz w:val="24"/>
                <w:szCs w:val="24"/>
              </w:rPr>
            </w:pPr>
            <w:r w:rsidRPr="002006D4">
              <w:rPr>
                <w:rFonts w:ascii="Times New Roman" w:hAnsi="Times New Roman" w:cs="Times New Roman"/>
                <w:sz w:val="24"/>
                <w:szCs w:val="24"/>
              </w:rPr>
              <w:t>339ii</w:t>
            </w:r>
          </w:p>
        </w:tc>
        <w:tc>
          <w:tcPr>
            <w:tcW w:w="2563" w:type="dxa"/>
          </w:tcPr>
          <w:p w:rsidR="000740B7" w:rsidRPr="002006D4" w:rsidRDefault="000740B7" w:rsidP="00FC1670">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Sodio (di) fosfato, sodio (di) monofosfato, Sodio (di) orto-fosfato,</w:t>
            </w:r>
          </w:p>
        </w:tc>
        <w:tc>
          <w:tcPr>
            <w:tcW w:w="2563" w:type="dxa"/>
          </w:tcPr>
          <w:p w:rsidR="000740B7" w:rsidRPr="002006D4" w:rsidRDefault="000740B7" w:rsidP="00FC1670">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Fosfato de Sódio Dibásico, Fosfato Ácido Dissódico, Fosfato de Sódio Secundário, Hidrogênio Fosfato Dissódico, Hidrogênio Ortofosfato Dissódico, Hidrogênio Monofosfato Dissódico, Fosfato Dissódico</w:t>
            </w:r>
          </w:p>
        </w:tc>
        <w:tc>
          <w:tcPr>
            <w:tcW w:w="1338" w:type="dxa"/>
          </w:tcPr>
          <w:p w:rsidR="000740B7" w:rsidRPr="002006D4" w:rsidRDefault="000740B7" w:rsidP="00FC1670">
            <w:pPr>
              <w:jc w:val="center"/>
              <w:rPr>
                <w:rFonts w:ascii="Times New Roman" w:hAnsi="Times New Roman" w:cs="Times New Roman"/>
                <w:sz w:val="24"/>
                <w:szCs w:val="24"/>
              </w:rPr>
            </w:pPr>
            <w:r w:rsidRPr="002006D4">
              <w:rPr>
                <w:rFonts w:ascii="Times New Roman" w:hAnsi="Times New Roman" w:cs="Times New Roman"/>
                <w:sz w:val="24"/>
                <w:szCs w:val="24"/>
              </w:rPr>
              <w:t>0,1 (como P</w:t>
            </w:r>
            <w:r w:rsidRPr="002006D4">
              <w:rPr>
                <w:rFonts w:ascii="Times New Roman" w:hAnsi="Times New Roman" w:cs="Times New Roman"/>
                <w:sz w:val="24"/>
                <w:szCs w:val="24"/>
                <w:vertAlign w:val="subscript"/>
              </w:rPr>
              <w:t>2</w:t>
            </w:r>
            <w:r w:rsidRPr="002006D4">
              <w:rPr>
                <w:rFonts w:ascii="Times New Roman" w:hAnsi="Times New Roman" w:cs="Times New Roman"/>
                <w:sz w:val="24"/>
                <w:szCs w:val="24"/>
              </w:rPr>
              <w:t>O</w:t>
            </w:r>
            <w:r w:rsidRPr="002006D4">
              <w:rPr>
                <w:rFonts w:ascii="Times New Roman" w:hAnsi="Times New Roman" w:cs="Times New Roman"/>
                <w:sz w:val="24"/>
                <w:szCs w:val="24"/>
                <w:vertAlign w:val="subscript"/>
              </w:rPr>
              <w:t>5</w:t>
            </w:r>
            <w:r w:rsidRPr="002006D4">
              <w:rPr>
                <w:rFonts w:ascii="Times New Roman" w:hAnsi="Times New Roman" w:cs="Times New Roman"/>
                <w:sz w:val="24"/>
                <w:szCs w:val="24"/>
              </w:rPr>
              <w:t>)</w:t>
            </w:r>
          </w:p>
        </w:tc>
        <w:tc>
          <w:tcPr>
            <w:tcW w:w="1357" w:type="dxa"/>
          </w:tcPr>
          <w:p w:rsidR="000740B7" w:rsidRPr="002006D4" w:rsidRDefault="000740B7" w:rsidP="00FC1670">
            <w:pPr>
              <w:jc w:val="center"/>
              <w:rPr>
                <w:rFonts w:ascii="Times New Roman" w:hAnsi="Times New Roman" w:cs="Times New Roman"/>
                <w:sz w:val="24"/>
                <w:szCs w:val="24"/>
              </w:rPr>
            </w:pPr>
            <w:r w:rsidRPr="002006D4">
              <w:rPr>
                <w:rFonts w:ascii="Times New Roman" w:hAnsi="Times New Roman" w:cs="Times New Roman"/>
                <w:sz w:val="24"/>
                <w:szCs w:val="24"/>
              </w:rPr>
              <w:t>0,1 (como P</w:t>
            </w:r>
            <w:r w:rsidRPr="002006D4">
              <w:rPr>
                <w:rFonts w:ascii="Times New Roman" w:hAnsi="Times New Roman" w:cs="Times New Roman"/>
                <w:sz w:val="24"/>
                <w:szCs w:val="24"/>
                <w:vertAlign w:val="subscript"/>
              </w:rPr>
              <w:t>2</w:t>
            </w:r>
            <w:r w:rsidRPr="002006D4">
              <w:rPr>
                <w:rFonts w:ascii="Times New Roman" w:hAnsi="Times New Roman" w:cs="Times New Roman"/>
                <w:sz w:val="24"/>
                <w:szCs w:val="24"/>
              </w:rPr>
              <w:t>O</w:t>
            </w:r>
            <w:r w:rsidRPr="002006D4">
              <w:rPr>
                <w:rFonts w:ascii="Times New Roman" w:hAnsi="Times New Roman" w:cs="Times New Roman"/>
                <w:sz w:val="24"/>
                <w:szCs w:val="24"/>
                <w:vertAlign w:val="subscript"/>
              </w:rPr>
              <w:t>5</w:t>
            </w:r>
            <w:r w:rsidRPr="002006D4">
              <w:rPr>
                <w:rFonts w:ascii="Times New Roman" w:hAnsi="Times New Roman" w:cs="Times New Roman"/>
                <w:sz w:val="24"/>
                <w:szCs w:val="24"/>
              </w:rPr>
              <w:t>)</w:t>
            </w:r>
          </w:p>
        </w:tc>
      </w:tr>
      <w:tr w:rsidR="000740B7" w:rsidRPr="002006D4" w:rsidTr="00510E50">
        <w:tc>
          <w:tcPr>
            <w:tcW w:w="899" w:type="dxa"/>
          </w:tcPr>
          <w:p w:rsidR="000740B7" w:rsidRPr="002006D4" w:rsidRDefault="000740B7" w:rsidP="00FC1670">
            <w:pPr>
              <w:spacing w:before="300" w:after="300"/>
              <w:contextualSpacing/>
              <w:jc w:val="center"/>
              <w:rPr>
                <w:rFonts w:ascii="Times New Roman" w:hAnsi="Times New Roman" w:cs="Times New Roman"/>
                <w:sz w:val="24"/>
                <w:szCs w:val="24"/>
              </w:rPr>
            </w:pPr>
            <w:r w:rsidRPr="002006D4">
              <w:rPr>
                <w:rFonts w:ascii="Times New Roman" w:hAnsi="Times New Roman" w:cs="Times New Roman"/>
                <w:sz w:val="24"/>
                <w:szCs w:val="24"/>
              </w:rPr>
              <w:t>339iii</w:t>
            </w:r>
          </w:p>
        </w:tc>
        <w:tc>
          <w:tcPr>
            <w:tcW w:w="2563" w:type="dxa"/>
          </w:tcPr>
          <w:p w:rsidR="000740B7" w:rsidRPr="002006D4" w:rsidRDefault="000740B7" w:rsidP="00FC1670">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Sodio (tri) fosfato, sodio (tri) monofosfato, sodio (tri) orto-fosfato,</w:t>
            </w:r>
          </w:p>
        </w:tc>
        <w:tc>
          <w:tcPr>
            <w:tcW w:w="2563" w:type="dxa"/>
          </w:tcPr>
          <w:p w:rsidR="000740B7" w:rsidRPr="002006D4" w:rsidRDefault="000740B7" w:rsidP="00FC1670">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Fosfato trissódico, monofosfato trissódico, ortofosfato trissódico, Fosfato de Sódio Tribásico, Fosfato de Sódio</w:t>
            </w:r>
          </w:p>
        </w:tc>
        <w:tc>
          <w:tcPr>
            <w:tcW w:w="1338" w:type="dxa"/>
          </w:tcPr>
          <w:p w:rsidR="000740B7" w:rsidRPr="002006D4" w:rsidRDefault="000740B7" w:rsidP="00FC1670">
            <w:pPr>
              <w:jc w:val="center"/>
              <w:rPr>
                <w:rFonts w:ascii="Times New Roman" w:hAnsi="Times New Roman" w:cs="Times New Roman"/>
                <w:sz w:val="24"/>
                <w:szCs w:val="24"/>
              </w:rPr>
            </w:pPr>
            <w:r w:rsidRPr="002006D4">
              <w:rPr>
                <w:rFonts w:ascii="Times New Roman" w:hAnsi="Times New Roman" w:cs="Times New Roman"/>
                <w:sz w:val="24"/>
                <w:szCs w:val="24"/>
              </w:rPr>
              <w:t>0,1 (como P</w:t>
            </w:r>
            <w:r w:rsidRPr="002006D4">
              <w:rPr>
                <w:rFonts w:ascii="Times New Roman" w:hAnsi="Times New Roman" w:cs="Times New Roman"/>
                <w:sz w:val="24"/>
                <w:szCs w:val="24"/>
                <w:vertAlign w:val="subscript"/>
              </w:rPr>
              <w:t>2</w:t>
            </w:r>
            <w:r w:rsidRPr="002006D4">
              <w:rPr>
                <w:rFonts w:ascii="Times New Roman" w:hAnsi="Times New Roman" w:cs="Times New Roman"/>
                <w:sz w:val="24"/>
                <w:szCs w:val="24"/>
              </w:rPr>
              <w:t>O</w:t>
            </w:r>
            <w:r w:rsidRPr="002006D4">
              <w:rPr>
                <w:rFonts w:ascii="Times New Roman" w:hAnsi="Times New Roman" w:cs="Times New Roman"/>
                <w:sz w:val="24"/>
                <w:szCs w:val="24"/>
                <w:vertAlign w:val="subscript"/>
              </w:rPr>
              <w:t>5</w:t>
            </w:r>
            <w:r w:rsidRPr="002006D4">
              <w:rPr>
                <w:rFonts w:ascii="Times New Roman" w:hAnsi="Times New Roman" w:cs="Times New Roman"/>
                <w:sz w:val="24"/>
                <w:szCs w:val="24"/>
              </w:rPr>
              <w:t>)</w:t>
            </w:r>
          </w:p>
        </w:tc>
        <w:tc>
          <w:tcPr>
            <w:tcW w:w="1357" w:type="dxa"/>
          </w:tcPr>
          <w:p w:rsidR="000740B7" w:rsidRPr="002006D4" w:rsidRDefault="000740B7" w:rsidP="00FC1670">
            <w:pPr>
              <w:jc w:val="center"/>
              <w:rPr>
                <w:rFonts w:ascii="Times New Roman" w:hAnsi="Times New Roman" w:cs="Times New Roman"/>
                <w:sz w:val="24"/>
                <w:szCs w:val="24"/>
              </w:rPr>
            </w:pPr>
            <w:r w:rsidRPr="002006D4">
              <w:rPr>
                <w:rFonts w:ascii="Times New Roman" w:hAnsi="Times New Roman" w:cs="Times New Roman"/>
                <w:sz w:val="24"/>
                <w:szCs w:val="24"/>
              </w:rPr>
              <w:t>0,1 (como P</w:t>
            </w:r>
            <w:r w:rsidRPr="002006D4">
              <w:rPr>
                <w:rFonts w:ascii="Times New Roman" w:hAnsi="Times New Roman" w:cs="Times New Roman"/>
                <w:sz w:val="24"/>
                <w:szCs w:val="24"/>
                <w:vertAlign w:val="subscript"/>
              </w:rPr>
              <w:t>2</w:t>
            </w:r>
            <w:r w:rsidRPr="002006D4">
              <w:rPr>
                <w:rFonts w:ascii="Times New Roman" w:hAnsi="Times New Roman" w:cs="Times New Roman"/>
                <w:sz w:val="24"/>
                <w:szCs w:val="24"/>
              </w:rPr>
              <w:t>O</w:t>
            </w:r>
            <w:r w:rsidRPr="002006D4">
              <w:rPr>
                <w:rFonts w:ascii="Times New Roman" w:hAnsi="Times New Roman" w:cs="Times New Roman"/>
                <w:sz w:val="24"/>
                <w:szCs w:val="24"/>
                <w:vertAlign w:val="subscript"/>
              </w:rPr>
              <w:t>5</w:t>
            </w:r>
            <w:r w:rsidRPr="002006D4">
              <w:rPr>
                <w:rFonts w:ascii="Times New Roman" w:hAnsi="Times New Roman" w:cs="Times New Roman"/>
                <w:sz w:val="24"/>
                <w:szCs w:val="24"/>
              </w:rPr>
              <w:t>)</w:t>
            </w:r>
          </w:p>
        </w:tc>
      </w:tr>
      <w:tr w:rsidR="00490AEE" w:rsidRPr="002006D4" w:rsidTr="00510E50">
        <w:tc>
          <w:tcPr>
            <w:tcW w:w="899" w:type="dxa"/>
          </w:tcPr>
          <w:p w:rsidR="00490AEE" w:rsidRPr="002006D4" w:rsidRDefault="00490AEE" w:rsidP="00FC1670">
            <w:pPr>
              <w:spacing w:before="300" w:after="300"/>
              <w:contextualSpacing/>
              <w:jc w:val="center"/>
              <w:rPr>
                <w:rFonts w:ascii="Times New Roman" w:hAnsi="Times New Roman" w:cs="Times New Roman"/>
                <w:sz w:val="24"/>
                <w:szCs w:val="24"/>
              </w:rPr>
            </w:pPr>
            <w:r w:rsidRPr="002006D4">
              <w:rPr>
                <w:rFonts w:ascii="Times New Roman" w:hAnsi="Times New Roman" w:cs="Times New Roman"/>
                <w:sz w:val="24"/>
                <w:szCs w:val="24"/>
              </w:rPr>
              <w:t>340i</w:t>
            </w:r>
          </w:p>
        </w:tc>
        <w:tc>
          <w:tcPr>
            <w:tcW w:w="2563" w:type="dxa"/>
          </w:tcPr>
          <w:p w:rsidR="00490AEE" w:rsidRPr="002006D4" w:rsidRDefault="00490AEE" w:rsidP="00FC1670">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Potasio (mono) fosfato, potasio fosfato ácido, potasio (mono) ortofosfato</w:t>
            </w:r>
          </w:p>
        </w:tc>
        <w:tc>
          <w:tcPr>
            <w:tcW w:w="2563" w:type="dxa"/>
          </w:tcPr>
          <w:p w:rsidR="00490AEE" w:rsidRPr="002006D4" w:rsidRDefault="00490AEE" w:rsidP="00FC1670">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Fosfato ácido de potássio, fosfato de potássio monobásico, monofosfato monopotássico, bifosfato de potássio dihidrogênio fosfato de potássio, dihidrogênio monofosfato monopotássico</w:t>
            </w:r>
          </w:p>
        </w:tc>
        <w:tc>
          <w:tcPr>
            <w:tcW w:w="1338" w:type="dxa"/>
          </w:tcPr>
          <w:p w:rsidR="00490AEE" w:rsidRPr="002006D4" w:rsidRDefault="00490AEE" w:rsidP="00FC1670">
            <w:pPr>
              <w:jc w:val="center"/>
              <w:rPr>
                <w:rFonts w:ascii="Times New Roman" w:hAnsi="Times New Roman" w:cs="Times New Roman"/>
                <w:sz w:val="24"/>
                <w:szCs w:val="24"/>
              </w:rPr>
            </w:pPr>
            <w:r w:rsidRPr="002006D4">
              <w:rPr>
                <w:rFonts w:ascii="Times New Roman" w:hAnsi="Times New Roman" w:cs="Times New Roman"/>
                <w:sz w:val="24"/>
                <w:szCs w:val="24"/>
              </w:rPr>
              <w:t>0,1 (como P</w:t>
            </w:r>
            <w:r w:rsidRPr="002006D4">
              <w:rPr>
                <w:rFonts w:ascii="Times New Roman" w:hAnsi="Times New Roman" w:cs="Times New Roman"/>
                <w:sz w:val="24"/>
                <w:szCs w:val="24"/>
                <w:vertAlign w:val="subscript"/>
              </w:rPr>
              <w:t>2</w:t>
            </w:r>
            <w:r w:rsidRPr="002006D4">
              <w:rPr>
                <w:rFonts w:ascii="Times New Roman" w:hAnsi="Times New Roman" w:cs="Times New Roman"/>
                <w:sz w:val="24"/>
                <w:szCs w:val="24"/>
              </w:rPr>
              <w:t>O</w:t>
            </w:r>
            <w:r w:rsidRPr="002006D4">
              <w:rPr>
                <w:rFonts w:ascii="Times New Roman" w:hAnsi="Times New Roman" w:cs="Times New Roman"/>
                <w:sz w:val="24"/>
                <w:szCs w:val="24"/>
                <w:vertAlign w:val="subscript"/>
              </w:rPr>
              <w:t>5</w:t>
            </w:r>
            <w:r w:rsidRPr="002006D4">
              <w:rPr>
                <w:rFonts w:ascii="Times New Roman" w:hAnsi="Times New Roman" w:cs="Times New Roman"/>
                <w:sz w:val="24"/>
                <w:szCs w:val="24"/>
              </w:rPr>
              <w:t>)</w:t>
            </w:r>
          </w:p>
        </w:tc>
        <w:tc>
          <w:tcPr>
            <w:tcW w:w="1357" w:type="dxa"/>
          </w:tcPr>
          <w:p w:rsidR="00490AEE" w:rsidRPr="002006D4" w:rsidRDefault="00490AEE" w:rsidP="00FC1670">
            <w:pPr>
              <w:jc w:val="center"/>
              <w:rPr>
                <w:rFonts w:ascii="Times New Roman" w:hAnsi="Times New Roman" w:cs="Times New Roman"/>
                <w:sz w:val="24"/>
                <w:szCs w:val="24"/>
              </w:rPr>
            </w:pPr>
            <w:r w:rsidRPr="002006D4">
              <w:rPr>
                <w:rFonts w:ascii="Times New Roman" w:hAnsi="Times New Roman" w:cs="Times New Roman"/>
                <w:sz w:val="24"/>
                <w:szCs w:val="24"/>
              </w:rPr>
              <w:t>0,1 (como P</w:t>
            </w:r>
            <w:r w:rsidRPr="002006D4">
              <w:rPr>
                <w:rFonts w:ascii="Times New Roman" w:hAnsi="Times New Roman" w:cs="Times New Roman"/>
                <w:sz w:val="24"/>
                <w:szCs w:val="24"/>
                <w:vertAlign w:val="subscript"/>
              </w:rPr>
              <w:t>2</w:t>
            </w:r>
            <w:r w:rsidRPr="002006D4">
              <w:rPr>
                <w:rFonts w:ascii="Times New Roman" w:hAnsi="Times New Roman" w:cs="Times New Roman"/>
                <w:sz w:val="24"/>
                <w:szCs w:val="24"/>
              </w:rPr>
              <w:t>O</w:t>
            </w:r>
            <w:r w:rsidRPr="002006D4">
              <w:rPr>
                <w:rFonts w:ascii="Times New Roman" w:hAnsi="Times New Roman" w:cs="Times New Roman"/>
                <w:sz w:val="24"/>
                <w:szCs w:val="24"/>
                <w:vertAlign w:val="subscript"/>
              </w:rPr>
              <w:t>5</w:t>
            </w:r>
            <w:r w:rsidRPr="002006D4">
              <w:rPr>
                <w:rFonts w:ascii="Times New Roman" w:hAnsi="Times New Roman" w:cs="Times New Roman"/>
                <w:sz w:val="24"/>
                <w:szCs w:val="24"/>
              </w:rPr>
              <w:t>)</w:t>
            </w:r>
          </w:p>
        </w:tc>
      </w:tr>
      <w:tr w:rsidR="00490AEE" w:rsidRPr="002006D4" w:rsidTr="00510E50">
        <w:tc>
          <w:tcPr>
            <w:tcW w:w="899" w:type="dxa"/>
          </w:tcPr>
          <w:p w:rsidR="00490AEE" w:rsidRPr="002006D4" w:rsidRDefault="00490AEE" w:rsidP="00FC1670">
            <w:pPr>
              <w:spacing w:before="300" w:after="300"/>
              <w:contextualSpacing/>
              <w:jc w:val="center"/>
              <w:rPr>
                <w:rFonts w:ascii="Times New Roman" w:hAnsi="Times New Roman" w:cs="Times New Roman"/>
                <w:sz w:val="24"/>
                <w:szCs w:val="24"/>
              </w:rPr>
            </w:pPr>
            <w:r w:rsidRPr="002006D4">
              <w:rPr>
                <w:rFonts w:ascii="Times New Roman" w:hAnsi="Times New Roman" w:cs="Times New Roman"/>
                <w:sz w:val="24"/>
                <w:szCs w:val="24"/>
              </w:rPr>
              <w:t>340ii</w:t>
            </w:r>
          </w:p>
        </w:tc>
        <w:tc>
          <w:tcPr>
            <w:tcW w:w="2563" w:type="dxa"/>
          </w:tcPr>
          <w:p w:rsidR="00490AEE" w:rsidRPr="002006D4" w:rsidRDefault="00490AEE" w:rsidP="00FC1670">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 xml:space="preserve">Potasio (di) fosfato, potasio (di) monofosfato, potasio </w:t>
            </w:r>
            <w:r w:rsidRPr="002006D4">
              <w:rPr>
                <w:rFonts w:ascii="Times New Roman" w:hAnsi="Times New Roman" w:cs="Times New Roman"/>
                <w:sz w:val="24"/>
                <w:szCs w:val="24"/>
              </w:rPr>
              <w:lastRenderedPageBreak/>
              <w:t>(di) orto-fosfato</w:t>
            </w:r>
          </w:p>
        </w:tc>
        <w:tc>
          <w:tcPr>
            <w:tcW w:w="2563" w:type="dxa"/>
          </w:tcPr>
          <w:p w:rsidR="00490AEE" w:rsidRPr="002006D4" w:rsidRDefault="00490AEE" w:rsidP="00FC1670">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lastRenderedPageBreak/>
              <w:t xml:space="preserve">Fosfato dipotássico, monofosfato dipotássio, Fosfato de Potássio </w:t>
            </w:r>
            <w:r w:rsidRPr="002006D4">
              <w:rPr>
                <w:rFonts w:ascii="Times New Roman" w:hAnsi="Times New Roman" w:cs="Times New Roman"/>
                <w:sz w:val="24"/>
                <w:szCs w:val="24"/>
              </w:rPr>
              <w:lastRenderedPageBreak/>
              <w:t>Dibásico, Fosfato Ácido Dipotássico, Fosfato de Potássio Secundário, Hidrogênio Fosfato Dipotássico, Hidrogênio Ortofosfato Dipotássico, Hidrogênio Monofosfato Dipotássico</w:t>
            </w:r>
          </w:p>
        </w:tc>
        <w:tc>
          <w:tcPr>
            <w:tcW w:w="1338" w:type="dxa"/>
          </w:tcPr>
          <w:p w:rsidR="00490AEE" w:rsidRPr="002006D4" w:rsidRDefault="00490AEE" w:rsidP="00FC1670">
            <w:pPr>
              <w:jc w:val="center"/>
              <w:rPr>
                <w:rFonts w:ascii="Times New Roman" w:hAnsi="Times New Roman" w:cs="Times New Roman"/>
                <w:sz w:val="24"/>
                <w:szCs w:val="24"/>
              </w:rPr>
            </w:pPr>
            <w:r w:rsidRPr="002006D4">
              <w:rPr>
                <w:rFonts w:ascii="Times New Roman" w:hAnsi="Times New Roman" w:cs="Times New Roman"/>
                <w:sz w:val="24"/>
                <w:szCs w:val="24"/>
              </w:rPr>
              <w:lastRenderedPageBreak/>
              <w:t>0,1 (como P</w:t>
            </w:r>
            <w:r w:rsidRPr="002006D4">
              <w:rPr>
                <w:rFonts w:ascii="Times New Roman" w:hAnsi="Times New Roman" w:cs="Times New Roman"/>
                <w:sz w:val="24"/>
                <w:szCs w:val="24"/>
                <w:vertAlign w:val="subscript"/>
              </w:rPr>
              <w:t>2</w:t>
            </w:r>
            <w:r w:rsidRPr="002006D4">
              <w:rPr>
                <w:rFonts w:ascii="Times New Roman" w:hAnsi="Times New Roman" w:cs="Times New Roman"/>
                <w:sz w:val="24"/>
                <w:szCs w:val="24"/>
              </w:rPr>
              <w:t>O</w:t>
            </w:r>
            <w:r w:rsidRPr="002006D4">
              <w:rPr>
                <w:rFonts w:ascii="Times New Roman" w:hAnsi="Times New Roman" w:cs="Times New Roman"/>
                <w:sz w:val="24"/>
                <w:szCs w:val="24"/>
                <w:vertAlign w:val="subscript"/>
              </w:rPr>
              <w:t>5</w:t>
            </w:r>
            <w:r w:rsidRPr="002006D4">
              <w:rPr>
                <w:rFonts w:ascii="Times New Roman" w:hAnsi="Times New Roman" w:cs="Times New Roman"/>
                <w:sz w:val="24"/>
                <w:szCs w:val="24"/>
              </w:rPr>
              <w:t>)</w:t>
            </w:r>
          </w:p>
        </w:tc>
        <w:tc>
          <w:tcPr>
            <w:tcW w:w="1357" w:type="dxa"/>
          </w:tcPr>
          <w:p w:rsidR="00490AEE" w:rsidRPr="002006D4" w:rsidRDefault="00490AEE" w:rsidP="00FC1670">
            <w:pPr>
              <w:jc w:val="center"/>
              <w:rPr>
                <w:rFonts w:ascii="Times New Roman" w:hAnsi="Times New Roman" w:cs="Times New Roman"/>
                <w:sz w:val="24"/>
                <w:szCs w:val="24"/>
              </w:rPr>
            </w:pPr>
            <w:r w:rsidRPr="002006D4">
              <w:rPr>
                <w:rFonts w:ascii="Times New Roman" w:hAnsi="Times New Roman" w:cs="Times New Roman"/>
                <w:sz w:val="24"/>
                <w:szCs w:val="24"/>
              </w:rPr>
              <w:t>0,1 (como P</w:t>
            </w:r>
            <w:r w:rsidRPr="002006D4">
              <w:rPr>
                <w:rFonts w:ascii="Times New Roman" w:hAnsi="Times New Roman" w:cs="Times New Roman"/>
                <w:sz w:val="24"/>
                <w:szCs w:val="24"/>
                <w:vertAlign w:val="subscript"/>
              </w:rPr>
              <w:t>2</w:t>
            </w:r>
            <w:r w:rsidRPr="002006D4">
              <w:rPr>
                <w:rFonts w:ascii="Times New Roman" w:hAnsi="Times New Roman" w:cs="Times New Roman"/>
                <w:sz w:val="24"/>
                <w:szCs w:val="24"/>
              </w:rPr>
              <w:t>O</w:t>
            </w:r>
            <w:r w:rsidRPr="002006D4">
              <w:rPr>
                <w:rFonts w:ascii="Times New Roman" w:hAnsi="Times New Roman" w:cs="Times New Roman"/>
                <w:sz w:val="24"/>
                <w:szCs w:val="24"/>
                <w:vertAlign w:val="subscript"/>
              </w:rPr>
              <w:t>5</w:t>
            </w:r>
            <w:r w:rsidRPr="002006D4">
              <w:rPr>
                <w:rFonts w:ascii="Times New Roman" w:hAnsi="Times New Roman" w:cs="Times New Roman"/>
                <w:sz w:val="24"/>
                <w:szCs w:val="24"/>
              </w:rPr>
              <w:t>)</w:t>
            </w:r>
          </w:p>
        </w:tc>
      </w:tr>
      <w:tr w:rsidR="006620E1" w:rsidRPr="002006D4" w:rsidTr="00510E50">
        <w:tc>
          <w:tcPr>
            <w:tcW w:w="899" w:type="dxa"/>
          </w:tcPr>
          <w:p w:rsidR="006620E1" w:rsidRPr="002006D4" w:rsidRDefault="006620E1" w:rsidP="00FC1670">
            <w:pPr>
              <w:spacing w:before="300" w:after="300"/>
              <w:contextualSpacing/>
              <w:jc w:val="center"/>
              <w:rPr>
                <w:rFonts w:ascii="Times New Roman" w:hAnsi="Times New Roman" w:cs="Times New Roman"/>
                <w:sz w:val="24"/>
                <w:szCs w:val="24"/>
              </w:rPr>
            </w:pPr>
            <w:r w:rsidRPr="002006D4">
              <w:rPr>
                <w:rFonts w:ascii="Times New Roman" w:hAnsi="Times New Roman" w:cs="Times New Roman"/>
                <w:sz w:val="24"/>
                <w:szCs w:val="24"/>
              </w:rPr>
              <w:t>340iii</w:t>
            </w:r>
          </w:p>
        </w:tc>
        <w:tc>
          <w:tcPr>
            <w:tcW w:w="2563" w:type="dxa"/>
          </w:tcPr>
          <w:p w:rsidR="006620E1" w:rsidRPr="002006D4" w:rsidRDefault="006620E1" w:rsidP="006620E1">
            <w:pPr>
              <w:rPr>
                <w:rFonts w:ascii="Times New Roman" w:eastAsia="Times New Roman" w:hAnsi="Times New Roman" w:cs="Times New Roman"/>
                <w:sz w:val="24"/>
                <w:szCs w:val="24"/>
                <w:lang w:eastAsia="pt-BR"/>
              </w:rPr>
            </w:pPr>
            <w:r w:rsidRPr="002006D4">
              <w:rPr>
                <w:rFonts w:ascii="Times New Roman" w:eastAsia="Times New Roman" w:hAnsi="Times New Roman" w:cs="Times New Roman"/>
                <w:sz w:val="24"/>
                <w:szCs w:val="24"/>
                <w:lang w:eastAsia="pt-BR"/>
              </w:rPr>
              <w:t>Potasio (tri) fosfato, potasio (tri) mono-</w:t>
            </w:r>
          </w:p>
          <w:p w:rsidR="006620E1" w:rsidRPr="002006D4" w:rsidRDefault="006620E1" w:rsidP="006620E1">
            <w:pPr>
              <w:rPr>
                <w:rFonts w:ascii="Times New Roman" w:eastAsia="Times New Roman" w:hAnsi="Times New Roman" w:cs="Times New Roman"/>
                <w:sz w:val="24"/>
                <w:szCs w:val="24"/>
                <w:lang w:eastAsia="pt-BR"/>
              </w:rPr>
            </w:pPr>
            <w:r w:rsidRPr="002006D4">
              <w:rPr>
                <w:rFonts w:ascii="Times New Roman" w:eastAsia="Times New Roman" w:hAnsi="Times New Roman" w:cs="Times New Roman"/>
                <w:sz w:val="24"/>
                <w:szCs w:val="24"/>
                <w:lang w:eastAsia="pt-BR"/>
              </w:rPr>
              <w:t>fosfato, potasio (tri) ortofosfato</w:t>
            </w:r>
          </w:p>
          <w:p w:rsidR="006620E1" w:rsidRPr="002006D4" w:rsidRDefault="006620E1" w:rsidP="00FC1670">
            <w:pPr>
              <w:spacing w:before="300" w:after="300"/>
              <w:contextualSpacing/>
              <w:rPr>
                <w:rFonts w:ascii="Times New Roman" w:hAnsi="Times New Roman" w:cs="Times New Roman"/>
                <w:sz w:val="24"/>
                <w:szCs w:val="24"/>
              </w:rPr>
            </w:pPr>
          </w:p>
        </w:tc>
        <w:tc>
          <w:tcPr>
            <w:tcW w:w="2563" w:type="dxa"/>
          </w:tcPr>
          <w:p w:rsidR="006620E1" w:rsidRPr="002006D4" w:rsidRDefault="006620E1" w:rsidP="006620E1">
            <w:pPr>
              <w:rPr>
                <w:rFonts w:ascii="Times New Roman" w:eastAsia="Times New Roman" w:hAnsi="Times New Roman" w:cs="Times New Roman"/>
                <w:sz w:val="24"/>
                <w:szCs w:val="24"/>
                <w:lang w:eastAsia="pt-BR"/>
              </w:rPr>
            </w:pPr>
            <w:r w:rsidRPr="002006D4">
              <w:rPr>
                <w:rFonts w:ascii="Times New Roman" w:eastAsia="Times New Roman" w:hAnsi="Times New Roman" w:cs="Times New Roman"/>
                <w:sz w:val="24"/>
                <w:szCs w:val="24"/>
                <w:lang w:eastAsia="pt-BR"/>
              </w:rPr>
              <w:t>Fosfato tripotássico, monofosfato</w:t>
            </w:r>
          </w:p>
          <w:p w:rsidR="006620E1" w:rsidRPr="002006D4" w:rsidRDefault="006620E1" w:rsidP="006620E1">
            <w:pPr>
              <w:rPr>
                <w:rFonts w:ascii="Times New Roman" w:eastAsia="Times New Roman" w:hAnsi="Times New Roman" w:cs="Times New Roman"/>
                <w:sz w:val="24"/>
                <w:szCs w:val="24"/>
                <w:lang w:eastAsia="pt-BR"/>
              </w:rPr>
            </w:pPr>
            <w:r w:rsidRPr="002006D4">
              <w:rPr>
                <w:rFonts w:ascii="Times New Roman" w:eastAsia="Times New Roman" w:hAnsi="Times New Roman" w:cs="Times New Roman"/>
                <w:sz w:val="24"/>
                <w:szCs w:val="24"/>
                <w:lang w:eastAsia="pt-BR"/>
              </w:rPr>
              <w:t>tripotássico, ortofosfato tripotássi-</w:t>
            </w:r>
          </w:p>
          <w:p w:rsidR="006620E1" w:rsidRPr="002006D4" w:rsidRDefault="006620E1" w:rsidP="006620E1">
            <w:pPr>
              <w:rPr>
                <w:rFonts w:ascii="Times New Roman" w:eastAsia="Times New Roman" w:hAnsi="Times New Roman" w:cs="Times New Roman"/>
                <w:sz w:val="24"/>
                <w:szCs w:val="24"/>
                <w:lang w:eastAsia="pt-BR"/>
              </w:rPr>
            </w:pPr>
            <w:r w:rsidRPr="002006D4">
              <w:rPr>
                <w:rFonts w:ascii="Times New Roman" w:eastAsia="Times New Roman" w:hAnsi="Times New Roman" w:cs="Times New Roman"/>
                <w:sz w:val="24"/>
                <w:szCs w:val="24"/>
                <w:lang w:eastAsia="pt-BR"/>
              </w:rPr>
              <w:t>co, Fosfato de Potássio Tribásico,</w:t>
            </w:r>
          </w:p>
          <w:p w:rsidR="006620E1" w:rsidRPr="002006D4" w:rsidRDefault="006620E1" w:rsidP="006620E1">
            <w:pPr>
              <w:rPr>
                <w:rFonts w:ascii="Times New Roman" w:eastAsia="Times New Roman" w:hAnsi="Times New Roman" w:cs="Times New Roman"/>
                <w:sz w:val="24"/>
                <w:szCs w:val="24"/>
                <w:lang w:eastAsia="pt-BR"/>
              </w:rPr>
            </w:pPr>
            <w:r w:rsidRPr="002006D4">
              <w:rPr>
                <w:rFonts w:ascii="Times New Roman" w:eastAsia="Times New Roman" w:hAnsi="Times New Roman" w:cs="Times New Roman"/>
                <w:sz w:val="24"/>
                <w:szCs w:val="24"/>
                <w:lang w:eastAsia="pt-BR"/>
              </w:rPr>
              <w:t>Fosfato de Potássio</w:t>
            </w:r>
          </w:p>
          <w:p w:rsidR="006620E1" w:rsidRPr="002006D4" w:rsidRDefault="006620E1" w:rsidP="00FC1670">
            <w:pPr>
              <w:spacing w:before="300" w:after="300"/>
              <w:contextualSpacing/>
              <w:rPr>
                <w:rFonts w:ascii="Times New Roman" w:hAnsi="Times New Roman" w:cs="Times New Roman"/>
                <w:sz w:val="24"/>
                <w:szCs w:val="24"/>
              </w:rPr>
            </w:pPr>
          </w:p>
        </w:tc>
        <w:tc>
          <w:tcPr>
            <w:tcW w:w="1338" w:type="dxa"/>
          </w:tcPr>
          <w:p w:rsidR="006620E1" w:rsidRPr="002006D4" w:rsidRDefault="006620E1" w:rsidP="00FC1670">
            <w:pPr>
              <w:jc w:val="center"/>
              <w:rPr>
                <w:rFonts w:ascii="Times New Roman" w:hAnsi="Times New Roman" w:cs="Times New Roman"/>
                <w:sz w:val="24"/>
                <w:szCs w:val="24"/>
              </w:rPr>
            </w:pPr>
            <w:r w:rsidRPr="002006D4">
              <w:rPr>
                <w:rFonts w:ascii="Times New Roman" w:hAnsi="Times New Roman" w:cs="Times New Roman"/>
                <w:sz w:val="24"/>
                <w:szCs w:val="24"/>
              </w:rPr>
              <w:t>0,1 (como P</w:t>
            </w:r>
            <w:r w:rsidRPr="002006D4">
              <w:rPr>
                <w:rFonts w:ascii="Times New Roman" w:hAnsi="Times New Roman" w:cs="Times New Roman"/>
                <w:sz w:val="24"/>
                <w:szCs w:val="24"/>
                <w:vertAlign w:val="subscript"/>
              </w:rPr>
              <w:t>2</w:t>
            </w:r>
            <w:r w:rsidRPr="002006D4">
              <w:rPr>
                <w:rFonts w:ascii="Times New Roman" w:hAnsi="Times New Roman" w:cs="Times New Roman"/>
                <w:sz w:val="24"/>
                <w:szCs w:val="24"/>
              </w:rPr>
              <w:t>O</w:t>
            </w:r>
            <w:r w:rsidRPr="002006D4">
              <w:rPr>
                <w:rFonts w:ascii="Times New Roman" w:hAnsi="Times New Roman" w:cs="Times New Roman"/>
                <w:sz w:val="24"/>
                <w:szCs w:val="24"/>
                <w:vertAlign w:val="subscript"/>
              </w:rPr>
              <w:t>5</w:t>
            </w:r>
            <w:r w:rsidRPr="002006D4">
              <w:rPr>
                <w:rFonts w:ascii="Times New Roman" w:hAnsi="Times New Roman" w:cs="Times New Roman"/>
                <w:sz w:val="24"/>
                <w:szCs w:val="24"/>
              </w:rPr>
              <w:t>)</w:t>
            </w:r>
          </w:p>
        </w:tc>
        <w:tc>
          <w:tcPr>
            <w:tcW w:w="1357" w:type="dxa"/>
          </w:tcPr>
          <w:p w:rsidR="006620E1" w:rsidRPr="002006D4" w:rsidRDefault="006620E1" w:rsidP="00FC1670">
            <w:pPr>
              <w:jc w:val="center"/>
              <w:rPr>
                <w:rFonts w:ascii="Times New Roman" w:hAnsi="Times New Roman" w:cs="Times New Roman"/>
                <w:sz w:val="24"/>
                <w:szCs w:val="24"/>
              </w:rPr>
            </w:pPr>
            <w:r w:rsidRPr="002006D4">
              <w:rPr>
                <w:rFonts w:ascii="Times New Roman" w:hAnsi="Times New Roman" w:cs="Times New Roman"/>
                <w:sz w:val="24"/>
                <w:szCs w:val="24"/>
              </w:rPr>
              <w:t>0,1 (como P</w:t>
            </w:r>
            <w:r w:rsidRPr="002006D4">
              <w:rPr>
                <w:rFonts w:ascii="Times New Roman" w:hAnsi="Times New Roman" w:cs="Times New Roman"/>
                <w:sz w:val="24"/>
                <w:szCs w:val="24"/>
                <w:vertAlign w:val="subscript"/>
              </w:rPr>
              <w:t>2</w:t>
            </w:r>
            <w:r w:rsidRPr="002006D4">
              <w:rPr>
                <w:rFonts w:ascii="Times New Roman" w:hAnsi="Times New Roman" w:cs="Times New Roman"/>
                <w:sz w:val="24"/>
                <w:szCs w:val="24"/>
              </w:rPr>
              <w:t>O</w:t>
            </w:r>
            <w:r w:rsidRPr="002006D4">
              <w:rPr>
                <w:rFonts w:ascii="Times New Roman" w:hAnsi="Times New Roman" w:cs="Times New Roman"/>
                <w:sz w:val="24"/>
                <w:szCs w:val="24"/>
                <w:vertAlign w:val="subscript"/>
              </w:rPr>
              <w:t>5</w:t>
            </w:r>
            <w:r w:rsidRPr="002006D4">
              <w:rPr>
                <w:rFonts w:ascii="Times New Roman" w:hAnsi="Times New Roman" w:cs="Times New Roman"/>
                <w:sz w:val="24"/>
                <w:szCs w:val="24"/>
              </w:rPr>
              <w:t>)</w:t>
            </w:r>
          </w:p>
        </w:tc>
      </w:tr>
      <w:tr w:rsidR="005949B9" w:rsidRPr="002006D4" w:rsidTr="00510E50">
        <w:tc>
          <w:tcPr>
            <w:tcW w:w="899" w:type="dxa"/>
          </w:tcPr>
          <w:p w:rsidR="005949B9" w:rsidRPr="002006D4" w:rsidRDefault="005949B9" w:rsidP="00FC1670">
            <w:pPr>
              <w:spacing w:before="300" w:after="300"/>
              <w:contextualSpacing/>
              <w:jc w:val="center"/>
              <w:rPr>
                <w:rFonts w:ascii="Times New Roman" w:hAnsi="Times New Roman" w:cs="Times New Roman"/>
                <w:sz w:val="24"/>
                <w:szCs w:val="24"/>
              </w:rPr>
            </w:pPr>
            <w:r w:rsidRPr="002006D4">
              <w:rPr>
                <w:rFonts w:ascii="Times New Roman" w:hAnsi="Times New Roman" w:cs="Times New Roman"/>
                <w:sz w:val="24"/>
                <w:szCs w:val="24"/>
              </w:rPr>
              <w:t>385</w:t>
            </w:r>
          </w:p>
        </w:tc>
        <w:tc>
          <w:tcPr>
            <w:tcW w:w="2563" w:type="dxa"/>
          </w:tcPr>
          <w:p w:rsidR="005949B9" w:rsidRPr="002006D4" w:rsidRDefault="005949B9" w:rsidP="005949B9">
            <w:pPr>
              <w:rPr>
                <w:rFonts w:ascii="Times New Roman" w:eastAsia="Times New Roman" w:hAnsi="Times New Roman" w:cs="Times New Roman"/>
                <w:sz w:val="24"/>
                <w:szCs w:val="24"/>
                <w:lang w:eastAsia="pt-BR"/>
              </w:rPr>
            </w:pPr>
            <w:r w:rsidRPr="002006D4">
              <w:rPr>
                <w:rFonts w:ascii="Times New Roman" w:eastAsia="Times New Roman" w:hAnsi="Times New Roman" w:cs="Times New Roman"/>
                <w:sz w:val="24"/>
                <w:szCs w:val="24"/>
                <w:lang w:eastAsia="pt-BR"/>
              </w:rPr>
              <w:t>Sodio-(di) EDTA Cálcico, Calcio Diso-</w:t>
            </w:r>
          </w:p>
          <w:p w:rsidR="005949B9" w:rsidRPr="002006D4" w:rsidRDefault="005949B9" w:rsidP="005949B9">
            <w:pPr>
              <w:rPr>
                <w:rFonts w:ascii="Times New Roman" w:eastAsia="Times New Roman" w:hAnsi="Times New Roman" w:cs="Times New Roman"/>
                <w:sz w:val="24"/>
                <w:szCs w:val="24"/>
                <w:lang w:eastAsia="pt-BR"/>
              </w:rPr>
            </w:pPr>
            <w:r w:rsidRPr="002006D4">
              <w:rPr>
                <w:rFonts w:ascii="Times New Roman" w:eastAsia="Times New Roman" w:hAnsi="Times New Roman" w:cs="Times New Roman"/>
                <w:sz w:val="24"/>
                <w:szCs w:val="24"/>
                <w:lang w:eastAsia="pt-BR"/>
              </w:rPr>
              <w:t>dio Etilendiamina Tetraacetato</w:t>
            </w:r>
          </w:p>
          <w:p w:rsidR="005949B9" w:rsidRPr="002006D4" w:rsidRDefault="005949B9" w:rsidP="006620E1">
            <w:pPr>
              <w:rPr>
                <w:rFonts w:ascii="Times New Roman" w:eastAsia="Times New Roman" w:hAnsi="Times New Roman" w:cs="Times New Roman"/>
                <w:sz w:val="24"/>
                <w:szCs w:val="24"/>
                <w:lang w:eastAsia="pt-BR"/>
              </w:rPr>
            </w:pPr>
          </w:p>
        </w:tc>
        <w:tc>
          <w:tcPr>
            <w:tcW w:w="2563" w:type="dxa"/>
          </w:tcPr>
          <w:p w:rsidR="005949B9" w:rsidRPr="002006D4" w:rsidRDefault="005949B9" w:rsidP="005949B9">
            <w:pPr>
              <w:rPr>
                <w:rFonts w:ascii="Times New Roman" w:eastAsia="Times New Roman" w:hAnsi="Times New Roman" w:cs="Times New Roman"/>
                <w:sz w:val="24"/>
                <w:szCs w:val="24"/>
                <w:lang w:eastAsia="pt-BR"/>
              </w:rPr>
            </w:pPr>
            <w:r w:rsidRPr="002006D4">
              <w:rPr>
                <w:rFonts w:ascii="Times New Roman" w:eastAsia="Times New Roman" w:hAnsi="Times New Roman" w:cs="Times New Roman"/>
                <w:sz w:val="24"/>
                <w:szCs w:val="24"/>
                <w:lang w:eastAsia="pt-BR"/>
              </w:rPr>
              <w:t>EDTA cálcio dissódico, etileno-</w:t>
            </w:r>
          </w:p>
          <w:p w:rsidR="005949B9" w:rsidRPr="002006D4" w:rsidRDefault="005949B9" w:rsidP="005949B9">
            <w:pPr>
              <w:rPr>
                <w:rFonts w:ascii="Times New Roman" w:eastAsia="Times New Roman" w:hAnsi="Times New Roman" w:cs="Times New Roman"/>
                <w:sz w:val="24"/>
                <w:szCs w:val="24"/>
                <w:lang w:eastAsia="pt-BR"/>
              </w:rPr>
            </w:pPr>
            <w:r w:rsidRPr="002006D4">
              <w:rPr>
                <w:rFonts w:ascii="Times New Roman" w:eastAsia="Times New Roman" w:hAnsi="Times New Roman" w:cs="Times New Roman"/>
                <w:sz w:val="24"/>
                <w:szCs w:val="24"/>
                <w:lang w:eastAsia="pt-BR"/>
              </w:rPr>
              <w:t>diaminotetraacetato de cálcio e</w:t>
            </w:r>
          </w:p>
          <w:p w:rsidR="005949B9" w:rsidRPr="002006D4" w:rsidRDefault="005949B9" w:rsidP="005949B9">
            <w:pPr>
              <w:rPr>
                <w:rFonts w:ascii="Times New Roman" w:eastAsia="Times New Roman" w:hAnsi="Times New Roman" w:cs="Times New Roman"/>
                <w:sz w:val="24"/>
                <w:szCs w:val="24"/>
                <w:lang w:eastAsia="pt-BR"/>
              </w:rPr>
            </w:pPr>
            <w:r w:rsidRPr="002006D4">
              <w:rPr>
                <w:rFonts w:ascii="Times New Roman" w:eastAsia="Times New Roman" w:hAnsi="Times New Roman" w:cs="Times New Roman"/>
                <w:sz w:val="24"/>
                <w:szCs w:val="24"/>
                <w:lang w:eastAsia="pt-BR"/>
              </w:rPr>
              <w:t>dissódico</w:t>
            </w:r>
          </w:p>
          <w:p w:rsidR="005949B9" w:rsidRPr="002006D4" w:rsidRDefault="005949B9" w:rsidP="006620E1">
            <w:pPr>
              <w:rPr>
                <w:rFonts w:ascii="Times New Roman" w:eastAsia="Times New Roman" w:hAnsi="Times New Roman" w:cs="Times New Roman"/>
                <w:sz w:val="24"/>
                <w:szCs w:val="24"/>
                <w:lang w:eastAsia="pt-BR"/>
              </w:rPr>
            </w:pPr>
          </w:p>
        </w:tc>
        <w:tc>
          <w:tcPr>
            <w:tcW w:w="1338" w:type="dxa"/>
          </w:tcPr>
          <w:p w:rsidR="005949B9" w:rsidRPr="002006D4" w:rsidRDefault="005949B9" w:rsidP="00FC1670">
            <w:pPr>
              <w:jc w:val="center"/>
              <w:rPr>
                <w:rFonts w:ascii="Times New Roman" w:hAnsi="Times New Roman" w:cs="Times New Roman"/>
                <w:sz w:val="24"/>
                <w:szCs w:val="24"/>
              </w:rPr>
            </w:pPr>
            <w:r w:rsidRPr="002006D4">
              <w:rPr>
                <w:rFonts w:ascii="Times New Roman" w:hAnsi="Times New Roman" w:cs="Times New Roman"/>
                <w:sz w:val="24"/>
                <w:szCs w:val="24"/>
              </w:rPr>
              <w:t>0,0035</w:t>
            </w:r>
          </w:p>
        </w:tc>
        <w:tc>
          <w:tcPr>
            <w:tcW w:w="1357" w:type="dxa"/>
          </w:tcPr>
          <w:p w:rsidR="005949B9" w:rsidRPr="002006D4" w:rsidRDefault="005949B9" w:rsidP="00FC1670">
            <w:pPr>
              <w:jc w:val="center"/>
              <w:rPr>
                <w:rFonts w:ascii="Times New Roman" w:hAnsi="Times New Roman" w:cs="Times New Roman"/>
                <w:sz w:val="24"/>
                <w:szCs w:val="24"/>
              </w:rPr>
            </w:pPr>
            <w:r w:rsidRPr="002006D4">
              <w:rPr>
                <w:rFonts w:ascii="Times New Roman" w:hAnsi="Times New Roman" w:cs="Times New Roman"/>
                <w:sz w:val="24"/>
                <w:szCs w:val="24"/>
              </w:rPr>
              <w:t>0,0035</w:t>
            </w:r>
          </w:p>
        </w:tc>
      </w:tr>
      <w:tr w:rsidR="00AA4D04" w:rsidRPr="002006D4" w:rsidTr="00510E50">
        <w:tc>
          <w:tcPr>
            <w:tcW w:w="899" w:type="dxa"/>
          </w:tcPr>
          <w:p w:rsidR="00AA4D04" w:rsidRPr="002006D4" w:rsidRDefault="00AA4D04" w:rsidP="00FC1670">
            <w:pPr>
              <w:spacing w:before="300" w:after="300"/>
              <w:contextualSpacing/>
              <w:jc w:val="center"/>
              <w:rPr>
                <w:rFonts w:ascii="Times New Roman" w:hAnsi="Times New Roman" w:cs="Times New Roman"/>
                <w:sz w:val="24"/>
                <w:szCs w:val="24"/>
              </w:rPr>
            </w:pPr>
            <w:r w:rsidRPr="002006D4">
              <w:rPr>
                <w:rFonts w:ascii="Times New Roman" w:hAnsi="Times New Roman" w:cs="Times New Roman"/>
                <w:sz w:val="24"/>
                <w:szCs w:val="24"/>
              </w:rPr>
              <w:t>386</w:t>
            </w:r>
          </w:p>
        </w:tc>
        <w:tc>
          <w:tcPr>
            <w:tcW w:w="2563" w:type="dxa"/>
          </w:tcPr>
          <w:p w:rsidR="00AA4D04" w:rsidRPr="002006D4" w:rsidRDefault="00AA4D04" w:rsidP="00AA4D04">
            <w:pPr>
              <w:rPr>
                <w:rFonts w:ascii="Times New Roman" w:eastAsia="Times New Roman" w:hAnsi="Times New Roman" w:cs="Times New Roman"/>
                <w:sz w:val="24"/>
                <w:szCs w:val="24"/>
                <w:lang w:eastAsia="pt-BR"/>
              </w:rPr>
            </w:pPr>
            <w:r w:rsidRPr="002006D4">
              <w:rPr>
                <w:rFonts w:ascii="Times New Roman" w:eastAsia="Times New Roman" w:hAnsi="Times New Roman" w:cs="Times New Roman"/>
                <w:sz w:val="24"/>
                <w:szCs w:val="24"/>
                <w:lang w:eastAsia="pt-BR"/>
              </w:rPr>
              <w:t>Sodio-(di) EDTA, Sodio-(di) Etilendia-</w:t>
            </w:r>
          </w:p>
          <w:p w:rsidR="00AA4D04" w:rsidRPr="002006D4" w:rsidRDefault="00AA4D04" w:rsidP="00AA4D04">
            <w:pPr>
              <w:rPr>
                <w:rFonts w:ascii="Times New Roman" w:eastAsia="Times New Roman" w:hAnsi="Times New Roman" w:cs="Times New Roman"/>
                <w:sz w:val="24"/>
                <w:szCs w:val="24"/>
                <w:lang w:eastAsia="pt-BR"/>
              </w:rPr>
            </w:pPr>
            <w:r w:rsidRPr="002006D4">
              <w:rPr>
                <w:rFonts w:ascii="Times New Roman" w:eastAsia="Times New Roman" w:hAnsi="Times New Roman" w:cs="Times New Roman"/>
                <w:sz w:val="24"/>
                <w:szCs w:val="24"/>
                <w:lang w:eastAsia="pt-BR"/>
              </w:rPr>
              <w:t>mina Tetraacetato</w:t>
            </w:r>
          </w:p>
          <w:p w:rsidR="00AA4D04" w:rsidRPr="002006D4" w:rsidRDefault="00AA4D04" w:rsidP="005949B9">
            <w:pPr>
              <w:rPr>
                <w:rFonts w:ascii="Times New Roman" w:eastAsia="Times New Roman" w:hAnsi="Times New Roman" w:cs="Times New Roman"/>
                <w:sz w:val="24"/>
                <w:szCs w:val="24"/>
                <w:lang w:eastAsia="pt-BR"/>
              </w:rPr>
            </w:pPr>
          </w:p>
        </w:tc>
        <w:tc>
          <w:tcPr>
            <w:tcW w:w="2563" w:type="dxa"/>
          </w:tcPr>
          <w:p w:rsidR="00AA4D04" w:rsidRPr="002006D4" w:rsidRDefault="00AA4D04" w:rsidP="00AA4D04">
            <w:pPr>
              <w:rPr>
                <w:rFonts w:ascii="Times New Roman" w:eastAsia="Times New Roman" w:hAnsi="Times New Roman" w:cs="Times New Roman"/>
                <w:sz w:val="24"/>
                <w:szCs w:val="24"/>
                <w:lang w:eastAsia="pt-BR"/>
              </w:rPr>
            </w:pPr>
            <w:r w:rsidRPr="002006D4">
              <w:rPr>
                <w:rFonts w:ascii="Times New Roman" w:eastAsia="Times New Roman" w:hAnsi="Times New Roman" w:cs="Times New Roman"/>
                <w:sz w:val="24"/>
                <w:szCs w:val="24"/>
                <w:lang w:eastAsia="pt-BR"/>
              </w:rPr>
              <w:t>EDTA dissódico, etilenodiamino-</w:t>
            </w:r>
          </w:p>
          <w:p w:rsidR="00AA4D04" w:rsidRPr="002006D4" w:rsidRDefault="00AA4D04" w:rsidP="00AA4D04">
            <w:pPr>
              <w:rPr>
                <w:rFonts w:ascii="Times New Roman" w:eastAsia="Times New Roman" w:hAnsi="Times New Roman" w:cs="Times New Roman"/>
                <w:sz w:val="24"/>
                <w:szCs w:val="24"/>
                <w:lang w:eastAsia="pt-BR"/>
              </w:rPr>
            </w:pPr>
            <w:r w:rsidRPr="002006D4">
              <w:rPr>
                <w:rFonts w:ascii="Times New Roman" w:eastAsia="Times New Roman" w:hAnsi="Times New Roman" w:cs="Times New Roman"/>
                <w:sz w:val="24"/>
                <w:szCs w:val="24"/>
                <w:lang w:eastAsia="pt-BR"/>
              </w:rPr>
              <w:t>tetraacetato diácido dissódico</w:t>
            </w:r>
          </w:p>
          <w:p w:rsidR="00AA4D04" w:rsidRPr="002006D4" w:rsidRDefault="00AA4D04" w:rsidP="005949B9">
            <w:pPr>
              <w:rPr>
                <w:rFonts w:ascii="Times New Roman" w:eastAsia="Times New Roman" w:hAnsi="Times New Roman" w:cs="Times New Roman"/>
                <w:sz w:val="24"/>
                <w:szCs w:val="24"/>
                <w:lang w:eastAsia="pt-BR"/>
              </w:rPr>
            </w:pPr>
          </w:p>
        </w:tc>
        <w:tc>
          <w:tcPr>
            <w:tcW w:w="1338" w:type="dxa"/>
          </w:tcPr>
          <w:p w:rsidR="00AA4D04" w:rsidRPr="002006D4" w:rsidRDefault="00AA4D04" w:rsidP="00FC1670">
            <w:pPr>
              <w:jc w:val="center"/>
              <w:rPr>
                <w:rFonts w:ascii="Times New Roman" w:hAnsi="Times New Roman" w:cs="Times New Roman"/>
                <w:sz w:val="24"/>
                <w:szCs w:val="24"/>
              </w:rPr>
            </w:pPr>
            <w:r w:rsidRPr="002006D4">
              <w:rPr>
                <w:rFonts w:ascii="Times New Roman" w:hAnsi="Times New Roman" w:cs="Times New Roman"/>
                <w:sz w:val="24"/>
                <w:szCs w:val="24"/>
              </w:rPr>
              <w:t>0,0035</w:t>
            </w:r>
          </w:p>
        </w:tc>
        <w:tc>
          <w:tcPr>
            <w:tcW w:w="1357" w:type="dxa"/>
          </w:tcPr>
          <w:p w:rsidR="00AA4D04" w:rsidRPr="002006D4" w:rsidRDefault="00AA4D04" w:rsidP="00FC1670">
            <w:pPr>
              <w:jc w:val="center"/>
              <w:rPr>
                <w:rFonts w:ascii="Times New Roman" w:hAnsi="Times New Roman" w:cs="Times New Roman"/>
                <w:sz w:val="24"/>
                <w:szCs w:val="24"/>
              </w:rPr>
            </w:pPr>
            <w:r w:rsidRPr="002006D4">
              <w:rPr>
                <w:rFonts w:ascii="Times New Roman" w:hAnsi="Times New Roman" w:cs="Times New Roman"/>
                <w:sz w:val="24"/>
                <w:szCs w:val="24"/>
              </w:rPr>
              <w:t>0,0035</w:t>
            </w:r>
          </w:p>
        </w:tc>
      </w:tr>
      <w:tr w:rsidR="007B339A" w:rsidRPr="002006D4" w:rsidTr="00510E50">
        <w:tc>
          <w:tcPr>
            <w:tcW w:w="899" w:type="dxa"/>
          </w:tcPr>
          <w:p w:rsidR="007B339A" w:rsidRPr="002006D4" w:rsidRDefault="007B339A" w:rsidP="00FC1670">
            <w:pPr>
              <w:spacing w:before="300" w:after="300"/>
              <w:contextualSpacing/>
              <w:jc w:val="center"/>
              <w:rPr>
                <w:rFonts w:ascii="Times New Roman" w:hAnsi="Times New Roman" w:cs="Times New Roman"/>
                <w:sz w:val="24"/>
                <w:szCs w:val="24"/>
              </w:rPr>
            </w:pPr>
            <w:r w:rsidRPr="002006D4">
              <w:rPr>
                <w:rFonts w:ascii="Times New Roman" w:hAnsi="Times New Roman" w:cs="Times New Roman"/>
                <w:sz w:val="24"/>
                <w:szCs w:val="24"/>
              </w:rPr>
              <w:t>450i</w:t>
            </w:r>
          </w:p>
        </w:tc>
        <w:tc>
          <w:tcPr>
            <w:tcW w:w="2563" w:type="dxa"/>
          </w:tcPr>
          <w:p w:rsidR="007B339A" w:rsidRPr="002006D4" w:rsidRDefault="007B339A" w:rsidP="00FC1670">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Sodio-(di) Difosfato, Sodio Difosfato</w:t>
            </w:r>
          </w:p>
        </w:tc>
        <w:tc>
          <w:tcPr>
            <w:tcW w:w="2563" w:type="dxa"/>
          </w:tcPr>
          <w:p w:rsidR="007B339A" w:rsidRPr="002006D4" w:rsidRDefault="007B339A" w:rsidP="007B339A">
            <w:pPr>
              <w:rPr>
                <w:rFonts w:ascii="Times New Roman" w:eastAsia="Times New Roman" w:hAnsi="Times New Roman" w:cs="Times New Roman"/>
                <w:sz w:val="24"/>
                <w:szCs w:val="24"/>
                <w:lang w:eastAsia="pt-BR"/>
              </w:rPr>
            </w:pPr>
            <w:r w:rsidRPr="002006D4">
              <w:rPr>
                <w:rFonts w:ascii="Times New Roman" w:eastAsia="Times New Roman" w:hAnsi="Times New Roman" w:cs="Times New Roman"/>
                <w:sz w:val="24"/>
                <w:szCs w:val="24"/>
                <w:lang w:eastAsia="pt-BR"/>
              </w:rPr>
              <w:t>Difosfato dihidrogênio dissódico,</w:t>
            </w:r>
          </w:p>
          <w:p w:rsidR="007B339A" w:rsidRPr="002006D4" w:rsidRDefault="007B339A" w:rsidP="007B339A">
            <w:pPr>
              <w:rPr>
                <w:rFonts w:ascii="Times New Roman" w:eastAsia="Times New Roman" w:hAnsi="Times New Roman" w:cs="Times New Roman"/>
                <w:sz w:val="24"/>
                <w:szCs w:val="24"/>
                <w:lang w:eastAsia="pt-BR"/>
              </w:rPr>
            </w:pPr>
            <w:r w:rsidRPr="002006D4">
              <w:rPr>
                <w:rFonts w:ascii="Times New Roman" w:eastAsia="Times New Roman" w:hAnsi="Times New Roman" w:cs="Times New Roman"/>
                <w:sz w:val="24"/>
                <w:szCs w:val="24"/>
                <w:lang w:eastAsia="pt-BR"/>
              </w:rPr>
              <w:t>difosfato de sódio, pirofosfato dis-</w:t>
            </w:r>
          </w:p>
          <w:p w:rsidR="007B339A" w:rsidRPr="002006D4" w:rsidRDefault="007B339A" w:rsidP="007B339A">
            <w:pPr>
              <w:rPr>
                <w:rFonts w:ascii="Times New Roman" w:eastAsia="Times New Roman" w:hAnsi="Times New Roman" w:cs="Times New Roman"/>
                <w:sz w:val="24"/>
                <w:szCs w:val="24"/>
                <w:lang w:eastAsia="pt-BR"/>
              </w:rPr>
            </w:pPr>
            <w:r w:rsidRPr="002006D4">
              <w:rPr>
                <w:rFonts w:ascii="Times New Roman" w:eastAsia="Times New Roman" w:hAnsi="Times New Roman" w:cs="Times New Roman"/>
                <w:sz w:val="24"/>
                <w:szCs w:val="24"/>
                <w:lang w:eastAsia="pt-BR"/>
              </w:rPr>
              <w:t>sódico</w:t>
            </w:r>
          </w:p>
          <w:p w:rsidR="007B339A" w:rsidRPr="002006D4" w:rsidRDefault="007B339A" w:rsidP="00FC1670">
            <w:pPr>
              <w:spacing w:before="300" w:after="300"/>
              <w:contextualSpacing/>
              <w:rPr>
                <w:rFonts w:ascii="Times New Roman" w:hAnsi="Times New Roman" w:cs="Times New Roman"/>
                <w:sz w:val="24"/>
                <w:szCs w:val="24"/>
              </w:rPr>
            </w:pPr>
          </w:p>
        </w:tc>
        <w:tc>
          <w:tcPr>
            <w:tcW w:w="1338" w:type="dxa"/>
          </w:tcPr>
          <w:p w:rsidR="007B339A" w:rsidRPr="002006D4" w:rsidRDefault="007B339A" w:rsidP="00FC1670">
            <w:pPr>
              <w:jc w:val="center"/>
              <w:rPr>
                <w:rFonts w:ascii="Times New Roman" w:hAnsi="Times New Roman" w:cs="Times New Roman"/>
                <w:sz w:val="24"/>
                <w:szCs w:val="24"/>
              </w:rPr>
            </w:pPr>
            <w:r w:rsidRPr="002006D4">
              <w:rPr>
                <w:rFonts w:ascii="Times New Roman" w:hAnsi="Times New Roman" w:cs="Times New Roman"/>
                <w:sz w:val="24"/>
                <w:szCs w:val="24"/>
              </w:rPr>
              <w:t>0,1 (como P</w:t>
            </w:r>
            <w:r w:rsidRPr="002006D4">
              <w:rPr>
                <w:rFonts w:ascii="Times New Roman" w:hAnsi="Times New Roman" w:cs="Times New Roman"/>
                <w:sz w:val="24"/>
                <w:szCs w:val="24"/>
                <w:vertAlign w:val="subscript"/>
              </w:rPr>
              <w:t>2</w:t>
            </w:r>
            <w:r w:rsidRPr="002006D4">
              <w:rPr>
                <w:rFonts w:ascii="Times New Roman" w:hAnsi="Times New Roman" w:cs="Times New Roman"/>
                <w:sz w:val="24"/>
                <w:szCs w:val="24"/>
              </w:rPr>
              <w:t>O</w:t>
            </w:r>
            <w:r w:rsidRPr="002006D4">
              <w:rPr>
                <w:rFonts w:ascii="Times New Roman" w:hAnsi="Times New Roman" w:cs="Times New Roman"/>
                <w:sz w:val="24"/>
                <w:szCs w:val="24"/>
                <w:vertAlign w:val="subscript"/>
              </w:rPr>
              <w:t>5</w:t>
            </w:r>
            <w:r w:rsidRPr="002006D4">
              <w:rPr>
                <w:rFonts w:ascii="Times New Roman" w:hAnsi="Times New Roman" w:cs="Times New Roman"/>
                <w:sz w:val="24"/>
                <w:szCs w:val="24"/>
              </w:rPr>
              <w:t>)</w:t>
            </w:r>
          </w:p>
        </w:tc>
        <w:tc>
          <w:tcPr>
            <w:tcW w:w="1357" w:type="dxa"/>
          </w:tcPr>
          <w:p w:rsidR="007B339A" w:rsidRPr="002006D4" w:rsidRDefault="007B339A" w:rsidP="00FC1670">
            <w:pPr>
              <w:jc w:val="center"/>
              <w:rPr>
                <w:rFonts w:ascii="Times New Roman" w:hAnsi="Times New Roman" w:cs="Times New Roman"/>
                <w:sz w:val="24"/>
                <w:szCs w:val="24"/>
              </w:rPr>
            </w:pPr>
            <w:r w:rsidRPr="002006D4">
              <w:rPr>
                <w:rFonts w:ascii="Times New Roman" w:hAnsi="Times New Roman" w:cs="Times New Roman"/>
                <w:sz w:val="24"/>
                <w:szCs w:val="24"/>
              </w:rPr>
              <w:t>0,1 (como P</w:t>
            </w:r>
            <w:r w:rsidRPr="002006D4">
              <w:rPr>
                <w:rFonts w:ascii="Times New Roman" w:hAnsi="Times New Roman" w:cs="Times New Roman"/>
                <w:sz w:val="24"/>
                <w:szCs w:val="24"/>
                <w:vertAlign w:val="subscript"/>
              </w:rPr>
              <w:t>2</w:t>
            </w:r>
            <w:r w:rsidRPr="002006D4">
              <w:rPr>
                <w:rFonts w:ascii="Times New Roman" w:hAnsi="Times New Roman" w:cs="Times New Roman"/>
                <w:sz w:val="24"/>
                <w:szCs w:val="24"/>
              </w:rPr>
              <w:t>O</w:t>
            </w:r>
            <w:r w:rsidRPr="002006D4">
              <w:rPr>
                <w:rFonts w:ascii="Times New Roman" w:hAnsi="Times New Roman" w:cs="Times New Roman"/>
                <w:sz w:val="24"/>
                <w:szCs w:val="24"/>
                <w:vertAlign w:val="subscript"/>
              </w:rPr>
              <w:t>5</w:t>
            </w:r>
            <w:r w:rsidRPr="002006D4">
              <w:rPr>
                <w:rFonts w:ascii="Times New Roman" w:hAnsi="Times New Roman" w:cs="Times New Roman"/>
                <w:sz w:val="24"/>
                <w:szCs w:val="24"/>
              </w:rPr>
              <w:t>)</w:t>
            </w:r>
          </w:p>
        </w:tc>
      </w:tr>
      <w:tr w:rsidR="007B339A" w:rsidRPr="002006D4" w:rsidTr="00510E50">
        <w:tc>
          <w:tcPr>
            <w:tcW w:w="899" w:type="dxa"/>
          </w:tcPr>
          <w:p w:rsidR="007B339A" w:rsidRPr="002006D4" w:rsidRDefault="007B339A" w:rsidP="00FC1670">
            <w:pPr>
              <w:spacing w:before="300" w:after="300"/>
              <w:contextualSpacing/>
              <w:jc w:val="center"/>
              <w:rPr>
                <w:rFonts w:ascii="Times New Roman" w:hAnsi="Times New Roman" w:cs="Times New Roman"/>
                <w:sz w:val="24"/>
                <w:szCs w:val="24"/>
              </w:rPr>
            </w:pPr>
            <w:r w:rsidRPr="002006D4">
              <w:rPr>
                <w:rFonts w:ascii="Times New Roman" w:hAnsi="Times New Roman" w:cs="Times New Roman"/>
                <w:sz w:val="24"/>
                <w:szCs w:val="24"/>
              </w:rPr>
              <w:t>450ii</w:t>
            </w:r>
          </w:p>
        </w:tc>
        <w:tc>
          <w:tcPr>
            <w:tcW w:w="2563" w:type="dxa"/>
          </w:tcPr>
          <w:p w:rsidR="007B339A" w:rsidRPr="002006D4" w:rsidRDefault="007B339A" w:rsidP="00FC1670">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Sodio-(tri) Difosfato</w:t>
            </w:r>
          </w:p>
        </w:tc>
        <w:tc>
          <w:tcPr>
            <w:tcW w:w="2563" w:type="dxa"/>
          </w:tcPr>
          <w:p w:rsidR="007B339A" w:rsidRPr="002006D4" w:rsidRDefault="007B339A" w:rsidP="007B339A">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Difosfato trissódico</w:t>
            </w:r>
          </w:p>
        </w:tc>
        <w:tc>
          <w:tcPr>
            <w:tcW w:w="1338" w:type="dxa"/>
          </w:tcPr>
          <w:p w:rsidR="007B339A" w:rsidRPr="002006D4" w:rsidRDefault="007B339A" w:rsidP="00FC1670">
            <w:pPr>
              <w:jc w:val="center"/>
              <w:rPr>
                <w:rFonts w:ascii="Times New Roman" w:hAnsi="Times New Roman" w:cs="Times New Roman"/>
                <w:sz w:val="24"/>
                <w:szCs w:val="24"/>
              </w:rPr>
            </w:pPr>
            <w:r w:rsidRPr="002006D4">
              <w:rPr>
                <w:rFonts w:ascii="Times New Roman" w:hAnsi="Times New Roman" w:cs="Times New Roman"/>
                <w:sz w:val="24"/>
                <w:szCs w:val="24"/>
              </w:rPr>
              <w:t>0,1 (como P</w:t>
            </w:r>
            <w:r w:rsidRPr="002006D4">
              <w:rPr>
                <w:rFonts w:ascii="Times New Roman" w:hAnsi="Times New Roman" w:cs="Times New Roman"/>
                <w:sz w:val="24"/>
                <w:szCs w:val="24"/>
                <w:vertAlign w:val="subscript"/>
              </w:rPr>
              <w:t>2</w:t>
            </w:r>
            <w:r w:rsidRPr="002006D4">
              <w:rPr>
                <w:rFonts w:ascii="Times New Roman" w:hAnsi="Times New Roman" w:cs="Times New Roman"/>
                <w:sz w:val="24"/>
                <w:szCs w:val="24"/>
              </w:rPr>
              <w:t>O</w:t>
            </w:r>
            <w:r w:rsidRPr="002006D4">
              <w:rPr>
                <w:rFonts w:ascii="Times New Roman" w:hAnsi="Times New Roman" w:cs="Times New Roman"/>
                <w:sz w:val="24"/>
                <w:szCs w:val="24"/>
                <w:vertAlign w:val="subscript"/>
              </w:rPr>
              <w:t>5</w:t>
            </w:r>
            <w:r w:rsidRPr="002006D4">
              <w:rPr>
                <w:rFonts w:ascii="Times New Roman" w:hAnsi="Times New Roman" w:cs="Times New Roman"/>
                <w:sz w:val="24"/>
                <w:szCs w:val="24"/>
              </w:rPr>
              <w:t>)</w:t>
            </w:r>
          </w:p>
        </w:tc>
        <w:tc>
          <w:tcPr>
            <w:tcW w:w="1357" w:type="dxa"/>
          </w:tcPr>
          <w:p w:rsidR="007B339A" w:rsidRPr="002006D4" w:rsidRDefault="007B339A" w:rsidP="00FC1670">
            <w:pPr>
              <w:jc w:val="center"/>
              <w:rPr>
                <w:rFonts w:ascii="Times New Roman" w:hAnsi="Times New Roman" w:cs="Times New Roman"/>
                <w:sz w:val="24"/>
                <w:szCs w:val="24"/>
              </w:rPr>
            </w:pPr>
            <w:r w:rsidRPr="002006D4">
              <w:rPr>
                <w:rFonts w:ascii="Times New Roman" w:hAnsi="Times New Roman" w:cs="Times New Roman"/>
                <w:sz w:val="24"/>
                <w:szCs w:val="24"/>
              </w:rPr>
              <w:t>0,1 (como P</w:t>
            </w:r>
            <w:r w:rsidRPr="002006D4">
              <w:rPr>
                <w:rFonts w:ascii="Times New Roman" w:hAnsi="Times New Roman" w:cs="Times New Roman"/>
                <w:sz w:val="24"/>
                <w:szCs w:val="24"/>
                <w:vertAlign w:val="subscript"/>
              </w:rPr>
              <w:t>2</w:t>
            </w:r>
            <w:r w:rsidRPr="002006D4">
              <w:rPr>
                <w:rFonts w:ascii="Times New Roman" w:hAnsi="Times New Roman" w:cs="Times New Roman"/>
                <w:sz w:val="24"/>
                <w:szCs w:val="24"/>
              </w:rPr>
              <w:t>O</w:t>
            </w:r>
            <w:r w:rsidRPr="002006D4">
              <w:rPr>
                <w:rFonts w:ascii="Times New Roman" w:hAnsi="Times New Roman" w:cs="Times New Roman"/>
                <w:sz w:val="24"/>
                <w:szCs w:val="24"/>
                <w:vertAlign w:val="subscript"/>
              </w:rPr>
              <w:t>5</w:t>
            </w:r>
            <w:r w:rsidRPr="002006D4">
              <w:rPr>
                <w:rFonts w:ascii="Times New Roman" w:hAnsi="Times New Roman" w:cs="Times New Roman"/>
                <w:sz w:val="24"/>
                <w:szCs w:val="24"/>
              </w:rPr>
              <w:t>)</w:t>
            </w:r>
          </w:p>
        </w:tc>
      </w:tr>
      <w:tr w:rsidR="007B339A" w:rsidRPr="002006D4" w:rsidTr="00510E50">
        <w:tc>
          <w:tcPr>
            <w:tcW w:w="899" w:type="dxa"/>
          </w:tcPr>
          <w:p w:rsidR="007B339A" w:rsidRPr="002006D4" w:rsidRDefault="007B339A" w:rsidP="00FC1670">
            <w:pPr>
              <w:spacing w:before="300" w:after="300"/>
              <w:contextualSpacing/>
              <w:jc w:val="center"/>
              <w:rPr>
                <w:rFonts w:ascii="Times New Roman" w:hAnsi="Times New Roman" w:cs="Times New Roman"/>
                <w:sz w:val="24"/>
                <w:szCs w:val="24"/>
              </w:rPr>
            </w:pPr>
            <w:r w:rsidRPr="002006D4">
              <w:rPr>
                <w:rFonts w:ascii="Times New Roman" w:hAnsi="Times New Roman" w:cs="Times New Roman"/>
                <w:sz w:val="24"/>
                <w:szCs w:val="24"/>
              </w:rPr>
              <w:t>450iii</w:t>
            </w:r>
          </w:p>
        </w:tc>
        <w:tc>
          <w:tcPr>
            <w:tcW w:w="2563" w:type="dxa"/>
          </w:tcPr>
          <w:p w:rsidR="007B339A" w:rsidRPr="002006D4" w:rsidRDefault="007B339A" w:rsidP="007B339A">
            <w:pPr>
              <w:rPr>
                <w:rFonts w:ascii="Times New Roman" w:eastAsia="Times New Roman" w:hAnsi="Times New Roman" w:cs="Times New Roman"/>
                <w:sz w:val="24"/>
                <w:szCs w:val="24"/>
                <w:lang w:eastAsia="pt-BR"/>
              </w:rPr>
            </w:pPr>
            <w:r w:rsidRPr="002006D4">
              <w:rPr>
                <w:rFonts w:ascii="Times New Roman" w:eastAsia="Times New Roman" w:hAnsi="Times New Roman" w:cs="Times New Roman"/>
                <w:sz w:val="24"/>
                <w:szCs w:val="24"/>
                <w:lang w:eastAsia="pt-BR"/>
              </w:rPr>
              <w:t>Sodio-(tetra) Difosfato, Sodio Pirofosfa-</w:t>
            </w:r>
          </w:p>
          <w:p w:rsidR="007B339A" w:rsidRPr="002006D4" w:rsidRDefault="007B339A" w:rsidP="007B339A">
            <w:pPr>
              <w:rPr>
                <w:rFonts w:ascii="Times New Roman" w:eastAsia="Times New Roman" w:hAnsi="Times New Roman" w:cs="Times New Roman"/>
                <w:sz w:val="24"/>
                <w:szCs w:val="24"/>
                <w:lang w:eastAsia="pt-BR"/>
              </w:rPr>
            </w:pPr>
            <w:r w:rsidRPr="002006D4">
              <w:rPr>
                <w:rFonts w:ascii="Times New Roman" w:eastAsia="Times New Roman" w:hAnsi="Times New Roman" w:cs="Times New Roman"/>
                <w:sz w:val="24"/>
                <w:szCs w:val="24"/>
                <w:lang w:eastAsia="pt-BR"/>
              </w:rPr>
              <w:t>to</w:t>
            </w:r>
          </w:p>
        </w:tc>
        <w:tc>
          <w:tcPr>
            <w:tcW w:w="2563" w:type="dxa"/>
          </w:tcPr>
          <w:p w:rsidR="007B339A" w:rsidRPr="002006D4" w:rsidRDefault="007B339A" w:rsidP="007B339A">
            <w:pPr>
              <w:rPr>
                <w:rFonts w:ascii="Times New Roman" w:eastAsia="Times New Roman" w:hAnsi="Times New Roman" w:cs="Times New Roman"/>
                <w:sz w:val="24"/>
                <w:szCs w:val="24"/>
                <w:lang w:eastAsia="pt-BR"/>
              </w:rPr>
            </w:pPr>
            <w:r w:rsidRPr="002006D4">
              <w:rPr>
                <w:rFonts w:ascii="Times New Roman" w:eastAsia="Times New Roman" w:hAnsi="Times New Roman" w:cs="Times New Roman"/>
                <w:sz w:val="24"/>
                <w:szCs w:val="24"/>
                <w:lang w:eastAsia="pt-BR"/>
              </w:rPr>
              <w:t>Difosfato tetrassódico, pirofosfato</w:t>
            </w:r>
          </w:p>
          <w:p w:rsidR="007B339A" w:rsidRPr="002006D4" w:rsidRDefault="007B339A" w:rsidP="007B339A">
            <w:pPr>
              <w:rPr>
                <w:rFonts w:ascii="Times New Roman" w:eastAsia="Times New Roman" w:hAnsi="Times New Roman" w:cs="Times New Roman"/>
                <w:sz w:val="24"/>
                <w:szCs w:val="24"/>
                <w:lang w:eastAsia="pt-BR"/>
              </w:rPr>
            </w:pPr>
            <w:r w:rsidRPr="002006D4">
              <w:rPr>
                <w:rFonts w:ascii="Times New Roman" w:eastAsia="Times New Roman" w:hAnsi="Times New Roman" w:cs="Times New Roman"/>
                <w:sz w:val="24"/>
                <w:szCs w:val="24"/>
                <w:lang w:eastAsia="pt-BR"/>
              </w:rPr>
              <w:t>tetrassódico</w:t>
            </w:r>
          </w:p>
          <w:p w:rsidR="007B339A" w:rsidRPr="002006D4" w:rsidRDefault="007B339A" w:rsidP="00FC1670">
            <w:pPr>
              <w:spacing w:before="300" w:after="300"/>
              <w:contextualSpacing/>
              <w:rPr>
                <w:rFonts w:ascii="Times New Roman" w:hAnsi="Times New Roman" w:cs="Times New Roman"/>
                <w:sz w:val="24"/>
                <w:szCs w:val="24"/>
              </w:rPr>
            </w:pPr>
          </w:p>
        </w:tc>
        <w:tc>
          <w:tcPr>
            <w:tcW w:w="1338" w:type="dxa"/>
          </w:tcPr>
          <w:p w:rsidR="007B339A" w:rsidRPr="002006D4" w:rsidRDefault="007B339A" w:rsidP="00FC1670">
            <w:pPr>
              <w:jc w:val="center"/>
              <w:rPr>
                <w:rFonts w:ascii="Times New Roman" w:hAnsi="Times New Roman" w:cs="Times New Roman"/>
                <w:sz w:val="24"/>
                <w:szCs w:val="24"/>
              </w:rPr>
            </w:pPr>
            <w:r w:rsidRPr="002006D4">
              <w:rPr>
                <w:rFonts w:ascii="Times New Roman" w:hAnsi="Times New Roman" w:cs="Times New Roman"/>
                <w:sz w:val="24"/>
                <w:szCs w:val="24"/>
              </w:rPr>
              <w:t>0,1 (como P</w:t>
            </w:r>
            <w:r w:rsidRPr="002006D4">
              <w:rPr>
                <w:rFonts w:ascii="Times New Roman" w:hAnsi="Times New Roman" w:cs="Times New Roman"/>
                <w:sz w:val="24"/>
                <w:szCs w:val="24"/>
                <w:vertAlign w:val="subscript"/>
              </w:rPr>
              <w:t>2</w:t>
            </w:r>
            <w:r w:rsidRPr="002006D4">
              <w:rPr>
                <w:rFonts w:ascii="Times New Roman" w:hAnsi="Times New Roman" w:cs="Times New Roman"/>
                <w:sz w:val="24"/>
                <w:szCs w:val="24"/>
              </w:rPr>
              <w:t>O</w:t>
            </w:r>
            <w:r w:rsidRPr="002006D4">
              <w:rPr>
                <w:rFonts w:ascii="Times New Roman" w:hAnsi="Times New Roman" w:cs="Times New Roman"/>
                <w:sz w:val="24"/>
                <w:szCs w:val="24"/>
                <w:vertAlign w:val="subscript"/>
              </w:rPr>
              <w:t>5</w:t>
            </w:r>
            <w:r w:rsidRPr="002006D4">
              <w:rPr>
                <w:rFonts w:ascii="Times New Roman" w:hAnsi="Times New Roman" w:cs="Times New Roman"/>
                <w:sz w:val="24"/>
                <w:szCs w:val="24"/>
              </w:rPr>
              <w:t>)</w:t>
            </w:r>
          </w:p>
        </w:tc>
        <w:tc>
          <w:tcPr>
            <w:tcW w:w="1357" w:type="dxa"/>
          </w:tcPr>
          <w:p w:rsidR="007B339A" w:rsidRPr="002006D4" w:rsidRDefault="007B339A" w:rsidP="00FC1670">
            <w:pPr>
              <w:jc w:val="center"/>
              <w:rPr>
                <w:rFonts w:ascii="Times New Roman" w:hAnsi="Times New Roman" w:cs="Times New Roman"/>
                <w:sz w:val="24"/>
                <w:szCs w:val="24"/>
              </w:rPr>
            </w:pPr>
            <w:r w:rsidRPr="002006D4">
              <w:rPr>
                <w:rFonts w:ascii="Times New Roman" w:hAnsi="Times New Roman" w:cs="Times New Roman"/>
                <w:sz w:val="24"/>
                <w:szCs w:val="24"/>
              </w:rPr>
              <w:t>0,1 (como P</w:t>
            </w:r>
            <w:r w:rsidRPr="002006D4">
              <w:rPr>
                <w:rFonts w:ascii="Times New Roman" w:hAnsi="Times New Roman" w:cs="Times New Roman"/>
                <w:sz w:val="24"/>
                <w:szCs w:val="24"/>
                <w:vertAlign w:val="subscript"/>
              </w:rPr>
              <w:t>2</w:t>
            </w:r>
            <w:r w:rsidRPr="002006D4">
              <w:rPr>
                <w:rFonts w:ascii="Times New Roman" w:hAnsi="Times New Roman" w:cs="Times New Roman"/>
                <w:sz w:val="24"/>
                <w:szCs w:val="24"/>
              </w:rPr>
              <w:t>O</w:t>
            </w:r>
            <w:r w:rsidRPr="002006D4">
              <w:rPr>
                <w:rFonts w:ascii="Times New Roman" w:hAnsi="Times New Roman" w:cs="Times New Roman"/>
                <w:sz w:val="24"/>
                <w:szCs w:val="24"/>
                <w:vertAlign w:val="subscript"/>
              </w:rPr>
              <w:t>5</w:t>
            </w:r>
            <w:r w:rsidRPr="002006D4">
              <w:rPr>
                <w:rFonts w:ascii="Times New Roman" w:hAnsi="Times New Roman" w:cs="Times New Roman"/>
                <w:sz w:val="24"/>
                <w:szCs w:val="24"/>
              </w:rPr>
              <w:t>)</w:t>
            </w:r>
          </w:p>
        </w:tc>
      </w:tr>
      <w:tr w:rsidR="007B339A" w:rsidRPr="002006D4" w:rsidTr="00510E50">
        <w:tc>
          <w:tcPr>
            <w:tcW w:w="899" w:type="dxa"/>
          </w:tcPr>
          <w:p w:rsidR="007B339A" w:rsidRPr="002006D4" w:rsidRDefault="007B339A" w:rsidP="00FC1670">
            <w:pPr>
              <w:spacing w:before="300" w:after="300"/>
              <w:contextualSpacing/>
              <w:jc w:val="center"/>
              <w:rPr>
                <w:rFonts w:ascii="Times New Roman" w:hAnsi="Times New Roman" w:cs="Times New Roman"/>
                <w:sz w:val="24"/>
                <w:szCs w:val="24"/>
              </w:rPr>
            </w:pPr>
            <w:r w:rsidRPr="002006D4">
              <w:rPr>
                <w:rFonts w:ascii="Times New Roman" w:hAnsi="Times New Roman" w:cs="Times New Roman"/>
                <w:sz w:val="24"/>
                <w:szCs w:val="24"/>
              </w:rPr>
              <w:t>450v</w:t>
            </w:r>
          </w:p>
        </w:tc>
        <w:tc>
          <w:tcPr>
            <w:tcW w:w="2563" w:type="dxa"/>
          </w:tcPr>
          <w:p w:rsidR="007B339A" w:rsidRPr="002006D4" w:rsidRDefault="007B339A" w:rsidP="007B339A">
            <w:pPr>
              <w:rPr>
                <w:rFonts w:ascii="Times New Roman" w:eastAsia="Times New Roman" w:hAnsi="Times New Roman" w:cs="Times New Roman"/>
                <w:sz w:val="24"/>
                <w:szCs w:val="24"/>
                <w:lang w:eastAsia="pt-BR"/>
              </w:rPr>
            </w:pPr>
            <w:r w:rsidRPr="002006D4">
              <w:rPr>
                <w:rFonts w:ascii="Times New Roman" w:eastAsia="Times New Roman" w:hAnsi="Times New Roman" w:cs="Times New Roman"/>
                <w:sz w:val="24"/>
                <w:szCs w:val="24"/>
                <w:lang w:eastAsia="pt-BR"/>
              </w:rPr>
              <w:t>Potasio-(tetra) Difosfato, K Pirofosfato</w:t>
            </w:r>
          </w:p>
          <w:p w:rsidR="007B339A" w:rsidRPr="002006D4" w:rsidRDefault="007B339A" w:rsidP="007B339A">
            <w:pPr>
              <w:rPr>
                <w:rFonts w:ascii="Times New Roman" w:eastAsia="Times New Roman" w:hAnsi="Times New Roman" w:cs="Times New Roman"/>
                <w:sz w:val="24"/>
                <w:szCs w:val="24"/>
                <w:lang w:eastAsia="pt-BR"/>
              </w:rPr>
            </w:pPr>
            <w:r w:rsidRPr="002006D4">
              <w:rPr>
                <w:rFonts w:ascii="Times New Roman" w:eastAsia="Times New Roman" w:hAnsi="Times New Roman" w:cs="Times New Roman"/>
                <w:sz w:val="24"/>
                <w:szCs w:val="24"/>
                <w:lang w:eastAsia="pt-BR"/>
              </w:rPr>
              <w:t>Neutro</w:t>
            </w:r>
          </w:p>
          <w:p w:rsidR="007B339A" w:rsidRPr="002006D4" w:rsidRDefault="007B339A" w:rsidP="00FC1670">
            <w:pPr>
              <w:spacing w:before="300" w:after="300"/>
              <w:contextualSpacing/>
              <w:rPr>
                <w:rFonts w:ascii="Times New Roman" w:hAnsi="Times New Roman" w:cs="Times New Roman"/>
                <w:sz w:val="24"/>
                <w:szCs w:val="24"/>
              </w:rPr>
            </w:pPr>
          </w:p>
        </w:tc>
        <w:tc>
          <w:tcPr>
            <w:tcW w:w="2563" w:type="dxa"/>
          </w:tcPr>
          <w:p w:rsidR="007B339A" w:rsidRPr="002006D4" w:rsidRDefault="007B339A" w:rsidP="007B339A">
            <w:pPr>
              <w:rPr>
                <w:rFonts w:ascii="Times New Roman" w:eastAsia="Times New Roman" w:hAnsi="Times New Roman" w:cs="Times New Roman"/>
                <w:sz w:val="24"/>
                <w:szCs w:val="24"/>
                <w:lang w:eastAsia="pt-BR"/>
              </w:rPr>
            </w:pPr>
            <w:r w:rsidRPr="002006D4">
              <w:rPr>
                <w:rFonts w:ascii="Times New Roman" w:eastAsia="Times New Roman" w:hAnsi="Times New Roman" w:cs="Times New Roman"/>
                <w:sz w:val="24"/>
                <w:szCs w:val="24"/>
                <w:lang w:eastAsia="pt-BR"/>
              </w:rPr>
              <w:t>Difosfato tetrapotássico, pirofos-</w:t>
            </w:r>
          </w:p>
          <w:p w:rsidR="007B339A" w:rsidRPr="002006D4" w:rsidRDefault="007B339A" w:rsidP="007B339A">
            <w:pPr>
              <w:rPr>
                <w:rFonts w:ascii="Times New Roman" w:eastAsia="Times New Roman" w:hAnsi="Times New Roman" w:cs="Times New Roman"/>
                <w:sz w:val="24"/>
                <w:szCs w:val="24"/>
                <w:lang w:eastAsia="pt-BR"/>
              </w:rPr>
            </w:pPr>
            <w:r w:rsidRPr="002006D4">
              <w:rPr>
                <w:rFonts w:ascii="Times New Roman" w:eastAsia="Times New Roman" w:hAnsi="Times New Roman" w:cs="Times New Roman"/>
                <w:sz w:val="24"/>
                <w:szCs w:val="24"/>
                <w:lang w:eastAsia="pt-BR"/>
              </w:rPr>
              <w:t>fato neutro de potássico</w:t>
            </w:r>
          </w:p>
          <w:p w:rsidR="007B339A" w:rsidRPr="002006D4" w:rsidRDefault="007B339A" w:rsidP="00FC1670">
            <w:pPr>
              <w:spacing w:before="300" w:after="300"/>
              <w:contextualSpacing/>
              <w:rPr>
                <w:rFonts w:ascii="Times New Roman" w:hAnsi="Times New Roman" w:cs="Times New Roman"/>
                <w:sz w:val="24"/>
                <w:szCs w:val="24"/>
              </w:rPr>
            </w:pPr>
          </w:p>
        </w:tc>
        <w:tc>
          <w:tcPr>
            <w:tcW w:w="1338" w:type="dxa"/>
          </w:tcPr>
          <w:p w:rsidR="007B339A" w:rsidRPr="002006D4" w:rsidRDefault="007B339A" w:rsidP="00FC1670">
            <w:pPr>
              <w:jc w:val="center"/>
              <w:rPr>
                <w:rFonts w:ascii="Times New Roman" w:hAnsi="Times New Roman" w:cs="Times New Roman"/>
                <w:sz w:val="24"/>
                <w:szCs w:val="24"/>
              </w:rPr>
            </w:pPr>
            <w:r w:rsidRPr="002006D4">
              <w:rPr>
                <w:rFonts w:ascii="Times New Roman" w:hAnsi="Times New Roman" w:cs="Times New Roman"/>
                <w:sz w:val="24"/>
                <w:szCs w:val="24"/>
              </w:rPr>
              <w:t>0,1 (como P</w:t>
            </w:r>
            <w:r w:rsidRPr="002006D4">
              <w:rPr>
                <w:rFonts w:ascii="Times New Roman" w:hAnsi="Times New Roman" w:cs="Times New Roman"/>
                <w:sz w:val="24"/>
                <w:szCs w:val="24"/>
                <w:vertAlign w:val="subscript"/>
              </w:rPr>
              <w:t>2</w:t>
            </w:r>
            <w:r w:rsidRPr="002006D4">
              <w:rPr>
                <w:rFonts w:ascii="Times New Roman" w:hAnsi="Times New Roman" w:cs="Times New Roman"/>
                <w:sz w:val="24"/>
                <w:szCs w:val="24"/>
              </w:rPr>
              <w:t>O</w:t>
            </w:r>
            <w:r w:rsidRPr="002006D4">
              <w:rPr>
                <w:rFonts w:ascii="Times New Roman" w:hAnsi="Times New Roman" w:cs="Times New Roman"/>
                <w:sz w:val="24"/>
                <w:szCs w:val="24"/>
                <w:vertAlign w:val="subscript"/>
              </w:rPr>
              <w:t>5</w:t>
            </w:r>
            <w:r w:rsidRPr="002006D4">
              <w:rPr>
                <w:rFonts w:ascii="Times New Roman" w:hAnsi="Times New Roman" w:cs="Times New Roman"/>
                <w:sz w:val="24"/>
                <w:szCs w:val="24"/>
              </w:rPr>
              <w:t>)</w:t>
            </w:r>
          </w:p>
        </w:tc>
        <w:tc>
          <w:tcPr>
            <w:tcW w:w="1357" w:type="dxa"/>
          </w:tcPr>
          <w:p w:rsidR="007B339A" w:rsidRPr="002006D4" w:rsidRDefault="007B339A" w:rsidP="00FC1670">
            <w:pPr>
              <w:jc w:val="center"/>
              <w:rPr>
                <w:rFonts w:ascii="Times New Roman" w:hAnsi="Times New Roman" w:cs="Times New Roman"/>
                <w:sz w:val="24"/>
                <w:szCs w:val="24"/>
              </w:rPr>
            </w:pPr>
            <w:r w:rsidRPr="002006D4">
              <w:rPr>
                <w:rFonts w:ascii="Times New Roman" w:hAnsi="Times New Roman" w:cs="Times New Roman"/>
                <w:sz w:val="24"/>
                <w:szCs w:val="24"/>
              </w:rPr>
              <w:t>0,1 (como P</w:t>
            </w:r>
            <w:r w:rsidRPr="002006D4">
              <w:rPr>
                <w:rFonts w:ascii="Times New Roman" w:hAnsi="Times New Roman" w:cs="Times New Roman"/>
                <w:sz w:val="24"/>
                <w:szCs w:val="24"/>
                <w:vertAlign w:val="subscript"/>
              </w:rPr>
              <w:t>2</w:t>
            </w:r>
            <w:r w:rsidRPr="002006D4">
              <w:rPr>
                <w:rFonts w:ascii="Times New Roman" w:hAnsi="Times New Roman" w:cs="Times New Roman"/>
                <w:sz w:val="24"/>
                <w:szCs w:val="24"/>
              </w:rPr>
              <w:t>O</w:t>
            </w:r>
            <w:r w:rsidRPr="002006D4">
              <w:rPr>
                <w:rFonts w:ascii="Times New Roman" w:hAnsi="Times New Roman" w:cs="Times New Roman"/>
                <w:sz w:val="24"/>
                <w:szCs w:val="24"/>
                <w:vertAlign w:val="subscript"/>
              </w:rPr>
              <w:t>5</w:t>
            </w:r>
            <w:r w:rsidRPr="002006D4">
              <w:rPr>
                <w:rFonts w:ascii="Times New Roman" w:hAnsi="Times New Roman" w:cs="Times New Roman"/>
                <w:sz w:val="24"/>
                <w:szCs w:val="24"/>
              </w:rPr>
              <w:t>)</w:t>
            </w:r>
          </w:p>
        </w:tc>
      </w:tr>
      <w:tr w:rsidR="007B339A" w:rsidRPr="002006D4" w:rsidTr="00510E50">
        <w:tc>
          <w:tcPr>
            <w:tcW w:w="899" w:type="dxa"/>
          </w:tcPr>
          <w:p w:rsidR="007B339A" w:rsidRPr="002006D4" w:rsidRDefault="007B339A" w:rsidP="00FC1670">
            <w:pPr>
              <w:spacing w:before="300" w:after="300"/>
              <w:contextualSpacing/>
              <w:jc w:val="center"/>
              <w:rPr>
                <w:rFonts w:ascii="Times New Roman" w:hAnsi="Times New Roman" w:cs="Times New Roman"/>
                <w:sz w:val="24"/>
                <w:szCs w:val="24"/>
              </w:rPr>
            </w:pPr>
            <w:r w:rsidRPr="002006D4">
              <w:rPr>
                <w:rFonts w:ascii="Times New Roman" w:hAnsi="Times New Roman" w:cs="Times New Roman"/>
                <w:sz w:val="24"/>
                <w:szCs w:val="24"/>
              </w:rPr>
              <w:t>450vii</w:t>
            </w:r>
          </w:p>
        </w:tc>
        <w:tc>
          <w:tcPr>
            <w:tcW w:w="2563" w:type="dxa"/>
          </w:tcPr>
          <w:p w:rsidR="007B339A" w:rsidRPr="002006D4" w:rsidRDefault="007B339A" w:rsidP="00FC1670">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 xml:space="preserve">Calcio (mono) dihidrógeno difosfato, </w:t>
            </w:r>
            <w:r w:rsidRPr="002006D4">
              <w:rPr>
                <w:rFonts w:ascii="Times New Roman" w:hAnsi="Times New Roman" w:cs="Times New Roman"/>
                <w:sz w:val="24"/>
                <w:szCs w:val="24"/>
              </w:rPr>
              <w:lastRenderedPageBreak/>
              <w:t>Calcio dihidrógeno difosfato, Calcio pirofosfato ácido, Calcio (mono) dihidrógeno pirofosfato</w:t>
            </w:r>
          </w:p>
        </w:tc>
        <w:tc>
          <w:tcPr>
            <w:tcW w:w="2563" w:type="dxa"/>
          </w:tcPr>
          <w:p w:rsidR="007B339A" w:rsidRPr="002006D4" w:rsidRDefault="007B339A" w:rsidP="00FC1670">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lastRenderedPageBreak/>
              <w:t xml:space="preserve">Dihidrogênio Difosfato Monocálcico, </w:t>
            </w:r>
            <w:r w:rsidRPr="002006D4">
              <w:rPr>
                <w:rFonts w:ascii="Times New Roman" w:hAnsi="Times New Roman" w:cs="Times New Roman"/>
                <w:sz w:val="24"/>
                <w:szCs w:val="24"/>
              </w:rPr>
              <w:lastRenderedPageBreak/>
              <w:t>Pirofosfato Ácido de Cálcio, Dihidrogêno Pirofosfato Monocálcico</w:t>
            </w:r>
          </w:p>
        </w:tc>
        <w:tc>
          <w:tcPr>
            <w:tcW w:w="1338" w:type="dxa"/>
          </w:tcPr>
          <w:p w:rsidR="007B339A" w:rsidRPr="002006D4" w:rsidRDefault="007B339A" w:rsidP="00FC1670">
            <w:pPr>
              <w:jc w:val="center"/>
              <w:rPr>
                <w:rFonts w:ascii="Times New Roman" w:hAnsi="Times New Roman" w:cs="Times New Roman"/>
                <w:sz w:val="24"/>
                <w:szCs w:val="24"/>
              </w:rPr>
            </w:pPr>
            <w:r w:rsidRPr="002006D4">
              <w:rPr>
                <w:rFonts w:ascii="Times New Roman" w:hAnsi="Times New Roman" w:cs="Times New Roman"/>
                <w:sz w:val="24"/>
                <w:szCs w:val="24"/>
              </w:rPr>
              <w:lastRenderedPageBreak/>
              <w:t>0,1 (como P</w:t>
            </w:r>
            <w:r w:rsidRPr="002006D4">
              <w:rPr>
                <w:rFonts w:ascii="Times New Roman" w:hAnsi="Times New Roman" w:cs="Times New Roman"/>
                <w:sz w:val="24"/>
                <w:szCs w:val="24"/>
                <w:vertAlign w:val="subscript"/>
              </w:rPr>
              <w:t>2</w:t>
            </w:r>
            <w:r w:rsidRPr="002006D4">
              <w:rPr>
                <w:rFonts w:ascii="Times New Roman" w:hAnsi="Times New Roman" w:cs="Times New Roman"/>
                <w:sz w:val="24"/>
                <w:szCs w:val="24"/>
              </w:rPr>
              <w:t>O</w:t>
            </w:r>
            <w:r w:rsidRPr="002006D4">
              <w:rPr>
                <w:rFonts w:ascii="Times New Roman" w:hAnsi="Times New Roman" w:cs="Times New Roman"/>
                <w:sz w:val="24"/>
                <w:szCs w:val="24"/>
                <w:vertAlign w:val="subscript"/>
              </w:rPr>
              <w:t>5</w:t>
            </w:r>
            <w:r w:rsidRPr="002006D4">
              <w:rPr>
                <w:rFonts w:ascii="Times New Roman" w:hAnsi="Times New Roman" w:cs="Times New Roman"/>
                <w:sz w:val="24"/>
                <w:szCs w:val="24"/>
              </w:rPr>
              <w:t>)</w:t>
            </w:r>
          </w:p>
        </w:tc>
        <w:tc>
          <w:tcPr>
            <w:tcW w:w="1357" w:type="dxa"/>
          </w:tcPr>
          <w:p w:rsidR="007B339A" w:rsidRPr="002006D4" w:rsidRDefault="007B339A" w:rsidP="00FC1670">
            <w:pPr>
              <w:jc w:val="center"/>
              <w:rPr>
                <w:rFonts w:ascii="Times New Roman" w:hAnsi="Times New Roman" w:cs="Times New Roman"/>
                <w:sz w:val="24"/>
                <w:szCs w:val="24"/>
              </w:rPr>
            </w:pPr>
            <w:r w:rsidRPr="002006D4">
              <w:rPr>
                <w:rFonts w:ascii="Times New Roman" w:hAnsi="Times New Roman" w:cs="Times New Roman"/>
                <w:sz w:val="24"/>
                <w:szCs w:val="24"/>
              </w:rPr>
              <w:t>0,1 (como P</w:t>
            </w:r>
            <w:r w:rsidRPr="002006D4">
              <w:rPr>
                <w:rFonts w:ascii="Times New Roman" w:hAnsi="Times New Roman" w:cs="Times New Roman"/>
                <w:sz w:val="24"/>
                <w:szCs w:val="24"/>
                <w:vertAlign w:val="subscript"/>
              </w:rPr>
              <w:t>2</w:t>
            </w:r>
            <w:r w:rsidRPr="002006D4">
              <w:rPr>
                <w:rFonts w:ascii="Times New Roman" w:hAnsi="Times New Roman" w:cs="Times New Roman"/>
                <w:sz w:val="24"/>
                <w:szCs w:val="24"/>
              </w:rPr>
              <w:t>O</w:t>
            </w:r>
            <w:r w:rsidRPr="002006D4">
              <w:rPr>
                <w:rFonts w:ascii="Times New Roman" w:hAnsi="Times New Roman" w:cs="Times New Roman"/>
                <w:sz w:val="24"/>
                <w:szCs w:val="24"/>
                <w:vertAlign w:val="subscript"/>
              </w:rPr>
              <w:t>5</w:t>
            </w:r>
            <w:r w:rsidRPr="002006D4">
              <w:rPr>
                <w:rFonts w:ascii="Times New Roman" w:hAnsi="Times New Roman" w:cs="Times New Roman"/>
                <w:sz w:val="24"/>
                <w:szCs w:val="24"/>
              </w:rPr>
              <w:t>)</w:t>
            </w:r>
          </w:p>
        </w:tc>
      </w:tr>
      <w:tr w:rsidR="007B339A" w:rsidRPr="002006D4" w:rsidTr="00510E50">
        <w:tc>
          <w:tcPr>
            <w:tcW w:w="899" w:type="dxa"/>
          </w:tcPr>
          <w:p w:rsidR="007B339A" w:rsidRPr="002006D4" w:rsidRDefault="007B339A" w:rsidP="00FC1670">
            <w:pPr>
              <w:spacing w:before="300" w:after="300"/>
              <w:contextualSpacing/>
              <w:jc w:val="center"/>
              <w:rPr>
                <w:rFonts w:ascii="Times New Roman" w:hAnsi="Times New Roman" w:cs="Times New Roman"/>
                <w:sz w:val="24"/>
                <w:szCs w:val="24"/>
              </w:rPr>
            </w:pPr>
            <w:r w:rsidRPr="002006D4">
              <w:rPr>
                <w:rFonts w:ascii="Times New Roman" w:hAnsi="Times New Roman" w:cs="Times New Roman"/>
                <w:sz w:val="24"/>
                <w:szCs w:val="24"/>
              </w:rPr>
              <w:t>451i</w:t>
            </w:r>
          </w:p>
        </w:tc>
        <w:tc>
          <w:tcPr>
            <w:tcW w:w="2563" w:type="dxa"/>
          </w:tcPr>
          <w:p w:rsidR="007B339A" w:rsidRPr="002006D4" w:rsidRDefault="007B339A" w:rsidP="00FC1670">
            <w:pPr>
              <w:rPr>
                <w:rFonts w:ascii="Times New Roman" w:eastAsia="Times New Roman" w:hAnsi="Times New Roman" w:cs="Times New Roman"/>
                <w:sz w:val="24"/>
                <w:szCs w:val="24"/>
                <w:lang w:eastAsia="pt-BR"/>
              </w:rPr>
            </w:pPr>
            <w:r w:rsidRPr="002006D4">
              <w:rPr>
                <w:rFonts w:ascii="Times New Roman" w:eastAsia="Times New Roman" w:hAnsi="Times New Roman" w:cs="Times New Roman"/>
                <w:sz w:val="24"/>
                <w:szCs w:val="24"/>
                <w:lang w:eastAsia="pt-BR"/>
              </w:rPr>
              <w:t>Sodio (penta) trifosfato, sodio tripolifos-</w:t>
            </w:r>
          </w:p>
          <w:p w:rsidR="007B339A" w:rsidRPr="002006D4" w:rsidRDefault="007B339A" w:rsidP="00FC1670">
            <w:pPr>
              <w:rPr>
                <w:rFonts w:ascii="Times New Roman" w:eastAsia="Times New Roman" w:hAnsi="Times New Roman" w:cs="Times New Roman"/>
                <w:sz w:val="24"/>
                <w:szCs w:val="24"/>
                <w:lang w:eastAsia="pt-BR"/>
              </w:rPr>
            </w:pPr>
            <w:r w:rsidRPr="002006D4">
              <w:rPr>
                <w:rFonts w:ascii="Times New Roman" w:eastAsia="Times New Roman" w:hAnsi="Times New Roman" w:cs="Times New Roman"/>
                <w:sz w:val="24"/>
                <w:szCs w:val="24"/>
                <w:lang w:eastAsia="pt-BR"/>
              </w:rPr>
              <w:t>fato, sodio trifosfato</w:t>
            </w:r>
          </w:p>
        </w:tc>
        <w:tc>
          <w:tcPr>
            <w:tcW w:w="2563" w:type="dxa"/>
          </w:tcPr>
          <w:p w:rsidR="007B339A" w:rsidRPr="002006D4" w:rsidRDefault="007B339A" w:rsidP="00FC1670">
            <w:pPr>
              <w:rPr>
                <w:rFonts w:ascii="Times New Roman" w:eastAsia="Times New Roman" w:hAnsi="Times New Roman" w:cs="Times New Roman"/>
                <w:sz w:val="24"/>
                <w:szCs w:val="24"/>
                <w:lang w:eastAsia="pt-BR"/>
              </w:rPr>
            </w:pPr>
            <w:r w:rsidRPr="002006D4">
              <w:rPr>
                <w:rFonts w:ascii="Times New Roman" w:eastAsia="Times New Roman" w:hAnsi="Times New Roman" w:cs="Times New Roman"/>
                <w:sz w:val="24"/>
                <w:szCs w:val="24"/>
                <w:lang w:eastAsia="pt-BR"/>
              </w:rPr>
              <w:t>Trifosfato pentassódico, tripolifosfato de sódio, trifosfato de sódio,</w:t>
            </w:r>
          </w:p>
          <w:p w:rsidR="007B339A" w:rsidRPr="002006D4" w:rsidRDefault="007B339A" w:rsidP="00FC1670">
            <w:pPr>
              <w:rPr>
                <w:rFonts w:ascii="Times New Roman" w:eastAsia="Times New Roman" w:hAnsi="Times New Roman" w:cs="Times New Roman"/>
                <w:sz w:val="24"/>
                <w:szCs w:val="24"/>
                <w:lang w:eastAsia="pt-BR"/>
              </w:rPr>
            </w:pPr>
            <w:r w:rsidRPr="002006D4">
              <w:rPr>
                <w:rFonts w:ascii="Times New Roman" w:eastAsia="Times New Roman" w:hAnsi="Times New Roman" w:cs="Times New Roman"/>
                <w:sz w:val="24"/>
                <w:szCs w:val="24"/>
                <w:lang w:eastAsia="pt-BR"/>
              </w:rPr>
              <w:t>Tripolifosfato Pentassódico</w:t>
            </w:r>
          </w:p>
        </w:tc>
        <w:tc>
          <w:tcPr>
            <w:tcW w:w="1338" w:type="dxa"/>
          </w:tcPr>
          <w:p w:rsidR="007B339A" w:rsidRPr="002006D4" w:rsidRDefault="007B339A" w:rsidP="00FC1670">
            <w:pPr>
              <w:jc w:val="center"/>
              <w:rPr>
                <w:rFonts w:ascii="Times New Roman" w:hAnsi="Times New Roman" w:cs="Times New Roman"/>
                <w:sz w:val="24"/>
                <w:szCs w:val="24"/>
              </w:rPr>
            </w:pPr>
            <w:r w:rsidRPr="002006D4">
              <w:rPr>
                <w:rFonts w:ascii="Times New Roman" w:hAnsi="Times New Roman" w:cs="Times New Roman"/>
                <w:sz w:val="24"/>
                <w:szCs w:val="24"/>
              </w:rPr>
              <w:t>0,1 (como P</w:t>
            </w:r>
            <w:r w:rsidRPr="002006D4">
              <w:rPr>
                <w:rFonts w:ascii="Times New Roman" w:hAnsi="Times New Roman" w:cs="Times New Roman"/>
                <w:sz w:val="24"/>
                <w:szCs w:val="24"/>
                <w:vertAlign w:val="subscript"/>
              </w:rPr>
              <w:t>2</w:t>
            </w:r>
            <w:r w:rsidRPr="002006D4">
              <w:rPr>
                <w:rFonts w:ascii="Times New Roman" w:hAnsi="Times New Roman" w:cs="Times New Roman"/>
                <w:sz w:val="24"/>
                <w:szCs w:val="24"/>
              </w:rPr>
              <w:t>O</w:t>
            </w:r>
            <w:r w:rsidRPr="002006D4">
              <w:rPr>
                <w:rFonts w:ascii="Times New Roman" w:hAnsi="Times New Roman" w:cs="Times New Roman"/>
                <w:sz w:val="24"/>
                <w:szCs w:val="24"/>
                <w:vertAlign w:val="subscript"/>
              </w:rPr>
              <w:t>5</w:t>
            </w:r>
            <w:r w:rsidRPr="002006D4">
              <w:rPr>
                <w:rFonts w:ascii="Times New Roman" w:hAnsi="Times New Roman" w:cs="Times New Roman"/>
                <w:sz w:val="24"/>
                <w:szCs w:val="24"/>
              </w:rPr>
              <w:t>)</w:t>
            </w:r>
          </w:p>
        </w:tc>
        <w:tc>
          <w:tcPr>
            <w:tcW w:w="1357" w:type="dxa"/>
          </w:tcPr>
          <w:p w:rsidR="007B339A" w:rsidRPr="002006D4" w:rsidRDefault="007B339A" w:rsidP="00FC1670">
            <w:pPr>
              <w:jc w:val="center"/>
              <w:rPr>
                <w:rFonts w:ascii="Times New Roman" w:hAnsi="Times New Roman" w:cs="Times New Roman"/>
                <w:sz w:val="24"/>
                <w:szCs w:val="24"/>
              </w:rPr>
            </w:pPr>
            <w:r w:rsidRPr="002006D4">
              <w:rPr>
                <w:rFonts w:ascii="Times New Roman" w:hAnsi="Times New Roman" w:cs="Times New Roman"/>
                <w:sz w:val="24"/>
                <w:szCs w:val="24"/>
              </w:rPr>
              <w:t>0,1 (como P</w:t>
            </w:r>
            <w:r w:rsidRPr="002006D4">
              <w:rPr>
                <w:rFonts w:ascii="Times New Roman" w:hAnsi="Times New Roman" w:cs="Times New Roman"/>
                <w:sz w:val="24"/>
                <w:szCs w:val="24"/>
                <w:vertAlign w:val="subscript"/>
              </w:rPr>
              <w:t>2</w:t>
            </w:r>
            <w:r w:rsidRPr="002006D4">
              <w:rPr>
                <w:rFonts w:ascii="Times New Roman" w:hAnsi="Times New Roman" w:cs="Times New Roman"/>
                <w:sz w:val="24"/>
                <w:szCs w:val="24"/>
              </w:rPr>
              <w:t>O</w:t>
            </w:r>
            <w:r w:rsidRPr="002006D4">
              <w:rPr>
                <w:rFonts w:ascii="Times New Roman" w:hAnsi="Times New Roman" w:cs="Times New Roman"/>
                <w:sz w:val="24"/>
                <w:szCs w:val="24"/>
                <w:vertAlign w:val="subscript"/>
              </w:rPr>
              <w:t>5</w:t>
            </w:r>
            <w:r w:rsidRPr="002006D4">
              <w:rPr>
                <w:rFonts w:ascii="Times New Roman" w:hAnsi="Times New Roman" w:cs="Times New Roman"/>
                <w:sz w:val="24"/>
                <w:szCs w:val="24"/>
              </w:rPr>
              <w:t>)</w:t>
            </w:r>
          </w:p>
        </w:tc>
      </w:tr>
      <w:tr w:rsidR="007B339A" w:rsidRPr="002006D4" w:rsidTr="00510E50">
        <w:tc>
          <w:tcPr>
            <w:tcW w:w="899" w:type="dxa"/>
          </w:tcPr>
          <w:p w:rsidR="007B339A" w:rsidRPr="002006D4" w:rsidRDefault="007B339A" w:rsidP="00FC1670">
            <w:pPr>
              <w:spacing w:before="300" w:after="300"/>
              <w:contextualSpacing/>
              <w:jc w:val="center"/>
              <w:rPr>
                <w:rFonts w:ascii="Times New Roman" w:hAnsi="Times New Roman" w:cs="Times New Roman"/>
                <w:sz w:val="24"/>
                <w:szCs w:val="24"/>
              </w:rPr>
            </w:pPr>
            <w:r w:rsidRPr="002006D4">
              <w:rPr>
                <w:rFonts w:ascii="Times New Roman" w:hAnsi="Times New Roman" w:cs="Times New Roman"/>
                <w:sz w:val="24"/>
                <w:szCs w:val="24"/>
              </w:rPr>
              <w:t>451ii</w:t>
            </w:r>
          </w:p>
        </w:tc>
        <w:tc>
          <w:tcPr>
            <w:tcW w:w="2563" w:type="dxa"/>
          </w:tcPr>
          <w:p w:rsidR="007B339A" w:rsidRPr="002006D4" w:rsidRDefault="007B339A" w:rsidP="007B339A">
            <w:pPr>
              <w:rPr>
                <w:rFonts w:ascii="Times New Roman" w:eastAsia="Times New Roman" w:hAnsi="Times New Roman" w:cs="Times New Roman"/>
                <w:sz w:val="24"/>
                <w:szCs w:val="24"/>
                <w:lang w:eastAsia="pt-BR"/>
              </w:rPr>
            </w:pPr>
            <w:r w:rsidRPr="002006D4">
              <w:rPr>
                <w:rFonts w:ascii="Times New Roman" w:eastAsia="Times New Roman" w:hAnsi="Times New Roman" w:cs="Times New Roman"/>
                <w:sz w:val="24"/>
                <w:szCs w:val="24"/>
                <w:lang w:eastAsia="pt-BR"/>
              </w:rPr>
              <w:t>Potasio (penta) trifosfato, potasio tripolifosfato</w:t>
            </w:r>
          </w:p>
        </w:tc>
        <w:tc>
          <w:tcPr>
            <w:tcW w:w="2563" w:type="dxa"/>
          </w:tcPr>
          <w:p w:rsidR="007B339A" w:rsidRPr="002006D4" w:rsidRDefault="007B339A" w:rsidP="00FC1670">
            <w:pPr>
              <w:rPr>
                <w:rFonts w:ascii="Times New Roman" w:eastAsia="Times New Roman" w:hAnsi="Times New Roman" w:cs="Times New Roman"/>
                <w:sz w:val="24"/>
                <w:szCs w:val="24"/>
                <w:lang w:eastAsia="pt-BR"/>
              </w:rPr>
            </w:pPr>
            <w:r w:rsidRPr="002006D4">
              <w:rPr>
                <w:rFonts w:ascii="Times New Roman" w:eastAsia="Times New Roman" w:hAnsi="Times New Roman" w:cs="Times New Roman"/>
                <w:sz w:val="24"/>
                <w:szCs w:val="24"/>
                <w:lang w:eastAsia="pt-BR"/>
              </w:rPr>
              <w:t>Trifosfato pentapotássico, tripolifosfato de potássio, Tripolifosfato</w:t>
            </w:r>
          </w:p>
          <w:p w:rsidR="007B339A" w:rsidRPr="002006D4" w:rsidRDefault="007B339A" w:rsidP="007B339A">
            <w:pPr>
              <w:rPr>
                <w:rFonts w:ascii="Times New Roman" w:eastAsia="Times New Roman" w:hAnsi="Times New Roman" w:cs="Times New Roman"/>
                <w:sz w:val="24"/>
                <w:szCs w:val="24"/>
                <w:lang w:eastAsia="pt-BR"/>
              </w:rPr>
            </w:pPr>
            <w:r w:rsidRPr="002006D4">
              <w:rPr>
                <w:rFonts w:ascii="Times New Roman" w:eastAsia="Times New Roman" w:hAnsi="Times New Roman" w:cs="Times New Roman"/>
                <w:sz w:val="24"/>
                <w:szCs w:val="24"/>
                <w:lang w:eastAsia="pt-BR"/>
              </w:rPr>
              <w:t>Pentapotássico, Trifosfato de Potássio</w:t>
            </w:r>
          </w:p>
        </w:tc>
        <w:tc>
          <w:tcPr>
            <w:tcW w:w="1338" w:type="dxa"/>
          </w:tcPr>
          <w:p w:rsidR="007B339A" w:rsidRPr="002006D4" w:rsidRDefault="007B339A" w:rsidP="00FC1670">
            <w:pPr>
              <w:jc w:val="center"/>
              <w:rPr>
                <w:rFonts w:ascii="Times New Roman" w:hAnsi="Times New Roman" w:cs="Times New Roman"/>
                <w:sz w:val="24"/>
                <w:szCs w:val="24"/>
              </w:rPr>
            </w:pPr>
            <w:r w:rsidRPr="002006D4">
              <w:rPr>
                <w:rFonts w:ascii="Times New Roman" w:hAnsi="Times New Roman" w:cs="Times New Roman"/>
                <w:sz w:val="24"/>
                <w:szCs w:val="24"/>
              </w:rPr>
              <w:t>0,1 (como P</w:t>
            </w:r>
            <w:r w:rsidRPr="002006D4">
              <w:rPr>
                <w:rFonts w:ascii="Times New Roman" w:hAnsi="Times New Roman" w:cs="Times New Roman"/>
                <w:sz w:val="24"/>
                <w:szCs w:val="24"/>
                <w:vertAlign w:val="subscript"/>
              </w:rPr>
              <w:t>2</w:t>
            </w:r>
            <w:r w:rsidRPr="002006D4">
              <w:rPr>
                <w:rFonts w:ascii="Times New Roman" w:hAnsi="Times New Roman" w:cs="Times New Roman"/>
                <w:sz w:val="24"/>
                <w:szCs w:val="24"/>
              </w:rPr>
              <w:t>O</w:t>
            </w:r>
            <w:r w:rsidRPr="002006D4">
              <w:rPr>
                <w:rFonts w:ascii="Times New Roman" w:hAnsi="Times New Roman" w:cs="Times New Roman"/>
                <w:sz w:val="24"/>
                <w:szCs w:val="24"/>
                <w:vertAlign w:val="subscript"/>
              </w:rPr>
              <w:t>5</w:t>
            </w:r>
            <w:r w:rsidRPr="002006D4">
              <w:rPr>
                <w:rFonts w:ascii="Times New Roman" w:hAnsi="Times New Roman" w:cs="Times New Roman"/>
                <w:sz w:val="24"/>
                <w:szCs w:val="24"/>
              </w:rPr>
              <w:t>)</w:t>
            </w:r>
          </w:p>
        </w:tc>
        <w:tc>
          <w:tcPr>
            <w:tcW w:w="1357" w:type="dxa"/>
          </w:tcPr>
          <w:p w:rsidR="007B339A" w:rsidRPr="002006D4" w:rsidRDefault="007B339A" w:rsidP="00FC1670">
            <w:pPr>
              <w:jc w:val="center"/>
              <w:rPr>
                <w:rFonts w:ascii="Times New Roman" w:hAnsi="Times New Roman" w:cs="Times New Roman"/>
                <w:sz w:val="24"/>
                <w:szCs w:val="24"/>
              </w:rPr>
            </w:pPr>
            <w:r w:rsidRPr="002006D4">
              <w:rPr>
                <w:rFonts w:ascii="Times New Roman" w:hAnsi="Times New Roman" w:cs="Times New Roman"/>
                <w:sz w:val="24"/>
                <w:szCs w:val="24"/>
              </w:rPr>
              <w:t>0,1 (como P</w:t>
            </w:r>
            <w:r w:rsidRPr="002006D4">
              <w:rPr>
                <w:rFonts w:ascii="Times New Roman" w:hAnsi="Times New Roman" w:cs="Times New Roman"/>
                <w:sz w:val="24"/>
                <w:szCs w:val="24"/>
                <w:vertAlign w:val="subscript"/>
              </w:rPr>
              <w:t>2</w:t>
            </w:r>
            <w:r w:rsidRPr="002006D4">
              <w:rPr>
                <w:rFonts w:ascii="Times New Roman" w:hAnsi="Times New Roman" w:cs="Times New Roman"/>
                <w:sz w:val="24"/>
                <w:szCs w:val="24"/>
              </w:rPr>
              <w:t>O</w:t>
            </w:r>
            <w:r w:rsidRPr="002006D4">
              <w:rPr>
                <w:rFonts w:ascii="Times New Roman" w:hAnsi="Times New Roman" w:cs="Times New Roman"/>
                <w:sz w:val="24"/>
                <w:szCs w:val="24"/>
                <w:vertAlign w:val="subscript"/>
              </w:rPr>
              <w:t>5</w:t>
            </w:r>
            <w:r w:rsidRPr="002006D4">
              <w:rPr>
                <w:rFonts w:ascii="Times New Roman" w:hAnsi="Times New Roman" w:cs="Times New Roman"/>
                <w:sz w:val="24"/>
                <w:szCs w:val="24"/>
              </w:rPr>
              <w:t>)</w:t>
            </w:r>
          </w:p>
        </w:tc>
      </w:tr>
      <w:tr w:rsidR="007B339A" w:rsidRPr="002006D4" w:rsidTr="00510E50">
        <w:tc>
          <w:tcPr>
            <w:tcW w:w="899" w:type="dxa"/>
          </w:tcPr>
          <w:p w:rsidR="007B339A" w:rsidRPr="002006D4" w:rsidRDefault="007B339A" w:rsidP="00FC1670">
            <w:pPr>
              <w:spacing w:before="300" w:after="300"/>
              <w:contextualSpacing/>
              <w:jc w:val="center"/>
              <w:rPr>
                <w:rFonts w:ascii="Times New Roman" w:hAnsi="Times New Roman" w:cs="Times New Roman"/>
                <w:sz w:val="24"/>
                <w:szCs w:val="24"/>
              </w:rPr>
            </w:pPr>
            <w:r w:rsidRPr="002006D4">
              <w:rPr>
                <w:rFonts w:ascii="Times New Roman" w:hAnsi="Times New Roman" w:cs="Times New Roman"/>
                <w:sz w:val="24"/>
                <w:szCs w:val="24"/>
              </w:rPr>
              <w:t>452i</w:t>
            </w:r>
          </w:p>
        </w:tc>
        <w:tc>
          <w:tcPr>
            <w:tcW w:w="2563" w:type="dxa"/>
          </w:tcPr>
          <w:p w:rsidR="007B339A" w:rsidRPr="002006D4" w:rsidRDefault="007B339A" w:rsidP="007B339A">
            <w:pPr>
              <w:rPr>
                <w:rFonts w:ascii="Times New Roman" w:eastAsia="Times New Roman" w:hAnsi="Times New Roman" w:cs="Times New Roman"/>
                <w:sz w:val="24"/>
                <w:szCs w:val="24"/>
                <w:lang w:eastAsia="pt-BR"/>
              </w:rPr>
            </w:pPr>
            <w:r w:rsidRPr="002006D4">
              <w:rPr>
                <w:rFonts w:ascii="Times New Roman" w:eastAsia="Times New Roman" w:hAnsi="Times New Roman" w:cs="Times New Roman"/>
                <w:sz w:val="24"/>
                <w:szCs w:val="24"/>
                <w:lang w:eastAsia="pt-BR"/>
              </w:rPr>
              <w:t>Sodio tetrapolifosfato, sodio metafosfato, sodio hexametafosfato, sal de Graham</w:t>
            </w:r>
          </w:p>
        </w:tc>
        <w:tc>
          <w:tcPr>
            <w:tcW w:w="2563" w:type="dxa"/>
          </w:tcPr>
          <w:p w:rsidR="007B339A" w:rsidRPr="002006D4" w:rsidRDefault="007B339A" w:rsidP="00FC1670">
            <w:pPr>
              <w:rPr>
                <w:rFonts w:ascii="Times New Roman" w:eastAsia="Times New Roman" w:hAnsi="Times New Roman" w:cs="Times New Roman"/>
                <w:sz w:val="24"/>
                <w:szCs w:val="24"/>
                <w:lang w:eastAsia="pt-BR"/>
              </w:rPr>
            </w:pPr>
            <w:r w:rsidRPr="002006D4">
              <w:rPr>
                <w:rFonts w:ascii="Times New Roman" w:eastAsia="Times New Roman" w:hAnsi="Times New Roman" w:cs="Times New Roman"/>
                <w:sz w:val="24"/>
                <w:szCs w:val="24"/>
                <w:lang w:eastAsia="pt-BR"/>
              </w:rPr>
              <w:t>Polifosfato de Sódio, Metafosfato</w:t>
            </w:r>
          </w:p>
          <w:p w:rsidR="007B339A" w:rsidRPr="002006D4" w:rsidRDefault="007B339A" w:rsidP="00FC1670">
            <w:pPr>
              <w:rPr>
                <w:rFonts w:ascii="Times New Roman" w:eastAsia="Times New Roman" w:hAnsi="Times New Roman" w:cs="Times New Roman"/>
                <w:sz w:val="24"/>
                <w:szCs w:val="24"/>
                <w:lang w:eastAsia="pt-BR"/>
              </w:rPr>
            </w:pPr>
            <w:r w:rsidRPr="002006D4">
              <w:rPr>
                <w:rFonts w:ascii="Times New Roman" w:eastAsia="Times New Roman" w:hAnsi="Times New Roman" w:cs="Times New Roman"/>
                <w:sz w:val="24"/>
                <w:szCs w:val="24"/>
                <w:lang w:eastAsia="pt-BR"/>
              </w:rPr>
              <w:t>de Sódio Insolúvel, Hexametafosfato de Sódio, Sal de Graham,</w:t>
            </w:r>
          </w:p>
          <w:p w:rsidR="007B339A" w:rsidRPr="002006D4" w:rsidRDefault="007B339A" w:rsidP="00FC1670">
            <w:pPr>
              <w:rPr>
                <w:rFonts w:ascii="Times New Roman" w:eastAsia="Times New Roman" w:hAnsi="Times New Roman" w:cs="Times New Roman"/>
                <w:sz w:val="24"/>
                <w:szCs w:val="24"/>
                <w:lang w:eastAsia="pt-BR"/>
              </w:rPr>
            </w:pPr>
            <w:r w:rsidRPr="002006D4">
              <w:rPr>
                <w:rFonts w:ascii="Times New Roman" w:eastAsia="Times New Roman" w:hAnsi="Times New Roman" w:cs="Times New Roman"/>
                <w:sz w:val="24"/>
                <w:szCs w:val="24"/>
                <w:lang w:eastAsia="pt-BR"/>
              </w:rPr>
              <w:t>Tetrapolifosfato de Sódio</w:t>
            </w:r>
          </w:p>
        </w:tc>
        <w:tc>
          <w:tcPr>
            <w:tcW w:w="1338" w:type="dxa"/>
          </w:tcPr>
          <w:p w:rsidR="007B339A" w:rsidRPr="002006D4" w:rsidRDefault="007B339A" w:rsidP="00FC1670">
            <w:pPr>
              <w:jc w:val="center"/>
              <w:rPr>
                <w:rFonts w:ascii="Times New Roman" w:hAnsi="Times New Roman" w:cs="Times New Roman"/>
                <w:sz w:val="24"/>
                <w:szCs w:val="24"/>
              </w:rPr>
            </w:pPr>
            <w:r w:rsidRPr="002006D4">
              <w:rPr>
                <w:rFonts w:ascii="Times New Roman" w:hAnsi="Times New Roman" w:cs="Times New Roman"/>
                <w:sz w:val="24"/>
                <w:szCs w:val="24"/>
              </w:rPr>
              <w:t>0,1 (como P</w:t>
            </w:r>
            <w:r w:rsidRPr="002006D4">
              <w:rPr>
                <w:rFonts w:ascii="Times New Roman" w:hAnsi="Times New Roman" w:cs="Times New Roman"/>
                <w:sz w:val="24"/>
                <w:szCs w:val="24"/>
                <w:vertAlign w:val="subscript"/>
              </w:rPr>
              <w:t>2</w:t>
            </w:r>
            <w:r w:rsidRPr="002006D4">
              <w:rPr>
                <w:rFonts w:ascii="Times New Roman" w:hAnsi="Times New Roman" w:cs="Times New Roman"/>
                <w:sz w:val="24"/>
                <w:szCs w:val="24"/>
              </w:rPr>
              <w:t>O</w:t>
            </w:r>
            <w:r w:rsidRPr="002006D4">
              <w:rPr>
                <w:rFonts w:ascii="Times New Roman" w:hAnsi="Times New Roman" w:cs="Times New Roman"/>
                <w:sz w:val="24"/>
                <w:szCs w:val="24"/>
                <w:vertAlign w:val="subscript"/>
              </w:rPr>
              <w:t>5</w:t>
            </w:r>
            <w:r w:rsidRPr="002006D4">
              <w:rPr>
                <w:rFonts w:ascii="Times New Roman" w:hAnsi="Times New Roman" w:cs="Times New Roman"/>
                <w:sz w:val="24"/>
                <w:szCs w:val="24"/>
              </w:rPr>
              <w:t>)</w:t>
            </w:r>
          </w:p>
        </w:tc>
        <w:tc>
          <w:tcPr>
            <w:tcW w:w="1357" w:type="dxa"/>
          </w:tcPr>
          <w:p w:rsidR="007B339A" w:rsidRPr="002006D4" w:rsidRDefault="007B339A" w:rsidP="00FC1670">
            <w:pPr>
              <w:jc w:val="center"/>
              <w:rPr>
                <w:rFonts w:ascii="Times New Roman" w:hAnsi="Times New Roman" w:cs="Times New Roman"/>
                <w:sz w:val="24"/>
                <w:szCs w:val="24"/>
              </w:rPr>
            </w:pPr>
            <w:r w:rsidRPr="002006D4">
              <w:rPr>
                <w:rFonts w:ascii="Times New Roman" w:hAnsi="Times New Roman" w:cs="Times New Roman"/>
                <w:sz w:val="24"/>
                <w:szCs w:val="24"/>
              </w:rPr>
              <w:t>0,1 (como P</w:t>
            </w:r>
            <w:r w:rsidRPr="002006D4">
              <w:rPr>
                <w:rFonts w:ascii="Times New Roman" w:hAnsi="Times New Roman" w:cs="Times New Roman"/>
                <w:sz w:val="24"/>
                <w:szCs w:val="24"/>
                <w:vertAlign w:val="subscript"/>
              </w:rPr>
              <w:t>2</w:t>
            </w:r>
            <w:r w:rsidRPr="002006D4">
              <w:rPr>
                <w:rFonts w:ascii="Times New Roman" w:hAnsi="Times New Roman" w:cs="Times New Roman"/>
                <w:sz w:val="24"/>
                <w:szCs w:val="24"/>
              </w:rPr>
              <w:t>O</w:t>
            </w:r>
            <w:r w:rsidRPr="002006D4">
              <w:rPr>
                <w:rFonts w:ascii="Times New Roman" w:hAnsi="Times New Roman" w:cs="Times New Roman"/>
                <w:sz w:val="24"/>
                <w:szCs w:val="24"/>
                <w:vertAlign w:val="subscript"/>
              </w:rPr>
              <w:t>5</w:t>
            </w:r>
            <w:r w:rsidRPr="002006D4">
              <w:rPr>
                <w:rFonts w:ascii="Times New Roman" w:hAnsi="Times New Roman" w:cs="Times New Roman"/>
                <w:sz w:val="24"/>
                <w:szCs w:val="24"/>
              </w:rPr>
              <w:t>)</w:t>
            </w:r>
          </w:p>
        </w:tc>
      </w:tr>
      <w:tr w:rsidR="007B339A" w:rsidRPr="002006D4" w:rsidTr="00510E50">
        <w:tc>
          <w:tcPr>
            <w:tcW w:w="899" w:type="dxa"/>
          </w:tcPr>
          <w:p w:rsidR="007B339A" w:rsidRPr="002006D4" w:rsidRDefault="007B339A" w:rsidP="00FC1670">
            <w:pPr>
              <w:spacing w:before="300" w:after="300"/>
              <w:contextualSpacing/>
              <w:jc w:val="center"/>
              <w:rPr>
                <w:rFonts w:ascii="Times New Roman" w:hAnsi="Times New Roman" w:cs="Times New Roman"/>
                <w:sz w:val="24"/>
                <w:szCs w:val="24"/>
              </w:rPr>
            </w:pPr>
            <w:r w:rsidRPr="002006D4">
              <w:rPr>
                <w:rFonts w:ascii="Times New Roman" w:hAnsi="Times New Roman" w:cs="Times New Roman"/>
                <w:sz w:val="24"/>
                <w:szCs w:val="24"/>
              </w:rPr>
              <w:t>452ii</w:t>
            </w:r>
          </w:p>
        </w:tc>
        <w:tc>
          <w:tcPr>
            <w:tcW w:w="2563" w:type="dxa"/>
          </w:tcPr>
          <w:p w:rsidR="007B339A" w:rsidRPr="002006D4" w:rsidRDefault="007B339A" w:rsidP="00FC1670">
            <w:pPr>
              <w:rPr>
                <w:rFonts w:ascii="Times New Roman" w:eastAsia="Times New Roman" w:hAnsi="Times New Roman" w:cs="Times New Roman"/>
                <w:sz w:val="24"/>
                <w:szCs w:val="24"/>
                <w:lang w:eastAsia="pt-BR"/>
              </w:rPr>
            </w:pPr>
            <w:r w:rsidRPr="002006D4">
              <w:rPr>
                <w:rFonts w:ascii="Times New Roman" w:eastAsia="Times New Roman" w:hAnsi="Times New Roman" w:cs="Times New Roman"/>
                <w:sz w:val="24"/>
                <w:szCs w:val="24"/>
                <w:lang w:eastAsia="pt-BR"/>
              </w:rPr>
              <w:t>Potasio Polifosfato, Potasio Metafosfato-</w:t>
            </w:r>
          </w:p>
          <w:p w:rsidR="007B339A" w:rsidRPr="002006D4" w:rsidRDefault="007B339A" w:rsidP="00FC1670">
            <w:pPr>
              <w:rPr>
                <w:rFonts w:ascii="Times New Roman" w:eastAsia="Times New Roman" w:hAnsi="Times New Roman" w:cs="Times New Roman"/>
                <w:sz w:val="24"/>
                <w:szCs w:val="24"/>
                <w:lang w:eastAsia="pt-BR"/>
              </w:rPr>
            </w:pPr>
            <w:r w:rsidRPr="002006D4">
              <w:rPr>
                <w:rFonts w:ascii="Times New Roman" w:eastAsia="Times New Roman" w:hAnsi="Times New Roman" w:cs="Times New Roman"/>
                <w:sz w:val="24"/>
                <w:szCs w:val="24"/>
                <w:lang w:eastAsia="pt-BR"/>
              </w:rPr>
              <w:t>Potasio polifosfato, potasio metafosfato</w:t>
            </w:r>
          </w:p>
        </w:tc>
        <w:tc>
          <w:tcPr>
            <w:tcW w:w="2563" w:type="dxa"/>
          </w:tcPr>
          <w:p w:rsidR="007B339A" w:rsidRPr="002006D4" w:rsidRDefault="007B339A" w:rsidP="00FC1670">
            <w:pPr>
              <w:rPr>
                <w:rFonts w:ascii="Times New Roman" w:eastAsia="Times New Roman" w:hAnsi="Times New Roman" w:cs="Times New Roman"/>
                <w:sz w:val="24"/>
                <w:szCs w:val="24"/>
                <w:lang w:eastAsia="pt-BR"/>
              </w:rPr>
            </w:pPr>
            <w:r w:rsidRPr="002006D4">
              <w:rPr>
                <w:rFonts w:ascii="Times New Roman" w:eastAsia="Times New Roman" w:hAnsi="Times New Roman" w:cs="Times New Roman"/>
                <w:sz w:val="24"/>
                <w:szCs w:val="24"/>
                <w:lang w:eastAsia="pt-BR"/>
              </w:rPr>
              <w:t>Polifosfato de potássio, metafosfato de potássio, Polimetafosfato</w:t>
            </w:r>
          </w:p>
          <w:p w:rsidR="007B339A" w:rsidRPr="002006D4" w:rsidRDefault="007B339A" w:rsidP="00FC1670">
            <w:pPr>
              <w:rPr>
                <w:rFonts w:ascii="Times New Roman" w:eastAsia="Times New Roman" w:hAnsi="Times New Roman" w:cs="Times New Roman"/>
                <w:sz w:val="24"/>
                <w:szCs w:val="24"/>
                <w:lang w:eastAsia="pt-BR"/>
              </w:rPr>
            </w:pPr>
            <w:r w:rsidRPr="002006D4">
              <w:rPr>
                <w:rFonts w:ascii="Times New Roman" w:eastAsia="Times New Roman" w:hAnsi="Times New Roman" w:cs="Times New Roman"/>
                <w:sz w:val="24"/>
                <w:szCs w:val="24"/>
                <w:lang w:eastAsia="pt-BR"/>
              </w:rPr>
              <w:t>de Potássio</w:t>
            </w:r>
          </w:p>
        </w:tc>
        <w:tc>
          <w:tcPr>
            <w:tcW w:w="1338" w:type="dxa"/>
          </w:tcPr>
          <w:p w:rsidR="007B339A" w:rsidRPr="002006D4" w:rsidRDefault="007B339A" w:rsidP="00FC1670">
            <w:pPr>
              <w:jc w:val="center"/>
              <w:rPr>
                <w:rFonts w:ascii="Times New Roman" w:hAnsi="Times New Roman" w:cs="Times New Roman"/>
                <w:sz w:val="24"/>
                <w:szCs w:val="24"/>
              </w:rPr>
            </w:pPr>
            <w:r w:rsidRPr="002006D4">
              <w:rPr>
                <w:rFonts w:ascii="Times New Roman" w:hAnsi="Times New Roman" w:cs="Times New Roman"/>
                <w:sz w:val="24"/>
                <w:szCs w:val="24"/>
              </w:rPr>
              <w:t>0,1 (como P</w:t>
            </w:r>
            <w:r w:rsidRPr="002006D4">
              <w:rPr>
                <w:rFonts w:ascii="Times New Roman" w:hAnsi="Times New Roman" w:cs="Times New Roman"/>
                <w:sz w:val="24"/>
                <w:szCs w:val="24"/>
                <w:vertAlign w:val="subscript"/>
              </w:rPr>
              <w:t>2</w:t>
            </w:r>
            <w:r w:rsidRPr="002006D4">
              <w:rPr>
                <w:rFonts w:ascii="Times New Roman" w:hAnsi="Times New Roman" w:cs="Times New Roman"/>
                <w:sz w:val="24"/>
                <w:szCs w:val="24"/>
              </w:rPr>
              <w:t>O</w:t>
            </w:r>
            <w:r w:rsidRPr="002006D4">
              <w:rPr>
                <w:rFonts w:ascii="Times New Roman" w:hAnsi="Times New Roman" w:cs="Times New Roman"/>
                <w:sz w:val="24"/>
                <w:szCs w:val="24"/>
                <w:vertAlign w:val="subscript"/>
              </w:rPr>
              <w:t>5</w:t>
            </w:r>
            <w:r w:rsidRPr="002006D4">
              <w:rPr>
                <w:rFonts w:ascii="Times New Roman" w:hAnsi="Times New Roman" w:cs="Times New Roman"/>
                <w:sz w:val="24"/>
                <w:szCs w:val="24"/>
              </w:rPr>
              <w:t>)</w:t>
            </w:r>
          </w:p>
        </w:tc>
        <w:tc>
          <w:tcPr>
            <w:tcW w:w="1357" w:type="dxa"/>
          </w:tcPr>
          <w:p w:rsidR="007B339A" w:rsidRPr="002006D4" w:rsidRDefault="007B339A" w:rsidP="00FC1670">
            <w:pPr>
              <w:jc w:val="center"/>
              <w:rPr>
                <w:rFonts w:ascii="Times New Roman" w:hAnsi="Times New Roman" w:cs="Times New Roman"/>
                <w:sz w:val="24"/>
                <w:szCs w:val="24"/>
              </w:rPr>
            </w:pPr>
            <w:r w:rsidRPr="002006D4">
              <w:rPr>
                <w:rFonts w:ascii="Times New Roman" w:hAnsi="Times New Roman" w:cs="Times New Roman"/>
                <w:sz w:val="24"/>
                <w:szCs w:val="24"/>
              </w:rPr>
              <w:t>0,1 (como P</w:t>
            </w:r>
            <w:r w:rsidRPr="002006D4">
              <w:rPr>
                <w:rFonts w:ascii="Times New Roman" w:hAnsi="Times New Roman" w:cs="Times New Roman"/>
                <w:sz w:val="24"/>
                <w:szCs w:val="24"/>
                <w:vertAlign w:val="subscript"/>
              </w:rPr>
              <w:t>2</w:t>
            </w:r>
            <w:r w:rsidRPr="002006D4">
              <w:rPr>
                <w:rFonts w:ascii="Times New Roman" w:hAnsi="Times New Roman" w:cs="Times New Roman"/>
                <w:sz w:val="24"/>
                <w:szCs w:val="24"/>
              </w:rPr>
              <w:t>O</w:t>
            </w:r>
            <w:r w:rsidRPr="002006D4">
              <w:rPr>
                <w:rFonts w:ascii="Times New Roman" w:hAnsi="Times New Roman" w:cs="Times New Roman"/>
                <w:sz w:val="24"/>
                <w:szCs w:val="24"/>
                <w:vertAlign w:val="subscript"/>
              </w:rPr>
              <w:t>5</w:t>
            </w:r>
            <w:r w:rsidRPr="002006D4">
              <w:rPr>
                <w:rFonts w:ascii="Times New Roman" w:hAnsi="Times New Roman" w:cs="Times New Roman"/>
                <w:sz w:val="24"/>
                <w:szCs w:val="24"/>
              </w:rPr>
              <w:t>)</w:t>
            </w:r>
          </w:p>
        </w:tc>
      </w:tr>
      <w:tr w:rsidR="007B339A" w:rsidRPr="002006D4" w:rsidTr="00510E50">
        <w:tc>
          <w:tcPr>
            <w:tcW w:w="899" w:type="dxa"/>
          </w:tcPr>
          <w:p w:rsidR="007B339A" w:rsidRPr="002006D4" w:rsidRDefault="007B339A" w:rsidP="00FC1670">
            <w:pPr>
              <w:spacing w:before="300" w:after="300"/>
              <w:contextualSpacing/>
              <w:jc w:val="center"/>
              <w:rPr>
                <w:rFonts w:ascii="Times New Roman" w:hAnsi="Times New Roman" w:cs="Times New Roman"/>
                <w:sz w:val="24"/>
                <w:szCs w:val="24"/>
              </w:rPr>
            </w:pPr>
            <w:r w:rsidRPr="002006D4">
              <w:rPr>
                <w:rFonts w:ascii="Times New Roman" w:hAnsi="Times New Roman" w:cs="Times New Roman"/>
                <w:sz w:val="24"/>
                <w:szCs w:val="24"/>
              </w:rPr>
              <w:t>452iii</w:t>
            </w:r>
          </w:p>
        </w:tc>
        <w:tc>
          <w:tcPr>
            <w:tcW w:w="2563" w:type="dxa"/>
          </w:tcPr>
          <w:p w:rsidR="007B339A" w:rsidRPr="002006D4" w:rsidRDefault="007B339A" w:rsidP="00FC1670">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Calcio y Sodio Polifosfato</w:t>
            </w:r>
          </w:p>
        </w:tc>
        <w:tc>
          <w:tcPr>
            <w:tcW w:w="2563" w:type="dxa"/>
          </w:tcPr>
          <w:p w:rsidR="007B339A" w:rsidRPr="002006D4" w:rsidRDefault="007B339A" w:rsidP="00FC1670">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Polifosfato de cálcio e sódio</w:t>
            </w:r>
          </w:p>
        </w:tc>
        <w:tc>
          <w:tcPr>
            <w:tcW w:w="1338" w:type="dxa"/>
          </w:tcPr>
          <w:p w:rsidR="007B339A" w:rsidRPr="002006D4" w:rsidRDefault="007B339A" w:rsidP="00FC1670">
            <w:pPr>
              <w:jc w:val="center"/>
              <w:rPr>
                <w:rFonts w:ascii="Times New Roman" w:hAnsi="Times New Roman" w:cs="Times New Roman"/>
                <w:sz w:val="24"/>
                <w:szCs w:val="24"/>
              </w:rPr>
            </w:pPr>
            <w:r w:rsidRPr="002006D4">
              <w:rPr>
                <w:rFonts w:ascii="Times New Roman" w:hAnsi="Times New Roman" w:cs="Times New Roman"/>
                <w:sz w:val="24"/>
                <w:szCs w:val="24"/>
              </w:rPr>
              <w:t>0,1 (como P</w:t>
            </w:r>
            <w:r w:rsidRPr="002006D4">
              <w:rPr>
                <w:rFonts w:ascii="Times New Roman" w:hAnsi="Times New Roman" w:cs="Times New Roman"/>
                <w:sz w:val="24"/>
                <w:szCs w:val="24"/>
                <w:vertAlign w:val="subscript"/>
              </w:rPr>
              <w:t>2</w:t>
            </w:r>
            <w:r w:rsidRPr="002006D4">
              <w:rPr>
                <w:rFonts w:ascii="Times New Roman" w:hAnsi="Times New Roman" w:cs="Times New Roman"/>
                <w:sz w:val="24"/>
                <w:szCs w:val="24"/>
              </w:rPr>
              <w:t>O</w:t>
            </w:r>
            <w:r w:rsidRPr="002006D4">
              <w:rPr>
                <w:rFonts w:ascii="Times New Roman" w:hAnsi="Times New Roman" w:cs="Times New Roman"/>
                <w:sz w:val="24"/>
                <w:szCs w:val="24"/>
                <w:vertAlign w:val="subscript"/>
              </w:rPr>
              <w:t>5</w:t>
            </w:r>
            <w:r w:rsidRPr="002006D4">
              <w:rPr>
                <w:rFonts w:ascii="Times New Roman" w:hAnsi="Times New Roman" w:cs="Times New Roman"/>
                <w:sz w:val="24"/>
                <w:szCs w:val="24"/>
              </w:rPr>
              <w:t>)</w:t>
            </w:r>
          </w:p>
        </w:tc>
        <w:tc>
          <w:tcPr>
            <w:tcW w:w="1357" w:type="dxa"/>
          </w:tcPr>
          <w:p w:rsidR="007B339A" w:rsidRPr="002006D4" w:rsidRDefault="007B339A" w:rsidP="00FC1670">
            <w:pPr>
              <w:jc w:val="center"/>
              <w:rPr>
                <w:rFonts w:ascii="Times New Roman" w:hAnsi="Times New Roman" w:cs="Times New Roman"/>
                <w:sz w:val="24"/>
                <w:szCs w:val="24"/>
              </w:rPr>
            </w:pPr>
            <w:r w:rsidRPr="002006D4">
              <w:rPr>
                <w:rFonts w:ascii="Times New Roman" w:hAnsi="Times New Roman" w:cs="Times New Roman"/>
                <w:sz w:val="24"/>
                <w:szCs w:val="24"/>
              </w:rPr>
              <w:t>0,1 (como P</w:t>
            </w:r>
            <w:r w:rsidRPr="002006D4">
              <w:rPr>
                <w:rFonts w:ascii="Times New Roman" w:hAnsi="Times New Roman" w:cs="Times New Roman"/>
                <w:sz w:val="24"/>
                <w:szCs w:val="24"/>
                <w:vertAlign w:val="subscript"/>
              </w:rPr>
              <w:t>2</w:t>
            </w:r>
            <w:r w:rsidRPr="002006D4">
              <w:rPr>
                <w:rFonts w:ascii="Times New Roman" w:hAnsi="Times New Roman" w:cs="Times New Roman"/>
                <w:sz w:val="24"/>
                <w:szCs w:val="24"/>
              </w:rPr>
              <w:t>O</w:t>
            </w:r>
            <w:r w:rsidRPr="002006D4">
              <w:rPr>
                <w:rFonts w:ascii="Times New Roman" w:hAnsi="Times New Roman" w:cs="Times New Roman"/>
                <w:sz w:val="24"/>
                <w:szCs w:val="24"/>
                <w:vertAlign w:val="subscript"/>
              </w:rPr>
              <w:t>5</w:t>
            </w:r>
            <w:r w:rsidRPr="002006D4">
              <w:rPr>
                <w:rFonts w:ascii="Times New Roman" w:hAnsi="Times New Roman" w:cs="Times New Roman"/>
                <w:sz w:val="24"/>
                <w:szCs w:val="24"/>
              </w:rPr>
              <w:t>)</w:t>
            </w:r>
          </w:p>
        </w:tc>
      </w:tr>
      <w:tr w:rsidR="007B339A" w:rsidRPr="002006D4" w:rsidTr="00510E50">
        <w:tc>
          <w:tcPr>
            <w:tcW w:w="899" w:type="dxa"/>
          </w:tcPr>
          <w:p w:rsidR="007B339A" w:rsidRPr="002006D4" w:rsidRDefault="007B339A" w:rsidP="00FC1670">
            <w:pPr>
              <w:spacing w:before="300" w:after="300"/>
              <w:contextualSpacing/>
              <w:jc w:val="center"/>
              <w:rPr>
                <w:rFonts w:ascii="Times New Roman" w:hAnsi="Times New Roman" w:cs="Times New Roman"/>
                <w:sz w:val="24"/>
                <w:szCs w:val="24"/>
              </w:rPr>
            </w:pPr>
            <w:r w:rsidRPr="002006D4">
              <w:rPr>
                <w:rFonts w:ascii="Times New Roman" w:hAnsi="Times New Roman" w:cs="Times New Roman"/>
                <w:sz w:val="24"/>
                <w:szCs w:val="24"/>
              </w:rPr>
              <w:t>452iv</w:t>
            </w:r>
          </w:p>
        </w:tc>
        <w:tc>
          <w:tcPr>
            <w:tcW w:w="2563" w:type="dxa"/>
          </w:tcPr>
          <w:p w:rsidR="007B339A" w:rsidRPr="002006D4" w:rsidRDefault="007B339A" w:rsidP="00FC1670">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Calcio Polifosfato</w:t>
            </w:r>
          </w:p>
        </w:tc>
        <w:tc>
          <w:tcPr>
            <w:tcW w:w="2563" w:type="dxa"/>
          </w:tcPr>
          <w:p w:rsidR="007B339A" w:rsidRPr="002006D4" w:rsidRDefault="007B339A" w:rsidP="00FC1670">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Polifosfato de cálcio</w:t>
            </w:r>
          </w:p>
        </w:tc>
        <w:tc>
          <w:tcPr>
            <w:tcW w:w="1338" w:type="dxa"/>
          </w:tcPr>
          <w:p w:rsidR="007B339A" w:rsidRPr="002006D4" w:rsidRDefault="007B339A" w:rsidP="00FC1670">
            <w:pPr>
              <w:jc w:val="center"/>
              <w:rPr>
                <w:rFonts w:ascii="Times New Roman" w:hAnsi="Times New Roman" w:cs="Times New Roman"/>
                <w:sz w:val="24"/>
                <w:szCs w:val="24"/>
              </w:rPr>
            </w:pPr>
            <w:r w:rsidRPr="002006D4">
              <w:rPr>
                <w:rFonts w:ascii="Times New Roman" w:hAnsi="Times New Roman" w:cs="Times New Roman"/>
                <w:sz w:val="24"/>
                <w:szCs w:val="24"/>
              </w:rPr>
              <w:t>0,1 (como P</w:t>
            </w:r>
            <w:r w:rsidRPr="002006D4">
              <w:rPr>
                <w:rFonts w:ascii="Times New Roman" w:hAnsi="Times New Roman" w:cs="Times New Roman"/>
                <w:sz w:val="24"/>
                <w:szCs w:val="24"/>
                <w:vertAlign w:val="subscript"/>
              </w:rPr>
              <w:t>2</w:t>
            </w:r>
            <w:r w:rsidRPr="002006D4">
              <w:rPr>
                <w:rFonts w:ascii="Times New Roman" w:hAnsi="Times New Roman" w:cs="Times New Roman"/>
                <w:sz w:val="24"/>
                <w:szCs w:val="24"/>
              </w:rPr>
              <w:t>O</w:t>
            </w:r>
            <w:r w:rsidRPr="002006D4">
              <w:rPr>
                <w:rFonts w:ascii="Times New Roman" w:hAnsi="Times New Roman" w:cs="Times New Roman"/>
                <w:sz w:val="24"/>
                <w:szCs w:val="24"/>
                <w:vertAlign w:val="subscript"/>
              </w:rPr>
              <w:t>5</w:t>
            </w:r>
            <w:r w:rsidRPr="002006D4">
              <w:rPr>
                <w:rFonts w:ascii="Times New Roman" w:hAnsi="Times New Roman" w:cs="Times New Roman"/>
                <w:sz w:val="24"/>
                <w:szCs w:val="24"/>
              </w:rPr>
              <w:t>)</w:t>
            </w:r>
          </w:p>
        </w:tc>
        <w:tc>
          <w:tcPr>
            <w:tcW w:w="1357" w:type="dxa"/>
          </w:tcPr>
          <w:p w:rsidR="007B339A" w:rsidRPr="002006D4" w:rsidRDefault="007B339A" w:rsidP="00FC1670">
            <w:pPr>
              <w:jc w:val="center"/>
              <w:rPr>
                <w:rFonts w:ascii="Times New Roman" w:hAnsi="Times New Roman" w:cs="Times New Roman"/>
                <w:sz w:val="24"/>
                <w:szCs w:val="24"/>
              </w:rPr>
            </w:pPr>
            <w:r w:rsidRPr="002006D4">
              <w:rPr>
                <w:rFonts w:ascii="Times New Roman" w:hAnsi="Times New Roman" w:cs="Times New Roman"/>
                <w:sz w:val="24"/>
                <w:szCs w:val="24"/>
              </w:rPr>
              <w:t>0,1 (como P</w:t>
            </w:r>
            <w:r w:rsidRPr="002006D4">
              <w:rPr>
                <w:rFonts w:ascii="Times New Roman" w:hAnsi="Times New Roman" w:cs="Times New Roman"/>
                <w:sz w:val="24"/>
                <w:szCs w:val="24"/>
                <w:vertAlign w:val="subscript"/>
              </w:rPr>
              <w:t>2</w:t>
            </w:r>
            <w:r w:rsidRPr="002006D4">
              <w:rPr>
                <w:rFonts w:ascii="Times New Roman" w:hAnsi="Times New Roman" w:cs="Times New Roman"/>
                <w:sz w:val="24"/>
                <w:szCs w:val="24"/>
              </w:rPr>
              <w:t>O</w:t>
            </w:r>
            <w:r w:rsidRPr="002006D4">
              <w:rPr>
                <w:rFonts w:ascii="Times New Roman" w:hAnsi="Times New Roman" w:cs="Times New Roman"/>
                <w:sz w:val="24"/>
                <w:szCs w:val="24"/>
                <w:vertAlign w:val="subscript"/>
              </w:rPr>
              <w:t>5</w:t>
            </w:r>
            <w:r w:rsidRPr="002006D4">
              <w:rPr>
                <w:rFonts w:ascii="Times New Roman" w:hAnsi="Times New Roman" w:cs="Times New Roman"/>
                <w:sz w:val="24"/>
                <w:szCs w:val="24"/>
              </w:rPr>
              <w:t>)</w:t>
            </w:r>
          </w:p>
        </w:tc>
      </w:tr>
      <w:tr w:rsidR="00510E50" w:rsidRPr="002006D4" w:rsidTr="00510E50">
        <w:tc>
          <w:tcPr>
            <w:tcW w:w="899" w:type="dxa"/>
          </w:tcPr>
          <w:p w:rsidR="00510E50" w:rsidRPr="002006D4" w:rsidRDefault="00510E50" w:rsidP="00FC1670">
            <w:pPr>
              <w:spacing w:before="300" w:after="300"/>
              <w:contextualSpacing/>
              <w:jc w:val="center"/>
              <w:rPr>
                <w:rFonts w:ascii="Times New Roman" w:hAnsi="Times New Roman" w:cs="Times New Roman"/>
                <w:sz w:val="24"/>
                <w:szCs w:val="24"/>
              </w:rPr>
            </w:pPr>
          </w:p>
        </w:tc>
        <w:tc>
          <w:tcPr>
            <w:tcW w:w="2563" w:type="dxa"/>
          </w:tcPr>
          <w:p w:rsidR="00510E50" w:rsidRPr="002006D4" w:rsidRDefault="00510E50" w:rsidP="00FC1670">
            <w:pPr>
              <w:spacing w:before="300" w:after="300"/>
              <w:contextualSpacing/>
              <w:rPr>
                <w:rFonts w:ascii="Times New Roman" w:hAnsi="Times New Roman" w:cs="Times New Roman"/>
                <w:sz w:val="24"/>
                <w:szCs w:val="24"/>
              </w:rPr>
            </w:pPr>
          </w:p>
        </w:tc>
        <w:tc>
          <w:tcPr>
            <w:tcW w:w="2563" w:type="dxa"/>
          </w:tcPr>
          <w:p w:rsidR="00510E50" w:rsidRPr="002006D4" w:rsidRDefault="00510E50" w:rsidP="00FC1670">
            <w:pPr>
              <w:spacing w:before="300" w:after="300"/>
              <w:contextualSpacing/>
              <w:rPr>
                <w:rFonts w:ascii="Times New Roman" w:hAnsi="Times New Roman" w:cs="Times New Roman"/>
                <w:sz w:val="24"/>
                <w:szCs w:val="24"/>
              </w:rPr>
            </w:pPr>
          </w:p>
        </w:tc>
        <w:tc>
          <w:tcPr>
            <w:tcW w:w="1338" w:type="dxa"/>
          </w:tcPr>
          <w:p w:rsidR="00510E50" w:rsidRPr="002006D4" w:rsidRDefault="00510E50" w:rsidP="00FC1670">
            <w:pPr>
              <w:jc w:val="center"/>
              <w:rPr>
                <w:rFonts w:ascii="Times New Roman" w:hAnsi="Times New Roman" w:cs="Times New Roman"/>
                <w:sz w:val="24"/>
                <w:szCs w:val="24"/>
              </w:rPr>
            </w:pPr>
          </w:p>
        </w:tc>
        <w:tc>
          <w:tcPr>
            <w:tcW w:w="1357" w:type="dxa"/>
          </w:tcPr>
          <w:p w:rsidR="00510E50" w:rsidRPr="002006D4" w:rsidRDefault="00510E50" w:rsidP="00FC1670">
            <w:pPr>
              <w:jc w:val="center"/>
              <w:rPr>
                <w:rFonts w:ascii="Times New Roman" w:hAnsi="Times New Roman" w:cs="Times New Roman"/>
                <w:sz w:val="24"/>
                <w:szCs w:val="24"/>
              </w:rPr>
            </w:pPr>
          </w:p>
        </w:tc>
      </w:tr>
      <w:tr w:rsidR="00510E50" w:rsidRPr="002006D4" w:rsidTr="00510E50">
        <w:tc>
          <w:tcPr>
            <w:tcW w:w="3462" w:type="dxa"/>
            <w:gridSpan w:val="2"/>
          </w:tcPr>
          <w:p w:rsidR="00510E50" w:rsidRPr="002006D4" w:rsidRDefault="00510E50" w:rsidP="00FC1670">
            <w:pPr>
              <w:spacing w:before="300" w:after="300"/>
              <w:contextualSpacing/>
              <w:rPr>
                <w:rFonts w:ascii="Times New Roman" w:hAnsi="Times New Roman" w:cs="Times New Roman"/>
                <w:sz w:val="24"/>
                <w:szCs w:val="24"/>
              </w:rPr>
            </w:pPr>
            <w:r>
              <w:rPr>
                <w:rFonts w:ascii="Times New Roman" w:hAnsi="Times New Roman" w:cs="Times New Roman"/>
                <w:sz w:val="24"/>
                <w:szCs w:val="24"/>
              </w:rPr>
              <w:t xml:space="preserve">3.2. </w:t>
            </w:r>
            <w:r w:rsidRPr="00510E50">
              <w:rPr>
                <w:rFonts w:ascii="Times New Roman" w:hAnsi="Times New Roman" w:cs="Times New Roman"/>
                <w:sz w:val="24"/>
                <w:szCs w:val="24"/>
              </w:rPr>
              <w:t>Mezclas para preparar helados comestibles</w:t>
            </w:r>
          </w:p>
        </w:tc>
        <w:tc>
          <w:tcPr>
            <w:tcW w:w="2563" w:type="dxa"/>
          </w:tcPr>
          <w:p w:rsidR="00510E50" w:rsidRPr="002006D4" w:rsidRDefault="00510E50" w:rsidP="00FC1670">
            <w:pPr>
              <w:spacing w:before="300" w:after="300"/>
              <w:contextualSpacing/>
              <w:rPr>
                <w:rFonts w:ascii="Times New Roman" w:hAnsi="Times New Roman" w:cs="Times New Roman"/>
                <w:sz w:val="24"/>
                <w:szCs w:val="24"/>
              </w:rPr>
            </w:pPr>
          </w:p>
        </w:tc>
        <w:tc>
          <w:tcPr>
            <w:tcW w:w="1338" w:type="dxa"/>
          </w:tcPr>
          <w:p w:rsidR="00510E50" w:rsidRPr="002006D4" w:rsidRDefault="00510E50" w:rsidP="00FC1670">
            <w:pPr>
              <w:jc w:val="center"/>
              <w:rPr>
                <w:rFonts w:ascii="Times New Roman" w:hAnsi="Times New Roman" w:cs="Times New Roman"/>
                <w:sz w:val="24"/>
                <w:szCs w:val="24"/>
              </w:rPr>
            </w:pPr>
          </w:p>
        </w:tc>
        <w:tc>
          <w:tcPr>
            <w:tcW w:w="1357" w:type="dxa"/>
          </w:tcPr>
          <w:p w:rsidR="00510E50" w:rsidRPr="002006D4" w:rsidRDefault="00510E50" w:rsidP="00FC1670">
            <w:pPr>
              <w:jc w:val="center"/>
              <w:rPr>
                <w:rFonts w:ascii="Times New Roman" w:hAnsi="Times New Roman" w:cs="Times New Roman"/>
                <w:sz w:val="24"/>
                <w:szCs w:val="24"/>
              </w:rPr>
            </w:pPr>
          </w:p>
        </w:tc>
      </w:tr>
      <w:tr w:rsidR="00510E50" w:rsidRPr="002006D4" w:rsidTr="005928D4">
        <w:tc>
          <w:tcPr>
            <w:tcW w:w="3462" w:type="dxa"/>
            <w:gridSpan w:val="2"/>
          </w:tcPr>
          <w:p w:rsidR="00510E50" w:rsidRPr="002006D4" w:rsidRDefault="00510E50" w:rsidP="00FC1670">
            <w:pPr>
              <w:spacing w:before="300" w:after="300"/>
              <w:contextualSpacing/>
              <w:rPr>
                <w:rFonts w:ascii="Times New Roman" w:hAnsi="Times New Roman" w:cs="Times New Roman"/>
                <w:sz w:val="24"/>
                <w:szCs w:val="24"/>
              </w:rPr>
            </w:pPr>
            <w:r w:rsidRPr="00510E50">
              <w:rPr>
                <w:rFonts w:ascii="Times New Roman" w:hAnsi="Times New Roman" w:cs="Times New Roman"/>
                <w:sz w:val="24"/>
                <w:szCs w:val="24"/>
              </w:rPr>
              <w:t>3.</w:t>
            </w:r>
            <w:proofErr w:type="gramStart"/>
            <w:r w:rsidRPr="00510E50">
              <w:rPr>
                <w:rFonts w:ascii="Times New Roman" w:hAnsi="Times New Roman" w:cs="Times New Roman"/>
                <w:sz w:val="24"/>
                <w:szCs w:val="24"/>
              </w:rPr>
              <w:t>2.Misturas</w:t>
            </w:r>
            <w:proofErr w:type="gramEnd"/>
            <w:r w:rsidRPr="00510E50">
              <w:rPr>
                <w:rFonts w:ascii="Times New Roman" w:hAnsi="Times New Roman" w:cs="Times New Roman"/>
                <w:sz w:val="24"/>
                <w:szCs w:val="24"/>
              </w:rPr>
              <w:t xml:space="preserve"> para o preparo de gelados comestíveis</w:t>
            </w:r>
          </w:p>
        </w:tc>
        <w:tc>
          <w:tcPr>
            <w:tcW w:w="2563" w:type="dxa"/>
          </w:tcPr>
          <w:p w:rsidR="00510E50" w:rsidRPr="002006D4" w:rsidRDefault="00510E50" w:rsidP="00FC1670">
            <w:pPr>
              <w:spacing w:before="300" w:after="300"/>
              <w:contextualSpacing/>
              <w:rPr>
                <w:rFonts w:ascii="Times New Roman" w:hAnsi="Times New Roman" w:cs="Times New Roman"/>
                <w:sz w:val="24"/>
                <w:szCs w:val="24"/>
              </w:rPr>
            </w:pPr>
          </w:p>
        </w:tc>
        <w:tc>
          <w:tcPr>
            <w:tcW w:w="1338" w:type="dxa"/>
          </w:tcPr>
          <w:p w:rsidR="00510E50" w:rsidRPr="002006D4" w:rsidRDefault="00510E50" w:rsidP="00FC1670">
            <w:pPr>
              <w:jc w:val="center"/>
              <w:rPr>
                <w:rFonts w:ascii="Times New Roman" w:hAnsi="Times New Roman" w:cs="Times New Roman"/>
                <w:sz w:val="24"/>
                <w:szCs w:val="24"/>
              </w:rPr>
            </w:pPr>
          </w:p>
        </w:tc>
        <w:tc>
          <w:tcPr>
            <w:tcW w:w="1357" w:type="dxa"/>
          </w:tcPr>
          <w:p w:rsidR="00510E50" w:rsidRPr="002006D4" w:rsidRDefault="00510E50" w:rsidP="00FC1670">
            <w:pPr>
              <w:jc w:val="center"/>
              <w:rPr>
                <w:rFonts w:ascii="Times New Roman" w:hAnsi="Times New Roman" w:cs="Times New Roman"/>
                <w:sz w:val="24"/>
                <w:szCs w:val="24"/>
              </w:rPr>
            </w:pPr>
          </w:p>
        </w:tc>
      </w:tr>
      <w:tr w:rsidR="008A3F76" w:rsidRPr="002006D4" w:rsidTr="006E69A8">
        <w:tc>
          <w:tcPr>
            <w:tcW w:w="8720" w:type="dxa"/>
            <w:gridSpan w:val="5"/>
          </w:tcPr>
          <w:p w:rsidR="008A3F76" w:rsidRPr="002006D4" w:rsidRDefault="008A3F76" w:rsidP="008A6202">
            <w:pPr>
              <w:jc w:val="both"/>
              <w:rPr>
                <w:rFonts w:ascii="Times New Roman" w:eastAsia="Times New Roman" w:hAnsi="Times New Roman" w:cs="Times New Roman"/>
                <w:sz w:val="24"/>
                <w:szCs w:val="24"/>
                <w:lang w:eastAsia="pt-BR"/>
              </w:rPr>
            </w:pPr>
            <w:r w:rsidRPr="002006D4">
              <w:rPr>
                <w:rFonts w:ascii="Times New Roman" w:eastAsia="Times New Roman" w:hAnsi="Times New Roman" w:cs="Times New Roman"/>
                <w:sz w:val="24"/>
                <w:szCs w:val="24"/>
                <w:lang w:eastAsia="pt-BR"/>
              </w:rPr>
              <w:t>Se admiten las mismas funciones que para 3.1 y los aditivos para cada función en cantidades tales que el producto listo para consumo contenga como máximo los límites establecidos para la categoría 3.1.</w:t>
            </w:r>
          </w:p>
        </w:tc>
      </w:tr>
      <w:tr w:rsidR="008A3F76" w:rsidRPr="002006D4" w:rsidTr="006E69A8">
        <w:tc>
          <w:tcPr>
            <w:tcW w:w="8720" w:type="dxa"/>
            <w:gridSpan w:val="5"/>
          </w:tcPr>
          <w:p w:rsidR="008A3F76" w:rsidRPr="002006D4" w:rsidRDefault="008A3F76" w:rsidP="008A6202">
            <w:pPr>
              <w:jc w:val="both"/>
              <w:rPr>
                <w:rFonts w:ascii="Times New Roman" w:eastAsia="Times New Roman" w:hAnsi="Times New Roman" w:cs="Times New Roman"/>
                <w:sz w:val="24"/>
                <w:szCs w:val="24"/>
                <w:lang w:eastAsia="pt-BR"/>
              </w:rPr>
            </w:pPr>
            <w:r w:rsidRPr="002006D4">
              <w:rPr>
                <w:rFonts w:ascii="Times New Roman" w:eastAsia="Times New Roman" w:hAnsi="Times New Roman" w:cs="Times New Roman"/>
                <w:sz w:val="24"/>
                <w:szCs w:val="24"/>
                <w:lang w:eastAsia="pt-BR"/>
              </w:rPr>
              <w:t>Admitem-se as mesmas funções que para 3.1. e os aditivos para cada função, em quantidades tais que o produto pronto para o consumo contenha no máximo os limites estabelecidos para a categoria 3.1.</w:t>
            </w:r>
          </w:p>
        </w:tc>
      </w:tr>
      <w:tr w:rsidR="00FC1670" w:rsidRPr="002006D4" w:rsidTr="00510E50">
        <w:tc>
          <w:tcPr>
            <w:tcW w:w="899" w:type="dxa"/>
          </w:tcPr>
          <w:p w:rsidR="00FC1670" w:rsidRPr="002006D4" w:rsidRDefault="00FC1670" w:rsidP="00FC1670">
            <w:pPr>
              <w:spacing w:before="300" w:after="300"/>
              <w:contextualSpacing/>
              <w:jc w:val="center"/>
              <w:rPr>
                <w:rFonts w:ascii="Times New Roman" w:hAnsi="Times New Roman" w:cs="Times New Roman"/>
                <w:sz w:val="24"/>
                <w:szCs w:val="24"/>
              </w:rPr>
            </w:pPr>
          </w:p>
        </w:tc>
        <w:tc>
          <w:tcPr>
            <w:tcW w:w="2563" w:type="dxa"/>
          </w:tcPr>
          <w:p w:rsidR="00FC1670" w:rsidRPr="002006D4" w:rsidRDefault="00FC1670" w:rsidP="00FC1670">
            <w:pPr>
              <w:spacing w:before="300" w:after="300"/>
              <w:contextualSpacing/>
              <w:rPr>
                <w:rFonts w:ascii="Times New Roman" w:hAnsi="Times New Roman" w:cs="Times New Roman"/>
                <w:sz w:val="24"/>
                <w:szCs w:val="24"/>
              </w:rPr>
            </w:pPr>
          </w:p>
        </w:tc>
        <w:tc>
          <w:tcPr>
            <w:tcW w:w="2563" w:type="dxa"/>
          </w:tcPr>
          <w:p w:rsidR="00FC1670" w:rsidRPr="002006D4" w:rsidRDefault="00FC1670" w:rsidP="00FC1670">
            <w:pPr>
              <w:spacing w:before="300" w:after="300"/>
              <w:contextualSpacing/>
              <w:rPr>
                <w:rFonts w:ascii="Times New Roman" w:hAnsi="Times New Roman" w:cs="Times New Roman"/>
                <w:sz w:val="24"/>
                <w:szCs w:val="24"/>
              </w:rPr>
            </w:pPr>
          </w:p>
        </w:tc>
        <w:tc>
          <w:tcPr>
            <w:tcW w:w="1338" w:type="dxa"/>
          </w:tcPr>
          <w:p w:rsidR="00FC1670" w:rsidRPr="002006D4" w:rsidRDefault="00FC1670" w:rsidP="00FC1670">
            <w:pPr>
              <w:jc w:val="center"/>
              <w:rPr>
                <w:rFonts w:ascii="Times New Roman" w:hAnsi="Times New Roman" w:cs="Times New Roman"/>
                <w:sz w:val="24"/>
                <w:szCs w:val="24"/>
              </w:rPr>
            </w:pPr>
          </w:p>
        </w:tc>
        <w:tc>
          <w:tcPr>
            <w:tcW w:w="1357" w:type="dxa"/>
          </w:tcPr>
          <w:p w:rsidR="00FC1670" w:rsidRPr="002006D4" w:rsidRDefault="00FC1670" w:rsidP="00FC1670">
            <w:pPr>
              <w:jc w:val="center"/>
              <w:rPr>
                <w:rFonts w:ascii="Times New Roman" w:hAnsi="Times New Roman" w:cs="Times New Roman"/>
                <w:sz w:val="24"/>
                <w:szCs w:val="24"/>
              </w:rPr>
            </w:pPr>
          </w:p>
        </w:tc>
      </w:tr>
      <w:tr w:rsidR="00E24C24" w:rsidRPr="002006D4" w:rsidTr="00510E50">
        <w:tc>
          <w:tcPr>
            <w:tcW w:w="3462" w:type="dxa"/>
            <w:gridSpan w:val="2"/>
          </w:tcPr>
          <w:p w:rsidR="00E24C24" w:rsidRPr="002006D4" w:rsidRDefault="001E673B" w:rsidP="009571B7">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3.3. Polvos para preparar helados c</w:t>
            </w:r>
            <w:bookmarkStart w:id="0" w:name="_GoBack"/>
            <w:bookmarkEnd w:id="0"/>
            <w:r w:rsidRPr="002006D4">
              <w:rPr>
                <w:rFonts w:ascii="Times New Roman" w:hAnsi="Times New Roman" w:cs="Times New Roman"/>
                <w:sz w:val="24"/>
                <w:szCs w:val="24"/>
              </w:rPr>
              <w:t>omestibles</w:t>
            </w:r>
          </w:p>
        </w:tc>
        <w:tc>
          <w:tcPr>
            <w:tcW w:w="2563" w:type="dxa"/>
          </w:tcPr>
          <w:p w:rsidR="00E24C24" w:rsidRPr="002006D4" w:rsidRDefault="00E24C24" w:rsidP="009571B7">
            <w:pPr>
              <w:spacing w:before="300" w:after="300"/>
              <w:contextualSpacing/>
              <w:rPr>
                <w:rFonts w:ascii="Times New Roman" w:hAnsi="Times New Roman" w:cs="Times New Roman"/>
                <w:sz w:val="24"/>
                <w:szCs w:val="24"/>
              </w:rPr>
            </w:pPr>
          </w:p>
        </w:tc>
        <w:tc>
          <w:tcPr>
            <w:tcW w:w="1338" w:type="dxa"/>
          </w:tcPr>
          <w:p w:rsidR="00E24C24" w:rsidRPr="002006D4" w:rsidRDefault="00E24C24" w:rsidP="009571B7">
            <w:pPr>
              <w:spacing w:before="300" w:after="300"/>
              <w:contextualSpacing/>
              <w:rPr>
                <w:rFonts w:ascii="Times New Roman" w:hAnsi="Times New Roman" w:cs="Times New Roman"/>
                <w:sz w:val="24"/>
                <w:szCs w:val="24"/>
              </w:rPr>
            </w:pPr>
          </w:p>
        </w:tc>
        <w:tc>
          <w:tcPr>
            <w:tcW w:w="1357" w:type="dxa"/>
          </w:tcPr>
          <w:p w:rsidR="00E24C24" w:rsidRPr="002006D4" w:rsidRDefault="00E24C24" w:rsidP="009571B7">
            <w:pPr>
              <w:spacing w:before="300" w:after="300"/>
              <w:contextualSpacing/>
              <w:rPr>
                <w:rFonts w:ascii="Times New Roman" w:hAnsi="Times New Roman" w:cs="Times New Roman"/>
                <w:sz w:val="24"/>
                <w:szCs w:val="24"/>
              </w:rPr>
            </w:pPr>
          </w:p>
        </w:tc>
      </w:tr>
      <w:tr w:rsidR="001E673B" w:rsidRPr="002006D4" w:rsidTr="00510E50">
        <w:tc>
          <w:tcPr>
            <w:tcW w:w="3462" w:type="dxa"/>
            <w:gridSpan w:val="2"/>
          </w:tcPr>
          <w:p w:rsidR="001E673B" w:rsidRPr="002006D4" w:rsidRDefault="001E673B" w:rsidP="009571B7">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lastRenderedPageBreak/>
              <w:t>3.3. Pós para o preparo de gelados comestíveis</w:t>
            </w:r>
          </w:p>
        </w:tc>
        <w:tc>
          <w:tcPr>
            <w:tcW w:w="2563" w:type="dxa"/>
          </w:tcPr>
          <w:p w:rsidR="001E673B" w:rsidRPr="002006D4" w:rsidRDefault="001E673B" w:rsidP="009571B7">
            <w:pPr>
              <w:spacing w:before="300" w:after="300"/>
              <w:contextualSpacing/>
              <w:rPr>
                <w:rFonts w:ascii="Times New Roman" w:hAnsi="Times New Roman" w:cs="Times New Roman"/>
                <w:sz w:val="24"/>
                <w:szCs w:val="24"/>
              </w:rPr>
            </w:pPr>
          </w:p>
        </w:tc>
        <w:tc>
          <w:tcPr>
            <w:tcW w:w="1338" w:type="dxa"/>
          </w:tcPr>
          <w:p w:rsidR="001E673B" w:rsidRPr="002006D4" w:rsidRDefault="001E673B" w:rsidP="009571B7">
            <w:pPr>
              <w:spacing w:before="300" w:after="300"/>
              <w:contextualSpacing/>
              <w:rPr>
                <w:rFonts w:ascii="Times New Roman" w:hAnsi="Times New Roman" w:cs="Times New Roman"/>
                <w:sz w:val="24"/>
                <w:szCs w:val="24"/>
              </w:rPr>
            </w:pPr>
          </w:p>
        </w:tc>
        <w:tc>
          <w:tcPr>
            <w:tcW w:w="1357" w:type="dxa"/>
          </w:tcPr>
          <w:p w:rsidR="001E673B" w:rsidRPr="002006D4" w:rsidRDefault="001E673B" w:rsidP="009571B7">
            <w:pPr>
              <w:spacing w:before="300" w:after="300"/>
              <w:contextualSpacing/>
              <w:rPr>
                <w:rFonts w:ascii="Times New Roman" w:hAnsi="Times New Roman" w:cs="Times New Roman"/>
                <w:sz w:val="24"/>
                <w:szCs w:val="24"/>
              </w:rPr>
            </w:pPr>
          </w:p>
        </w:tc>
      </w:tr>
      <w:tr w:rsidR="001E673B" w:rsidRPr="002006D4" w:rsidTr="00510E50">
        <w:tc>
          <w:tcPr>
            <w:tcW w:w="899" w:type="dxa"/>
          </w:tcPr>
          <w:p w:rsidR="001E673B" w:rsidRPr="002006D4" w:rsidRDefault="001E673B" w:rsidP="002006D4">
            <w:pPr>
              <w:spacing w:before="300" w:after="300"/>
              <w:contextualSpacing/>
              <w:jc w:val="center"/>
              <w:rPr>
                <w:rFonts w:ascii="Times New Roman" w:hAnsi="Times New Roman" w:cs="Times New Roman"/>
                <w:sz w:val="24"/>
                <w:szCs w:val="24"/>
              </w:rPr>
            </w:pPr>
          </w:p>
        </w:tc>
        <w:tc>
          <w:tcPr>
            <w:tcW w:w="2563" w:type="dxa"/>
          </w:tcPr>
          <w:p w:rsidR="001E673B" w:rsidRPr="002006D4" w:rsidRDefault="001E673B" w:rsidP="002006D4">
            <w:pPr>
              <w:spacing w:before="300" w:after="300"/>
              <w:contextualSpacing/>
              <w:rPr>
                <w:rFonts w:ascii="Times New Roman" w:hAnsi="Times New Roman" w:cs="Times New Roman"/>
                <w:sz w:val="24"/>
                <w:szCs w:val="24"/>
              </w:rPr>
            </w:pPr>
          </w:p>
        </w:tc>
        <w:tc>
          <w:tcPr>
            <w:tcW w:w="2563" w:type="dxa"/>
          </w:tcPr>
          <w:p w:rsidR="001E673B" w:rsidRPr="002006D4" w:rsidRDefault="001E673B" w:rsidP="002006D4">
            <w:pPr>
              <w:spacing w:before="300" w:after="300"/>
              <w:contextualSpacing/>
              <w:rPr>
                <w:rFonts w:ascii="Times New Roman" w:hAnsi="Times New Roman" w:cs="Times New Roman"/>
                <w:sz w:val="24"/>
                <w:szCs w:val="24"/>
              </w:rPr>
            </w:pPr>
          </w:p>
        </w:tc>
        <w:tc>
          <w:tcPr>
            <w:tcW w:w="1338" w:type="dxa"/>
          </w:tcPr>
          <w:p w:rsidR="001E673B" w:rsidRPr="002006D4" w:rsidRDefault="001E673B" w:rsidP="002006D4">
            <w:pPr>
              <w:jc w:val="center"/>
              <w:rPr>
                <w:rFonts w:ascii="Times New Roman" w:hAnsi="Times New Roman" w:cs="Times New Roman"/>
                <w:sz w:val="24"/>
                <w:szCs w:val="24"/>
              </w:rPr>
            </w:pPr>
          </w:p>
        </w:tc>
        <w:tc>
          <w:tcPr>
            <w:tcW w:w="1357" w:type="dxa"/>
          </w:tcPr>
          <w:p w:rsidR="001E673B" w:rsidRPr="002006D4" w:rsidRDefault="001E673B" w:rsidP="002006D4">
            <w:pPr>
              <w:jc w:val="center"/>
              <w:rPr>
                <w:rFonts w:ascii="Times New Roman" w:hAnsi="Times New Roman" w:cs="Times New Roman"/>
                <w:sz w:val="24"/>
                <w:szCs w:val="24"/>
              </w:rPr>
            </w:pPr>
          </w:p>
        </w:tc>
      </w:tr>
      <w:tr w:rsidR="001E673B" w:rsidRPr="002006D4" w:rsidTr="006E69A8">
        <w:tc>
          <w:tcPr>
            <w:tcW w:w="8720" w:type="dxa"/>
            <w:gridSpan w:val="5"/>
          </w:tcPr>
          <w:p w:rsidR="001E673B" w:rsidRPr="002006D4" w:rsidRDefault="001E673B" w:rsidP="001E673B">
            <w:pPr>
              <w:rPr>
                <w:rFonts w:ascii="Times New Roman" w:eastAsia="Times New Roman" w:hAnsi="Times New Roman" w:cs="Times New Roman"/>
                <w:sz w:val="24"/>
                <w:szCs w:val="24"/>
                <w:lang w:eastAsia="pt-BR"/>
              </w:rPr>
            </w:pPr>
            <w:r w:rsidRPr="002006D4">
              <w:rPr>
                <w:rFonts w:ascii="Times New Roman" w:eastAsia="Times New Roman" w:hAnsi="Times New Roman" w:cs="Times New Roman"/>
                <w:sz w:val="24"/>
                <w:szCs w:val="24"/>
                <w:lang w:eastAsia="pt-BR"/>
              </w:rPr>
              <w:t>Se admiten las mismas funciones que para 3.1 y los mismos aditivos para cada función en cantidades tales que el producto listo para consumo contenga como máximo los límites establecidos para la categoría 3.1. Se admite también el uso de Antiaglutinantes/Antihumectantes, en el producto listo para el consumo, como se indica a continuación.</w:t>
            </w:r>
          </w:p>
        </w:tc>
      </w:tr>
      <w:tr w:rsidR="001E673B" w:rsidRPr="002006D4" w:rsidTr="006E69A8">
        <w:tc>
          <w:tcPr>
            <w:tcW w:w="8720" w:type="dxa"/>
            <w:gridSpan w:val="5"/>
          </w:tcPr>
          <w:p w:rsidR="001E673B" w:rsidRPr="002006D4" w:rsidRDefault="001E673B" w:rsidP="001E673B">
            <w:pPr>
              <w:rPr>
                <w:rFonts w:ascii="Times New Roman" w:eastAsia="Times New Roman" w:hAnsi="Times New Roman" w:cs="Times New Roman"/>
                <w:sz w:val="24"/>
                <w:szCs w:val="24"/>
                <w:lang w:eastAsia="pt-BR"/>
              </w:rPr>
            </w:pPr>
            <w:r w:rsidRPr="002006D4">
              <w:rPr>
                <w:rFonts w:ascii="Times New Roman" w:eastAsia="Times New Roman" w:hAnsi="Times New Roman" w:cs="Times New Roman"/>
                <w:sz w:val="24"/>
                <w:szCs w:val="24"/>
                <w:lang w:eastAsia="pt-BR"/>
              </w:rPr>
              <w:t>Admitem-se as mesmas funções que para 3.1 e os mesmos aditivos para cada função, em quantidades tais que o produto pronto para o consumo contenha no máximo os limites estabelecidos para a categoria 3.1. Admite-se também o uso de Antiumectantes/ Antiaglutinantes, no produto pronto para consumo, conforme indicado a seguir</w:t>
            </w:r>
          </w:p>
        </w:tc>
      </w:tr>
      <w:tr w:rsidR="001E673B" w:rsidRPr="002006D4" w:rsidTr="00510E50">
        <w:tc>
          <w:tcPr>
            <w:tcW w:w="899" w:type="dxa"/>
          </w:tcPr>
          <w:p w:rsidR="001E673B" w:rsidRPr="002006D4" w:rsidRDefault="001E673B" w:rsidP="002006D4">
            <w:pPr>
              <w:spacing w:before="300" w:after="300"/>
              <w:contextualSpacing/>
              <w:jc w:val="center"/>
              <w:rPr>
                <w:rFonts w:ascii="Times New Roman" w:hAnsi="Times New Roman" w:cs="Times New Roman"/>
                <w:sz w:val="24"/>
                <w:szCs w:val="24"/>
              </w:rPr>
            </w:pPr>
          </w:p>
        </w:tc>
        <w:tc>
          <w:tcPr>
            <w:tcW w:w="2563" w:type="dxa"/>
          </w:tcPr>
          <w:p w:rsidR="001E673B" w:rsidRPr="002006D4" w:rsidRDefault="001E673B" w:rsidP="002006D4">
            <w:pPr>
              <w:spacing w:before="300" w:after="300"/>
              <w:contextualSpacing/>
              <w:rPr>
                <w:rFonts w:ascii="Times New Roman" w:hAnsi="Times New Roman" w:cs="Times New Roman"/>
                <w:sz w:val="24"/>
                <w:szCs w:val="24"/>
              </w:rPr>
            </w:pPr>
          </w:p>
        </w:tc>
        <w:tc>
          <w:tcPr>
            <w:tcW w:w="2563" w:type="dxa"/>
          </w:tcPr>
          <w:p w:rsidR="001E673B" w:rsidRPr="002006D4" w:rsidRDefault="001E673B" w:rsidP="002006D4">
            <w:pPr>
              <w:spacing w:before="300" w:after="300"/>
              <w:contextualSpacing/>
              <w:rPr>
                <w:rFonts w:ascii="Times New Roman" w:hAnsi="Times New Roman" w:cs="Times New Roman"/>
                <w:sz w:val="24"/>
                <w:szCs w:val="24"/>
              </w:rPr>
            </w:pPr>
          </w:p>
        </w:tc>
        <w:tc>
          <w:tcPr>
            <w:tcW w:w="1338" w:type="dxa"/>
          </w:tcPr>
          <w:p w:rsidR="001E673B" w:rsidRPr="002006D4" w:rsidRDefault="001E673B" w:rsidP="002006D4">
            <w:pPr>
              <w:jc w:val="center"/>
              <w:rPr>
                <w:rFonts w:ascii="Times New Roman" w:hAnsi="Times New Roman" w:cs="Times New Roman"/>
                <w:sz w:val="24"/>
                <w:szCs w:val="24"/>
              </w:rPr>
            </w:pPr>
          </w:p>
        </w:tc>
        <w:tc>
          <w:tcPr>
            <w:tcW w:w="1357" w:type="dxa"/>
          </w:tcPr>
          <w:p w:rsidR="001E673B" w:rsidRPr="002006D4" w:rsidRDefault="001E673B" w:rsidP="002006D4">
            <w:pPr>
              <w:jc w:val="center"/>
              <w:rPr>
                <w:rFonts w:ascii="Times New Roman" w:hAnsi="Times New Roman" w:cs="Times New Roman"/>
                <w:sz w:val="24"/>
                <w:szCs w:val="24"/>
              </w:rPr>
            </w:pPr>
          </w:p>
        </w:tc>
      </w:tr>
      <w:tr w:rsidR="001E673B" w:rsidRPr="002006D4" w:rsidTr="00510E50">
        <w:tc>
          <w:tcPr>
            <w:tcW w:w="899" w:type="dxa"/>
          </w:tcPr>
          <w:p w:rsidR="001E673B" w:rsidRPr="002006D4" w:rsidRDefault="001E673B" w:rsidP="002006D4">
            <w:pPr>
              <w:spacing w:before="300" w:after="300"/>
              <w:contextualSpacing/>
              <w:jc w:val="center"/>
              <w:rPr>
                <w:rFonts w:ascii="Times New Roman" w:hAnsi="Times New Roman" w:cs="Times New Roman"/>
                <w:sz w:val="24"/>
                <w:szCs w:val="24"/>
              </w:rPr>
            </w:pPr>
          </w:p>
        </w:tc>
        <w:tc>
          <w:tcPr>
            <w:tcW w:w="2563" w:type="dxa"/>
          </w:tcPr>
          <w:p w:rsidR="001E673B" w:rsidRPr="002006D4" w:rsidRDefault="001E673B" w:rsidP="001E673B">
            <w:pPr>
              <w:rPr>
                <w:rFonts w:ascii="Times New Roman" w:eastAsia="Times New Roman" w:hAnsi="Times New Roman" w:cs="Times New Roman"/>
                <w:sz w:val="24"/>
                <w:szCs w:val="24"/>
                <w:lang w:eastAsia="pt-BR"/>
              </w:rPr>
            </w:pPr>
            <w:r w:rsidRPr="002006D4">
              <w:rPr>
                <w:rFonts w:ascii="Times New Roman" w:eastAsia="Times New Roman" w:hAnsi="Times New Roman" w:cs="Times New Roman"/>
                <w:sz w:val="24"/>
                <w:szCs w:val="24"/>
                <w:lang w:eastAsia="pt-BR"/>
              </w:rPr>
              <w:t xml:space="preserve">ANTIAGLUTINANTE/ ANTIHUMECTANTE </w:t>
            </w:r>
          </w:p>
        </w:tc>
        <w:tc>
          <w:tcPr>
            <w:tcW w:w="2563" w:type="dxa"/>
          </w:tcPr>
          <w:p w:rsidR="001E673B" w:rsidRPr="002006D4" w:rsidRDefault="001E673B" w:rsidP="001E673B">
            <w:pPr>
              <w:rPr>
                <w:rFonts w:ascii="Times New Roman" w:eastAsia="Times New Roman" w:hAnsi="Times New Roman" w:cs="Times New Roman"/>
                <w:sz w:val="24"/>
                <w:szCs w:val="24"/>
                <w:lang w:eastAsia="pt-BR"/>
              </w:rPr>
            </w:pPr>
            <w:r w:rsidRPr="002006D4">
              <w:rPr>
                <w:rFonts w:ascii="Times New Roman" w:eastAsia="Times New Roman" w:hAnsi="Times New Roman" w:cs="Times New Roman"/>
                <w:sz w:val="24"/>
                <w:szCs w:val="24"/>
                <w:lang w:eastAsia="pt-BR"/>
              </w:rPr>
              <w:t>ANTIAGLUTINANTE/ ANTIUMECANTE</w:t>
            </w:r>
          </w:p>
        </w:tc>
        <w:tc>
          <w:tcPr>
            <w:tcW w:w="1338" w:type="dxa"/>
          </w:tcPr>
          <w:p w:rsidR="001E673B" w:rsidRPr="002006D4" w:rsidRDefault="001E673B" w:rsidP="002006D4">
            <w:pPr>
              <w:jc w:val="center"/>
              <w:rPr>
                <w:rFonts w:ascii="Times New Roman" w:hAnsi="Times New Roman" w:cs="Times New Roman"/>
                <w:sz w:val="24"/>
                <w:szCs w:val="24"/>
              </w:rPr>
            </w:pPr>
          </w:p>
        </w:tc>
        <w:tc>
          <w:tcPr>
            <w:tcW w:w="1357" w:type="dxa"/>
          </w:tcPr>
          <w:p w:rsidR="001E673B" w:rsidRPr="002006D4" w:rsidRDefault="001E673B" w:rsidP="002006D4">
            <w:pPr>
              <w:jc w:val="center"/>
              <w:rPr>
                <w:rFonts w:ascii="Times New Roman" w:hAnsi="Times New Roman" w:cs="Times New Roman"/>
                <w:sz w:val="24"/>
                <w:szCs w:val="24"/>
              </w:rPr>
            </w:pPr>
          </w:p>
        </w:tc>
      </w:tr>
      <w:tr w:rsidR="006E69A8" w:rsidRPr="002006D4" w:rsidTr="00510E50">
        <w:tc>
          <w:tcPr>
            <w:tcW w:w="899" w:type="dxa"/>
          </w:tcPr>
          <w:p w:rsidR="006E69A8" w:rsidRPr="002006D4" w:rsidRDefault="006E69A8" w:rsidP="002006D4">
            <w:pPr>
              <w:spacing w:before="300" w:after="300"/>
              <w:contextualSpacing/>
              <w:rPr>
                <w:rFonts w:ascii="Times New Roman" w:hAnsi="Times New Roman" w:cs="Times New Roman"/>
                <w:sz w:val="24"/>
                <w:szCs w:val="24"/>
              </w:rPr>
            </w:pPr>
          </w:p>
        </w:tc>
        <w:tc>
          <w:tcPr>
            <w:tcW w:w="2563" w:type="dxa"/>
          </w:tcPr>
          <w:p w:rsidR="006E69A8" w:rsidRPr="002006D4" w:rsidRDefault="006E69A8" w:rsidP="002006D4">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Todos los autorizados como BPF en MERCOSUR</w:t>
            </w:r>
          </w:p>
        </w:tc>
        <w:tc>
          <w:tcPr>
            <w:tcW w:w="2563" w:type="dxa"/>
          </w:tcPr>
          <w:p w:rsidR="006E69A8" w:rsidRPr="002006D4" w:rsidRDefault="006E69A8" w:rsidP="002006D4">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Todos os autorizados como BPF no MERCOSUL</w:t>
            </w:r>
          </w:p>
        </w:tc>
        <w:tc>
          <w:tcPr>
            <w:tcW w:w="1338" w:type="dxa"/>
          </w:tcPr>
          <w:p w:rsidR="006E69A8" w:rsidRPr="002006D4" w:rsidRDefault="006E69A8" w:rsidP="002006D4">
            <w:pPr>
              <w:spacing w:before="300" w:after="300"/>
              <w:contextualSpacing/>
              <w:jc w:val="center"/>
              <w:rPr>
                <w:rFonts w:ascii="Times New Roman" w:hAnsi="Times New Roman" w:cs="Times New Roman"/>
                <w:i/>
                <w:sz w:val="24"/>
                <w:szCs w:val="24"/>
              </w:rPr>
            </w:pPr>
            <w:r w:rsidRPr="002006D4">
              <w:rPr>
                <w:rFonts w:ascii="Times New Roman" w:hAnsi="Times New Roman" w:cs="Times New Roman"/>
                <w:i/>
                <w:sz w:val="24"/>
                <w:szCs w:val="24"/>
              </w:rPr>
              <w:t>quantum satis</w:t>
            </w:r>
          </w:p>
        </w:tc>
        <w:tc>
          <w:tcPr>
            <w:tcW w:w="1357" w:type="dxa"/>
          </w:tcPr>
          <w:p w:rsidR="006E69A8" w:rsidRPr="002006D4" w:rsidRDefault="006E69A8" w:rsidP="002006D4">
            <w:pPr>
              <w:spacing w:before="300" w:after="300"/>
              <w:contextualSpacing/>
              <w:jc w:val="center"/>
              <w:rPr>
                <w:rFonts w:ascii="Times New Roman" w:hAnsi="Times New Roman" w:cs="Times New Roman"/>
                <w:sz w:val="24"/>
                <w:szCs w:val="24"/>
              </w:rPr>
            </w:pPr>
            <w:r w:rsidRPr="002006D4">
              <w:rPr>
                <w:rFonts w:ascii="Times New Roman" w:hAnsi="Times New Roman" w:cs="Times New Roman"/>
                <w:i/>
                <w:sz w:val="24"/>
                <w:szCs w:val="24"/>
              </w:rPr>
              <w:t>quantum satis</w:t>
            </w:r>
          </w:p>
        </w:tc>
      </w:tr>
    </w:tbl>
    <w:p w:rsidR="00FC1670" w:rsidRPr="002006D4" w:rsidRDefault="00FC1670" w:rsidP="009571B7">
      <w:pPr>
        <w:spacing w:before="300" w:after="300" w:line="240" w:lineRule="auto"/>
        <w:rPr>
          <w:rFonts w:ascii="Times New Roman" w:hAnsi="Times New Roman" w:cs="Times New Roman"/>
          <w:sz w:val="24"/>
          <w:szCs w:val="24"/>
        </w:rPr>
      </w:pPr>
    </w:p>
    <w:tbl>
      <w:tblPr>
        <w:tblStyle w:val="Tabelacomgrade"/>
        <w:tblW w:w="0" w:type="auto"/>
        <w:tblLook w:val="04A0" w:firstRow="1" w:lastRow="0" w:firstColumn="1" w:lastColumn="0" w:noHBand="0" w:noVBand="1"/>
      </w:tblPr>
      <w:tblGrid>
        <w:gridCol w:w="949"/>
        <w:gridCol w:w="1963"/>
        <w:gridCol w:w="2526"/>
        <w:gridCol w:w="1543"/>
        <w:gridCol w:w="1649"/>
      </w:tblGrid>
      <w:tr w:rsidR="00F20FD5" w:rsidRPr="002006D4" w:rsidTr="008A6202">
        <w:trPr>
          <w:trHeight w:val="2508"/>
        </w:trPr>
        <w:tc>
          <w:tcPr>
            <w:tcW w:w="949" w:type="dxa"/>
          </w:tcPr>
          <w:p w:rsidR="00F20FD5" w:rsidRPr="002006D4" w:rsidRDefault="00F20FD5" w:rsidP="002006D4">
            <w:pPr>
              <w:spacing w:before="300" w:after="300"/>
              <w:contextualSpacing/>
              <w:jc w:val="center"/>
              <w:rPr>
                <w:rFonts w:ascii="Times New Roman" w:hAnsi="Times New Roman" w:cs="Times New Roman"/>
                <w:sz w:val="24"/>
                <w:szCs w:val="24"/>
              </w:rPr>
            </w:pPr>
            <w:r w:rsidRPr="002006D4">
              <w:rPr>
                <w:rFonts w:ascii="Times New Roman" w:hAnsi="Times New Roman" w:cs="Times New Roman"/>
                <w:sz w:val="24"/>
                <w:szCs w:val="24"/>
              </w:rPr>
              <w:t>341i</w:t>
            </w:r>
          </w:p>
        </w:tc>
        <w:tc>
          <w:tcPr>
            <w:tcW w:w="1963" w:type="dxa"/>
          </w:tcPr>
          <w:p w:rsidR="00F20FD5" w:rsidRPr="002006D4" w:rsidRDefault="00F20FD5" w:rsidP="002006D4">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Calcio (mono) fosfato, calcio fosfato monobásico, calcio (mono) ortofosfato</w:t>
            </w:r>
          </w:p>
        </w:tc>
        <w:tc>
          <w:tcPr>
            <w:tcW w:w="2526" w:type="dxa"/>
          </w:tcPr>
          <w:p w:rsidR="00F20FD5" w:rsidRPr="002006D4" w:rsidRDefault="00F20FD5" w:rsidP="002006D4">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Fosfato monocálcico, fosfato monobásico de cálcio, ortofosfato monocálcico, Fosfato de Cálcio Monobásico, Bifosfato de Cálcio, Fosfato Ácido de Cálcio, Dihidrogênio Fosfato de Cálcio</w:t>
            </w:r>
          </w:p>
        </w:tc>
        <w:tc>
          <w:tcPr>
            <w:tcW w:w="1543" w:type="dxa"/>
          </w:tcPr>
          <w:p w:rsidR="00F20FD5" w:rsidRPr="002006D4" w:rsidRDefault="00F20FD5" w:rsidP="002006D4">
            <w:pPr>
              <w:jc w:val="center"/>
              <w:rPr>
                <w:rFonts w:ascii="Times New Roman" w:hAnsi="Times New Roman" w:cs="Times New Roman"/>
                <w:sz w:val="24"/>
                <w:szCs w:val="24"/>
              </w:rPr>
            </w:pPr>
            <w:r w:rsidRPr="002006D4">
              <w:rPr>
                <w:rFonts w:ascii="Times New Roman" w:hAnsi="Times New Roman" w:cs="Times New Roman"/>
                <w:sz w:val="24"/>
                <w:szCs w:val="24"/>
              </w:rPr>
              <w:t>0,1 (como P</w:t>
            </w:r>
            <w:r w:rsidRPr="002006D4">
              <w:rPr>
                <w:rFonts w:ascii="Times New Roman" w:hAnsi="Times New Roman" w:cs="Times New Roman"/>
                <w:sz w:val="24"/>
                <w:szCs w:val="24"/>
                <w:vertAlign w:val="subscript"/>
              </w:rPr>
              <w:t>2</w:t>
            </w:r>
            <w:r w:rsidRPr="002006D4">
              <w:rPr>
                <w:rFonts w:ascii="Times New Roman" w:hAnsi="Times New Roman" w:cs="Times New Roman"/>
                <w:sz w:val="24"/>
                <w:szCs w:val="24"/>
              </w:rPr>
              <w:t>O</w:t>
            </w:r>
            <w:r w:rsidRPr="002006D4">
              <w:rPr>
                <w:rFonts w:ascii="Times New Roman" w:hAnsi="Times New Roman" w:cs="Times New Roman"/>
                <w:sz w:val="24"/>
                <w:szCs w:val="24"/>
                <w:vertAlign w:val="subscript"/>
              </w:rPr>
              <w:t>5</w:t>
            </w:r>
            <w:r w:rsidRPr="002006D4">
              <w:rPr>
                <w:rFonts w:ascii="Times New Roman" w:hAnsi="Times New Roman" w:cs="Times New Roman"/>
                <w:sz w:val="24"/>
                <w:szCs w:val="24"/>
              </w:rPr>
              <w:t>)</w:t>
            </w:r>
          </w:p>
        </w:tc>
        <w:tc>
          <w:tcPr>
            <w:tcW w:w="1649" w:type="dxa"/>
          </w:tcPr>
          <w:p w:rsidR="00F20FD5" w:rsidRPr="002006D4" w:rsidRDefault="00F20FD5" w:rsidP="002006D4">
            <w:pPr>
              <w:jc w:val="center"/>
              <w:rPr>
                <w:rFonts w:ascii="Times New Roman" w:hAnsi="Times New Roman" w:cs="Times New Roman"/>
                <w:sz w:val="24"/>
                <w:szCs w:val="24"/>
              </w:rPr>
            </w:pPr>
            <w:r w:rsidRPr="002006D4">
              <w:rPr>
                <w:rFonts w:ascii="Times New Roman" w:hAnsi="Times New Roman" w:cs="Times New Roman"/>
                <w:sz w:val="24"/>
                <w:szCs w:val="24"/>
              </w:rPr>
              <w:t>0,1 (como P</w:t>
            </w:r>
            <w:r w:rsidRPr="002006D4">
              <w:rPr>
                <w:rFonts w:ascii="Times New Roman" w:hAnsi="Times New Roman" w:cs="Times New Roman"/>
                <w:sz w:val="24"/>
                <w:szCs w:val="24"/>
                <w:vertAlign w:val="subscript"/>
              </w:rPr>
              <w:t>2</w:t>
            </w:r>
            <w:r w:rsidRPr="002006D4">
              <w:rPr>
                <w:rFonts w:ascii="Times New Roman" w:hAnsi="Times New Roman" w:cs="Times New Roman"/>
                <w:sz w:val="24"/>
                <w:szCs w:val="24"/>
              </w:rPr>
              <w:t>O</w:t>
            </w:r>
            <w:r w:rsidRPr="002006D4">
              <w:rPr>
                <w:rFonts w:ascii="Times New Roman" w:hAnsi="Times New Roman" w:cs="Times New Roman"/>
                <w:sz w:val="24"/>
                <w:szCs w:val="24"/>
                <w:vertAlign w:val="subscript"/>
              </w:rPr>
              <w:t>5</w:t>
            </w:r>
            <w:r w:rsidRPr="002006D4">
              <w:rPr>
                <w:rFonts w:ascii="Times New Roman" w:hAnsi="Times New Roman" w:cs="Times New Roman"/>
                <w:sz w:val="24"/>
                <w:szCs w:val="24"/>
              </w:rPr>
              <w:t>)</w:t>
            </w:r>
          </w:p>
        </w:tc>
      </w:tr>
      <w:tr w:rsidR="00F50205" w:rsidRPr="002006D4" w:rsidTr="008A6202">
        <w:trPr>
          <w:trHeight w:val="2797"/>
        </w:trPr>
        <w:tc>
          <w:tcPr>
            <w:tcW w:w="949" w:type="dxa"/>
          </w:tcPr>
          <w:p w:rsidR="00F50205" w:rsidRPr="002006D4" w:rsidRDefault="00F50205" w:rsidP="002006D4">
            <w:pPr>
              <w:spacing w:before="300" w:after="300"/>
              <w:contextualSpacing/>
              <w:jc w:val="center"/>
              <w:rPr>
                <w:rFonts w:ascii="Times New Roman" w:hAnsi="Times New Roman" w:cs="Times New Roman"/>
                <w:sz w:val="24"/>
                <w:szCs w:val="24"/>
              </w:rPr>
            </w:pPr>
            <w:r w:rsidRPr="002006D4">
              <w:rPr>
                <w:rFonts w:ascii="Times New Roman" w:hAnsi="Times New Roman" w:cs="Times New Roman"/>
                <w:sz w:val="24"/>
                <w:szCs w:val="24"/>
              </w:rPr>
              <w:t>341ii</w:t>
            </w:r>
          </w:p>
        </w:tc>
        <w:tc>
          <w:tcPr>
            <w:tcW w:w="1963" w:type="dxa"/>
          </w:tcPr>
          <w:p w:rsidR="00F50205" w:rsidRPr="002006D4" w:rsidRDefault="00F50205" w:rsidP="002006D4">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Calcio (di) fosfato, calcio fosfato dibá- sico, calcio (di) orto-fosfato</w:t>
            </w:r>
          </w:p>
        </w:tc>
        <w:tc>
          <w:tcPr>
            <w:tcW w:w="2526" w:type="dxa"/>
          </w:tcPr>
          <w:p w:rsidR="00F50205" w:rsidRPr="002006D4" w:rsidRDefault="00F50205" w:rsidP="002006D4">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Fosfato dicálcico, fosfato dibásico de cálcio, Fosfato de Cálcio Dibásico, Hidrogênio Ortofosfato de Cálcio, Fosfato de Cálcio Secundário, Hidrogênio Fosfato de Cálcio, Hidrogênio Monofosfato de Cálcio</w:t>
            </w:r>
          </w:p>
        </w:tc>
        <w:tc>
          <w:tcPr>
            <w:tcW w:w="1543" w:type="dxa"/>
          </w:tcPr>
          <w:p w:rsidR="00F50205" w:rsidRPr="002006D4" w:rsidRDefault="00F50205" w:rsidP="002006D4">
            <w:pPr>
              <w:jc w:val="center"/>
              <w:rPr>
                <w:rFonts w:ascii="Times New Roman" w:hAnsi="Times New Roman" w:cs="Times New Roman"/>
                <w:sz w:val="24"/>
                <w:szCs w:val="24"/>
              </w:rPr>
            </w:pPr>
            <w:r w:rsidRPr="002006D4">
              <w:rPr>
                <w:rFonts w:ascii="Times New Roman" w:hAnsi="Times New Roman" w:cs="Times New Roman"/>
                <w:sz w:val="24"/>
                <w:szCs w:val="24"/>
              </w:rPr>
              <w:t>0,1 (como P</w:t>
            </w:r>
            <w:r w:rsidRPr="002006D4">
              <w:rPr>
                <w:rFonts w:ascii="Times New Roman" w:hAnsi="Times New Roman" w:cs="Times New Roman"/>
                <w:sz w:val="24"/>
                <w:szCs w:val="24"/>
                <w:vertAlign w:val="subscript"/>
              </w:rPr>
              <w:t>2</w:t>
            </w:r>
            <w:r w:rsidRPr="002006D4">
              <w:rPr>
                <w:rFonts w:ascii="Times New Roman" w:hAnsi="Times New Roman" w:cs="Times New Roman"/>
                <w:sz w:val="24"/>
                <w:szCs w:val="24"/>
              </w:rPr>
              <w:t>O</w:t>
            </w:r>
            <w:r w:rsidRPr="002006D4">
              <w:rPr>
                <w:rFonts w:ascii="Times New Roman" w:hAnsi="Times New Roman" w:cs="Times New Roman"/>
                <w:sz w:val="24"/>
                <w:szCs w:val="24"/>
                <w:vertAlign w:val="subscript"/>
              </w:rPr>
              <w:t>5</w:t>
            </w:r>
            <w:r w:rsidRPr="002006D4">
              <w:rPr>
                <w:rFonts w:ascii="Times New Roman" w:hAnsi="Times New Roman" w:cs="Times New Roman"/>
                <w:sz w:val="24"/>
                <w:szCs w:val="24"/>
              </w:rPr>
              <w:t>)</w:t>
            </w:r>
          </w:p>
        </w:tc>
        <w:tc>
          <w:tcPr>
            <w:tcW w:w="1649" w:type="dxa"/>
          </w:tcPr>
          <w:p w:rsidR="00F50205" w:rsidRPr="002006D4" w:rsidRDefault="00F50205" w:rsidP="002006D4">
            <w:pPr>
              <w:jc w:val="center"/>
              <w:rPr>
                <w:rFonts w:ascii="Times New Roman" w:hAnsi="Times New Roman" w:cs="Times New Roman"/>
                <w:sz w:val="24"/>
                <w:szCs w:val="24"/>
              </w:rPr>
            </w:pPr>
            <w:r w:rsidRPr="002006D4">
              <w:rPr>
                <w:rFonts w:ascii="Times New Roman" w:hAnsi="Times New Roman" w:cs="Times New Roman"/>
                <w:sz w:val="24"/>
                <w:szCs w:val="24"/>
              </w:rPr>
              <w:t>0,1 (como P</w:t>
            </w:r>
            <w:r w:rsidRPr="002006D4">
              <w:rPr>
                <w:rFonts w:ascii="Times New Roman" w:hAnsi="Times New Roman" w:cs="Times New Roman"/>
                <w:sz w:val="24"/>
                <w:szCs w:val="24"/>
                <w:vertAlign w:val="subscript"/>
              </w:rPr>
              <w:t>2</w:t>
            </w:r>
            <w:r w:rsidRPr="002006D4">
              <w:rPr>
                <w:rFonts w:ascii="Times New Roman" w:hAnsi="Times New Roman" w:cs="Times New Roman"/>
                <w:sz w:val="24"/>
                <w:szCs w:val="24"/>
              </w:rPr>
              <w:t>O</w:t>
            </w:r>
            <w:r w:rsidRPr="002006D4">
              <w:rPr>
                <w:rFonts w:ascii="Times New Roman" w:hAnsi="Times New Roman" w:cs="Times New Roman"/>
                <w:sz w:val="24"/>
                <w:szCs w:val="24"/>
                <w:vertAlign w:val="subscript"/>
              </w:rPr>
              <w:t>5</w:t>
            </w:r>
            <w:r w:rsidRPr="002006D4">
              <w:rPr>
                <w:rFonts w:ascii="Times New Roman" w:hAnsi="Times New Roman" w:cs="Times New Roman"/>
                <w:sz w:val="24"/>
                <w:szCs w:val="24"/>
              </w:rPr>
              <w:t>)</w:t>
            </w:r>
          </w:p>
        </w:tc>
      </w:tr>
      <w:tr w:rsidR="00F50205" w:rsidRPr="002006D4" w:rsidTr="008A6202">
        <w:trPr>
          <w:trHeight w:val="1961"/>
        </w:trPr>
        <w:tc>
          <w:tcPr>
            <w:tcW w:w="949" w:type="dxa"/>
          </w:tcPr>
          <w:p w:rsidR="00F50205" w:rsidRPr="002006D4" w:rsidRDefault="00F50205" w:rsidP="002006D4">
            <w:pPr>
              <w:spacing w:before="300" w:after="300"/>
              <w:contextualSpacing/>
              <w:jc w:val="center"/>
              <w:rPr>
                <w:rFonts w:ascii="Times New Roman" w:hAnsi="Times New Roman" w:cs="Times New Roman"/>
                <w:sz w:val="24"/>
                <w:szCs w:val="24"/>
              </w:rPr>
            </w:pPr>
            <w:r w:rsidRPr="002006D4">
              <w:rPr>
                <w:rFonts w:ascii="Times New Roman" w:hAnsi="Times New Roman" w:cs="Times New Roman"/>
                <w:sz w:val="24"/>
                <w:szCs w:val="24"/>
              </w:rPr>
              <w:lastRenderedPageBreak/>
              <w:t>341iii</w:t>
            </w:r>
          </w:p>
        </w:tc>
        <w:tc>
          <w:tcPr>
            <w:tcW w:w="1963" w:type="dxa"/>
          </w:tcPr>
          <w:p w:rsidR="00F50205" w:rsidRPr="002006D4" w:rsidRDefault="00F50205" w:rsidP="002006D4">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Calcio (tri) fosfato, calcio fosfato tribá- sico, calcio (tri) orto-fosfato</w:t>
            </w:r>
          </w:p>
        </w:tc>
        <w:tc>
          <w:tcPr>
            <w:tcW w:w="2526" w:type="dxa"/>
          </w:tcPr>
          <w:p w:rsidR="00F50205" w:rsidRPr="002006D4" w:rsidRDefault="00F50205" w:rsidP="002006D4">
            <w:pPr>
              <w:spacing w:before="300" w:after="300"/>
              <w:contextualSpacing/>
              <w:rPr>
                <w:rFonts w:ascii="Times New Roman" w:hAnsi="Times New Roman" w:cs="Times New Roman"/>
                <w:sz w:val="24"/>
                <w:szCs w:val="24"/>
              </w:rPr>
            </w:pPr>
            <w:r w:rsidRPr="002006D4">
              <w:rPr>
                <w:rFonts w:ascii="Times New Roman" w:hAnsi="Times New Roman" w:cs="Times New Roman"/>
                <w:sz w:val="24"/>
                <w:szCs w:val="24"/>
              </w:rPr>
              <w:t>Fostato tricálcico, fosfato tribásico de cálcio, Fosfato de Cálcio Tribásico, Fosfato de Cálcio Precipitado, Fosfato de Cálcio</w:t>
            </w:r>
          </w:p>
        </w:tc>
        <w:tc>
          <w:tcPr>
            <w:tcW w:w="1543" w:type="dxa"/>
          </w:tcPr>
          <w:p w:rsidR="00F50205" w:rsidRPr="002006D4" w:rsidRDefault="00F50205" w:rsidP="002006D4">
            <w:pPr>
              <w:jc w:val="center"/>
              <w:rPr>
                <w:rFonts w:ascii="Times New Roman" w:hAnsi="Times New Roman" w:cs="Times New Roman"/>
                <w:sz w:val="24"/>
                <w:szCs w:val="24"/>
              </w:rPr>
            </w:pPr>
            <w:r w:rsidRPr="002006D4">
              <w:rPr>
                <w:rFonts w:ascii="Times New Roman" w:hAnsi="Times New Roman" w:cs="Times New Roman"/>
                <w:sz w:val="24"/>
                <w:szCs w:val="24"/>
              </w:rPr>
              <w:t>0,1 (como P</w:t>
            </w:r>
            <w:r w:rsidRPr="002006D4">
              <w:rPr>
                <w:rFonts w:ascii="Times New Roman" w:hAnsi="Times New Roman" w:cs="Times New Roman"/>
                <w:sz w:val="24"/>
                <w:szCs w:val="24"/>
                <w:vertAlign w:val="subscript"/>
              </w:rPr>
              <w:t>2</w:t>
            </w:r>
            <w:r w:rsidRPr="002006D4">
              <w:rPr>
                <w:rFonts w:ascii="Times New Roman" w:hAnsi="Times New Roman" w:cs="Times New Roman"/>
                <w:sz w:val="24"/>
                <w:szCs w:val="24"/>
              </w:rPr>
              <w:t>O</w:t>
            </w:r>
            <w:r w:rsidRPr="002006D4">
              <w:rPr>
                <w:rFonts w:ascii="Times New Roman" w:hAnsi="Times New Roman" w:cs="Times New Roman"/>
                <w:sz w:val="24"/>
                <w:szCs w:val="24"/>
                <w:vertAlign w:val="subscript"/>
              </w:rPr>
              <w:t>5</w:t>
            </w:r>
            <w:r w:rsidRPr="002006D4">
              <w:rPr>
                <w:rFonts w:ascii="Times New Roman" w:hAnsi="Times New Roman" w:cs="Times New Roman"/>
                <w:sz w:val="24"/>
                <w:szCs w:val="24"/>
              </w:rPr>
              <w:t>)</w:t>
            </w:r>
          </w:p>
        </w:tc>
        <w:tc>
          <w:tcPr>
            <w:tcW w:w="1649" w:type="dxa"/>
          </w:tcPr>
          <w:p w:rsidR="00F50205" w:rsidRPr="002006D4" w:rsidRDefault="00F50205" w:rsidP="002006D4">
            <w:pPr>
              <w:jc w:val="center"/>
              <w:rPr>
                <w:rFonts w:ascii="Times New Roman" w:hAnsi="Times New Roman" w:cs="Times New Roman"/>
                <w:sz w:val="24"/>
                <w:szCs w:val="24"/>
              </w:rPr>
            </w:pPr>
            <w:r w:rsidRPr="002006D4">
              <w:rPr>
                <w:rFonts w:ascii="Times New Roman" w:hAnsi="Times New Roman" w:cs="Times New Roman"/>
                <w:sz w:val="24"/>
                <w:szCs w:val="24"/>
              </w:rPr>
              <w:t>0,1 (como P</w:t>
            </w:r>
            <w:r w:rsidRPr="002006D4">
              <w:rPr>
                <w:rFonts w:ascii="Times New Roman" w:hAnsi="Times New Roman" w:cs="Times New Roman"/>
                <w:sz w:val="24"/>
                <w:szCs w:val="24"/>
                <w:vertAlign w:val="subscript"/>
              </w:rPr>
              <w:t>2</w:t>
            </w:r>
            <w:r w:rsidRPr="002006D4">
              <w:rPr>
                <w:rFonts w:ascii="Times New Roman" w:hAnsi="Times New Roman" w:cs="Times New Roman"/>
                <w:sz w:val="24"/>
                <w:szCs w:val="24"/>
              </w:rPr>
              <w:t>O</w:t>
            </w:r>
            <w:r w:rsidRPr="002006D4">
              <w:rPr>
                <w:rFonts w:ascii="Times New Roman" w:hAnsi="Times New Roman" w:cs="Times New Roman"/>
                <w:sz w:val="24"/>
                <w:szCs w:val="24"/>
                <w:vertAlign w:val="subscript"/>
              </w:rPr>
              <w:t>5</w:t>
            </w:r>
            <w:r w:rsidRPr="002006D4">
              <w:rPr>
                <w:rFonts w:ascii="Times New Roman" w:hAnsi="Times New Roman" w:cs="Times New Roman"/>
                <w:sz w:val="24"/>
                <w:szCs w:val="24"/>
              </w:rPr>
              <w:t>)</w:t>
            </w:r>
          </w:p>
        </w:tc>
      </w:tr>
      <w:tr w:rsidR="00F50205" w:rsidRPr="002006D4" w:rsidTr="008A6202">
        <w:trPr>
          <w:trHeight w:val="274"/>
        </w:trPr>
        <w:tc>
          <w:tcPr>
            <w:tcW w:w="8630" w:type="dxa"/>
            <w:gridSpan w:val="5"/>
          </w:tcPr>
          <w:p w:rsidR="00F50205" w:rsidRPr="002006D4" w:rsidRDefault="00F50205" w:rsidP="008A6202">
            <w:pPr>
              <w:jc w:val="both"/>
              <w:rPr>
                <w:rFonts w:ascii="Times New Roman" w:eastAsia="Times New Roman" w:hAnsi="Times New Roman" w:cs="Times New Roman"/>
                <w:sz w:val="24"/>
                <w:szCs w:val="24"/>
                <w:lang w:eastAsia="pt-BR"/>
              </w:rPr>
            </w:pPr>
            <w:r w:rsidRPr="002006D4">
              <w:rPr>
                <w:rFonts w:ascii="Times New Roman" w:eastAsia="Times New Roman" w:hAnsi="Times New Roman" w:cs="Times New Roman"/>
                <w:sz w:val="24"/>
                <w:szCs w:val="24"/>
                <w:lang w:eastAsia="pt-BR"/>
              </w:rPr>
              <w:t xml:space="preserve">(*) Cuando para una determinada función se autoricen dos o </w:t>
            </w:r>
            <w:proofErr w:type="gramStart"/>
            <w:r w:rsidRPr="002006D4">
              <w:rPr>
                <w:rFonts w:ascii="Times New Roman" w:eastAsia="Times New Roman" w:hAnsi="Times New Roman" w:cs="Times New Roman"/>
                <w:sz w:val="24"/>
                <w:szCs w:val="24"/>
                <w:lang w:eastAsia="pt-BR"/>
              </w:rPr>
              <w:t>más aditivos</w:t>
            </w:r>
            <w:proofErr w:type="gramEnd"/>
            <w:r w:rsidRPr="002006D4">
              <w:rPr>
                <w:rFonts w:ascii="Times New Roman" w:eastAsia="Times New Roman" w:hAnsi="Times New Roman" w:cs="Times New Roman"/>
                <w:sz w:val="24"/>
                <w:szCs w:val="24"/>
                <w:lang w:eastAsia="pt-BR"/>
              </w:rPr>
              <w:t xml:space="preserve"> con concentración máxima numérica asignada, la suma de las cantidades a utilizar en un alimento no podrá ser superior a la cantidad máxima correspondiente al aditivo permitido en mayor cantidad y la cantidad de cada aditivo no podrá ser superior a su límite individual. Cuando un aditivo tenga dos </w:t>
            </w:r>
            <w:proofErr w:type="gramStart"/>
            <w:r w:rsidRPr="002006D4">
              <w:rPr>
                <w:rFonts w:ascii="Times New Roman" w:eastAsia="Times New Roman" w:hAnsi="Times New Roman" w:cs="Times New Roman"/>
                <w:sz w:val="24"/>
                <w:szCs w:val="24"/>
                <w:lang w:eastAsia="pt-BR"/>
              </w:rPr>
              <w:t>o más</w:t>
            </w:r>
            <w:proofErr w:type="gramEnd"/>
            <w:r w:rsidRPr="002006D4">
              <w:rPr>
                <w:rFonts w:ascii="Times New Roman" w:eastAsia="Times New Roman" w:hAnsi="Times New Roman" w:cs="Times New Roman"/>
                <w:sz w:val="24"/>
                <w:szCs w:val="24"/>
                <w:lang w:eastAsia="pt-BR"/>
              </w:rPr>
              <w:t xml:space="preserve"> funciones asignadas para un mismo alimento, la cantidad a utilizar en ese alimento no podrá ser superior a la cantidad indicada en la fun</w:t>
            </w:r>
          </w:p>
          <w:p w:rsidR="00F50205" w:rsidRPr="002006D4" w:rsidRDefault="00F50205" w:rsidP="008A6202">
            <w:pPr>
              <w:tabs>
                <w:tab w:val="left" w:pos="6570"/>
              </w:tabs>
              <w:jc w:val="both"/>
              <w:rPr>
                <w:rFonts w:ascii="Times New Roman" w:eastAsia="Times New Roman" w:hAnsi="Times New Roman" w:cs="Times New Roman"/>
                <w:sz w:val="24"/>
                <w:szCs w:val="24"/>
                <w:lang w:eastAsia="pt-BR"/>
              </w:rPr>
            </w:pPr>
            <w:r w:rsidRPr="002006D4">
              <w:rPr>
                <w:rFonts w:ascii="Times New Roman" w:eastAsia="Times New Roman" w:hAnsi="Times New Roman" w:cs="Times New Roman"/>
                <w:sz w:val="24"/>
                <w:szCs w:val="24"/>
                <w:lang w:eastAsia="pt-BR"/>
              </w:rPr>
              <w:t>ción em la que se le asigna mayor concentración.</w:t>
            </w:r>
            <w:r w:rsidR="008A6202">
              <w:rPr>
                <w:rFonts w:ascii="Times New Roman" w:eastAsia="Times New Roman" w:hAnsi="Times New Roman" w:cs="Times New Roman"/>
                <w:sz w:val="24"/>
                <w:szCs w:val="24"/>
                <w:lang w:eastAsia="pt-BR"/>
              </w:rPr>
              <w:tab/>
            </w:r>
          </w:p>
        </w:tc>
      </w:tr>
      <w:tr w:rsidR="00F50205" w:rsidRPr="002006D4" w:rsidTr="008A6202">
        <w:trPr>
          <w:trHeight w:val="146"/>
        </w:trPr>
        <w:tc>
          <w:tcPr>
            <w:tcW w:w="8630" w:type="dxa"/>
            <w:gridSpan w:val="5"/>
          </w:tcPr>
          <w:p w:rsidR="00F50205" w:rsidRPr="002006D4" w:rsidRDefault="00F50205" w:rsidP="008A6202">
            <w:pPr>
              <w:jc w:val="both"/>
              <w:rPr>
                <w:rFonts w:ascii="Times New Roman" w:eastAsia="Times New Roman" w:hAnsi="Times New Roman" w:cs="Times New Roman"/>
                <w:sz w:val="24"/>
                <w:szCs w:val="24"/>
                <w:lang w:eastAsia="pt-BR"/>
              </w:rPr>
            </w:pPr>
            <w:r w:rsidRPr="002006D4">
              <w:rPr>
                <w:rFonts w:ascii="Times New Roman" w:eastAsia="Times New Roman" w:hAnsi="Times New Roman" w:cs="Times New Roman"/>
                <w:sz w:val="24"/>
                <w:szCs w:val="24"/>
                <w:lang w:eastAsia="pt-BR"/>
              </w:rPr>
              <w:t>(*</w:t>
            </w:r>
            <w:proofErr w:type="gramStart"/>
            <w:r w:rsidRPr="002006D4">
              <w:rPr>
                <w:rFonts w:ascii="Times New Roman" w:eastAsia="Times New Roman" w:hAnsi="Times New Roman" w:cs="Times New Roman"/>
                <w:sz w:val="24"/>
                <w:szCs w:val="24"/>
                <w:lang w:eastAsia="pt-BR"/>
              </w:rPr>
              <w:t>) Quando</w:t>
            </w:r>
            <w:proofErr w:type="gramEnd"/>
            <w:r w:rsidRPr="002006D4">
              <w:rPr>
                <w:rFonts w:ascii="Times New Roman" w:eastAsia="Times New Roman" w:hAnsi="Times New Roman" w:cs="Times New Roman"/>
                <w:sz w:val="24"/>
                <w:szCs w:val="24"/>
                <w:lang w:eastAsia="pt-BR"/>
              </w:rPr>
              <w:t xml:space="preserve"> para uma determinada função são autorizados dois ou mais aditivos com limite máximo numérico estabelecido, a soma das quantidades a serem utilizadas no alimento não poderá ser superior à quantidade máxima correspondente ao aditivo permitido em maior quantidade, e a quantidade de cada aditivo não poderá ser superior ao seu limite individual. Se um aditivo apresentar duas ou mais funções permitidas para o mesmo alimento, a quantidade a ser utilizada neste alimento não poderá ser superior à quantidade indicada na função em que o aditivo é permitido em maior concentração.</w:t>
            </w:r>
          </w:p>
        </w:tc>
      </w:tr>
    </w:tbl>
    <w:p w:rsidR="00F20FD5" w:rsidRPr="002006D4" w:rsidRDefault="00F20FD5" w:rsidP="009571B7">
      <w:pPr>
        <w:spacing w:before="300" w:after="300" w:line="240" w:lineRule="auto"/>
        <w:rPr>
          <w:rFonts w:ascii="Times New Roman" w:hAnsi="Times New Roman" w:cs="Times New Roman"/>
          <w:sz w:val="24"/>
          <w:szCs w:val="24"/>
        </w:rPr>
      </w:pPr>
    </w:p>
    <w:p w:rsidR="000640CB" w:rsidRPr="002006D4" w:rsidRDefault="000640CB" w:rsidP="009571B7">
      <w:pPr>
        <w:spacing w:before="300" w:after="300" w:line="240" w:lineRule="auto"/>
        <w:rPr>
          <w:rFonts w:ascii="Times New Roman" w:hAnsi="Times New Roman" w:cs="Times New Roman"/>
          <w:sz w:val="24"/>
          <w:szCs w:val="24"/>
        </w:rPr>
      </w:pPr>
    </w:p>
    <w:sectPr w:rsidR="000640CB" w:rsidRPr="002006D4" w:rsidSect="00466786">
      <w:headerReference w:type="default" r:id="rId6"/>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6202" w:rsidRDefault="008A6202" w:rsidP="008A6202">
      <w:pPr>
        <w:spacing w:after="0" w:line="240" w:lineRule="auto"/>
      </w:pPr>
      <w:r>
        <w:separator/>
      </w:r>
    </w:p>
  </w:endnote>
  <w:endnote w:type="continuationSeparator" w:id="0">
    <w:p w:rsidR="008A6202" w:rsidRDefault="008A6202" w:rsidP="008A62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6202" w:rsidRDefault="008A6202" w:rsidP="008A6202">
    <w:pPr>
      <w:pStyle w:val="Rodap"/>
      <w:jc w:val="center"/>
    </w:pPr>
    <w:r w:rsidRPr="00B517AC">
      <w:rPr>
        <w:rFonts w:ascii="Calibri" w:eastAsia="Times New Roman" w:hAnsi="Calibri" w:cs="Times New Roman"/>
        <w:color w:val="943634"/>
      </w:rPr>
      <w:t>Este texto não substitui o(s) publicado(s) em Diário Oficial da União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6202" w:rsidRDefault="008A6202" w:rsidP="008A6202">
      <w:pPr>
        <w:spacing w:after="0" w:line="240" w:lineRule="auto"/>
      </w:pPr>
      <w:r>
        <w:separator/>
      </w:r>
    </w:p>
  </w:footnote>
  <w:footnote w:type="continuationSeparator" w:id="0">
    <w:p w:rsidR="008A6202" w:rsidRDefault="008A6202" w:rsidP="008A62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6202" w:rsidRPr="00B517AC" w:rsidRDefault="008A6202" w:rsidP="008A6202">
    <w:pPr>
      <w:tabs>
        <w:tab w:val="center" w:pos="4252"/>
        <w:tab w:val="right" w:pos="8504"/>
      </w:tabs>
      <w:spacing w:after="0" w:line="240" w:lineRule="auto"/>
      <w:jc w:val="center"/>
      <w:rPr>
        <w:rFonts w:ascii="Calibri" w:eastAsia="Times New Roman" w:hAnsi="Calibri" w:cs="Times New Roman"/>
      </w:rPr>
    </w:pPr>
    <w:r>
      <w:rPr>
        <w:rFonts w:ascii="Calibri" w:eastAsia="Times New Roman" w:hAnsi="Calibri" w:cs="Times New Roman"/>
        <w:noProof/>
        <w:lang w:eastAsia="pt-BR"/>
      </w:rPr>
      <w:drawing>
        <wp:inline distT="0" distB="0" distL="0" distR="0" wp14:anchorId="0FD2395D" wp14:editId="0EEF4E60">
          <wp:extent cx="657225" cy="647700"/>
          <wp:effectExtent l="0" t="0" r="9525" b="0"/>
          <wp:docPr id="1" name="Imagem 1"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8A6202" w:rsidRPr="00B517AC" w:rsidRDefault="008A6202" w:rsidP="008A6202">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Ministério da Saúde - MS</w:t>
    </w:r>
  </w:p>
  <w:p w:rsidR="008A6202" w:rsidRPr="00B517AC" w:rsidRDefault="008A6202" w:rsidP="008A6202">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Agência Nacional de Vigilância Sanitária - ANVISA</w:t>
    </w:r>
  </w:p>
  <w:p w:rsidR="008A6202" w:rsidRDefault="008A6202">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92962"/>
    <w:rsid w:val="000161AE"/>
    <w:rsid w:val="000243AF"/>
    <w:rsid w:val="00046751"/>
    <w:rsid w:val="000640CB"/>
    <w:rsid w:val="000740B7"/>
    <w:rsid w:val="001202BE"/>
    <w:rsid w:val="0012271F"/>
    <w:rsid w:val="001864CF"/>
    <w:rsid w:val="001E673B"/>
    <w:rsid w:val="001E708B"/>
    <w:rsid w:val="002006D4"/>
    <w:rsid w:val="00215A26"/>
    <w:rsid w:val="00242865"/>
    <w:rsid w:val="002D4B12"/>
    <w:rsid w:val="00331C78"/>
    <w:rsid w:val="003752A4"/>
    <w:rsid w:val="00395374"/>
    <w:rsid w:val="003C03DB"/>
    <w:rsid w:val="003E0E24"/>
    <w:rsid w:val="00466786"/>
    <w:rsid w:val="00490AEE"/>
    <w:rsid w:val="004E1B13"/>
    <w:rsid w:val="00510E50"/>
    <w:rsid w:val="00534518"/>
    <w:rsid w:val="005637C4"/>
    <w:rsid w:val="005949B9"/>
    <w:rsid w:val="005F4DDF"/>
    <w:rsid w:val="00600E2B"/>
    <w:rsid w:val="006620E1"/>
    <w:rsid w:val="00692962"/>
    <w:rsid w:val="006E69A8"/>
    <w:rsid w:val="00704BBA"/>
    <w:rsid w:val="007376EE"/>
    <w:rsid w:val="007441BF"/>
    <w:rsid w:val="00786686"/>
    <w:rsid w:val="00793F79"/>
    <w:rsid w:val="007B339A"/>
    <w:rsid w:val="007C3DDA"/>
    <w:rsid w:val="0086166C"/>
    <w:rsid w:val="00886FB5"/>
    <w:rsid w:val="008872D6"/>
    <w:rsid w:val="008A3F76"/>
    <w:rsid w:val="008A6202"/>
    <w:rsid w:val="00915273"/>
    <w:rsid w:val="009571B7"/>
    <w:rsid w:val="00AA4D04"/>
    <w:rsid w:val="00AA5FCA"/>
    <w:rsid w:val="00AB4CFD"/>
    <w:rsid w:val="00B30817"/>
    <w:rsid w:val="00C53F2E"/>
    <w:rsid w:val="00CF1269"/>
    <w:rsid w:val="00D35448"/>
    <w:rsid w:val="00D50286"/>
    <w:rsid w:val="00D621E1"/>
    <w:rsid w:val="00E24C24"/>
    <w:rsid w:val="00EB2D69"/>
    <w:rsid w:val="00F1562D"/>
    <w:rsid w:val="00F20FD5"/>
    <w:rsid w:val="00F50205"/>
    <w:rsid w:val="00F76B43"/>
    <w:rsid w:val="00FC167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5486E24"/>
  <w15:docId w15:val="{C34B50B7-F3E9-48C6-9E56-2E32D29E0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66786"/>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9571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8A620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A6202"/>
  </w:style>
  <w:style w:type="paragraph" w:styleId="Rodap">
    <w:name w:val="footer"/>
    <w:basedOn w:val="Normal"/>
    <w:link w:val="RodapChar"/>
    <w:uiPriority w:val="99"/>
    <w:unhideWhenUsed/>
    <w:rsid w:val="008A6202"/>
    <w:pPr>
      <w:tabs>
        <w:tab w:val="center" w:pos="4252"/>
        <w:tab w:val="right" w:pos="8504"/>
      </w:tabs>
      <w:spacing w:after="0" w:line="240" w:lineRule="auto"/>
    </w:pPr>
  </w:style>
  <w:style w:type="character" w:customStyle="1" w:styleId="RodapChar">
    <w:name w:val="Rodapé Char"/>
    <w:basedOn w:val="Fontepargpadro"/>
    <w:link w:val="Rodap"/>
    <w:uiPriority w:val="99"/>
    <w:rsid w:val="008A6202"/>
  </w:style>
  <w:style w:type="paragraph" w:styleId="Textodebalo">
    <w:name w:val="Balloon Text"/>
    <w:basedOn w:val="Normal"/>
    <w:link w:val="TextodebaloChar"/>
    <w:uiPriority w:val="99"/>
    <w:semiHidden/>
    <w:unhideWhenUsed/>
    <w:rsid w:val="008A6202"/>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A620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66723">
      <w:bodyDiv w:val="1"/>
      <w:marLeft w:val="0"/>
      <w:marRight w:val="0"/>
      <w:marTop w:val="0"/>
      <w:marBottom w:val="0"/>
      <w:divBdr>
        <w:top w:val="none" w:sz="0" w:space="0" w:color="auto"/>
        <w:left w:val="none" w:sz="0" w:space="0" w:color="auto"/>
        <w:bottom w:val="none" w:sz="0" w:space="0" w:color="auto"/>
        <w:right w:val="none" w:sz="0" w:space="0" w:color="auto"/>
      </w:divBdr>
      <w:divsChild>
        <w:div w:id="585725955">
          <w:marLeft w:val="0"/>
          <w:marRight w:val="0"/>
          <w:marTop w:val="0"/>
          <w:marBottom w:val="0"/>
          <w:divBdr>
            <w:top w:val="none" w:sz="0" w:space="0" w:color="auto"/>
            <w:left w:val="none" w:sz="0" w:space="0" w:color="auto"/>
            <w:bottom w:val="none" w:sz="0" w:space="0" w:color="auto"/>
            <w:right w:val="none" w:sz="0" w:space="0" w:color="auto"/>
          </w:divBdr>
        </w:div>
        <w:div w:id="1094864572">
          <w:marLeft w:val="0"/>
          <w:marRight w:val="0"/>
          <w:marTop w:val="0"/>
          <w:marBottom w:val="0"/>
          <w:divBdr>
            <w:top w:val="none" w:sz="0" w:space="0" w:color="auto"/>
            <w:left w:val="none" w:sz="0" w:space="0" w:color="auto"/>
            <w:bottom w:val="none" w:sz="0" w:space="0" w:color="auto"/>
            <w:right w:val="none" w:sz="0" w:space="0" w:color="auto"/>
          </w:divBdr>
        </w:div>
        <w:div w:id="715664233">
          <w:marLeft w:val="0"/>
          <w:marRight w:val="0"/>
          <w:marTop w:val="0"/>
          <w:marBottom w:val="0"/>
          <w:divBdr>
            <w:top w:val="none" w:sz="0" w:space="0" w:color="auto"/>
            <w:left w:val="none" w:sz="0" w:space="0" w:color="auto"/>
            <w:bottom w:val="none" w:sz="0" w:space="0" w:color="auto"/>
            <w:right w:val="none" w:sz="0" w:space="0" w:color="auto"/>
          </w:divBdr>
        </w:div>
      </w:divsChild>
    </w:div>
    <w:div w:id="69158579">
      <w:bodyDiv w:val="1"/>
      <w:marLeft w:val="0"/>
      <w:marRight w:val="0"/>
      <w:marTop w:val="0"/>
      <w:marBottom w:val="0"/>
      <w:divBdr>
        <w:top w:val="none" w:sz="0" w:space="0" w:color="auto"/>
        <w:left w:val="none" w:sz="0" w:space="0" w:color="auto"/>
        <w:bottom w:val="none" w:sz="0" w:space="0" w:color="auto"/>
        <w:right w:val="none" w:sz="0" w:space="0" w:color="auto"/>
      </w:divBdr>
      <w:divsChild>
        <w:div w:id="1073043756">
          <w:marLeft w:val="0"/>
          <w:marRight w:val="0"/>
          <w:marTop w:val="0"/>
          <w:marBottom w:val="0"/>
          <w:divBdr>
            <w:top w:val="none" w:sz="0" w:space="0" w:color="auto"/>
            <w:left w:val="none" w:sz="0" w:space="0" w:color="auto"/>
            <w:bottom w:val="none" w:sz="0" w:space="0" w:color="auto"/>
            <w:right w:val="none" w:sz="0" w:space="0" w:color="auto"/>
          </w:divBdr>
        </w:div>
        <w:div w:id="26610066">
          <w:marLeft w:val="0"/>
          <w:marRight w:val="0"/>
          <w:marTop w:val="0"/>
          <w:marBottom w:val="0"/>
          <w:divBdr>
            <w:top w:val="none" w:sz="0" w:space="0" w:color="auto"/>
            <w:left w:val="none" w:sz="0" w:space="0" w:color="auto"/>
            <w:bottom w:val="none" w:sz="0" w:space="0" w:color="auto"/>
            <w:right w:val="none" w:sz="0" w:space="0" w:color="auto"/>
          </w:divBdr>
        </w:div>
        <w:div w:id="1137139992">
          <w:marLeft w:val="0"/>
          <w:marRight w:val="0"/>
          <w:marTop w:val="0"/>
          <w:marBottom w:val="0"/>
          <w:divBdr>
            <w:top w:val="none" w:sz="0" w:space="0" w:color="auto"/>
            <w:left w:val="none" w:sz="0" w:space="0" w:color="auto"/>
            <w:bottom w:val="none" w:sz="0" w:space="0" w:color="auto"/>
            <w:right w:val="none" w:sz="0" w:space="0" w:color="auto"/>
          </w:divBdr>
        </w:div>
      </w:divsChild>
    </w:div>
    <w:div w:id="90704945">
      <w:bodyDiv w:val="1"/>
      <w:marLeft w:val="0"/>
      <w:marRight w:val="0"/>
      <w:marTop w:val="0"/>
      <w:marBottom w:val="0"/>
      <w:divBdr>
        <w:top w:val="none" w:sz="0" w:space="0" w:color="auto"/>
        <w:left w:val="none" w:sz="0" w:space="0" w:color="auto"/>
        <w:bottom w:val="none" w:sz="0" w:space="0" w:color="auto"/>
        <w:right w:val="none" w:sz="0" w:space="0" w:color="auto"/>
      </w:divBdr>
      <w:divsChild>
        <w:div w:id="1847357872">
          <w:marLeft w:val="0"/>
          <w:marRight w:val="0"/>
          <w:marTop w:val="0"/>
          <w:marBottom w:val="0"/>
          <w:divBdr>
            <w:top w:val="none" w:sz="0" w:space="0" w:color="auto"/>
            <w:left w:val="none" w:sz="0" w:space="0" w:color="auto"/>
            <w:bottom w:val="none" w:sz="0" w:space="0" w:color="auto"/>
            <w:right w:val="none" w:sz="0" w:space="0" w:color="auto"/>
          </w:divBdr>
        </w:div>
        <w:div w:id="238448328">
          <w:marLeft w:val="0"/>
          <w:marRight w:val="0"/>
          <w:marTop w:val="0"/>
          <w:marBottom w:val="0"/>
          <w:divBdr>
            <w:top w:val="none" w:sz="0" w:space="0" w:color="auto"/>
            <w:left w:val="none" w:sz="0" w:space="0" w:color="auto"/>
            <w:bottom w:val="none" w:sz="0" w:space="0" w:color="auto"/>
            <w:right w:val="none" w:sz="0" w:space="0" w:color="auto"/>
          </w:divBdr>
        </w:div>
      </w:divsChild>
    </w:div>
    <w:div w:id="95757108">
      <w:bodyDiv w:val="1"/>
      <w:marLeft w:val="0"/>
      <w:marRight w:val="0"/>
      <w:marTop w:val="0"/>
      <w:marBottom w:val="0"/>
      <w:divBdr>
        <w:top w:val="none" w:sz="0" w:space="0" w:color="auto"/>
        <w:left w:val="none" w:sz="0" w:space="0" w:color="auto"/>
        <w:bottom w:val="none" w:sz="0" w:space="0" w:color="auto"/>
        <w:right w:val="none" w:sz="0" w:space="0" w:color="auto"/>
      </w:divBdr>
      <w:divsChild>
        <w:div w:id="870268080">
          <w:marLeft w:val="0"/>
          <w:marRight w:val="0"/>
          <w:marTop w:val="0"/>
          <w:marBottom w:val="0"/>
          <w:divBdr>
            <w:top w:val="none" w:sz="0" w:space="0" w:color="auto"/>
            <w:left w:val="none" w:sz="0" w:space="0" w:color="auto"/>
            <w:bottom w:val="none" w:sz="0" w:space="0" w:color="auto"/>
            <w:right w:val="none" w:sz="0" w:space="0" w:color="auto"/>
          </w:divBdr>
        </w:div>
        <w:div w:id="1085109613">
          <w:marLeft w:val="0"/>
          <w:marRight w:val="0"/>
          <w:marTop w:val="0"/>
          <w:marBottom w:val="0"/>
          <w:divBdr>
            <w:top w:val="none" w:sz="0" w:space="0" w:color="auto"/>
            <w:left w:val="none" w:sz="0" w:space="0" w:color="auto"/>
            <w:bottom w:val="none" w:sz="0" w:space="0" w:color="auto"/>
            <w:right w:val="none" w:sz="0" w:space="0" w:color="auto"/>
          </w:divBdr>
        </w:div>
      </w:divsChild>
    </w:div>
    <w:div w:id="118496600">
      <w:bodyDiv w:val="1"/>
      <w:marLeft w:val="0"/>
      <w:marRight w:val="0"/>
      <w:marTop w:val="0"/>
      <w:marBottom w:val="0"/>
      <w:divBdr>
        <w:top w:val="none" w:sz="0" w:space="0" w:color="auto"/>
        <w:left w:val="none" w:sz="0" w:space="0" w:color="auto"/>
        <w:bottom w:val="none" w:sz="0" w:space="0" w:color="auto"/>
        <w:right w:val="none" w:sz="0" w:space="0" w:color="auto"/>
      </w:divBdr>
      <w:divsChild>
        <w:div w:id="1456481523">
          <w:marLeft w:val="0"/>
          <w:marRight w:val="0"/>
          <w:marTop w:val="0"/>
          <w:marBottom w:val="0"/>
          <w:divBdr>
            <w:top w:val="none" w:sz="0" w:space="0" w:color="auto"/>
            <w:left w:val="none" w:sz="0" w:space="0" w:color="auto"/>
            <w:bottom w:val="none" w:sz="0" w:space="0" w:color="auto"/>
            <w:right w:val="none" w:sz="0" w:space="0" w:color="auto"/>
          </w:divBdr>
        </w:div>
        <w:div w:id="49112541">
          <w:marLeft w:val="0"/>
          <w:marRight w:val="0"/>
          <w:marTop w:val="0"/>
          <w:marBottom w:val="0"/>
          <w:divBdr>
            <w:top w:val="none" w:sz="0" w:space="0" w:color="auto"/>
            <w:left w:val="none" w:sz="0" w:space="0" w:color="auto"/>
            <w:bottom w:val="none" w:sz="0" w:space="0" w:color="auto"/>
            <w:right w:val="none" w:sz="0" w:space="0" w:color="auto"/>
          </w:divBdr>
        </w:div>
      </w:divsChild>
    </w:div>
    <w:div w:id="152837344">
      <w:bodyDiv w:val="1"/>
      <w:marLeft w:val="0"/>
      <w:marRight w:val="0"/>
      <w:marTop w:val="0"/>
      <w:marBottom w:val="0"/>
      <w:divBdr>
        <w:top w:val="none" w:sz="0" w:space="0" w:color="auto"/>
        <w:left w:val="none" w:sz="0" w:space="0" w:color="auto"/>
        <w:bottom w:val="none" w:sz="0" w:space="0" w:color="auto"/>
        <w:right w:val="none" w:sz="0" w:space="0" w:color="auto"/>
      </w:divBdr>
      <w:divsChild>
        <w:div w:id="1599101416">
          <w:marLeft w:val="0"/>
          <w:marRight w:val="0"/>
          <w:marTop w:val="0"/>
          <w:marBottom w:val="0"/>
          <w:divBdr>
            <w:top w:val="none" w:sz="0" w:space="0" w:color="auto"/>
            <w:left w:val="none" w:sz="0" w:space="0" w:color="auto"/>
            <w:bottom w:val="none" w:sz="0" w:space="0" w:color="auto"/>
            <w:right w:val="none" w:sz="0" w:space="0" w:color="auto"/>
          </w:divBdr>
        </w:div>
        <w:div w:id="925262874">
          <w:marLeft w:val="0"/>
          <w:marRight w:val="0"/>
          <w:marTop w:val="0"/>
          <w:marBottom w:val="0"/>
          <w:divBdr>
            <w:top w:val="none" w:sz="0" w:space="0" w:color="auto"/>
            <w:left w:val="none" w:sz="0" w:space="0" w:color="auto"/>
            <w:bottom w:val="none" w:sz="0" w:space="0" w:color="auto"/>
            <w:right w:val="none" w:sz="0" w:space="0" w:color="auto"/>
          </w:divBdr>
        </w:div>
        <w:div w:id="1835487568">
          <w:marLeft w:val="0"/>
          <w:marRight w:val="0"/>
          <w:marTop w:val="0"/>
          <w:marBottom w:val="0"/>
          <w:divBdr>
            <w:top w:val="none" w:sz="0" w:space="0" w:color="auto"/>
            <w:left w:val="none" w:sz="0" w:space="0" w:color="auto"/>
            <w:bottom w:val="none" w:sz="0" w:space="0" w:color="auto"/>
            <w:right w:val="none" w:sz="0" w:space="0" w:color="auto"/>
          </w:divBdr>
        </w:div>
      </w:divsChild>
    </w:div>
    <w:div w:id="171604006">
      <w:bodyDiv w:val="1"/>
      <w:marLeft w:val="0"/>
      <w:marRight w:val="0"/>
      <w:marTop w:val="0"/>
      <w:marBottom w:val="0"/>
      <w:divBdr>
        <w:top w:val="none" w:sz="0" w:space="0" w:color="auto"/>
        <w:left w:val="none" w:sz="0" w:space="0" w:color="auto"/>
        <w:bottom w:val="none" w:sz="0" w:space="0" w:color="auto"/>
        <w:right w:val="none" w:sz="0" w:space="0" w:color="auto"/>
      </w:divBdr>
      <w:divsChild>
        <w:div w:id="686716028">
          <w:marLeft w:val="0"/>
          <w:marRight w:val="0"/>
          <w:marTop w:val="0"/>
          <w:marBottom w:val="0"/>
          <w:divBdr>
            <w:top w:val="none" w:sz="0" w:space="0" w:color="auto"/>
            <w:left w:val="none" w:sz="0" w:space="0" w:color="auto"/>
            <w:bottom w:val="none" w:sz="0" w:space="0" w:color="auto"/>
            <w:right w:val="none" w:sz="0" w:space="0" w:color="auto"/>
          </w:divBdr>
        </w:div>
        <w:div w:id="1721704270">
          <w:marLeft w:val="0"/>
          <w:marRight w:val="0"/>
          <w:marTop w:val="0"/>
          <w:marBottom w:val="0"/>
          <w:divBdr>
            <w:top w:val="none" w:sz="0" w:space="0" w:color="auto"/>
            <w:left w:val="none" w:sz="0" w:space="0" w:color="auto"/>
            <w:bottom w:val="none" w:sz="0" w:space="0" w:color="auto"/>
            <w:right w:val="none" w:sz="0" w:space="0" w:color="auto"/>
          </w:divBdr>
        </w:div>
      </w:divsChild>
    </w:div>
    <w:div w:id="239603174">
      <w:bodyDiv w:val="1"/>
      <w:marLeft w:val="0"/>
      <w:marRight w:val="0"/>
      <w:marTop w:val="0"/>
      <w:marBottom w:val="0"/>
      <w:divBdr>
        <w:top w:val="none" w:sz="0" w:space="0" w:color="auto"/>
        <w:left w:val="none" w:sz="0" w:space="0" w:color="auto"/>
        <w:bottom w:val="none" w:sz="0" w:space="0" w:color="auto"/>
        <w:right w:val="none" w:sz="0" w:space="0" w:color="auto"/>
      </w:divBdr>
      <w:divsChild>
        <w:div w:id="939488075">
          <w:marLeft w:val="0"/>
          <w:marRight w:val="0"/>
          <w:marTop w:val="0"/>
          <w:marBottom w:val="0"/>
          <w:divBdr>
            <w:top w:val="none" w:sz="0" w:space="0" w:color="auto"/>
            <w:left w:val="none" w:sz="0" w:space="0" w:color="auto"/>
            <w:bottom w:val="none" w:sz="0" w:space="0" w:color="auto"/>
            <w:right w:val="none" w:sz="0" w:space="0" w:color="auto"/>
          </w:divBdr>
        </w:div>
        <w:div w:id="863634679">
          <w:marLeft w:val="0"/>
          <w:marRight w:val="0"/>
          <w:marTop w:val="0"/>
          <w:marBottom w:val="0"/>
          <w:divBdr>
            <w:top w:val="none" w:sz="0" w:space="0" w:color="auto"/>
            <w:left w:val="none" w:sz="0" w:space="0" w:color="auto"/>
            <w:bottom w:val="none" w:sz="0" w:space="0" w:color="auto"/>
            <w:right w:val="none" w:sz="0" w:space="0" w:color="auto"/>
          </w:divBdr>
        </w:div>
        <w:div w:id="25640730">
          <w:marLeft w:val="0"/>
          <w:marRight w:val="0"/>
          <w:marTop w:val="0"/>
          <w:marBottom w:val="0"/>
          <w:divBdr>
            <w:top w:val="none" w:sz="0" w:space="0" w:color="auto"/>
            <w:left w:val="none" w:sz="0" w:space="0" w:color="auto"/>
            <w:bottom w:val="none" w:sz="0" w:space="0" w:color="auto"/>
            <w:right w:val="none" w:sz="0" w:space="0" w:color="auto"/>
          </w:divBdr>
        </w:div>
        <w:div w:id="1617058883">
          <w:marLeft w:val="0"/>
          <w:marRight w:val="0"/>
          <w:marTop w:val="0"/>
          <w:marBottom w:val="0"/>
          <w:divBdr>
            <w:top w:val="none" w:sz="0" w:space="0" w:color="auto"/>
            <w:left w:val="none" w:sz="0" w:space="0" w:color="auto"/>
            <w:bottom w:val="none" w:sz="0" w:space="0" w:color="auto"/>
            <w:right w:val="none" w:sz="0" w:space="0" w:color="auto"/>
          </w:divBdr>
        </w:div>
      </w:divsChild>
    </w:div>
    <w:div w:id="334695135">
      <w:bodyDiv w:val="1"/>
      <w:marLeft w:val="0"/>
      <w:marRight w:val="0"/>
      <w:marTop w:val="0"/>
      <w:marBottom w:val="0"/>
      <w:divBdr>
        <w:top w:val="none" w:sz="0" w:space="0" w:color="auto"/>
        <w:left w:val="none" w:sz="0" w:space="0" w:color="auto"/>
        <w:bottom w:val="none" w:sz="0" w:space="0" w:color="auto"/>
        <w:right w:val="none" w:sz="0" w:space="0" w:color="auto"/>
      </w:divBdr>
      <w:divsChild>
        <w:div w:id="1394887801">
          <w:marLeft w:val="0"/>
          <w:marRight w:val="0"/>
          <w:marTop w:val="0"/>
          <w:marBottom w:val="0"/>
          <w:divBdr>
            <w:top w:val="none" w:sz="0" w:space="0" w:color="auto"/>
            <w:left w:val="none" w:sz="0" w:space="0" w:color="auto"/>
            <w:bottom w:val="none" w:sz="0" w:space="0" w:color="auto"/>
            <w:right w:val="none" w:sz="0" w:space="0" w:color="auto"/>
          </w:divBdr>
        </w:div>
        <w:div w:id="1282497613">
          <w:marLeft w:val="0"/>
          <w:marRight w:val="0"/>
          <w:marTop w:val="0"/>
          <w:marBottom w:val="0"/>
          <w:divBdr>
            <w:top w:val="none" w:sz="0" w:space="0" w:color="auto"/>
            <w:left w:val="none" w:sz="0" w:space="0" w:color="auto"/>
            <w:bottom w:val="none" w:sz="0" w:space="0" w:color="auto"/>
            <w:right w:val="none" w:sz="0" w:space="0" w:color="auto"/>
          </w:divBdr>
        </w:div>
      </w:divsChild>
    </w:div>
    <w:div w:id="334919494">
      <w:bodyDiv w:val="1"/>
      <w:marLeft w:val="0"/>
      <w:marRight w:val="0"/>
      <w:marTop w:val="0"/>
      <w:marBottom w:val="0"/>
      <w:divBdr>
        <w:top w:val="none" w:sz="0" w:space="0" w:color="auto"/>
        <w:left w:val="none" w:sz="0" w:space="0" w:color="auto"/>
        <w:bottom w:val="none" w:sz="0" w:space="0" w:color="auto"/>
        <w:right w:val="none" w:sz="0" w:space="0" w:color="auto"/>
      </w:divBdr>
      <w:divsChild>
        <w:div w:id="700131562">
          <w:marLeft w:val="0"/>
          <w:marRight w:val="0"/>
          <w:marTop w:val="0"/>
          <w:marBottom w:val="0"/>
          <w:divBdr>
            <w:top w:val="none" w:sz="0" w:space="0" w:color="auto"/>
            <w:left w:val="none" w:sz="0" w:space="0" w:color="auto"/>
            <w:bottom w:val="none" w:sz="0" w:space="0" w:color="auto"/>
            <w:right w:val="none" w:sz="0" w:space="0" w:color="auto"/>
          </w:divBdr>
        </w:div>
        <w:div w:id="551500104">
          <w:marLeft w:val="0"/>
          <w:marRight w:val="0"/>
          <w:marTop w:val="0"/>
          <w:marBottom w:val="0"/>
          <w:divBdr>
            <w:top w:val="none" w:sz="0" w:space="0" w:color="auto"/>
            <w:left w:val="none" w:sz="0" w:space="0" w:color="auto"/>
            <w:bottom w:val="none" w:sz="0" w:space="0" w:color="auto"/>
            <w:right w:val="none" w:sz="0" w:space="0" w:color="auto"/>
          </w:divBdr>
        </w:div>
      </w:divsChild>
    </w:div>
    <w:div w:id="353583322">
      <w:bodyDiv w:val="1"/>
      <w:marLeft w:val="0"/>
      <w:marRight w:val="0"/>
      <w:marTop w:val="0"/>
      <w:marBottom w:val="0"/>
      <w:divBdr>
        <w:top w:val="none" w:sz="0" w:space="0" w:color="auto"/>
        <w:left w:val="none" w:sz="0" w:space="0" w:color="auto"/>
        <w:bottom w:val="none" w:sz="0" w:space="0" w:color="auto"/>
        <w:right w:val="none" w:sz="0" w:space="0" w:color="auto"/>
      </w:divBdr>
      <w:divsChild>
        <w:div w:id="1863470287">
          <w:marLeft w:val="0"/>
          <w:marRight w:val="0"/>
          <w:marTop w:val="0"/>
          <w:marBottom w:val="0"/>
          <w:divBdr>
            <w:top w:val="none" w:sz="0" w:space="0" w:color="auto"/>
            <w:left w:val="none" w:sz="0" w:space="0" w:color="auto"/>
            <w:bottom w:val="none" w:sz="0" w:space="0" w:color="auto"/>
            <w:right w:val="none" w:sz="0" w:space="0" w:color="auto"/>
          </w:divBdr>
        </w:div>
        <w:div w:id="1246764818">
          <w:marLeft w:val="0"/>
          <w:marRight w:val="0"/>
          <w:marTop w:val="0"/>
          <w:marBottom w:val="0"/>
          <w:divBdr>
            <w:top w:val="none" w:sz="0" w:space="0" w:color="auto"/>
            <w:left w:val="none" w:sz="0" w:space="0" w:color="auto"/>
            <w:bottom w:val="none" w:sz="0" w:space="0" w:color="auto"/>
            <w:right w:val="none" w:sz="0" w:space="0" w:color="auto"/>
          </w:divBdr>
        </w:div>
      </w:divsChild>
    </w:div>
    <w:div w:id="363529419">
      <w:bodyDiv w:val="1"/>
      <w:marLeft w:val="0"/>
      <w:marRight w:val="0"/>
      <w:marTop w:val="0"/>
      <w:marBottom w:val="0"/>
      <w:divBdr>
        <w:top w:val="none" w:sz="0" w:space="0" w:color="auto"/>
        <w:left w:val="none" w:sz="0" w:space="0" w:color="auto"/>
        <w:bottom w:val="none" w:sz="0" w:space="0" w:color="auto"/>
        <w:right w:val="none" w:sz="0" w:space="0" w:color="auto"/>
      </w:divBdr>
      <w:divsChild>
        <w:div w:id="800152055">
          <w:marLeft w:val="0"/>
          <w:marRight w:val="0"/>
          <w:marTop w:val="0"/>
          <w:marBottom w:val="0"/>
          <w:divBdr>
            <w:top w:val="none" w:sz="0" w:space="0" w:color="auto"/>
            <w:left w:val="none" w:sz="0" w:space="0" w:color="auto"/>
            <w:bottom w:val="none" w:sz="0" w:space="0" w:color="auto"/>
            <w:right w:val="none" w:sz="0" w:space="0" w:color="auto"/>
          </w:divBdr>
        </w:div>
        <w:div w:id="2127385439">
          <w:marLeft w:val="0"/>
          <w:marRight w:val="0"/>
          <w:marTop w:val="0"/>
          <w:marBottom w:val="0"/>
          <w:divBdr>
            <w:top w:val="none" w:sz="0" w:space="0" w:color="auto"/>
            <w:left w:val="none" w:sz="0" w:space="0" w:color="auto"/>
            <w:bottom w:val="none" w:sz="0" w:space="0" w:color="auto"/>
            <w:right w:val="none" w:sz="0" w:space="0" w:color="auto"/>
          </w:divBdr>
        </w:div>
      </w:divsChild>
    </w:div>
    <w:div w:id="365452196">
      <w:bodyDiv w:val="1"/>
      <w:marLeft w:val="0"/>
      <w:marRight w:val="0"/>
      <w:marTop w:val="0"/>
      <w:marBottom w:val="0"/>
      <w:divBdr>
        <w:top w:val="none" w:sz="0" w:space="0" w:color="auto"/>
        <w:left w:val="none" w:sz="0" w:space="0" w:color="auto"/>
        <w:bottom w:val="none" w:sz="0" w:space="0" w:color="auto"/>
        <w:right w:val="none" w:sz="0" w:space="0" w:color="auto"/>
      </w:divBdr>
      <w:divsChild>
        <w:div w:id="1348675642">
          <w:marLeft w:val="0"/>
          <w:marRight w:val="0"/>
          <w:marTop w:val="0"/>
          <w:marBottom w:val="0"/>
          <w:divBdr>
            <w:top w:val="none" w:sz="0" w:space="0" w:color="auto"/>
            <w:left w:val="none" w:sz="0" w:space="0" w:color="auto"/>
            <w:bottom w:val="none" w:sz="0" w:space="0" w:color="auto"/>
            <w:right w:val="none" w:sz="0" w:space="0" w:color="auto"/>
          </w:divBdr>
        </w:div>
        <w:div w:id="1110315493">
          <w:marLeft w:val="0"/>
          <w:marRight w:val="0"/>
          <w:marTop w:val="0"/>
          <w:marBottom w:val="0"/>
          <w:divBdr>
            <w:top w:val="none" w:sz="0" w:space="0" w:color="auto"/>
            <w:left w:val="none" w:sz="0" w:space="0" w:color="auto"/>
            <w:bottom w:val="none" w:sz="0" w:space="0" w:color="auto"/>
            <w:right w:val="none" w:sz="0" w:space="0" w:color="auto"/>
          </w:divBdr>
        </w:div>
        <w:div w:id="36442507">
          <w:marLeft w:val="0"/>
          <w:marRight w:val="0"/>
          <w:marTop w:val="0"/>
          <w:marBottom w:val="0"/>
          <w:divBdr>
            <w:top w:val="none" w:sz="0" w:space="0" w:color="auto"/>
            <w:left w:val="none" w:sz="0" w:space="0" w:color="auto"/>
            <w:bottom w:val="none" w:sz="0" w:space="0" w:color="auto"/>
            <w:right w:val="none" w:sz="0" w:space="0" w:color="auto"/>
          </w:divBdr>
        </w:div>
      </w:divsChild>
    </w:div>
    <w:div w:id="380178519">
      <w:bodyDiv w:val="1"/>
      <w:marLeft w:val="0"/>
      <w:marRight w:val="0"/>
      <w:marTop w:val="0"/>
      <w:marBottom w:val="0"/>
      <w:divBdr>
        <w:top w:val="none" w:sz="0" w:space="0" w:color="auto"/>
        <w:left w:val="none" w:sz="0" w:space="0" w:color="auto"/>
        <w:bottom w:val="none" w:sz="0" w:space="0" w:color="auto"/>
        <w:right w:val="none" w:sz="0" w:space="0" w:color="auto"/>
      </w:divBdr>
      <w:divsChild>
        <w:div w:id="1979875092">
          <w:marLeft w:val="0"/>
          <w:marRight w:val="0"/>
          <w:marTop w:val="0"/>
          <w:marBottom w:val="0"/>
          <w:divBdr>
            <w:top w:val="none" w:sz="0" w:space="0" w:color="auto"/>
            <w:left w:val="none" w:sz="0" w:space="0" w:color="auto"/>
            <w:bottom w:val="none" w:sz="0" w:space="0" w:color="auto"/>
            <w:right w:val="none" w:sz="0" w:space="0" w:color="auto"/>
          </w:divBdr>
        </w:div>
        <w:div w:id="1128932485">
          <w:marLeft w:val="0"/>
          <w:marRight w:val="0"/>
          <w:marTop w:val="0"/>
          <w:marBottom w:val="0"/>
          <w:divBdr>
            <w:top w:val="none" w:sz="0" w:space="0" w:color="auto"/>
            <w:left w:val="none" w:sz="0" w:space="0" w:color="auto"/>
            <w:bottom w:val="none" w:sz="0" w:space="0" w:color="auto"/>
            <w:right w:val="none" w:sz="0" w:space="0" w:color="auto"/>
          </w:divBdr>
        </w:div>
      </w:divsChild>
    </w:div>
    <w:div w:id="410396198">
      <w:bodyDiv w:val="1"/>
      <w:marLeft w:val="0"/>
      <w:marRight w:val="0"/>
      <w:marTop w:val="0"/>
      <w:marBottom w:val="0"/>
      <w:divBdr>
        <w:top w:val="none" w:sz="0" w:space="0" w:color="auto"/>
        <w:left w:val="none" w:sz="0" w:space="0" w:color="auto"/>
        <w:bottom w:val="none" w:sz="0" w:space="0" w:color="auto"/>
        <w:right w:val="none" w:sz="0" w:space="0" w:color="auto"/>
      </w:divBdr>
      <w:divsChild>
        <w:div w:id="845826024">
          <w:marLeft w:val="0"/>
          <w:marRight w:val="0"/>
          <w:marTop w:val="0"/>
          <w:marBottom w:val="0"/>
          <w:divBdr>
            <w:top w:val="none" w:sz="0" w:space="0" w:color="auto"/>
            <w:left w:val="none" w:sz="0" w:space="0" w:color="auto"/>
            <w:bottom w:val="none" w:sz="0" w:space="0" w:color="auto"/>
            <w:right w:val="none" w:sz="0" w:space="0" w:color="auto"/>
          </w:divBdr>
        </w:div>
        <w:div w:id="645431112">
          <w:marLeft w:val="0"/>
          <w:marRight w:val="0"/>
          <w:marTop w:val="0"/>
          <w:marBottom w:val="0"/>
          <w:divBdr>
            <w:top w:val="none" w:sz="0" w:space="0" w:color="auto"/>
            <w:left w:val="none" w:sz="0" w:space="0" w:color="auto"/>
            <w:bottom w:val="none" w:sz="0" w:space="0" w:color="auto"/>
            <w:right w:val="none" w:sz="0" w:space="0" w:color="auto"/>
          </w:divBdr>
        </w:div>
      </w:divsChild>
    </w:div>
    <w:div w:id="434597552">
      <w:bodyDiv w:val="1"/>
      <w:marLeft w:val="0"/>
      <w:marRight w:val="0"/>
      <w:marTop w:val="0"/>
      <w:marBottom w:val="0"/>
      <w:divBdr>
        <w:top w:val="none" w:sz="0" w:space="0" w:color="auto"/>
        <w:left w:val="none" w:sz="0" w:space="0" w:color="auto"/>
        <w:bottom w:val="none" w:sz="0" w:space="0" w:color="auto"/>
        <w:right w:val="none" w:sz="0" w:space="0" w:color="auto"/>
      </w:divBdr>
      <w:divsChild>
        <w:div w:id="877359438">
          <w:marLeft w:val="0"/>
          <w:marRight w:val="0"/>
          <w:marTop w:val="0"/>
          <w:marBottom w:val="0"/>
          <w:divBdr>
            <w:top w:val="none" w:sz="0" w:space="0" w:color="auto"/>
            <w:left w:val="none" w:sz="0" w:space="0" w:color="auto"/>
            <w:bottom w:val="none" w:sz="0" w:space="0" w:color="auto"/>
            <w:right w:val="none" w:sz="0" w:space="0" w:color="auto"/>
          </w:divBdr>
        </w:div>
        <w:div w:id="1476987132">
          <w:marLeft w:val="0"/>
          <w:marRight w:val="0"/>
          <w:marTop w:val="0"/>
          <w:marBottom w:val="0"/>
          <w:divBdr>
            <w:top w:val="none" w:sz="0" w:space="0" w:color="auto"/>
            <w:left w:val="none" w:sz="0" w:space="0" w:color="auto"/>
            <w:bottom w:val="none" w:sz="0" w:space="0" w:color="auto"/>
            <w:right w:val="none" w:sz="0" w:space="0" w:color="auto"/>
          </w:divBdr>
        </w:div>
        <w:div w:id="967592439">
          <w:marLeft w:val="0"/>
          <w:marRight w:val="0"/>
          <w:marTop w:val="0"/>
          <w:marBottom w:val="0"/>
          <w:divBdr>
            <w:top w:val="none" w:sz="0" w:space="0" w:color="auto"/>
            <w:left w:val="none" w:sz="0" w:space="0" w:color="auto"/>
            <w:bottom w:val="none" w:sz="0" w:space="0" w:color="auto"/>
            <w:right w:val="none" w:sz="0" w:space="0" w:color="auto"/>
          </w:divBdr>
        </w:div>
      </w:divsChild>
    </w:div>
    <w:div w:id="446852313">
      <w:bodyDiv w:val="1"/>
      <w:marLeft w:val="0"/>
      <w:marRight w:val="0"/>
      <w:marTop w:val="0"/>
      <w:marBottom w:val="0"/>
      <w:divBdr>
        <w:top w:val="none" w:sz="0" w:space="0" w:color="auto"/>
        <w:left w:val="none" w:sz="0" w:space="0" w:color="auto"/>
        <w:bottom w:val="none" w:sz="0" w:space="0" w:color="auto"/>
        <w:right w:val="none" w:sz="0" w:space="0" w:color="auto"/>
      </w:divBdr>
      <w:divsChild>
        <w:div w:id="1460104628">
          <w:marLeft w:val="0"/>
          <w:marRight w:val="0"/>
          <w:marTop w:val="0"/>
          <w:marBottom w:val="0"/>
          <w:divBdr>
            <w:top w:val="none" w:sz="0" w:space="0" w:color="auto"/>
            <w:left w:val="none" w:sz="0" w:space="0" w:color="auto"/>
            <w:bottom w:val="none" w:sz="0" w:space="0" w:color="auto"/>
            <w:right w:val="none" w:sz="0" w:space="0" w:color="auto"/>
          </w:divBdr>
        </w:div>
        <w:div w:id="1301884909">
          <w:marLeft w:val="0"/>
          <w:marRight w:val="0"/>
          <w:marTop w:val="0"/>
          <w:marBottom w:val="0"/>
          <w:divBdr>
            <w:top w:val="none" w:sz="0" w:space="0" w:color="auto"/>
            <w:left w:val="none" w:sz="0" w:space="0" w:color="auto"/>
            <w:bottom w:val="none" w:sz="0" w:space="0" w:color="auto"/>
            <w:right w:val="none" w:sz="0" w:space="0" w:color="auto"/>
          </w:divBdr>
        </w:div>
      </w:divsChild>
    </w:div>
    <w:div w:id="476413154">
      <w:bodyDiv w:val="1"/>
      <w:marLeft w:val="0"/>
      <w:marRight w:val="0"/>
      <w:marTop w:val="0"/>
      <w:marBottom w:val="0"/>
      <w:divBdr>
        <w:top w:val="none" w:sz="0" w:space="0" w:color="auto"/>
        <w:left w:val="none" w:sz="0" w:space="0" w:color="auto"/>
        <w:bottom w:val="none" w:sz="0" w:space="0" w:color="auto"/>
        <w:right w:val="none" w:sz="0" w:space="0" w:color="auto"/>
      </w:divBdr>
      <w:divsChild>
        <w:div w:id="1360008416">
          <w:marLeft w:val="0"/>
          <w:marRight w:val="0"/>
          <w:marTop w:val="0"/>
          <w:marBottom w:val="0"/>
          <w:divBdr>
            <w:top w:val="none" w:sz="0" w:space="0" w:color="auto"/>
            <w:left w:val="none" w:sz="0" w:space="0" w:color="auto"/>
            <w:bottom w:val="none" w:sz="0" w:space="0" w:color="auto"/>
            <w:right w:val="none" w:sz="0" w:space="0" w:color="auto"/>
          </w:divBdr>
        </w:div>
        <w:div w:id="1881941389">
          <w:marLeft w:val="0"/>
          <w:marRight w:val="0"/>
          <w:marTop w:val="0"/>
          <w:marBottom w:val="0"/>
          <w:divBdr>
            <w:top w:val="none" w:sz="0" w:space="0" w:color="auto"/>
            <w:left w:val="none" w:sz="0" w:space="0" w:color="auto"/>
            <w:bottom w:val="none" w:sz="0" w:space="0" w:color="auto"/>
            <w:right w:val="none" w:sz="0" w:space="0" w:color="auto"/>
          </w:divBdr>
        </w:div>
      </w:divsChild>
    </w:div>
    <w:div w:id="492071209">
      <w:bodyDiv w:val="1"/>
      <w:marLeft w:val="0"/>
      <w:marRight w:val="0"/>
      <w:marTop w:val="0"/>
      <w:marBottom w:val="0"/>
      <w:divBdr>
        <w:top w:val="none" w:sz="0" w:space="0" w:color="auto"/>
        <w:left w:val="none" w:sz="0" w:space="0" w:color="auto"/>
        <w:bottom w:val="none" w:sz="0" w:space="0" w:color="auto"/>
        <w:right w:val="none" w:sz="0" w:space="0" w:color="auto"/>
      </w:divBdr>
      <w:divsChild>
        <w:div w:id="1886602567">
          <w:marLeft w:val="0"/>
          <w:marRight w:val="0"/>
          <w:marTop w:val="0"/>
          <w:marBottom w:val="0"/>
          <w:divBdr>
            <w:top w:val="none" w:sz="0" w:space="0" w:color="auto"/>
            <w:left w:val="none" w:sz="0" w:space="0" w:color="auto"/>
            <w:bottom w:val="none" w:sz="0" w:space="0" w:color="auto"/>
            <w:right w:val="none" w:sz="0" w:space="0" w:color="auto"/>
          </w:divBdr>
        </w:div>
        <w:div w:id="1133212617">
          <w:marLeft w:val="0"/>
          <w:marRight w:val="0"/>
          <w:marTop w:val="0"/>
          <w:marBottom w:val="0"/>
          <w:divBdr>
            <w:top w:val="none" w:sz="0" w:space="0" w:color="auto"/>
            <w:left w:val="none" w:sz="0" w:space="0" w:color="auto"/>
            <w:bottom w:val="none" w:sz="0" w:space="0" w:color="auto"/>
            <w:right w:val="none" w:sz="0" w:space="0" w:color="auto"/>
          </w:divBdr>
        </w:div>
      </w:divsChild>
    </w:div>
    <w:div w:id="564879644">
      <w:bodyDiv w:val="1"/>
      <w:marLeft w:val="0"/>
      <w:marRight w:val="0"/>
      <w:marTop w:val="0"/>
      <w:marBottom w:val="0"/>
      <w:divBdr>
        <w:top w:val="none" w:sz="0" w:space="0" w:color="auto"/>
        <w:left w:val="none" w:sz="0" w:space="0" w:color="auto"/>
        <w:bottom w:val="none" w:sz="0" w:space="0" w:color="auto"/>
        <w:right w:val="none" w:sz="0" w:space="0" w:color="auto"/>
      </w:divBdr>
      <w:divsChild>
        <w:div w:id="1775049154">
          <w:marLeft w:val="0"/>
          <w:marRight w:val="0"/>
          <w:marTop w:val="0"/>
          <w:marBottom w:val="0"/>
          <w:divBdr>
            <w:top w:val="none" w:sz="0" w:space="0" w:color="auto"/>
            <w:left w:val="none" w:sz="0" w:space="0" w:color="auto"/>
            <w:bottom w:val="none" w:sz="0" w:space="0" w:color="auto"/>
            <w:right w:val="none" w:sz="0" w:space="0" w:color="auto"/>
          </w:divBdr>
        </w:div>
        <w:div w:id="1077442816">
          <w:marLeft w:val="0"/>
          <w:marRight w:val="0"/>
          <w:marTop w:val="0"/>
          <w:marBottom w:val="0"/>
          <w:divBdr>
            <w:top w:val="none" w:sz="0" w:space="0" w:color="auto"/>
            <w:left w:val="none" w:sz="0" w:space="0" w:color="auto"/>
            <w:bottom w:val="none" w:sz="0" w:space="0" w:color="auto"/>
            <w:right w:val="none" w:sz="0" w:space="0" w:color="auto"/>
          </w:divBdr>
        </w:div>
      </w:divsChild>
    </w:div>
    <w:div w:id="591277881">
      <w:bodyDiv w:val="1"/>
      <w:marLeft w:val="0"/>
      <w:marRight w:val="0"/>
      <w:marTop w:val="0"/>
      <w:marBottom w:val="0"/>
      <w:divBdr>
        <w:top w:val="none" w:sz="0" w:space="0" w:color="auto"/>
        <w:left w:val="none" w:sz="0" w:space="0" w:color="auto"/>
        <w:bottom w:val="none" w:sz="0" w:space="0" w:color="auto"/>
        <w:right w:val="none" w:sz="0" w:space="0" w:color="auto"/>
      </w:divBdr>
      <w:divsChild>
        <w:div w:id="733234755">
          <w:marLeft w:val="0"/>
          <w:marRight w:val="0"/>
          <w:marTop w:val="0"/>
          <w:marBottom w:val="0"/>
          <w:divBdr>
            <w:top w:val="none" w:sz="0" w:space="0" w:color="auto"/>
            <w:left w:val="none" w:sz="0" w:space="0" w:color="auto"/>
            <w:bottom w:val="none" w:sz="0" w:space="0" w:color="auto"/>
            <w:right w:val="none" w:sz="0" w:space="0" w:color="auto"/>
          </w:divBdr>
        </w:div>
        <w:div w:id="615252873">
          <w:marLeft w:val="0"/>
          <w:marRight w:val="0"/>
          <w:marTop w:val="0"/>
          <w:marBottom w:val="0"/>
          <w:divBdr>
            <w:top w:val="none" w:sz="0" w:space="0" w:color="auto"/>
            <w:left w:val="none" w:sz="0" w:space="0" w:color="auto"/>
            <w:bottom w:val="none" w:sz="0" w:space="0" w:color="auto"/>
            <w:right w:val="none" w:sz="0" w:space="0" w:color="auto"/>
          </w:divBdr>
        </w:div>
        <w:div w:id="763889722">
          <w:marLeft w:val="0"/>
          <w:marRight w:val="0"/>
          <w:marTop w:val="0"/>
          <w:marBottom w:val="0"/>
          <w:divBdr>
            <w:top w:val="none" w:sz="0" w:space="0" w:color="auto"/>
            <w:left w:val="none" w:sz="0" w:space="0" w:color="auto"/>
            <w:bottom w:val="none" w:sz="0" w:space="0" w:color="auto"/>
            <w:right w:val="none" w:sz="0" w:space="0" w:color="auto"/>
          </w:divBdr>
        </w:div>
      </w:divsChild>
    </w:div>
    <w:div w:id="622078722">
      <w:bodyDiv w:val="1"/>
      <w:marLeft w:val="0"/>
      <w:marRight w:val="0"/>
      <w:marTop w:val="0"/>
      <w:marBottom w:val="0"/>
      <w:divBdr>
        <w:top w:val="none" w:sz="0" w:space="0" w:color="auto"/>
        <w:left w:val="none" w:sz="0" w:space="0" w:color="auto"/>
        <w:bottom w:val="none" w:sz="0" w:space="0" w:color="auto"/>
        <w:right w:val="none" w:sz="0" w:space="0" w:color="auto"/>
      </w:divBdr>
      <w:divsChild>
        <w:div w:id="2136950487">
          <w:marLeft w:val="0"/>
          <w:marRight w:val="0"/>
          <w:marTop w:val="0"/>
          <w:marBottom w:val="0"/>
          <w:divBdr>
            <w:top w:val="none" w:sz="0" w:space="0" w:color="auto"/>
            <w:left w:val="none" w:sz="0" w:space="0" w:color="auto"/>
            <w:bottom w:val="none" w:sz="0" w:space="0" w:color="auto"/>
            <w:right w:val="none" w:sz="0" w:space="0" w:color="auto"/>
          </w:divBdr>
        </w:div>
        <w:div w:id="821966426">
          <w:marLeft w:val="0"/>
          <w:marRight w:val="0"/>
          <w:marTop w:val="0"/>
          <w:marBottom w:val="0"/>
          <w:divBdr>
            <w:top w:val="none" w:sz="0" w:space="0" w:color="auto"/>
            <w:left w:val="none" w:sz="0" w:space="0" w:color="auto"/>
            <w:bottom w:val="none" w:sz="0" w:space="0" w:color="auto"/>
            <w:right w:val="none" w:sz="0" w:space="0" w:color="auto"/>
          </w:divBdr>
        </w:div>
      </w:divsChild>
    </w:div>
    <w:div w:id="623393097">
      <w:bodyDiv w:val="1"/>
      <w:marLeft w:val="0"/>
      <w:marRight w:val="0"/>
      <w:marTop w:val="0"/>
      <w:marBottom w:val="0"/>
      <w:divBdr>
        <w:top w:val="none" w:sz="0" w:space="0" w:color="auto"/>
        <w:left w:val="none" w:sz="0" w:space="0" w:color="auto"/>
        <w:bottom w:val="none" w:sz="0" w:space="0" w:color="auto"/>
        <w:right w:val="none" w:sz="0" w:space="0" w:color="auto"/>
      </w:divBdr>
      <w:divsChild>
        <w:div w:id="860776943">
          <w:marLeft w:val="0"/>
          <w:marRight w:val="0"/>
          <w:marTop w:val="0"/>
          <w:marBottom w:val="0"/>
          <w:divBdr>
            <w:top w:val="none" w:sz="0" w:space="0" w:color="auto"/>
            <w:left w:val="none" w:sz="0" w:space="0" w:color="auto"/>
            <w:bottom w:val="none" w:sz="0" w:space="0" w:color="auto"/>
            <w:right w:val="none" w:sz="0" w:space="0" w:color="auto"/>
          </w:divBdr>
        </w:div>
        <w:div w:id="222759440">
          <w:marLeft w:val="0"/>
          <w:marRight w:val="0"/>
          <w:marTop w:val="0"/>
          <w:marBottom w:val="0"/>
          <w:divBdr>
            <w:top w:val="none" w:sz="0" w:space="0" w:color="auto"/>
            <w:left w:val="none" w:sz="0" w:space="0" w:color="auto"/>
            <w:bottom w:val="none" w:sz="0" w:space="0" w:color="auto"/>
            <w:right w:val="none" w:sz="0" w:space="0" w:color="auto"/>
          </w:divBdr>
        </w:div>
      </w:divsChild>
    </w:div>
    <w:div w:id="663515684">
      <w:bodyDiv w:val="1"/>
      <w:marLeft w:val="0"/>
      <w:marRight w:val="0"/>
      <w:marTop w:val="0"/>
      <w:marBottom w:val="0"/>
      <w:divBdr>
        <w:top w:val="none" w:sz="0" w:space="0" w:color="auto"/>
        <w:left w:val="none" w:sz="0" w:space="0" w:color="auto"/>
        <w:bottom w:val="none" w:sz="0" w:space="0" w:color="auto"/>
        <w:right w:val="none" w:sz="0" w:space="0" w:color="auto"/>
      </w:divBdr>
      <w:divsChild>
        <w:div w:id="1122070780">
          <w:marLeft w:val="0"/>
          <w:marRight w:val="0"/>
          <w:marTop w:val="0"/>
          <w:marBottom w:val="0"/>
          <w:divBdr>
            <w:top w:val="none" w:sz="0" w:space="0" w:color="auto"/>
            <w:left w:val="none" w:sz="0" w:space="0" w:color="auto"/>
            <w:bottom w:val="none" w:sz="0" w:space="0" w:color="auto"/>
            <w:right w:val="none" w:sz="0" w:space="0" w:color="auto"/>
          </w:divBdr>
        </w:div>
        <w:div w:id="710150242">
          <w:marLeft w:val="0"/>
          <w:marRight w:val="0"/>
          <w:marTop w:val="0"/>
          <w:marBottom w:val="0"/>
          <w:divBdr>
            <w:top w:val="none" w:sz="0" w:space="0" w:color="auto"/>
            <w:left w:val="none" w:sz="0" w:space="0" w:color="auto"/>
            <w:bottom w:val="none" w:sz="0" w:space="0" w:color="auto"/>
            <w:right w:val="none" w:sz="0" w:space="0" w:color="auto"/>
          </w:divBdr>
        </w:div>
      </w:divsChild>
    </w:div>
    <w:div w:id="670764597">
      <w:bodyDiv w:val="1"/>
      <w:marLeft w:val="0"/>
      <w:marRight w:val="0"/>
      <w:marTop w:val="0"/>
      <w:marBottom w:val="0"/>
      <w:divBdr>
        <w:top w:val="none" w:sz="0" w:space="0" w:color="auto"/>
        <w:left w:val="none" w:sz="0" w:space="0" w:color="auto"/>
        <w:bottom w:val="none" w:sz="0" w:space="0" w:color="auto"/>
        <w:right w:val="none" w:sz="0" w:space="0" w:color="auto"/>
      </w:divBdr>
      <w:divsChild>
        <w:div w:id="1254435970">
          <w:marLeft w:val="0"/>
          <w:marRight w:val="0"/>
          <w:marTop w:val="0"/>
          <w:marBottom w:val="0"/>
          <w:divBdr>
            <w:top w:val="none" w:sz="0" w:space="0" w:color="auto"/>
            <w:left w:val="none" w:sz="0" w:space="0" w:color="auto"/>
            <w:bottom w:val="none" w:sz="0" w:space="0" w:color="auto"/>
            <w:right w:val="none" w:sz="0" w:space="0" w:color="auto"/>
          </w:divBdr>
        </w:div>
        <w:div w:id="111558381">
          <w:marLeft w:val="0"/>
          <w:marRight w:val="0"/>
          <w:marTop w:val="0"/>
          <w:marBottom w:val="0"/>
          <w:divBdr>
            <w:top w:val="none" w:sz="0" w:space="0" w:color="auto"/>
            <w:left w:val="none" w:sz="0" w:space="0" w:color="auto"/>
            <w:bottom w:val="none" w:sz="0" w:space="0" w:color="auto"/>
            <w:right w:val="none" w:sz="0" w:space="0" w:color="auto"/>
          </w:divBdr>
        </w:div>
        <w:div w:id="337192240">
          <w:marLeft w:val="0"/>
          <w:marRight w:val="0"/>
          <w:marTop w:val="0"/>
          <w:marBottom w:val="0"/>
          <w:divBdr>
            <w:top w:val="none" w:sz="0" w:space="0" w:color="auto"/>
            <w:left w:val="none" w:sz="0" w:space="0" w:color="auto"/>
            <w:bottom w:val="none" w:sz="0" w:space="0" w:color="auto"/>
            <w:right w:val="none" w:sz="0" w:space="0" w:color="auto"/>
          </w:divBdr>
        </w:div>
        <w:div w:id="799954883">
          <w:marLeft w:val="0"/>
          <w:marRight w:val="0"/>
          <w:marTop w:val="0"/>
          <w:marBottom w:val="0"/>
          <w:divBdr>
            <w:top w:val="none" w:sz="0" w:space="0" w:color="auto"/>
            <w:left w:val="none" w:sz="0" w:space="0" w:color="auto"/>
            <w:bottom w:val="none" w:sz="0" w:space="0" w:color="auto"/>
            <w:right w:val="none" w:sz="0" w:space="0" w:color="auto"/>
          </w:divBdr>
        </w:div>
        <w:div w:id="1937008552">
          <w:marLeft w:val="0"/>
          <w:marRight w:val="0"/>
          <w:marTop w:val="0"/>
          <w:marBottom w:val="0"/>
          <w:divBdr>
            <w:top w:val="none" w:sz="0" w:space="0" w:color="auto"/>
            <w:left w:val="none" w:sz="0" w:space="0" w:color="auto"/>
            <w:bottom w:val="none" w:sz="0" w:space="0" w:color="auto"/>
            <w:right w:val="none" w:sz="0" w:space="0" w:color="auto"/>
          </w:divBdr>
        </w:div>
        <w:div w:id="811823421">
          <w:marLeft w:val="0"/>
          <w:marRight w:val="0"/>
          <w:marTop w:val="0"/>
          <w:marBottom w:val="0"/>
          <w:divBdr>
            <w:top w:val="none" w:sz="0" w:space="0" w:color="auto"/>
            <w:left w:val="none" w:sz="0" w:space="0" w:color="auto"/>
            <w:bottom w:val="none" w:sz="0" w:space="0" w:color="auto"/>
            <w:right w:val="none" w:sz="0" w:space="0" w:color="auto"/>
          </w:divBdr>
        </w:div>
        <w:div w:id="1484349507">
          <w:marLeft w:val="0"/>
          <w:marRight w:val="0"/>
          <w:marTop w:val="0"/>
          <w:marBottom w:val="0"/>
          <w:divBdr>
            <w:top w:val="none" w:sz="0" w:space="0" w:color="auto"/>
            <w:left w:val="none" w:sz="0" w:space="0" w:color="auto"/>
            <w:bottom w:val="none" w:sz="0" w:space="0" w:color="auto"/>
            <w:right w:val="none" w:sz="0" w:space="0" w:color="auto"/>
          </w:divBdr>
        </w:div>
        <w:div w:id="101920962">
          <w:marLeft w:val="0"/>
          <w:marRight w:val="0"/>
          <w:marTop w:val="0"/>
          <w:marBottom w:val="0"/>
          <w:divBdr>
            <w:top w:val="none" w:sz="0" w:space="0" w:color="auto"/>
            <w:left w:val="none" w:sz="0" w:space="0" w:color="auto"/>
            <w:bottom w:val="none" w:sz="0" w:space="0" w:color="auto"/>
            <w:right w:val="none" w:sz="0" w:space="0" w:color="auto"/>
          </w:divBdr>
        </w:div>
      </w:divsChild>
    </w:div>
    <w:div w:id="674115606">
      <w:bodyDiv w:val="1"/>
      <w:marLeft w:val="0"/>
      <w:marRight w:val="0"/>
      <w:marTop w:val="0"/>
      <w:marBottom w:val="0"/>
      <w:divBdr>
        <w:top w:val="none" w:sz="0" w:space="0" w:color="auto"/>
        <w:left w:val="none" w:sz="0" w:space="0" w:color="auto"/>
        <w:bottom w:val="none" w:sz="0" w:space="0" w:color="auto"/>
        <w:right w:val="none" w:sz="0" w:space="0" w:color="auto"/>
      </w:divBdr>
      <w:divsChild>
        <w:div w:id="644047133">
          <w:marLeft w:val="0"/>
          <w:marRight w:val="0"/>
          <w:marTop w:val="0"/>
          <w:marBottom w:val="0"/>
          <w:divBdr>
            <w:top w:val="none" w:sz="0" w:space="0" w:color="auto"/>
            <w:left w:val="none" w:sz="0" w:space="0" w:color="auto"/>
            <w:bottom w:val="none" w:sz="0" w:space="0" w:color="auto"/>
            <w:right w:val="none" w:sz="0" w:space="0" w:color="auto"/>
          </w:divBdr>
        </w:div>
        <w:div w:id="840966694">
          <w:marLeft w:val="0"/>
          <w:marRight w:val="0"/>
          <w:marTop w:val="0"/>
          <w:marBottom w:val="0"/>
          <w:divBdr>
            <w:top w:val="none" w:sz="0" w:space="0" w:color="auto"/>
            <w:left w:val="none" w:sz="0" w:space="0" w:color="auto"/>
            <w:bottom w:val="none" w:sz="0" w:space="0" w:color="auto"/>
            <w:right w:val="none" w:sz="0" w:space="0" w:color="auto"/>
          </w:divBdr>
        </w:div>
      </w:divsChild>
    </w:div>
    <w:div w:id="676888161">
      <w:bodyDiv w:val="1"/>
      <w:marLeft w:val="0"/>
      <w:marRight w:val="0"/>
      <w:marTop w:val="0"/>
      <w:marBottom w:val="0"/>
      <w:divBdr>
        <w:top w:val="none" w:sz="0" w:space="0" w:color="auto"/>
        <w:left w:val="none" w:sz="0" w:space="0" w:color="auto"/>
        <w:bottom w:val="none" w:sz="0" w:space="0" w:color="auto"/>
        <w:right w:val="none" w:sz="0" w:space="0" w:color="auto"/>
      </w:divBdr>
      <w:divsChild>
        <w:div w:id="972250831">
          <w:marLeft w:val="0"/>
          <w:marRight w:val="0"/>
          <w:marTop w:val="0"/>
          <w:marBottom w:val="0"/>
          <w:divBdr>
            <w:top w:val="none" w:sz="0" w:space="0" w:color="auto"/>
            <w:left w:val="none" w:sz="0" w:space="0" w:color="auto"/>
            <w:bottom w:val="none" w:sz="0" w:space="0" w:color="auto"/>
            <w:right w:val="none" w:sz="0" w:space="0" w:color="auto"/>
          </w:divBdr>
        </w:div>
        <w:div w:id="1239242369">
          <w:marLeft w:val="0"/>
          <w:marRight w:val="0"/>
          <w:marTop w:val="0"/>
          <w:marBottom w:val="0"/>
          <w:divBdr>
            <w:top w:val="none" w:sz="0" w:space="0" w:color="auto"/>
            <w:left w:val="none" w:sz="0" w:space="0" w:color="auto"/>
            <w:bottom w:val="none" w:sz="0" w:space="0" w:color="auto"/>
            <w:right w:val="none" w:sz="0" w:space="0" w:color="auto"/>
          </w:divBdr>
        </w:div>
      </w:divsChild>
    </w:div>
    <w:div w:id="733813903">
      <w:bodyDiv w:val="1"/>
      <w:marLeft w:val="0"/>
      <w:marRight w:val="0"/>
      <w:marTop w:val="0"/>
      <w:marBottom w:val="0"/>
      <w:divBdr>
        <w:top w:val="none" w:sz="0" w:space="0" w:color="auto"/>
        <w:left w:val="none" w:sz="0" w:space="0" w:color="auto"/>
        <w:bottom w:val="none" w:sz="0" w:space="0" w:color="auto"/>
        <w:right w:val="none" w:sz="0" w:space="0" w:color="auto"/>
      </w:divBdr>
      <w:divsChild>
        <w:div w:id="317929146">
          <w:marLeft w:val="0"/>
          <w:marRight w:val="0"/>
          <w:marTop w:val="0"/>
          <w:marBottom w:val="0"/>
          <w:divBdr>
            <w:top w:val="none" w:sz="0" w:space="0" w:color="auto"/>
            <w:left w:val="none" w:sz="0" w:space="0" w:color="auto"/>
            <w:bottom w:val="none" w:sz="0" w:space="0" w:color="auto"/>
            <w:right w:val="none" w:sz="0" w:space="0" w:color="auto"/>
          </w:divBdr>
        </w:div>
        <w:div w:id="425227712">
          <w:marLeft w:val="0"/>
          <w:marRight w:val="0"/>
          <w:marTop w:val="0"/>
          <w:marBottom w:val="0"/>
          <w:divBdr>
            <w:top w:val="none" w:sz="0" w:space="0" w:color="auto"/>
            <w:left w:val="none" w:sz="0" w:space="0" w:color="auto"/>
            <w:bottom w:val="none" w:sz="0" w:space="0" w:color="auto"/>
            <w:right w:val="none" w:sz="0" w:space="0" w:color="auto"/>
          </w:divBdr>
        </w:div>
        <w:div w:id="24912929">
          <w:marLeft w:val="0"/>
          <w:marRight w:val="0"/>
          <w:marTop w:val="0"/>
          <w:marBottom w:val="0"/>
          <w:divBdr>
            <w:top w:val="none" w:sz="0" w:space="0" w:color="auto"/>
            <w:left w:val="none" w:sz="0" w:space="0" w:color="auto"/>
            <w:bottom w:val="none" w:sz="0" w:space="0" w:color="auto"/>
            <w:right w:val="none" w:sz="0" w:space="0" w:color="auto"/>
          </w:divBdr>
        </w:div>
      </w:divsChild>
    </w:div>
    <w:div w:id="742681418">
      <w:bodyDiv w:val="1"/>
      <w:marLeft w:val="0"/>
      <w:marRight w:val="0"/>
      <w:marTop w:val="0"/>
      <w:marBottom w:val="0"/>
      <w:divBdr>
        <w:top w:val="none" w:sz="0" w:space="0" w:color="auto"/>
        <w:left w:val="none" w:sz="0" w:space="0" w:color="auto"/>
        <w:bottom w:val="none" w:sz="0" w:space="0" w:color="auto"/>
        <w:right w:val="none" w:sz="0" w:space="0" w:color="auto"/>
      </w:divBdr>
      <w:divsChild>
        <w:div w:id="2124495463">
          <w:marLeft w:val="0"/>
          <w:marRight w:val="0"/>
          <w:marTop w:val="0"/>
          <w:marBottom w:val="0"/>
          <w:divBdr>
            <w:top w:val="none" w:sz="0" w:space="0" w:color="auto"/>
            <w:left w:val="none" w:sz="0" w:space="0" w:color="auto"/>
            <w:bottom w:val="none" w:sz="0" w:space="0" w:color="auto"/>
            <w:right w:val="none" w:sz="0" w:space="0" w:color="auto"/>
          </w:divBdr>
        </w:div>
        <w:div w:id="590701749">
          <w:marLeft w:val="0"/>
          <w:marRight w:val="0"/>
          <w:marTop w:val="0"/>
          <w:marBottom w:val="0"/>
          <w:divBdr>
            <w:top w:val="none" w:sz="0" w:space="0" w:color="auto"/>
            <w:left w:val="none" w:sz="0" w:space="0" w:color="auto"/>
            <w:bottom w:val="none" w:sz="0" w:space="0" w:color="auto"/>
            <w:right w:val="none" w:sz="0" w:space="0" w:color="auto"/>
          </w:divBdr>
        </w:div>
      </w:divsChild>
    </w:div>
    <w:div w:id="754866140">
      <w:bodyDiv w:val="1"/>
      <w:marLeft w:val="0"/>
      <w:marRight w:val="0"/>
      <w:marTop w:val="0"/>
      <w:marBottom w:val="0"/>
      <w:divBdr>
        <w:top w:val="none" w:sz="0" w:space="0" w:color="auto"/>
        <w:left w:val="none" w:sz="0" w:space="0" w:color="auto"/>
        <w:bottom w:val="none" w:sz="0" w:space="0" w:color="auto"/>
        <w:right w:val="none" w:sz="0" w:space="0" w:color="auto"/>
      </w:divBdr>
      <w:divsChild>
        <w:div w:id="1104499738">
          <w:marLeft w:val="0"/>
          <w:marRight w:val="0"/>
          <w:marTop w:val="0"/>
          <w:marBottom w:val="0"/>
          <w:divBdr>
            <w:top w:val="none" w:sz="0" w:space="0" w:color="auto"/>
            <w:left w:val="none" w:sz="0" w:space="0" w:color="auto"/>
            <w:bottom w:val="none" w:sz="0" w:space="0" w:color="auto"/>
            <w:right w:val="none" w:sz="0" w:space="0" w:color="auto"/>
          </w:divBdr>
        </w:div>
        <w:div w:id="77335247">
          <w:marLeft w:val="0"/>
          <w:marRight w:val="0"/>
          <w:marTop w:val="0"/>
          <w:marBottom w:val="0"/>
          <w:divBdr>
            <w:top w:val="none" w:sz="0" w:space="0" w:color="auto"/>
            <w:left w:val="none" w:sz="0" w:space="0" w:color="auto"/>
            <w:bottom w:val="none" w:sz="0" w:space="0" w:color="auto"/>
            <w:right w:val="none" w:sz="0" w:space="0" w:color="auto"/>
          </w:divBdr>
        </w:div>
        <w:div w:id="1089160965">
          <w:marLeft w:val="0"/>
          <w:marRight w:val="0"/>
          <w:marTop w:val="0"/>
          <w:marBottom w:val="0"/>
          <w:divBdr>
            <w:top w:val="none" w:sz="0" w:space="0" w:color="auto"/>
            <w:left w:val="none" w:sz="0" w:space="0" w:color="auto"/>
            <w:bottom w:val="none" w:sz="0" w:space="0" w:color="auto"/>
            <w:right w:val="none" w:sz="0" w:space="0" w:color="auto"/>
          </w:divBdr>
        </w:div>
      </w:divsChild>
    </w:div>
    <w:div w:id="755054722">
      <w:bodyDiv w:val="1"/>
      <w:marLeft w:val="0"/>
      <w:marRight w:val="0"/>
      <w:marTop w:val="0"/>
      <w:marBottom w:val="0"/>
      <w:divBdr>
        <w:top w:val="none" w:sz="0" w:space="0" w:color="auto"/>
        <w:left w:val="none" w:sz="0" w:space="0" w:color="auto"/>
        <w:bottom w:val="none" w:sz="0" w:space="0" w:color="auto"/>
        <w:right w:val="none" w:sz="0" w:space="0" w:color="auto"/>
      </w:divBdr>
      <w:divsChild>
        <w:div w:id="668753830">
          <w:marLeft w:val="0"/>
          <w:marRight w:val="0"/>
          <w:marTop w:val="0"/>
          <w:marBottom w:val="0"/>
          <w:divBdr>
            <w:top w:val="none" w:sz="0" w:space="0" w:color="auto"/>
            <w:left w:val="none" w:sz="0" w:space="0" w:color="auto"/>
            <w:bottom w:val="none" w:sz="0" w:space="0" w:color="auto"/>
            <w:right w:val="none" w:sz="0" w:space="0" w:color="auto"/>
          </w:divBdr>
        </w:div>
        <w:div w:id="443380411">
          <w:marLeft w:val="0"/>
          <w:marRight w:val="0"/>
          <w:marTop w:val="0"/>
          <w:marBottom w:val="0"/>
          <w:divBdr>
            <w:top w:val="none" w:sz="0" w:space="0" w:color="auto"/>
            <w:left w:val="none" w:sz="0" w:space="0" w:color="auto"/>
            <w:bottom w:val="none" w:sz="0" w:space="0" w:color="auto"/>
            <w:right w:val="none" w:sz="0" w:space="0" w:color="auto"/>
          </w:divBdr>
        </w:div>
      </w:divsChild>
    </w:div>
    <w:div w:id="765077824">
      <w:bodyDiv w:val="1"/>
      <w:marLeft w:val="0"/>
      <w:marRight w:val="0"/>
      <w:marTop w:val="0"/>
      <w:marBottom w:val="0"/>
      <w:divBdr>
        <w:top w:val="none" w:sz="0" w:space="0" w:color="auto"/>
        <w:left w:val="none" w:sz="0" w:space="0" w:color="auto"/>
        <w:bottom w:val="none" w:sz="0" w:space="0" w:color="auto"/>
        <w:right w:val="none" w:sz="0" w:space="0" w:color="auto"/>
      </w:divBdr>
      <w:divsChild>
        <w:div w:id="77599386">
          <w:marLeft w:val="0"/>
          <w:marRight w:val="0"/>
          <w:marTop w:val="0"/>
          <w:marBottom w:val="0"/>
          <w:divBdr>
            <w:top w:val="none" w:sz="0" w:space="0" w:color="auto"/>
            <w:left w:val="none" w:sz="0" w:space="0" w:color="auto"/>
            <w:bottom w:val="none" w:sz="0" w:space="0" w:color="auto"/>
            <w:right w:val="none" w:sz="0" w:space="0" w:color="auto"/>
          </w:divBdr>
        </w:div>
        <w:div w:id="576597720">
          <w:marLeft w:val="0"/>
          <w:marRight w:val="0"/>
          <w:marTop w:val="0"/>
          <w:marBottom w:val="0"/>
          <w:divBdr>
            <w:top w:val="none" w:sz="0" w:space="0" w:color="auto"/>
            <w:left w:val="none" w:sz="0" w:space="0" w:color="auto"/>
            <w:bottom w:val="none" w:sz="0" w:space="0" w:color="auto"/>
            <w:right w:val="none" w:sz="0" w:space="0" w:color="auto"/>
          </w:divBdr>
        </w:div>
      </w:divsChild>
    </w:div>
    <w:div w:id="775175555">
      <w:bodyDiv w:val="1"/>
      <w:marLeft w:val="0"/>
      <w:marRight w:val="0"/>
      <w:marTop w:val="0"/>
      <w:marBottom w:val="0"/>
      <w:divBdr>
        <w:top w:val="none" w:sz="0" w:space="0" w:color="auto"/>
        <w:left w:val="none" w:sz="0" w:space="0" w:color="auto"/>
        <w:bottom w:val="none" w:sz="0" w:space="0" w:color="auto"/>
        <w:right w:val="none" w:sz="0" w:space="0" w:color="auto"/>
      </w:divBdr>
      <w:divsChild>
        <w:div w:id="290211207">
          <w:marLeft w:val="0"/>
          <w:marRight w:val="0"/>
          <w:marTop w:val="0"/>
          <w:marBottom w:val="0"/>
          <w:divBdr>
            <w:top w:val="none" w:sz="0" w:space="0" w:color="auto"/>
            <w:left w:val="none" w:sz="0" w:space="0" w:color="auto"/>
            <w:bottom w:val="none" w:sz="0" w:space="0" w:color="auto"/>
            <w:right w:val="none" w:sz="0" w:space="0" w:color="auto"/>
          </w:divBdr>
        </w:div>
        <w:div w:id="1481531306">
          <w:marLeft w:val="0"/>
          <w:marRight w:val="0"/>
          <w:marTop w:val="0"/>
          <w:marBottom w:val="0"/>
          <w:divBdr>
            <w:top w:val="none" w:sz="0" w:space="0" w:color="auto"/>
            <w:left w:val="none" w:sz="0" w:space="0" w:color="auto"/>
            <w:bottom w:val="none" w:sz="0" w:space="0" w:color="auto"/>
            <w:right w:val="none" w:sz="0" w:space="0" w:color="auto"/>
          </w:divBdr>
        </w:div>
      </w:divsChild>
    </w:div>
    <w:div w:id="885794838">
      <w:bodyDiv w:val="1"/>
      <w:marLeft w:val="0"/>
      <w:marRight w:val="0"/>
      <w:marTop w:val="0"/>
      <w:marBottom w:val="0"/>
      <w:divBdr>
        <w:top w:val="none" w:sz="0" w:space="0" w:color="auto"/>
        <w:left w:val="none" w:sz="0" w:space="0" w:color="auto"/>
        <w:bottom w:val="none" w:sz="0" w:space="0" w:color="auto"/>
        <w:right w:val="none" w:sz="0" w:space="0" w:color="auto"/>
      </w:divBdr>
      <w:divsChild>
        <w:div w:id="1086925156">
          <w:marLeft w:val="0"/>
          <w:marRight w:val="0"/>
          <w:marTop w:val="0"/>
          <w:marBottom w:val="0"/>
          <w:divBdr>
            <w:top w:val="none" w:sz="0" w:space="0" w:color="auto"/>
            <w:left w:val="none" w:sz="0" w:space="0" w:color="auto"/>
            <w:bottom w:val="none" w:sz="0" w:space="0" w:color="auto"/>
            <w:right w:val="none" w:sz="0" w:space="0" w:color="auto"/>
          </w:divBdr>
        </w:div>
        <w:div w:id="42484989">
          <w:marLeft w:val="0"/>
          <w:marRight w:val="0"/>
          <w:marTop w:val="0"/>
          <w:marBottom w:val="0"/>
          <w:divBdr>
            <w:top w:val="none" w:sz="0" w:space="0" w:color="auto"/>
            <w:left w:val="none" w:sz="0" w:space="0" w:color="auto"/>
            <w:bottom w:val="none" w:sz="0" w:space="0" w:color="auto"/>
            <w:right w:val="none" w:sz="0" w:space="0" w:color="auto"/>
          </w:divBdr>
        </w:div>
      </w:divsChild>
    </w:div>
    <w:div w:id="899168351">
      <w:bodyDiv w:val="1"/>
      <w:marLeft w:val="0"/>
      <w:marRight w:val="0"/>
      <w:marTop w:val="0"/>
      <w:marBottom w:val="0"/>
      <w:divBdr>
        <w:top w:val="none" w:sz="0" w:space="0" w:color="auto"/>
        <w:left w:val="none" w:sz="0" w:space="0" w:color="auto"/>
        <w:bottom w:val="none" w:sz="0" w:space="0" w:color="auto"/>
        <w:right w:val="none" w:sz="0" w:space="0" w:color="auto"/>
      </w:divBdr>
      <w:divsChild>
        <w:div w:id="682634552">
          <w:marLeft w:val="0"/>
          <w:marRight w:val="0"/>
          <w:marTop w:val="0"/>
          <w:marBottom w:val="0"/>
          <w:divBdr>
            <w:top w:val="none" w:sz="0" w:space="0" w:color="auto"/>
            <w:left w:val="none" w:sz="0" w:space="0" w:color="auto"/>
            <w:bottom w:val="none" w:sz="0" w:space="0" w:color="auto"/>
            <w:right w:val="none" w:sz="0" w:space="0" w:color="auto"/>
          </w:divBdr>
        </w:div>
        <w:div w:id="1375302162">
          <w:marLeft w:val="0"/>
          <w:marRight w:val="0"/>
          <w:marTop w:val="0"/>
          <w:marBottom w:val="0"/>
          <w:divBdr>
            <w:top w:val="none" w:sz="0" w:space="0" w:color="auto"/>
            <w:left w:val="none" w:sz="0" w:space="0" w:color="auto"/>
            <w:bottom w:val="none" w:sz="0" w:space="0" w:color="auto"/>
            <w:right w:val="none" w:sz="0" w:space="0" w:color="auto"/>
          </w:divBdr>
        </w:div>
        <w:div w:id="1012488600">
          <w:marLeft w:val="0"/>
          <w:marRight w:val="0"/>
          <w:marTop w:val="0"/>
          <w:marBottom w:val="0"/>
          <w:divBdr>
            <w:top w:val="none" w:sz="0" w:space="0" w:color="auto"/>
            <w:left w:val="none" w:sz="0" w:space="0" w:color="auto"/>
            <w:bottom w:val="none" w:sz="0" w:space="0" w:color="auto"/>
            <w:right w:val="none" w:sz="0" w:space="0" w:color="auto"/>
          </w:divBdr>
        </w:div>
      </w:divsChild>
    </w:div>
    <w:div w:id="931859414">
      <w:bodyDiv w:val="1"/>
      <w:marLeft w:val="0"/>
      <w:marRight w:val="0"/>
      <w:marTop w:val="0"/>
      <w:marBottom w:val="0"/>
      <w:divBdr>
        <w:top w:val="none" w:sz="0" w:space="0" w:color="auto"/>
        <w:left w:val="none" w:sz="0" w:space="0" w:color="auto"/>
        <w:bottom w:val="none" w:sz="0" w:space="0" w:color="auto"/>
        <w:right w:val="none" w:sz="0" w:space="0" w:color="auto"/>
      </w:divBdr>
      <w:divsChild>
        <w:div w:id="514878873">
          <w:marLeft w:val="0"/>
          <w:marRight w:val="0"/>
          <w:marTop w:val="0"/>
          <w:marBottom w:val="0"/>
          <w:divBdr>
            <w:top w:val="none" w:sz="0" w:space="0" w:color="auto"/>
            <w:left w:val="none" w:sz="0" w:space="0" w:color="auto"/>
            <w:bottom w:val="none" w:sz="0" w:space="0" w:color="auto"/>
            <w:right w:val="none" w:sz="0" w:space="0" w:color="auto"/>
          </w:divBdr>
        </w:div>
        <w:div w:id="1038093622">
          <w:marLeft w:val="0"/>
          <w:marRight w:val="0"/>
          <w:marTop w:val="0"/>
          <w:marBottom w:val="0"/>
          <w:divBdr>
            <w:top w:val="none" w:sz="0" w:space="0" w:color="auto"/>
            <w:left w:val="none" w:sz="0" w:space="0" w:color="auto"/>
            <w:bottom w:val="none" w:sz="0" w:space="0" w:color="auto"/>
            <w:right w:val="none" w:sz="0" w:space="0" w:color="auto"/>
          </w:divBdr>
        </w:div>
        <w:div w:id="1746606193">
          <w:marLeft w:val="0"/>
          <w:marRight w:val="0"/>
          <w:marTop w:val="0"/>
          <w:marBottom w:val="0"/>
          <w:divBdr>
            <w:top w:val="none" w:sz="0" w:space="0" w:color="auto"/>
            <w:left w:val="none" w:sz="0" w:space="0" w:color="auto"/>
            <w:bottom w:val="none" w:sz="0" w:space="0" w:color="auto"/>
            <w:right w:val="none" w:sz="0" w:space="0" w:color="auto"/>
          </w:divBdr>
        </w:div>
      </w:divsChild>
    </w:div>
    <w:div w:id="956066083">
      <w:bodyDiv w:val="1"/>
      <w:marLeft w:val="0"/>
      <w:marRight w:val="0"/>
      <w:marTop w:val="0"/>
      <w:marBottom w:val="0"/>
      <w:divBdr>
        <w:top w:val="none" w:sz="0" w:space="0" w:color="auto"/>
        <w:left w:val="none" w:sz="0" w:space="0" w:color="auto"/>
        <w:bottom w:val="none" w:sz="0" w:space="0" w:color="auto"/>
        <w:right w:val="none" w:sz="0" w:space="0" w:color="auto"/>
      </w:divBdr>
      <w:divsChild>
        <w:div w:id="106849699">
          <w:marLeft w:val="0"/>
          <w:marRight w:val="0"/>
          <w:marTop w:val="0"/>
          <w:marBottom w:val="0"/>
          <w:divBdr>
            <w:top w:val="none" w:sz="0" w:space="0" w:color="auto"/>
            <w:left w:val="none" w:sz="0" w:space="0" w:color="auto"/>
            <w:bottom w:val="none" w:sz="0" w:space="0" w:color="auto"/>
            <w:right w:val="none" w:sz="0" w:space="0" w:color="auto"/>
          </w:divBdr>
        </w:div>
        <w:div w:id="1136526841">
          <w:marLeft w:val="0"/>
          <w:marRight w:val="0"/>
          <w:marTop w:val="0"/>
          <w:marBottom w:val="0"/>
          <w:divBdr>
            <w:top w:val="none" w:sz="0" w:space="0" w:color="auto"/>
            <w:left w:val="none" w:sz="0" w:space="0" w:color="auto"/>
            <w:bottom w:val="none" w:sz="0" w:space="0" w:color="auto"/>
            <w:right w:val="none" w:sz="0" w:space="0" w:color="auto"/>
          </w:divBdr>
        </w:div>
      </w:divsChild>
    </w:div>
    <w:div w:id="986591677">
      <w:bodyDiv w:val="1"/>
      <w:marLeft w:val="0"/>
      <w:marRight w:val="0"/>
      <w:marTop w:val="0"/>
      <w:marBottom w:val="0"/>
      <w:divBdr>
        <w:top w:val="none" w:sz="0" w:space="0" w:color="auto"/>
        <w:left w:val="none" w:sz="0" w:space="0" w:color="auto"/>
        <w:bottom w:val="none" w:sz="0" w:space="0" w:color="auto"/>
        <w:right w:val="none" w:sz="0" w:space="0" w:color="auto"/>
      </w:divBdr>
      <w:divsChild>
        <w:div w:id="1663772879">
          <w:marLeft w:val="0"/>
          <w:marRight w:val="0"/>
          <w:marTop w:val="0"/>
          <w:marBottom w:val="0"/>
          <w:divBdr>
            <w:top w:val="none" w:sz="0" w:space="0" w:color="auto"/>
            <w:left w:val="none" w:sz="0" w:space="0" w:color="auto"/>
            <w:bottom w:val="none" w:sz="0" w:space="0" w:color="auto"/>
            <w:right w:val="none" w:sz="0" w:space="0" w:color="auto"/>
          </w:divBdr>
        </w:div>
        <w:div w:id="269095568">
          <w:marLeft w:val="0"/>
          <w:marRight w:val="0"/>
          <w:marTop w:val="0"/>
          <w:marBottom w:val="0"/>
          <w:divBdr>
            <w:top w:val="none" w:sz="0" w:space="0" w:color="auto"/>
            <w:left w:val="none" w:sz="0" w:space="0" w:color="auto"/>
            <w:bottom w:val="none" w:sz="0" w:space="0" w:color="auto"/>
            <w:right w:val="none" w:sz="0" w:space="0" w:color="auto"/>
          </w:divBdr>
        </w:div>
      </w:divsChild>
    </w:div>
    <w:div w:id="1017464672">
      <w:bodyDiv w:val="1"/>
      <w:marLeft w:val="0"/>
      <w:marRight w:val="0"/>
      <w:marTop w:val="0"/>
      <w:marBottom w:val="0"/>
      <w:divBdr>
        <w:top w:val="none" w:sz="0" w:space="0" w:color="auto"/>
        <w:left w:val="none" w:sz="0" w:space="0" w:color="auto"/>
        <w:bottom w:val="none" w:sz="0" w:space="0" w:color="auto"/>
        <w:right w:val="none" w:sz="0" w:space="0" w:color="auto"/>
      </w:divBdr>
      <w:divsChild>
        <w:div w:id="1038968392">
          <w:marLeft w:val="0"/>
          <w:marRight w:val="0"/>
          <w:marTop w:val="0"/>
          <w:marBottom w:val="0"/>
          <w:divBdr>
            <w:top w:val="none" w:sz="0" w:space="0" w:color="auto"/>
            <w:left w:val="none" w:sz="0" w:space="0" w:color="auto"/>
            <w:bottom w:val="none" w:sz="0" w:space="0" w:color="auto"/>
            <w:right w:val="none" w:sz="0" w:space="0" w:color="auto"/>
          </w:divBdr>
        </w:div>
        <w:div w:id="1897661835">
          <w:marLeft w:val="0"/>
          <w:marRight w:val="0"/>
          <w:marTop w:val="0"/>
          <w:marBottom w:val="0"/>
          <w:divBdr>
            <w:top w:val="none" w:sz="0" w:space="0" w:color="auto"/>
            <w:left w:val="none" w:sz="0" w:space="0" w:color="auto"/>
            <w:bottom w:val="none" w:sz="0" w:space="0" w:color="auto"/>
            <w:right w:val="none" w:sz="0" w:space="0" w:color="auto"/>
          </w:divBdr>
        </w:div>
      </w:divsChild>
    </w:div>
    <w:div w:id="1073502349">
      <w:bodyDiv w:val="1"/>
      <w:marLeft w:val="0"/>
      <w:marRight w:val="0"/>
      <w:marTop w:val="0"/>
      <w:marBottom w:val="0"/>
      <w:divBdr>
        <w:top w:val="none" w:sz="0" w:space="0" w:color="auto"/>
        <w:left w:val="none" w:sz="0" w:space="0" w:color="auto"/>
        <w:bottom w:val="none" w:sz="0" w:space="0" w:color="auto"/>
        <w:right w:val="none" w:sz="0" w:space="0" w:color="auto"/>
      </w:divBdr>
      <w:divsChild>
        <w:div w:id="1334337098">
          <w:marLeft w:val="0"/>
          <w:marRight w:val="0"/>
          <w:marTop w:val="0"/>
          <w:marBottom w:val="0"/>
          <w:divBdr>
            <w:top w:val="none" w:sz="0" w:space="0" w:color="auto"/>
            <w:left w:val="none" w:sz="0" w:space="0" w:color="auto"/>
            <w:bottom w:val="none" w:sz="0" w:space="0" w:color="auto"/>
            <w:right w:val="none" w:sz="0" w:space="0" w:color="auto"/>
          </w:divBdr>
        </w:div>
        <w:div w:id="1833909585">
          <w:marLeft w:val="0"/>
          <w:marRight w:val="0"/>
          <w:marTop w:val="0"/>
          <w:marBottom w:val="0"/>
          <w:divBdr>
            <w:top w:val="none" w:sz="0" w:space="0" w:color="auto"/>
            <w:left w:val="none" w:sz="0" w:space="0" w:color="auto"/>
            <w:bottom w:val="none" w:sz="0" w:space="0" w:color="auto"/>
            <w:right w:val="none" w:sz="0" w:space="0" w:color="auto"/>
          </w:divBdr>
        </w:div>
        <w:div w:id="2020112257">
          <w:marLeft w:val="0"/>
          <w:marRight w:val="0"/>
          <w:marTop w:val="0"/>
          <w:marBottom w:val="0"/>
          <w:divBdr>
            <w:top w:val="none" w:sz="0" w:space="0" w:color="auto"/>
            <w:left w:val="none" w:sz="0" w:space="0" w:color="auto"/>
            <w:bottom w:val="none" w:sz="0" w:space="0" w:color="auto"/>
            <w:right w:val="none" w:sz="0" w:space="0" w:color="auto"/>
          </w:divBdr>
        </w:div>
      </w:divsChild>
    </w:div>
    <w:div w:id="1076509175">
      <w:bodyDiv w:val="1"/>
      <w:marLeft w:val="0"/>
      <w:marRight w:val="0"/>
      <w:marTop w:val="0"/>
      <w:marBottom w:val="0"/>
      <w:divBdr>
        <w:top w:val="none" w:sz="0" w:space="0" w:color="auto"/>
        <w:left w:val="none" w:sz="0" w:space="0" w:color="auto"/>
        <w:bottom w:val="none" w:sz="0" w:space="0" w:color="auto"/>
        <w:right w:val="none" w:sz="0" w:space="0" w:color="auto"/>
      </w:divBdr>
      <w:divsChild>
        <w:div w:id="1727603117">
          <w:marLeft w:val="0"/>
          <w:marRight w:val="0"/>
          <w:marTop w:val="0"/>
          <w:marBottom w:val="0"/>
          <w:divBdr>
            <w:top w:val="none" w:sz="0" w:space="0" w:color="auto"/>
            <w:left w:val="none" w:sz="0" w:space="0" w:color="auto"/>
            <w:bottom w:val="none" w:sz="0" w:space="0" w:color="auto"/>
            <w:right w:val="none" w:sz="0" w:space="0" w:color="auto"/>
          </w:divBdr>
        </w:div>
        <w:div w:id="181095621">
          <w:marLeft w:val="0"/>
          <w:marRight w:val="0"/>
          <w:marTop w:val="0"/>
          <w:marBottom w:val="0"/>
          <w:divBdr>
            <w:top w:val="none" w:sz="0" w:space="0" w:color="auto"/>
            <w:left w:val="none" w:sz="0" w:space="0" w:color="auto"/>
            <w:bottom w:val="none" w:sz="0" w:space="0" w:color="auto"/>
            <w:right w:val="none" w:sz="0" w:space="0" w:color="auto"/>
          </w:divBdr>
        </w:div>
      </w:divsChild>
    </w:div>
    <w:div w:id="1096901470">
      <w:bodyDiv w:val="1"/>
      <w:marLeft w:val="0"/>
      <w:marRight w:val="0"/>
      <w:marTop w:val="0"/>
      <w:marBottom w:val="0"/>
      <w:divBdr>
        <w:top w:val="none" w:sz="0" w:space="0" w:color="auto"/>
        <w:left w:val="none" w:sz="0" w:space="0" w:color="auto"/>
        <w:bottom w:val="none" w:sz="0" w:space="0" w:color="auto"/>
        <w:right w:val="none" w:sz="0" w:space="0" w:color="auto"/>
      </w:divBdr>
      <w:divsChild>
        <w:div w:id="1870682622">
          <w:marLeft w:val="0"/>
          <w:marRight w:val="0"/>
          <w:marTop w:val="0"/>
          <w:marBottom w:val="0"/>
          <w:divBdr>
            <w:top w:val="none" w:sz="0" w:space="0" w:color="auto"/>
            <w:left w:val="none" w:sz="0" w:space="0" w:color="auto"/>
            <w:bottom w:val="none" w:sz="0" w:space="0" w:color="auto"/>
            <w:right w:val="none" w:sz="0" w:space="0" w:color="auto"/>
          </w:divBdr>
        </w:div>
        <w:div w:id="216937561">
          <w:marLeft w:val="0"/>
          <w:marRight w:val="0"/>
          <w:marTop w:val="0"/>
          <w:marBottom w:val="0"/>
          <w:divBdr>
            <w:top w:val="none" w:sz="0" w:space="0" w:color="auto"/>
            <w:left w:val="none" w:sz="0" w:space="0" w:color="auto"/>
            <w:bottom w:val="none" w:sz="0" w:space="0" w:color="auto"/>
            <w:right w:val="none" w:sz="0" w:space="0" w:color="auto"/>
          </w:divBdr>
        </w:div>
      </w:divsChild>
    </w:div>
    <w:div w:id="1139810709">
      <w:bodyDiv w:val="1"/>
      <w:marLeft w:val="0"/>
      <w:marRight w:val="0"/>
      <w:marTop w:val="0"/>
      <w:marBottom w:val="0"/>
      <w:divBdr>
        <w:top w:val="none" w:sz="0" w:space="0" w:color="auto"/>
        <w:left w:val="none" w:sz="0" w:space="0" w:color="auto"/>
        <w:bottom w:val="none" w:sz="0" w:space="0" w:color="auto"/>
        <w:right w:val="none" w:sz="0" w:space="0" w:color="auto"/>
      </w:divBdr>
      <w:divsChild>
        <w:div w:id="1659770349">
          <w:marLeft w:val="0"/>
          <w:marRight w:val="0"/>
          <w:marTop w:val="0"/>
          <w:marBottom w:val="0"/>
          <w:divBdr>
            <w:top w:val="none" w:sz="0" w:space="0" w:color="auto"/>
            <w:left w:val="none" w:sz="0" w:space="0" w:color="auto"/>
            <w:bottom w:val="none" w:sz="0" w:space="0" w:color="auto"/>
            <w:right w:val="none" w:sz="0" w:space="0" w:color="auto"/>
          </w:divBdr>
        </w:div>
        <w:div w:id="680662817">
          <w:marLeft w:val="0"/>
          <w:marRight w:val="0"/>
          <w:marTop w:val="0"/>
          <w:marBottom w:val="0"/>
          <w:divBdr>
            <w:top w:val="none" w:sz="0" w:space="0" w:color="auto"/>
            <w:left w:val="none" w:sz="0" w:space="0" w:color="auto"/>
            <w:bottom w:val="none" w:sz="0" w:space="0" w:color="auto"/>
            <w:right w:val="none" w:sz="0" w:space="0" w:color="auto"/>
          </w:divBdr>
        </w:div>
        <w:div w:id="1255744862">
          <w:marLeft w:val="0"/>
          <w:marRight w:val="0"/>
          <w:marTop w:val="0"/>
          <w:marBottom w:val="0"/>
          <w:divBdr>
            <w:top w:val="none" w:sz="0" w:space="0" w:color="auto"/>
            <w:left w:val="none" w:sz="0" w:space="0" w:color="auto"/>
            <w:bottom w:val="none" w:sz="0" w:space="0" w:color="auto"/>
            <w:right w:val="none" w:sz="0" w:space="0" w:color="auto"/>
          </w:divBdr>
        </w:div>
        <w:div w:id="254827848">
          <w:marLeft w:val="0"/>
          <w:marRight w:val="0"/>
          <w:marTop w:val="0"/>
          <w:marBottom w:val="0"/>
          <w:divBdr>
            <w:top w:val="none" w:sz="0" w:space="0" w:color="auto"/>
            <w:left w:val="none" w:sz="0" w:space="0" w:color="auto"/>
            <w:bottom w:val="none" w:sz="0" w:space="0" w:color="auto"/>
            <w:right w:val="none" w:sz="0" w:space="0" w:color="auto"/>
          </w:divBdr>
        </w:div>
      </w:divsChild>
    </w:div>
    <w:div w:id="1187719410">
      <w:bodyDiv w:val="1"/>
      <w:marLeft w:val="0"/>
      <w:marRight w:val="0"/>
      <w:marTop w:val="0"/>
      <w:marBottom w:val="0"/>
      <w:divBdr>
        <w:top w:val="none" w:sz="0" w:space="0" w:color="auto"/>
        <w:left w:val="none" w:sz="0" w:space="0" w:color="auto"/>
        <w:bottom w:val="none" w:sz="0" w:space="0" w:color="auto"/>
        <w:right w:val="none" w:sz="0" w:space="0" w:color="auto"/>
      </w:divBdr>
      <w:divsChild>
        <w:div w:id="1616866518">
          <w:marLeft w:val="0"/>
          <w:marRight w:val="0"/>
          <w:marTop w:val="0"/>
          <w:marBottom w:val="0"/>
          <w:divBdr>
            <w:top w:val="none" w:sz="0" w:space="0" w:color="auto"/>
            <w:left w:val="none" w:sz="0" w:space="0" w:color="auto"/>
            <w:bottom w:val="none" w:sz="0" w:space="0" w:color="auto"/>
            <w:right w:val="none" w:sz="0" w:space="0" w:color="auto"/>
          </w:divBdr>
        </w:div>
        <w:div w:id="2079473150">
          <w:marLeft w:val="0"/>
          <w:marRight w:val="0"/>
          <w:marTop w:val="0"/>
          <w:marBottom w:val="0"/>
          <w:divBdr>
            <w:top w:val="none" w:sz="0" w:space="0" w:color="auto"/>
            <w:left w:val="none" w:sz="0" w:space="0" w:color="auto"/>
            <w:bottom w:val="none" w:sz="0" w:space="0" w:color="auto"/>
            <w:right w:val="none" w:sz="0" w:space="0" w:color="auto"/>
          </w:divBdr>
        </w:div>
      </w:divsChild>
    </w:div>
    <w:div w:id="1211502625">
      <w:bodyDiv w:val="1"/>
      <w:marLeft w:val="0"/>
      <w:marRight w:val="0"/>
      <w:marTop w:val="0"/>
      <w:marBottom w:val="0"/>
      <w:divBdr>
        <w:top w:val="none" w:sz="0" w:space="0" w:color="auto"/>
        <w:left w:val="none" w:sz="0" w:space="0" w:color="auto"/>
        <w:bottom w:val="none" w:sz="0" w:space="0" w:color="auto"/>
        <w:right w:val="none" w:sz="0" w:space="0" w:color="auto"/>
      </w:divBdr>
      <w:divsChild>
        <w:div w:id="703797358">
          <w:marLeft w:val="0"/>
          <w:marRight w:val="0"/>
          <w:marTop w:val="0"/>
          <w:marBottom w:val="0"/>
          <w:divBdr>
            <w:top w:val="none" w:sz="0" w:space="0" w:color="auto"/>
            <w:left w:val="none" w:sz="0" w:space="0" w:color="auto"/>
            <w:bottom w:val="none" w:sz="0" w:space="0" w:color="auto"/>
            <w:right w:val="none" w:sz="0" w:space="0" w:color="auto"/>
          </w:divBdr>
        </w:div>
        <w:div w:id="1441996559">
          <w:marLeft w:val="0"/>
          <w:marRight w:val="0"/>
          <w:marTop w:val="0"/>
          <w:marBottom w:val="0"/>
          <w:divBdr>
            <w:top w:val="none" w:sz="0" w:space="0" w:color="auto"/>
            <w:left w:val="none" w:sz="0" w:space="0" w:color="auto"/>
            <w:bottom w:val="none" w:sz="0" w:space="0" w:color="auto"/>
            <w:right w:val="none" w:sz="0" w:space="0" w:color="auto"/>
          </w:divBdr>
        </w:div>
        <w:div w:id="618995194">
          <w:marLeft w:val="0"/>
          <w:marRight w:val="0"/>
          <w:marTop w:val="0"/>
          <w:marBottom w:val="0"/>
          <w:divBdr>
            <w:top w:val="none" w:sz="0" w:space="0" w:color="auto"/>
            <w:left w:val="none" w:sz="0" w:space="0" w:color="auto"/>
            <w:bottom w:val="none" w:sz="0" w:space="0" w:color="auto"/>
            <w:right w:val="none" w:sz="0" w:space="0" w:color="auto"/>
          </w:divBdr>
        </w:div>
        <w:div w:id="589777510">
          <w:marLeft w:val="0"/>
          <w:marRight w:val="0"/>
          <w:marTop w:val="0"/>
          <w:marBottom w:val="0"/>
          <w:divBdr>
            <w:top w:val="none" w:sz="0" w:space="0" w:color="auto"/>
            <w:left w:val="none" w:sz="0" w:space="0" w:color="auto"/>
            <w:bottom w:val="none" w:sz="0" w:space="0" w:color="auto"/>
            <w:right w:val="none" w:sz="0" w:space="0" w:color="auto"/>
          </w:divBdr>
        </w:div>
      </w:divsChild>
    </w:div>
    <w:div w:id="1240629201">
      <w:bodyDiv w:val="1"/>
      <w:marLeft w:val="0"/>
      <w:marRight w:val="0"/>
      <w:marTop w:val="0"/>
      <w:marBottom w:val="0"/>
      <w:divBdr>
        <w:top w:val="none" w:sz="0" w:space="0" w:color="auto"/>
        <w:left w:val="none" w:sz="0" w:space="0" w:color="auto"/>
        <w:bottom w:val="none" w:sz="0" w:space="0" w:color="auto"/>
        <w:right w:val="none" w:sz="0" w:space="0" w:color="auto"/>
      </w:divBdr>
      <w:divsChild>
        <w:div w:id="1725445288">
          <w:marLeft w:val="0"/>
          <w:marRight w:val="0"/>
          <w:marTop w:val="0"/>
          <w:marBottom w:val="0"/>
          <w:divBdr>
            <w:top w:val="none" w:sz="0" w:space="0" w:color="auto"/>
            <w:left w:val="none" w:sz="0" w:space="0" w:color="auto"/>
            <w:bottom w:val="none" w:sz="0" w:space="0" w:color="auto"/>
            <w:right w:val="none" w:sz="0" w:space="0" w:color="auto"/>
          </w:divBdr>
        </w:div>
        <w:div w:id="898826886">
          <w:marLeft w:val="0"/>
          <w:marRight w:val="0"/>
          <w:marTop w:val="0"/>
          <w:marBottom w:val="0"/>
          <w:divBdr>
            <w:top w:val="none" w:sz="0" w:space="0" w:color="auto"/>
            <w:left w:val="none" w:sz="0" w:space="0" w:color="auto"/>
            <w:bottom w:val="none" w:sz="0" w:space="0" w:color="auto"/>
            <w:right w:val="none" w:sz="0" w:space="0" w:color="auto"/>
          </w:divBdr>
        </w:div>
      </w:divsChild>
    </w:div>
    <w:div w:id="1244951012">
      <w:bodyDiv w:val="1"/>
      <w:marLeft w:val="0"/>
      <w:marRight w:val="0"/>
      <w:marTop w:val="0"/>
      <w:marBottom w:val="0"/>
      <w:divBdr>
        <w:top w:val="none" w:sz="0" w:space="0" w:color="auto"/>
        <w:left w:val="none" w:sz="0" w:space="0" w:color="auto"/>
        <w:bottom w:val="none" w:sz="0" w:space="0" w:color="auto"/>
        <w:right w:val="none" w:sz="0" w:space="0" w:color="auto"/>
      </w:divBdr>
      <w:divsChild>
        <w:div w:id="631791499">
          <w:marLeft w:val="0"/>
          <w:marRight w:val="0"/>
          <w:marTop w:val="0"/>
          <w:marBottom w:val="0"/>
          <w:divBdr>
            <w:top w:val="none" w:sz="0" w:space="0" w:color="auto"/>
            <w:left w:val="none" w:sz="0" w:space="0" w:color="auto"/>
            <w:bottom w:val="none" w:sz="0" w:space="0" w:color="auto"/>
            <w:right w:val="none" w:sz="0" w:space="0" w:color="auto"/>
          </w:divBdr>
        </w:div>
        <w:div w:id="235554749">
          <w:marLeft w:val="0"/>
          <w:marRight w:val="0"/>
          <w:marTop w:val="0"/>
          <w:marBottom w:val="0"/>
          <w:divBdr>
            <w:top w:val="none" w:sz="0" w:space="0" w:color="auto"/>
            <w:left w:val="none" w:sz="0" w:space="0" w:color="auto"/>
            <w:bottom w:val="none" w:sz="0" w:space="0" w:color="auto"/>
            <w:right w:val="none" w:sz="0" w:space="0" w:color="auto"/>
          </w:divBdr>
        </w:div>
        <w:div w:id="1286425303">
          <w:marLeft w:val="0"/>
          <w:marRight w:val="0"/>
          <w:marTop w:val="0"/>
          <w:marBottom w:val="0"/>
          <w:divBdr>
            <w:top w:val="none" w:sz="0" w:space="0" w:color="auto"/>
            <w:left w:val="none" w:sz="0" w:space="0" w:color="auto"/>
            <w:bottom w:val="none" w:sz="0" w:space="0" w:color="auto"/>
            <w:right w:val="none" w:sz="0" w:space="0" w:color="auto"/>
          </w:divBdr>
        </w:div>
      </w:divsChild>
    </w:div>
    <w:div w:id="1251741382">
      <w:bodyDiv w:val="1"/>
      <w:marLeft w:val="0"/>
      <w:marRight w:val="0"/>
      <w:marTop w:val="0"/>
      <w:marBottom w:val="0"/>
      <w:divBdr>
        <w:top w:val="none" w:sz="0" w:space="0" w:color="auto"/>
        <w:left w:val="none" w:sz="0" w:space="0" w:color="auto"/>
        <w:bottom w:val="none" w:sz="0" w:space="0" w:color="auto"/>
        <w:right w:val="none" w:sz="0" w:space="0" w:color="auto"/>
      </w:divBdr>
      <w:divsChild>
        <w:div w:id="1734237278">
          <w:marLeft w:val="0"/>
          <w:marRight w:val="0"/>
          <w:marTop w:val="0"/>
          <w:marBottom w:val="0"/>
          <w:divBdr>
            <w:top w:val="none" w:sz="0" w:space="0" w:color="auto"/>
            <w:left w:val="none" w:sz="0" w:space="0" w:color="auto"/>
            <w:bottom w:val="none" w:sz="0" w:space="0" w:color="auto"/>
            <w:right w:val="none" w:sz="0" w:space="0" w:color="auto"/>
          </w:divBdr>
        </w:div>
        <w:div w:id="453254365">
          <w:marLeft w:val="0"/>
          <w:marRight w:val="0"/>
          <w:marTop w:val="0"/>
          <w:marBottom w:val="0"/>
          <w:divBdr>
            <w:top w:val="none" w:sz="0" w:space="0" w:color="auto"/>
            <w:left w:val="none" w:sz="0" w:space="0" w:color="auto"/>
            <w:bottom w:val="none" w:sz="0" w:space="0" w:color="auto"/>
            <w:right w:val="none" w:sz="0" w:space="0" w:color="auto"/>
          </w:divBdr>
        </w:div>
      </w:divsChild>
    </w:div>
    <w:div w:id="1324356104">
      <w:bodyDiv w:val="1"/>
      <w:marLeft w:val="0"/>
      <w:marRight w:val="0"/>
      <w:marTop w:val="0"/>
      <w:marBottom w:val="0"/>
      <w:divBdr>
        <w:top w:val="none" w:sz="0" w:space="0" w:color="auto"/>
        <w:left w:val="none" w:sz="0" w:space="0" w:color="auto"/>
        <w:bottom w:val="none" w:sz="0" w:space="0" w:color="auto"/>
        <w:right w:val="none" w:sz="0" w:space="0" w:color="auto"/>
      </w:divBdr>
      <w:divsChild>
        <w:div w:id="565267647">
          <w:marLeft w:val="0"/>
          <w:marRight w:val="0"/>
          <w:marTop w:val="0"/>
          <w:marBottom w:val="0"/>
          <w:divBdr>
            <w:top w:val="none" w:sz="0" w:space="0" w:color="auto"/>
            <w:left w:val="none" w:sz="0" w:space="0" w:color="auto"/>
            <w:bottom w:val="none" w:sz="0" w:space="0" w:color="auto"/>
            <w:right w:val="none" w:sz="0" w:space="0" w:color="auto"/>
          </w:divBdr>
        </w:div>
        <w:div w:id="1606185614">
          <w:marLeft w:val="0"/>
          <w:marRight w:val="0"/>
          <w:marTop w:val="0"/>
          <w:marBottom w:val="0"/>
          <w:divBdr>
            <w:top w:val="none" w:sz="0" w:space="0" w:color="auto"/>
            <w:left w:val="none" w:sz="0" w:space="0" w:color="auto"/>
            <w:bottom w:val="none" w:sz="0" w:space="0" w:color="auto"/>
            <w:right w:val="none" w:sz="0" w:space="0" w:color="auto"/>
          </w:divBdr>
        </w:div>
      </w:divsChild>
    </w:div>
    <w:div w:id="1338459321">
      <w:bodyDiv w:val="1"/>
      <w:marLeft w:val="0"/>
      <w:marRight w:val="0"/>
      <w:marTop w:val="0"/>
      <w:marBottom w:val="0"/>
      <w:divBdr>
        <w:top w:val="none" w:sz="0" w:space="0" w:color="auto"/>
        <w:left w:val="none" w:sz="0" w:space="0" w:color="auto"/>
        <w:bottom w:val="none" w:sz="0" w:space="0" w:color="auto"/>
        <w:right w:val="none" w:sz="0" w:space="0" w:color="auto"/>
      </w:divBdr>
      <w:divsChild>
        <w:div w:id="5833771">
          <w:marLeft w:val="0"/>
          <w:marRight w:val="0"/>
          <w:marTop w:val="0"/>
          <w:marBottom w:val="0"/>
          <w:divBdr>
            <w:top w:val="none" w:sz="0" w:space="0" w:color="auto"/>
            <w:left w:val="none" w:sz="0" w:space="0" w:color="auto"/>
            <w:bottom w:val="none" w:sz="0" w:space="0" w:color="auto"/>
            <w:right w:val="none" w:sz="0" w:space="0" w:color="auto"/>
          </w:divBdr>
        </w:div>
        <w:div w:id="1940990944">
          <w:marLeft w:val="0"/>
          <w:marRight w:val="0"/>
          <w:marTop w:val="0"/>
          <w:marBottom w:val="0"/>
          <w:divBdr>
            <w:top w:val="none" w:sz="0" w:space="0" w:color="auto"/>
            <w:left w:val="none" w:sz="0" w:space="0" w:color="auto"/>
            <w:bottom w:val="none" w:sz="0" w:space="0" w:color="auto"/>
            <w:right w:val="none" w:sz="0" w:space="0" w:color="auto"/>
          </w:divBdr>
        </w:div>
      </w:divsChild>
    </w:div>
    <w:div w:id="1351029089">
      <w:bodyDiv w:val="1"/>
      <w:marLeft w:val="0"/>
      <w:marRight w:val="0"/>
      <w:marTop w:val="0"/>
      <w:marBottom w:val="0"/>
      <w:divBdr>
        <w:top w:val="none" w:sz="0" w:space="0" w:color="auto"/>
        <w:left w:val="none" w:sz="0" w:space="0" w:color="auto"/>
        <w:bottom w:val="none" w:sz="0" w:space="0" w:color="auto"/>
        <w:right w:val="none" w:sz="0" w:space="0" w:color="auto"/>
      </w:divBdr>
      <w:divsChild>
        <w:div w:id="216088727">
          <w:marLeft w:val="0"/>
          <w:marRight w:val="0"/>
          <w:marTop w:val="0"/>
          <w:marBottom w:val="0"/>
          <w:divBdr>
            <w:top w:val="none" w:sz="0" w:space="0" w:color="auto"/>
            <w:left w:val="none" w:sz="0" w:space="0" w:color="auto"/>
            <w:bottom w:val="none" w:sz="0" w:space="0" w:color="auto"/>
            <w:right w:val="none" w:sz="0" w:space="0" w:color="auto"/>
          </w:divBdr>
        </w:div>
        <w:div w:id="83304449">
          <w:marLeft w:val="0"/>
          <w:marRight w:val="0"/>
          <w:marTop w:val="0"/>
          <w:marBottom w:val="0"/>
          <w:divBdr>
            <w:top w:val="none" w:sz="0" w:space="0" w:color="auto"/>
            <w:left w:val="none" w:sz="0" w:space="0" w:color="auto"/>
            <w:bottom w:val="none" w:sz="0" w:space="0" w:color="auto"/>
            <w:right w:val="none" w:sz="0" w:space="0" w:color="auto"/>
          </w:divBdr>
        </w:div>
      </w:divsChild>
    </w:div>
    <w:div w:id="1358191288">
      <w:bodyDiv w:val="1"/>
      <w:marLeft w:val="0"/>
      <w:marRight w:val="0"/>
      <w:marTop w:val="0"/>
      <w:marBottom w:val="0"/>
      <w:divBdr>
        <w:top w:val="none" w:sz="0" w:space="0" w:color="auto"/>
        <w:left w:val="none" w:sz="0" w:space="0" w:color="auto"/>
        <w:bottom w:val="none" w:sz="0" w:space="0" w:color="auto"/>
        <w:right w:val="none" w:sz="0" w:space="0" w:color="auto"/>
      </w:divBdr>
      <w:divsChild>
        <w:div w:id="1218977580">
          <w:marLeft w:val="0"/>
          <w:marRight w:val="0"/>
          <w:marTop w:val="0"/>
          <w:marBottom w:val="0"/>
          <w:divBdr>
            <w:top w:val="none" w:sz="0" w:space="0" w:color="auto"/>
            <w:left w:val="none" w:sz="0" w:space="0" w:color="auto"/>
            <w:bottom w:val="none" w:sz="0" w:space="0" w:color="auto"/>
            <w:right w:val="none" w:sz="0" w:space="0" w:color="auto"/>
          </w:divBdr>
        </w:div>
        <w:div w:id="2068071124">
          <w:marLeft w:val="0"/>
          <w:marRight w:val="0"/>
          <w:marTop w:val="0"/>
          <w:marBottom w:val="0"/>
          <w:divBdr>
            <w:top w:val="none" w:sz="0" w:space="0" w:color="auto"/>
            <w:left w:val="none" w:sz="0" w:space="0" w:color="auto"/>
            <w:bottom w:val="none" w:sz="0" w:space="0" w:color="auto"/>
            <w:right w:val="none" w:sz="0" w:space="0" w:color="auto"/>
          </w:divBdr>
        </w:div>
      </w:divsChild>
    </w:div>
    <w:div w:id="1398239801">
      <w:bodyDiv w:val="1"/>
      <w:marLeft w:val="0"/>
      <w:marRight w:val="0"/>
      <w:marTop w:val="0"/>
      <w:marBottom w:val="0"/>
      <w:divBdr>
        <w:top w:val="none" w:sz="0" w:space="0" w:color="auto"/>
        <w:left w:val="none" w:sz="0" w:space="0" w:color="auto"/>
        <w:bottom w:val="none" w:sz="0" w:space="0" w:color="auto"/>
        <w:right w:val="none" w:sz="0" w:space="0" w:color="auto"/>
      </w:divBdr>
      <w:divsChild>
        <w:div w:id="2134205632">
          <w:marLeft w:val="0"/>
          <w:marRight w:val="0"/>
          <w:marTop w:val="0"/>
          <w:marBottom w:val="0"/>
          <w:divBdr>
            <w:top w:val="none" w:sz="0" w:space="0" w:color="auto"/>
            <w:left w:val="none" w:sz="0" w:space="0" w:color="auto"/>
            <w:bottom w:val="none" w:sz="0" w:space="0" w:color="auto"/>
            <w:right w:val="none" w:sz="0" w:space="0" w:color="auto"/>
          </w:divBdr>
        </w:div>
        <w:div w:id="939290067">
          <w:marLeft w:val="0"/>
          <w:marRight w:val="0"/>
          <w:marTop w:val="0"/>
          <w:marBottom w:val="0"/>
          <w:divBdr>
            <w:top w:val="none" w:sz="0" w:space="0" w:color="auto"/>
            <w:left w:val="none" w:sz="0" w:space="0" w:color="auto"/>
            <w:bottom w:val="none" w:sz="0" w:space="0" w:color="auto"/>
            <w:right w:val="none" w:sz="0" w:space="0" w:color="auto"/>
          </w:divBdr>
        </w:div>
      </w:divsChild>
    </w:div>
    <w:div w:id="1403092729">
      <w:bodyDiv w:val="1"/>
      <w:marLeft w:val="0"/>
      <w:marRight w:val="0"/>
      <w:marTop w:val="0"/>
      <w:marBottom w:val="0"/>
      <w:divBdr>
        <w:top w:val="none" w:sz="0" w:space="0" w:color="auto"/>
        <w:left w:val="none" w:sz="0" w:space="0" w:color="auto"/>
        <w:bottom w:val="none" w:sz="0" w:space="0" w:color="auto"/>
        <w:right w:val="none" w:sz="0" w:space="0" w:color="auto"/>
      </w:divBdr>
      <w:divsChild>
        <w:div w:id="1947694481">
          <w:marLeft w:val="0"/>
          <w:marRight w:val="0"/>
          <w:marTop w:val="0"/>
          <w:marBottom w:val="0"/>
          <w:divBdr>
            <w:top w:val="none" w:sz="0" w:space="0" w:color="auto"/>
            <w:left w:val="none" w:sz="0" w:space="0" w:color="auto"/>
            <w:bottom w:val="none" w:sz="0" w:space="0" w:color="auto"/>
            <w:right w:val="none" w:sz="0" w:space="0" w:color="auto"/>
          </w:divBdr>
        </w:div>
        <w:div w:id="1581790871">
          <w:marLeft w:val="0"/>
          <w:marRight w:val="0"/>
          <w:marTop w:val="0"/>
          <w:marBottom w:val="0"/>
          <w:divBdr>
            <w:top w:val="none" w:sz="0" w:space="0" w:color="auto"/>
            <w:left w:val="none" w:sz="0" w:space="0" w:color="auto"/>
            <w:bottom w:val="none" w:sz="0" w:space="0" w:color="auto"/>
            <w:right w:val="none" w:sz="0" w:space="0" w:color="auto"/>
          </w:divBdr>
        </w:div>
      </w:divsChild>
    </w:div>
    <w:div w:id="1405564981">
      <w:bodyDiv w:val="1"/>
      <w:marLeft w:val="0"/>
      <w:marRight w:val="0"/>
      <w:marTop w:val="0"/>
      <w:marBottom w:val="0"/>
      <w:divBdr>
        <w:top w:val="none" w:sz="0" w:space="0" w:color="auto"/>
        <w:left w:val="none" w:sz="0" w:space="0" w:color="auto"/>
        <w:bottom w:val="none" w:sz="0" w:space="0" w:color="auto"/>
        <w:right w:val="none" w:sz="0" w:space="0" w:color="auto"/>
      </w:divBdr>
      <w:divsChild>
        <w:div w:id="1549686905">
          <w:marLeft w:val="0"/>
          <w:marRight w:val="0"/>
          <w:marTop w:val="0"/>
          <w:marBottom w:val="0"/>
          <w:divBdr>
            <w:top w:val="none" w:sz="0" w:space="0" w:color="auto"/>
            <w:left w:val="none" w:sz="0" w:space="0" w:color="auto"/>
            <w:bottom w:val="none" w:sz="0" w:space="0" w:color="auto"/>
            <w:right w:val="none" w:sz="0" w:space="0" w:color="auto"/>
          </w:divBdr>
        </w:div>
        <w:div w:id="1249653857">
          <w:marLeft w:val="0"/>
          <w:marRight w:val="0"/>
          <w:marTop w:val="0"/>
          <w:marBottom w:val="0"/>
          <w:divBdr>
            <w:top w:val="none" w:sz="0" w:space="0" w:color="auto"/>
            <w:left w:val="none" w:sz="0" w:space="0" w:color="auto"/>
            <w:bottom w:val="none" w:sz="0" w:space="0" w:color="auto"/>
            <w:right w:val="none" w:sz="0" w:space="0" w:color="auto"/>
          </w:divBdr>
        </w:div>
        <w:div w:id="2076270604">
          <w:marLeft w:val="0"/>
          <w:marRight w:val="0"/>
          <w:marTop w:val="0"/>
          <w:marBottom w:val="0"/>
          <w:divBdr>
            <w:top w:val="none" w:sz="0" w:space="0" w:color="auto"/>
            <w:left w:val="none" w:sz="0" w:space="0" w:color="auto"/>
            <w:bottom w:val="none" w:sz="0" w:space="0" w:color="auto"/>
            <w:right w:val="none" w:sz="0" w:space="0" w:color="auto"/>
          </w:divBdr>
        </w:div>
      </w:divsChild>
    </w:div>
    <w:div w:id="1447457953">
      <w:bodyDiv w:val="1"/>
      <w:marLeft w:val="0"/>
      <w:marRight w:val="0"/>
      <w:marTop w:val="0"/>
      <w:marBottom w:val="0"/>
      <w:divBdr>
        <w:top w:val="none" w:sz="0" w:space="0" w:color="auto"/>
        <w:left w:val="none" w:sz="0" w:space="0" w:color="auto"/>
        <w:bottom w:val="none" w:sz="0" w:space="0" w:color="auto"/>
        <w:right w:val="none" w:sz="0" w:space="0" w:color="auto"/>
      </w:divBdr>
      <w:divsChild>
        <w:div w:id="894314024">
          <w:marLeft w:val="0"/>
          <w:marRight w:val="0"/>
          <w:marTop w:val="0"/>
          <w:marBottom w:val="0"/>
          <w:divBdr>
            <w:top w:val="none" w:sz="0" w:space="0" w:color="auto"/>
            <w:left w:val="none" w:sz="0" w:space="0" w:color="auto"/>
            <w:bottom w:val="none" w:sz="0" w:space="0" w:color="auto"/>
            <w:right w:val="none" w:sz="0" w:space="0" w:color="auto"/>
          </w:divBdr>
        </w:div>
        <w:div w:id="1802190424">
          <w:marLeft w:val="0"/>
          <w:marRight w:val="0"/>
          <w:marTop w:val="0"/>
          <w:marBottom w:val="0"/>
          <w:divBdr>
            <w:top w:val="none" w:sz="0" w:space="0" w:color="auto"/>
            <w:left w:val="none" w:sz="0" w:space="0" w:color="auto"/>
            <w:bottom w:val="none" w:sz="0" w:space="0" w:color="auto"/>
            <w:right w:val="none" w:sz="0" w:space="0" w:color="auto"/>
          </w:divBdr>
        </w:div>
      </w:divsChild>
    </w:div>
    <w:div w:id="1538469813">
      <w:bodyDiv w:val="1"/>
      <w:marLeft w:val="0"/>
      <w:marRight w:val="0"/>
      <w:marTop w:val="0"/>
      <w:marBottom w:val="0"/>
      <w:divBdr>
        <w:top w:val="none" w:sz="0" w:space="0" w:color="auto"/>
        <w:left w:val="none" w:sz="0" w:space="0" w:color="auto"/>
        <w:bottom w:val="none" w:sz="0" w:space="0" w:color="auto"/>
        <w:right w:val="none" w:sz="0" w:space="0" w:color="auto"/>
      </w:divBdr>
      <w:divsChild>
        <w:div w:id="1052540018">
          <w:marLeft w:val="0"/>
          <w:marRight w:val="0"/>
          <w:marTop w:val="0"/>
          <w:marBottom w:val="0"/>
          <w:divBdr>
            <w:top w:val="none" w:sz="0" w:space="0" w:color="auto"/>
            <w:left w:val="none" w:sz="0" w:space="0" w:color="auto"/>
            <w:bottom w:val="none" w:sz="0" w:space="0" w:color="auto"/>
            <w:right w:val="none" w:sz="0" w:space="0" w:color="auto"/>
          </w:divBdr>
        </w:div>
        <w:div w:id="1527210797">
          <w:marLeft w:val="0"/>
          <w:marRight w:val="0"/>
          <w:marTop w:val="0"/>
          <w:marBottom w:val="0"/>
          <w:divBdr>
            <w:top w:val="none" w:sz="0" w:space="0" w:color="auto"/>
            <w:left w:val="none" w:sz="0" w:space="0" w:color="auto"/>
            <w:bottom w:val="none" w:sz="0" w:space="0" w:color="auto"/>
            <w:right w:val="none" w:sz="0" w:space="0" w:color="auto"/>
          </w:divBdr>
        </w:div>
      </w:divsChild>
    </w:div>
    <w:div w:id="1541163622">
      <w:bodyDiv w:val="1"/>
      <w:marLeft w:val="0"/>
      <w:marRight w:val="0"/>
      <w:marTop w:val="0"/>
      <w:marBottom w:val="0"/>
      <w:divBdr>
        <w:top w:val="none" w:sz="0" w:space="0" w:color="auto"/>
        <w:left w:val="none" w:sz="0" w:space="0" w:color="auto"/>
        <w:bottom w:val="none" w:sz="0" w:space="0" w:color="auto"/>
        <w:right w:val="none" w:sz="0" w:space="0" w:color="auto"/>
      </w:divBdr>
      <w:divsChild>
        <w:div w:id="1537544603">
          <w:marLeft w:val="0"/>
          <w:marRight w:val="0"/>
          <w:marTop w:val="0"/>
          <w:marBottom w:val="0"/>
          <w:divBdr>
            <w:top w:val="none" w:sz="0" w:space="0" w:color="auto"/>
            <w:left w:val="none" w:sz="0" w:space="0" w:color="auto"/>
            <w:bottom w:val="none" w:sz="0" w:space="0" w:color="auto"/>
            <w:right w:val="none" w:sz="0" w:space="0" w:color="auto"/>
          </w:divBdr>
        </w:div>
        <w:div w:id="48115087">
          <w:marLeft w:val="0"/>
          <w:marRight w:val="0"/>
          <w:marTop w:val="0"/>
          <w:marBottom w:val="0"/>
          <w:divBdr>
            <w:top w:val="none" w:sz="0" w:space="0" w:color="auto"/>
            <w:left w:val="none" w:sz="0" w:space="0" w:color="auto"/>
            <w:bottom w:val="none" w:sz="0" w:space="0" w:color="auto"/>
            <w:right w:val="none" w:sz="0" w:space="0" w:color="auto"/>
          </w:divBdr>
        </w:div>
      </w:divsChild>
    </w:div>
    <w:div w:id="1579633018">
      <w:bodyDiv w:val="1"/>
      <w:marLeft w:val="0"/>
      <w:marRight w:val="0"/>
      <w:marTop w:val="0"/>
      <w:marBottom w:val="0"/>
      <w:divBdr>
        <w:top w:val="none" w:sz="0" w:space="0" w:color="auto"/>
        <w:left w:val="none" w:sz="0" w:space="0" w:color="auto"/>
        <w:bottom w:val="none" w:sz="0" w:space="0" w:color="auto"/>
        <w:right w:val="none" w:sz="0" w:space="0" w:color="auto"/>
      </w:divBdr>
      <w:divsChild>
        <w:div w:id="1700887363">
          <w:marLeft w:val="0"/>
          <w:marRight w:val="0"/>
          <w:marTop w:val="0"/>
          <w:marBottom w:val="0"/>
          <w:divBdr>
            <w:top w:val="none" w:sz="0" w:space="0" w:color="auto"/>
            <w:left w:val="none" w:sz="0" w:space="0" w:color="auto"/>
            <w:bottom w:val="none" w:sz="0" w:space="0" w:color="auto"/>
            <w:right w:val="none" w:sz="0" w:space="0" w:color="auto"/>
          </w:divBdr>
        </w:div>
        <w:div w:id="1909264644">
          <w:marLeft w:val="0"/>
          <w:marRight w:val="0"/>
          <w:marTop w:val="0"/>
          <w:marBottom w:val="0"/>
          <w:divBdr>
            <w:top w:val="none" w:sz="0" w:space="0" w:color="auto"/>
            <w:left w:val="none" w:sz="0" w:space="0" w:color="auto"/>
            <w:bottom w:val="none" w:sz="0" w:space="0" w:color="auto"/>
            <w:right w:val="none" w:sz="0" w:space="0" w:color="auto"/>
          </w:divBdr>
        </w:div>
      </w:divsChild>
    </w:div>
    <w:div w:id="1673606331">
      <w:bodyDiv w:val="1"/>
      <w:marLeft w:val="0"/>
      <w:marRight w:val="0"/>
      <w:marTop w:val="0"/>
      <w:marBottom w:val="0"/>
      <w:divBdr>
        <w:top w:val="none" w:sz="0" w:space="0" w:color="auto"/>
        <w:left w:val="none" w:sz="0" w:space="0" w:color="auto"/>
        <w:bottom w:val="none" w:sz="0" w:space="0" w:color="auto"/>
        <w:right w:val="none" w:sz="0" w:space="0" w:color="auto"/>
      </w:divBdr>
      <w:divsChild>
        <w:div w:id="637682576">
          <w:marLeft w:val="0"/>
          <w:marRight w:val="0"/>
          <w:marTop w:val="0"/>
          <w:marBottom w:val="0"/>
          <w:divBdr>
            <w:top w:val="none" w:sz="0" w:space="0" w:color="auto"/>
            <w:left w:val="none" w:sz="0" w:space="0" w:color="auto"/>
            <w:bottom w:val="none" w:sz="0" w:space="0" w:color="auto"/>
            <w:right w:val="none" w:sz="0" w:space="0" w:color="auto"/>
          </w:divBdr>
        </w:div>
        <w:div w:id="2142840620">
          <w:marLeft w:val="0"/>
          <w:marRight w:val="0"/>
          <w:marTop w:val="0"/>
          <w:marBottom w:val="0"/>
          <w:divBdr>
            <w:top w:val="none" w:sz="0" w:space="0" w:color="auto"/>
            <w:left w:val="none" w:sz="0" w:space="0" w:color="auto"/>
            <w:bottom w:val="none" w:sz="0" w:space="0" w:color="auto"/>
            <w:right w:val="none" w:sz="0" w:space="0" w:color="auto"/>
          </w:divBdr>
        </w:div>
      </w:divsChild>
    </w:div>
    <w:div w:id="1742023595">
      <w:bodyDiv w:val="1"/>
      <w:marLeft w:val="0"/>
      <w:marRight w:val="0"/>
      <w:marTop w:val="0"/>
      <w:marBottom w:val="0"/>
      <w:divBdr>
        <w:top w:val="none" w:sz="0" w:space="0" w:color="auto"/>
        <w:left w:val="none" w:sz="0" w:space="0" w:color="auto"/>
        <w:bottom w:val="none" w:sz="0" w:space="0" w:color="auto"/>
        <w:right w:val="none" w:sz="0" w:space="0" w:color="auto"/>
      </w:divBdr>
      <w:divsChild>
        <w:div w:id="160706535">
          <w:marLeft w:val="0"/>
          <w:marRight w:val="0"/>
          <w:marTop w:val="0"/>
          <w:marBottom w:val="0"/>
          <w:divBdr>
            <w:top w:val="none" w:sz="0" w:space="0" w:color="auto"/>
            <w:left w:val="none" w:sz="0" w:space="0" w:color="auto"/>
            <w:bottom w:val="none" w:sz="0" w:space="0" w:color="auto"/>
            <w:right w:val="none" w:sz="0" w:space="0" w:color="auto"/>
          </w:divBdr>
        </w:div>
        <w:div w:id="1021126998">
          <w:marLeft w:val="0"/>
          <w:marRight w:val="0"/>
          <w:marTop w:val="0"/>
          <w:marBottom w:val="0"/>
          <w:divBdr>
            <w:top w:val="none" w:sz="0" w:space="0" w:color="auto"/>
            <w:left w:val="none" w:sz="0" w:space="0" w:color="auto"/>
            <w:bottom w:val="none" w:sz="0" w:space="0" w:color="auto"/>
            <w:right w:val="none" w:sz="0" w:space="0" w:color="auto"/>
          </w:divBdr>
        </w:div>
        <w:div w:id="1542091777">
          <w:marLeft w:val="0"/>
          <w:marRight w:val="0"/>
          <w:marTop w:val="0"/>
          <w:marBottom w:val="0"/>
          <w:divBdr>
            <w:top w:val="none" w:sz="0" w:space="0" w:color="auto"/>
            <w:left w:val="none" w:sz="0" w:space="0" w:color="auto"/>
            <w:bottom w:val="none" w:sz="0" w:space="0" w:color="auto"/>
            <w:right w:val="none" w:sz="0" w:space="0" w:color="auto"/>
          </w:divBdr>
        </w:div>
        <w:div w:id="2075273371">
          <w:marLeft w:val="0"/>
          <w:marRight w:val="0"/>
          <w:marTop w:val="0"/>
          <w:marBottom w:val="0"/>
          <w:divBdr>
            <w:top w:val="none" w:sz="0" w:space="0" w:color="auto"/>
            <w:left w:val="none" w:sz="0" w:space="0" w:color="auto"/>
            <w:bottom w:val="none" w:sz="0" w:space="0" w:color="auto"/>
            <w:right w:val="none" w:sz="0" w:space="0" w:color="auto"/>
          </w:divBdr>
        </w:div>
        <w:div w:id="1673096792">
          <w:marLeft w:val="0"/>
          <w:marRight w:val="0"/>
          <w:marTop w:val="0"/>
          <w:marBottom w:val="0"/>
          <w:divBdr>
            <w:top w:val="none" w:sz="0" w:space="0" w:color="auto"/>
            <w:left w:val="none" w:sz="0" w:space="0" w:color="auto"/>
            <w:bottom w:val="none" w:sz="0" w:space="0" w:color="auto"/>
            <w:right w:val="none" w:sz="0" w:space="0" w:color="auto"/>
          </w:divBdr>
        </w:div>
        <w:div w:id="1018700248">
          <w:marLeft w:val="0"/>
          <w:marRight w:val="0"/>
          <w:marTop w:val="0"/>
          <w:marBottom w:val="0"/>
          <w:divBdr>
            <w:top w:val="none" w:sz="0" w:space="0" w:color="auto"/>
            <w:left w:val="none" w:sz="0" w:space="0" w:color="auto"/>
            <w:bottom w:val="none" w:sz="0" w:space="0" w:color="auto"/>
            <w:right w:val="none" w:sz="0" w:space="0" w:color="auto"/>
          </w:divBdr>
        </w:div>
        <w:div w:id="1593666283">
          <w:marLeft w:val="0"/>
          <w:marRight w:val="0"/>
          <w:marTop w:val="0"/>
          <w:marBottom w:val="0"/>
          <w:divBdr>
            <w:top w:val="none" w:sz="0" w:space="0" w:color="auto"/>
            <w:left w:val="none" w:sz="0" w:space="0" w:color="auto"/>
            <w:bottom w:val="none" w:sz="0" w:space="0" w:color="auto"/>
            <w:right w:val="none" w:sz="0" w:space="0" w:color="auto"/>
          </w:divBdr>
        </w:div>
      </w:divsChild>
    </w:div>
    <w:div w:id="1760179850">
      <w:bodyDiv w:val="1"/>
      <w:marLeft w:val="0"/>
      <w:marRight w:val="0"/>
      <w:marTop w:val="0"/>
      <w:marBottom w:val="0"/>
      <w:divBdr>
        <w:top w:val="none" w:sz="0" w:space="0" w:color="auto"/>
        <w:left w:val="none" w:sz="0" w:space="0" w:color="auto"/>
        <w:bottom w:val="none" w:sz="0" w:space="0" w:color="auto"/>
        <w:right w:val="none" w:sz="0" w:space="0" w:color="auto"/>
      </w:divBdr>
      <w:divsChild>
        <w:div w:id="1281496147">
          <w:marLeft w:val="0"/>
          <w:marRight w:val="0"/>
          <w:marTop w:val="0"/>
          <w:marBottom w:val="0"/>
          <w:divBdr>
            <w:top w:val="none" w:sz="0" w:space="0" w:color="auto"/>
            <w:left w:val="none" w:sz="0" w:space="0" w:color="auto"/>
            <w:bottom w:val="none" w:sz="0" w:space="0" w:color="auto"/>
            <w:right w:val="none" w:sz="0" w:space="0" w:color="auto"/>
          </w:divBdr>
        </w:div>
        <w:div w:id="1179654972">
          <w:marLeft w:val="0"/>
          <w:marRight w:val="0"/>
          <w:marTop w:val="0"/>
          <w:marBottom w:val="0"/>
          <w:divBdr>
            <w:top w:val="none" w:sz="0" w:space="0" w:color="auto"/>
            <w:left w:val="none" w:sz="0" w:space="0" w:color="auto"/>
            <w:bottom w:val="none" w:sz="0" w:space="0" w:color="auto"/>
            <w:right w:val="none" w:sz="0" w:space="0" w:color="auto"/>
          </w:divBdr>
        </w:div>
      </w:divsChild>
    </w:div>
    <w:div w:id="1802729223">
      <w:bodyDiv w:val="1"/>
      <w:marLeft w:val="0"/>
      <w:marRight w:val="0"/>
      <w:marTop w:val="0"/>
      <w:marBottom w:val="0"/>
      <w:divBdr>
        <w:top w:val="none" w:sz="0" w:space="0" w:color="auto"/>
        <w:left w:val="none" w:sz="0" w:space="0" w:color="auto"/>
        <w:bottom w:val="none" w:sz="0" w:space="0" w:color="auto"/>
        <w:right w:val="none" w:sz="0" w:space="0" w:color="auto"/>
      </w:divBdr>
      <w:divsChild>
        <w:div w:id="1724209177">
          <w:marLeft w:val="0"/>
          <w:marRight w:val="0"/>
          <w:marTop w:val="0"/>
          <w:marBottom w:val="0"/>
          <w:divBdr>
            <w:top w:val="none" w:sz="0" w:space="0" w:color="auto"/>
            <w:left w:val="none" w:sz="0" w:space="0" w:color="auto"/>
            <w:bottom w:val="none" w:sz="0" w:space="0" w:color="auto"/>
            <w:right w:val="none" w:sz="0" w:space="0" w:color="auto"/>
          </w:divBdr>
        </w:div>
        <w:div w:id="1785878000">
          <w:marLeft w:val="0"/>
          <w:marRight w:val="0"/>
          <w:marTop w:val="0"/>
          <w:marBottom w:val="0"/>
          <w:divBdr>
            <w:top w:val="none" w:sz="0" w:space="0" w:color="auto"/>
            <w:left w:val="none" w:sz="0" w:space="0" w:color="auto"/>
            <w:bottom w:val="none" w:sz="0" w:space="0" w:color="auto"/>
            <w:right w:val="none" w:sz="0" w:space="0" w:color="auto"/>
          </w:divBdr>
        </w:div>
      </w:divsChild>
    </w:div>
    <w:div w:id="1930845328">
      <w:bodyDiv w:val="1"/>
      <w:marLeft w:val="0"/>
      <w:marRight w:val="0"/>
      <w:marTop w:val="0"/>
      <w:marBottom w:val="0"/>
      <w:divBdr>
        <w:top w:val="none" w:sz="0" w:space="0" w:color="auto"/>
        <w:left w:val="none" w:sz="0" w:space="0" w:color="auto"/>
        <w:bottom w:val="none" w:sz="0" w:space="0" w:color="auto"/>
        <w:right w:val="none" w:sz="0" w:space="0" w:color="auto"/>
      </w:divBdr>
      <w:divsChild>
        <w:div w:id="16078333">
          <w:marLeft w:val="0"/>
          <w:marRight w:val="0"/>
          <w:marTop w:val="0"/>
          <w:marBottom w:val="0"/>
          <w:divBdr>
            <w:top w:val="none" w:sz="0" w:space="0" w:color="auto"/>
            <w:left w:val="none" w:sz="0" w:space="0" w:color="auto"/>
            <w:bottom w:val="none" w:sz="0" w:space="0" w:color="auto"/>
            <w:right w:val="none" w:sz="0" w:space="0" w:color="auto"/>
          </w:divBdr>
        </w:div>
        <w:div w:id="1587763466">
          <w:marLeft w:val="0"/>
          <w:marRight w:val="0"/>
          <w:marTop w:val="0"/>
          <w:marBottom w:val="0"/>
          <w:divBdr>
            <w:top w:val="none" w:sz="0" w:space="0" w:color="auto"/>
            <w:left w:val="none" w:sz="0" w:space="0" w:color="auto"/>
            <w:bottom w:val="none" w:sz="0" w:space="0" w:color="auto"/>
            <w:right w:val="none" w:sz="0" w:space="0" w:color="auto"/>
          </w:divBdr>
        </w:div>
        <w:div w:id="1776823934">
          <w:marLeft w:val="0"/>
          <w:marRight w:val="0"/>
          <w:marTop w:val="0"/>
          <w:marBottom w:val="0"/>
          <w:divBdr>
            <w:top w:val="none" w:sz="0" w:space="0" w:color="auto"/>
            <w:left w:val="none" w:sz="0" w:space="0" w:color="auto"/>
            <w:bottom w:val="none" w:sz="0" w:space="0" w:color="auto"/>
            <w:right w:val="none" w:sz="0" w:space="0" w:color="auto"/>
          </w:divBdr>
        </w:div>
        <w:div w:id="507210636">
          <w:marLeft w:val="0"/>
          <w:marRight w:val="0"/>
          <w:marTop w:val="0"/>
          <w:marBottom w:val="0"/>
          <w:divBdr>
            <w:top w:val="none" w:sz="0" w:space="0" w:color="auto"/>
            <w:left w:val="none" w:sz="0" w:space="0" w:color="auto"/>
            <w:bottom w:val="none" w:sz="0" w:space="0" w:color="auto"/>
            <w:right w:val="none" w:sz="0" w:space="0" w:color="auto"/>
          </w:divBdr>
        </w:div>
      </w:divsChild>
    </w:div>
    <w:div w:id="1940214713">
      <w:bodyDiv w:val="1"/>
      <w:marLeft w:val="0"/>
      <w:marRight w:val="0"/>
      <w:marTop w:val="0"/>
      <w:marBottom w:val="0"/>
      <w:divBdr>
        <w:top w:val="none" w:sz="0" w:space="0" w:color="auto"/>
        <w:left w:val="none" w:sz="0" w:space="0" w:color="auto"/>
        <w:bottom w:val="none" w:sz="0" w:space="0" w:color="auto"/>
        <w:right w:val="none" w:sz="0" w:space="0" w:color="auto"/>
      </w:divBdr>
      <w:divsChild>
        <w:div w:id="1528716580">
          <w:marLeft w:val="0"/>
          <w:marRight w:val="0"/>
          <w:marTop w:val="0"/>
          <w:marBottom w:val="0"/>
          <w:divBdr>
            <w:top w:val="none" w:sz="0" w:space="0" w:color="auto"/>
            <w:left w:val="none" w:sz="0" w:space="0" w:color="auto"/>
            <w:bottom w:val="none" w:sz="0" w:space="0" w:color="auto"/>
            <w:right w:val="none" w:sz="0" w:space="0" w:color="auto"/>
          </w:divBdr>
        </w:div>
        <w:div w:id="1683581786">
          <w:marLeft w:val="0"/>
          <w:marRight w:val="0"/>
          <w:marTop w:val="0"/>
          <w:marBottom w:val="0"/>
          <w:divBdr>
            <w:top w:val="none" w:sz="0" w:space="0" w:color="auto"/>
            <w:left w:val="none" w:sz="0" w:space="0" w:color="auto"/>
            <w:bottom w:val="none" w:sz="0" w:space="0" w:color="auto"/>
            <w:right w:val="none" w:sz="0" w:space="0" w:color="auto"/>
          </w:divBdr>
        </w:div>
      </w:divsChild>
    </w:div>
    <w:div w:id="1993216525">
      <w:bodyDiv w:val="1"/>
      <w:marLeft w:val="0"/>
      <w:marRight w:val="0"/>
      <w:marTop w:val="0"/>
      <w:marBottom w:val="0"/>
      <w:divBdr>
        <w:top w:val="none" w:sz="0" w:space="0" w:color="auto"/>
        <w:left w:val="none" w:sz="0" w:space="0" w:color="auto"/>
        <w:bottom w:val="none" w:sz="0" w:space="0" w:color="auto"/>
        <w:right w:val="none" w:sz="0" w:space="0" w:color="auto"/>
      </w:divBdr>
      <w:divsChild>
        <w:div w:id="636226918">
          <w:marLeft w:val="0"/>
          <w:marRight w:val="0"/>
          <w:marTop w:val="0"/>
          <w:marBottom w:val="0"/>
          <w:divBdr>
            <w:top w:val="none" w:sz="0" w:space="0" w:color="auto"/>
            <w:left w:val="none" w:sz="0" w:space="0" w:color="auto"/>
            <w:bottom w:val="none" w:sz="0" w:space="0" w:color="auto"/>
            <w:right w:val="none" w:sz="0" w:space="0" w:color="auto"/>
          </w:divBdr>
        </w:div>
        <w:div w:id="376242783">
          <w:marLeft w:val="0"/>
          <w:marRight w:val="0"/>
          <w:marTop w:val="0"/>
          <w:marBottom w:val="0"/>
          <w:divBdr>
            <w:top w:val="none" w:sz="0" w:space="0" w:color="auto"/>
            <w:left w:val="none" w:sz="0" w:space="0" w:color="auto"/>
            <w:bottom w:val="none" w:sz="0" w:space="0" w:color="auto"/>
            <w:right w:val="none" w:sz="0" w:space="0" w:color="auto"/>
          </w:divBdr>
        </w:div>
      </w:divsChild>
    </w:div>
    <w:div w:id="2033410382">
      <w:bodyDiv w:val="1"/>
      <w:marLeft w:val="0"/>
      <w:marRight w:val="0"/>
      <w:marTop w:val="0"/>
      <w:marBottom w:val="0"/>
      <w:divBdr>
        <w:top w:val="none" w:sz="0" w:space="0" w:color="auto"/>
        <w:left w:val="none" w:sz="0" w:space="0" w:color="auto"/>
        <w:bottom w:val="none" w:sz="0" w:space="0" w:color="auto"/>
        <w:right w:val="none" w:sz="0" w:space="0" w:color="auto"/>
      </w:divBdr>
      <w:divsChild>
        <w:div w:id="1578057336">
          <w:marLeft w:val="0"/>
          <w:marRight w:val="0"/>
          <w:marTop w:val="0"/>
          <w:marBottom w:val="0"/>
          <w:divBdr>
            <w:top w:val="none" w:sz="0" w:space="0" w:color="auto"/>
            <w:left w:val="none" w:sz="0" w:space="0" w:color="auto"/>
            <w:bottom w:val="none" w:sz="0" w:space="0" w:color="auto"/>
            <w:right w:val="none" w:sz="0" w:space="0" w:color="auto"/>
          </w:divBdr>
        </w:div>
        <w:div w:id="341475093">
          <w:marLeft w:val="0"/>
          <w:marRight w:val="0"/>
          <w:marTop w:val="0"/>
          <w:marBottom w:val="0"/>
          <w:divBdr>
            <w:top w:val="none" w:sz="0" w:space="0" w:color="auto"/>
            <w:left w:val="none" w:sz="0" w:space="0" w:color="auto"/>
            <w:bottom w:val="none" w:sz="0" w:space="0" w:color="auto"/>
            <w:right w:val="none" w:sz="0" w:space="0" w:color="auto"/>
          </w:divBdr>
        </w:div>
      </w:divsChild>
    </w:div>
    <w:div w:id="2035226342">
      <w:bodyDiv w:val="1"/>
      <w:marLeft w:val="0"/>
      <w:marRight w:val="0"/>
      <w:marTop w:val="0"/>
      <w:marBottom w:val="0"/>
      <w:divBdr>
        <w:top w:val="none" w:sz="0" w:space="0" w:color="auto"/>
        <w:left w:val="none" w:sz="0" w:space="0" w:color="auto"/>
        <w:bottom w:val="none" w:sz="0" w:space="0" w:color="auto"/>
        <w:right w:val="none" w:sz="0" w:space="0" w:color="auto"/>
      </w:divBdr>
      <w:divsChild>
        <w:div w:id="489560532">
          <w:marLeft w:val="0"/>
          <w:marRight w:val="0"/>
          <w:marTop w:val="0"/>
          <w:marBottom w:val="0"/>
          <w:divBdr>
            <w:top w:val="none" w:sz="0" w:space="0" w:color="auto"/>
            <w:left w:val="none" w:sz="0" w:space="0" w:color="auto"/>
            <w:bottom w:val="none" w:sz="0" w:space="0" w:color="auto"/>
            <w:right w:val="none" w:sz="0" w:space="0" w:color="auto"/>
          </w:divBdr>
        </w:div>
        <w:div w:id="15971352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customXml" Target="../customXml/item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2.xml"/><Relationship Id="rId5" Type="http://schemas.openxmlformats.org/officeDocument/2006/relationships/endnotes" Target="endnotes.xml"/><Relationship Id="rId10" Type="http://schemas.openxmlformats.org/officeDocument/2006/relationships/customXml" Target="../customXml/item1.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492CB82-1D75-46BC-BDA1-760D657D3525}"/>
</file>

<file path=customXml/itemProps2.xml><?xml version="1.0" encoding="utf-8"?>
<ds:datastoreItem xmlns:ds="http://schemas.openxmlformats.org/officeDocument/2006/customXml" ds:itemID="{4E9EABE0-ADF7-49A7-96FA-AC367B351FAF}"/>
</file>

<file path=customXml/itemProps3.xml><?xml version="1.0" encoding="utf-8"?>
<ds:datastoreItem xmlns:ds="http://schemas.openxmlformats.org/officeDocument/2006/customXml" ds:itemID="{264887FE-BD8E-4124-81D0-862AD043C069}"/>
</file>

<file path=docProps/app.xml><?xml version="1.0" encoding="utf-8"?>
<Properties xmlns="http://schemas.openxmlformats.org/officeDocument/2006/extended-properties" xmlns:vt="http://schemas.openxmlformats.org/officeDocument/2006/docPropsVTypes">
  <Template>Normal</Template>
  <TotalTime>31</TotalTime>
  <Pages>24</Pages>
  <Words>5600</Words>
  <Characters>30242</Characters>
  <Application>Microsoft Office Word</Application>
  <DocSecurity>0</DocSecurity>
  <Lines>252</Lines>
  <Paragraphs>71</Paragraphs>
  <ScaleCrop>false</ScaleCrop>
  <HeadingPairs>
    <vt:vector size="2" baseType="variant">
      <vt:variant>
        <vt:lpstr>Título</vt:lpstr>
      </vt:variant>
      <vt:variant>
        <vt:i4>1</vt:i4>
      </vt:variant>
    </vt:vector>
  </HeadingPairs>
  <TitlesOfParts>
    <vt:vector size="1" baseType="lpstr">
      <vt:lpstr/>
    </vt:vector>
  </TitlesOfParts>
  <Company>ANVISA</Company>
  <LinksUpToDate>false</LinksUpToDate>
  <CharactersWithSpaces>35771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laianabrasil</dc:creator>
  <cp:lastModifiedBy>Raianne Liberal Coutinho</cp:lastModifiedBy>
  <cp:revision>5</cp:revision>
  <cp:lastPrinted>2016-08-16T17:39:00Z</cp:lastPrinted>
  <dcterms:created xsi:type="dcterms:W3CDTF">2015-12-31T11:39:00Z</dcterms:created>
  <dcterms:modified xsi:type="dcterms:W3CDTF">2018-06-26T14:30:00Z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