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1E1" w:rsidRPr="00422A4D" w:rsidRDefault="00E10FFA" w:rsidP="00510E64">
      <w:pPr>
        <w:ind w:right="-852"/>
        <w:jc w:val="center"/>
        <w:rPr>
          <w:rFonts w:ascii="Times New Roman" w:hAnsi="Times New Roman" w:cs="Times New Roman"/>
          <w:b/>
        </w:rPr>
      </w:pPr>
      <w:r w:rsidRPr="00422A4D">
        <w:rPr>
          <w:rFonts w:ascii="Times New Roman" w:hAnsi="Times New Roman" w:cs="Times New Roman"/>
          <w:b/>
        </w:rPr>
        <w:t>RESOLUÇÃO</w:t>
      </w:r>
      <w:r w:rsidR="00422A4D" w:rsidRPr="00422A4D">
        <w:rPr>
          <w:rFonts w:ascii="Times New Roman" w:hAnsi="Times New Roman" w:cs="Times New Roman"/>
          <w:b/>
        </w:rPr>
        <w:t xml:space="preserve"> D</w:t>
      </w:r>
      <w:r w:rsidR="007B0C95">
        <w:rPr>
          <w:rFonts w:ascii="Times New Roman" w:hAnsi="Times New Roman" w:cs="Times New Roman"/>
          <w:b/>
        </w:rPr>
        <w:t>A</w:t>
      </w:r>
      <w:r w:rsidR="00422A4D" w:rsidRPr="00422A4D">
        <w:rPr>
          <w:rFonts w:ascii="Times New Roman" w:hAnsi="Times New Roman" w:cs="Times New Roman"/>
          <w:b/>
        </w:rPr>
        <w:t xml:space="preserve"> DIRETORIA COLEGIADA</w:t>
      </w:r>
      <w:r w:rsidRPr="00422A4D">
        <w:rPr>
          <w:rFonts w:ascii="Times New Roman" w:hAnsi="Times New Roman" w:cs="Times New Roman"/>
          <w:b/>
        </w:rPr>
        <w:t xml:space="preserve"> – RDC Nº 49, DE 20 DE </w:t>
      </w:r>
      <w:r w:rsidR="00510E64">
        <w:rPr>
          <w:rFonts w:ascii="Times New Roman" w:hAnsi="Times New Roman" w:cs="Times New Roman"/>
          <w:b/>
        </w:rPr>
        <w:t>SETEMBRO</w:t>
      </w:r>
      <w:r w:rsidRPr="00422A4D">
        <w:rPr>
          <w:rFonts w:ascii="Times New Roman" w:hAnsi="Times New Roman" w:cs="Times New Roman"/>
          <w:b/>
        </w:rPr>
        <w:t xml:space="preserve"> DE 2011 (*)</w:t>
      </w:r>
    </w:p>
    <w:p w:rsidR="00E10FFA" w:rsidRPr="00422A4D" w:rsidRDefault="00E10FFA" w:rsidP="00E10FF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22A4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A20AEA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422A4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183, de 22 de setembro de 2011)</w:t>
      </w:r>
    </w:p>
    <w:p w:rsidR="00E10FFA" w:rsidRPr="00422A4D" w:rsidRDefault="00E10FFA" w:rsidP="00E10FF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22A4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(Republicada </w:t>
      </w:r>
      <w:r w:rsidR="00A20AEA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422A4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4C4F73" w:rsidRPr="00422A4D">
        <w:rPr>
          <w:rFonts w:ascii="Times New Roman" w:hAnsi="Times New Roman" w:cs="Times New Roman"/>
          <w:b/>
          <w:color w:val="0000FF"/>
          <w:sz w:val="24"/>
          <w:szCs w:val="24"/>
        </w:rPr>
        <w:t>DOU nº 95, de 20 de maio de 2013</w:t>
      </w:r>
      <w:r w:rsidRPr="00422A4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E10FFA" w:rsidRPr="00422A4D" w:rsidTr="00E10FFA">
        <w:tc>
          <w:tcPr>
            <w:tcW w:w="4322" w:type="dxa"/>
          </w:tcPr>
          <w:p w:rsidR="00E10FFA" w:rsidRPr="00422A4D" w:rsidRDefault="00E10FFA" w:rsidP="00E10FFA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E10FFA" w:rsidRPr="00422A4D" w:rsidRDefault="00E10FFA" w:rsidP="003636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2A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Dispõe sobre a realização de alterações e inclusões pós-registro, suspensão e reativação de fabricação e cancelamentos de registro de produtos biológicos e dá outras providências.</w:t>
            </w:r>
          </w:p>
        </w:tc>
      </w:tr>
    </w:tbl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 </w:t>
      </w:r>
      <w:r w:rsidRPr="00422A4D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422A4D">
        <w:rPr>
          <w:rFonts w:ascii="Times New Roman" w:hAnsi="Times New Roman" w:cs="Times New Roman"/>
          <w:sz w:val="24"/>
          <w:szCs w:val="24"/>
        </w:rPr>
        <w:t>, no uso da atribuição que lhe confere o inciso IV do art. 11 do Regulamento aprovado pelo Decreto nº 3.029, de 16 de abril de 1999, e tendo em vista o disposto no inciso V e nos §§ 1º e 3º do art. 54 do Regimento Interno aprovado nos termos do Anexo I da Portaria nº 354 da ANVISA, de 11 de agosto de 2006, republicada no DOU de 21 de agosto de 2006, em reunião realizada em 20 de setembro de 2011,</w:t>
      </w:r>
      <w:r w:rsidR="00AF1C0F">
        <w:rPr>
          <w:rFonts w:ascii="Times New Roman" w:hAnsi="Times New Roman" w:cs="Times New Roman"/>
          <w:sz w:val="24"/>
          <w:szCs w:val="24"/>
        </w:rPr>
        <w:t xml:space="preserve"> </w:t>
      </w:r>
      <w:r w:rsidRPr="00422A4D">
        <w:rPr>
          <w:rFonts w:ascii="Times New Roman" w:hAnsi="Times New Roman" w:cs="Times New Roman"/>
          <w:sz w:val="24"/>
          <w:szCs w:val="24"/>
        </w:rPr>
        <w:t xml:space="preserve">adota a seguinte Resolução de Diretoria Colegiada e eu, Diretor-Presidente, determino a sua publicação: </w:t>
      </w:r>
    </w:p>
    <w:p w:rsidR="00BF3967" w:rsidRPr="00422A4D" w:rsidRDefault="004C4F73" w:rsidP="00BF396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BF3967" w:rsidRPr="00422A4D" w:rsidRDefault="004C4F73" w:rsidP="00BF396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DAS DISPOSIÇÕES INICIAIS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1º Esta Resolução estabelece os requisitos para a realização de alterações e inclusões pós-registro, suspensão e reativação de fabricação e cancelamento de registro de produtos biológicos.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2º Esta Resolução se aplica a produtos biológicos novos e aos produtos biológicos registrados na Anvisa.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3º Para efeito desta Resolução, adotam-se as seguintes definições: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adjuvante: agente que auxilia ou aumenta a ação do princípio ativo (sinergismo) ou que afeta a sua absorção, seu mecanismo de ação, seu metabolismo ou sua excreção (farmacocinética), visando melhorar o efeito do medicamento;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II - alteração de nível 1 (alteração menor): alterações pós</w:t>
      </w:r>
      <w:r w:rsidR="007B1581">
        <w:rPr>
          <w:rFonts w:ascii="Times New Roman" w:hAnsi="Times New Roman" w:cs="Times New Roman"/>
          <w:sz w:val="24"/>
          <w:szCs w:val="24"/>
        </w:rPr>
        <w:t>-</w:t>
      </w:r>
      <w:r w:rsidRPr="00422A4D">
        <w:rPr>
          <w:rFonts w:ascii="Times New Roman" w:hAnsi="Times New Roman" w:cs="Times New Roman"/>
          <w:sz w:val="24"/>
          <w:szCs w:val="24"/>
        </w:rPr>
        <w:t xml:space="preserve">registro, de baixa complexidade, que dispensam autorização prévia da Anvisa para implementação;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alteração de nível 2 (alteração moderada): alterações pós-registro, de média complexidade, que necessitam de autorização prévia da Anvisa para implementação; </w:t>
      </w:r>
    </w:p>
    <w:p w:rsidR="00BF3967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422A4D">
        <w:rPr>
          <w:rFonts w:ascii="Times New Roman" w:hAnsi="Times New Roman" w:cs="Times New Roman"/>
          <w:sz w:val="24"/>
          <w:szCs w:val="24"/>
        </w:rPr>
        <w:t>alteração</w:t>
      </w:r>
      <w:proofErr w:type="gramEnd"/>
      <w:r w:rsidRPr="00422A4D">
        <w:rPr>
          <w:rFonts w:ascii="Times New Roman" w:hAnsi="Times New Roman" w:cs="Times New Roman"/>
          <w:sz w:val="24"/>
          <w:szCs w:val="24"/>
        </w:rPr>
        <w:t xml:space="preserve"> de nível 3 (alteração maior): alterações pós</w:t>
      </w:r>
      <w:r w:rsidR="00DC3AD5">
        <w:rPr>
          <w:rFonts w:ascii="Times New Roman" w:hAnsi="Times New Roman" w:cs="Times New Roman"/>
          <w:sz w:val="24"/>
          <w:szCs w:val="24"/>
        </w:rPr>
        <w:t>-</w:t>
      </w:r>
      <w:r w:rsidRPr="00422A4D">
        <w:rPr>
          <w:rFonts w:ascii="Times New Roman" w:hAnsi="Times New Roman" w:cs="Times New Roman"/>
          <w:sz w:val="24"/>
          <w:szCs w:val="24"/>
        </w:rPr>
        <w:t xml:space="preserve">registro, de alta complexidade, que necessitam de autorização prévia da Anvisa para implementação;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 xml:space="preserve">V - estudo de acompanhamento: estudo de estabilidade realizado para assegurar que o produto farmacêutico mantém suas características físicas, químicas, biológicas, e microbiológicas conforme os resultados obtidos nos estudos de estabilidade de longa duração;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VI - estudo de estabilidade acelerado: estudo projetado para acelerar as degradações químicas, biológicas ou mudanças físicas de um produto farmacêutico, em condições forçadas de armazenamento;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VII - estudo de estabilidade de longa duração: estudo projetado para avaliação das características físicas, químicas, biológicas e microbiológicas de um produto farmacêutico durante e, opcionalmente, depois do prazo de validade esperado, cujos resultados são usados para estabelecer ou confirmar o prazo de validade estipulado e recomendar as condições de armazenamento;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VIII - estudo de estabilidade de longa duração parcial: estudo de estabilidade de longa duração com resultados parciais, cujos dados e resultados finais deverão ser submetidos à Anvisa no histórico de mudanças do produto;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IX - histórico de mudanças do produto: formulário no qual deverão ser registradas as mudanças, alterações ou inclusões pós</w:t>
      </w:r>
      <w:r w:rsidR="00AB10AD">
        <w:rPr>
          <w:rFonts w:ascii="Times New Roman" w:hAnsi="Times New Roman" w:cs="Times New Roman"/>
          <w:sz w:val="24"/>
          <w:szCs w:val="24"/>
        </w:rPr>
        <w:t>-</w:t>
      </w:r>
      <w:r w:rsidRPr="00422A4D">
        <w:rPr>
          <w:rFonts w:ascii="Times New Roman" w:hAnsi="Times New Roman" w:cs="Times New Roman"/>
          <w:sz w:val="24"/>
          <w:szCs w:val="24"/>
        </w:rPr>
        <w:t xml:space="preserve">registro de produtos biológicos novos e produtos biológicos, além dos resultados dos estudos de estabilidade concluídos;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X - mudanças múltiplas concomitantes: mudanças ou alterações pós-registro de produtos biológicos decorrentes de uma solicitação principal, de acordo com o escopo desta Resolução;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XI - mudanças múltiplas paralelas: mudanças ou alterações pós-registro de produtos biológicos, diretamente relacionadas e que ocorrem simultaneamente;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XII - produto biológico: medicamento biológico não novo ou conhecido, que contenha molécula com atividade biológica conhecida, já registrado no Brasil e que tenha passado por todas as etapas de fabricação (formulação, envase, liofilização, rotulagem, embalagem, armazenamento, controle de qualidade e liberação do lote de produto biológico para uso); </w:t>
      </w:r>
    </w:p>
    <w:p w:rsidR="00BF3967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XIII - produto biológico a granel: produto biológico que tenha completado todas as etapas de produção, formulado em sua forma farmacêutica final, a granel, contido em recipiente único, estéril, se aplicável, e liberado pelo controle de qualidade do fabricante; </w:t>
      </w:r>
    </w:p>
    <w:p w:rsidR="00CF4431" w:rsidRDefault="00CF4431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CF4431" w:rsidRPr="00422A4D" w:rsidRDefault="00CF4431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 xml:space="preserve">XIV - produto biológico em sua embalagem primária: produto biológico que tenha completado todas as etapas de produção, formulado em sua forma farmacêutica final, contido em seu recipiente final (embalagem primária), estéril, se aplicável, sem incluir o processo de rotulagem e embalagem e liberado pelo controle de qualidade do fabricante;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XV - produto biológico intermediário: produto farmacêutico, de origem biológica, parcialmente processado, passível de especificação e quantificação, que será submetido às subseqüentes etapas de fabricação, antes de se tornar um produto a granel;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XVI - produto biológico novo: medicamento biológico que contenha molécula com atividade biológica conhecida, ainda não registrado no Brasil e que tenha passado por todas as etapas de fabricação (formulação, envase, liofilização, rotulagem, embalagem, armazenamento, controle de qualidade e liberação do lote de medicamento biológico novo para uso); e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XVII - produto biológico terminado: produto farmacêutico, de origem biológica, que tenha completado todas as fases de produção, incluindo embalagem final, quando esta conferir algum tipo de proteção ao produto.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§ 1º As mudanças e alterações consideradas "alterações menores" serão registradas somente no histórico de mudanças do produto, definido no inciso IX, e estão isentas de protocolização individual, salvo as exceções apontadas nesta Resolução. (NR)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§ 2º As mudanças múltiplas concomitante, definidas no inciso X, quando permitidas nesta Resolução, poderão ser realizadas concomitantemente à mudança principal, sem a necessidade de protocolos adicionais. </w:t>
      </w:r>
    </w:p>
    <w:p w:rsidR="00BF3967" w:rsidRPr="00422A4D" w:rsidRDefault="004C4F73" w:rsidP="00BF396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BF3967" w:rsidRPr="00422A4D" w:rsidRDefault="004C4F73" w:rsidP="00BF396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DAS DISPOSIÇÕES GERAIS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4º Todas as empresas envolvidas na fabricação de um produto biológico novo ou produto biológico, ao protocolar uma solicitação de alteração pós-registro, devem cumprir as boas práticas de fabricação, apresentando o Certificado de Boas Práticas de Fabricação (CBPF) emitido pela Anvisa.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5º Além da documentação técnica descrita nesta Resolução, o requerimento de alteração pós-registro deve ser instruído com os seguintes documentos: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formulários de petição - FP1 e FP2, devidamente preenchidos;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comprovante de pagamento de taxa de fiscalização de vigilância sanitária, em via original, ou comprovante de isenção, quando for o caso; e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 xml:space="preserve">III - justificativa do requerimento, contemplando a descrição detalhada e as razões de ordem técnica, de acordo com o modelo constante do Anexo desta Resolução.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6º A empresa detentora do registro, ao protocolar o requerimento de alteração pós-registro, deve apresentar uma via de toda a documentação solicitada e 1 (um) CD-ROM com as mesmas informações gravadas, em linguagem eletrônica, formato pdf (Portable Document Format), com o número de série do disco informado na documentação.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7° O requerimento de alteração pós-registro deve ser formulado observando o modelo constante do Anexo desta Resolução e deve estar assinado pelo representante legal e pelo responsável técnico da empresa. (NR)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§ 1º O requerimento de alteração pós-registro e a documentação protocolados devem ter as páginas sequencialmente numeradas de acordo com o índice constante no início da documentação apresentada.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§ 2º O responsável técnico deve rubricar todas as páginas do relatório técnico da documentação protocolada.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8º Nos casos de mudanças múltiplas paralelas de produtos biológicos, a empresa deverá protocolizar cada mudança individual, apresentando documentação única que contemple todas as provas relativas a cada um dos assuntos de petição, suprimindo documentação repetida.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9º Nos casos em que seja solicitado relatório de estudo de estabilidade acelerado ou de longa duração parcial, o relatório do estudo de estabilidade de longa duração concluído deverá ser incluído no histórico de mudanças do produto.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10. O histórico de mudanças do produto deverá ser protocolizado na Anvisa anualmente, e no mês do vencimento do registro, podendo ser objeto de auditoria.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§ 1º O envio do primeiro histórico de mudanças do produto deverá ocorrer a partir de julho de 2013. (NR)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§ 2º As mudanças ou alterações reportadas somente no histórico de mudanças do produto estão dispensadas da apresentação de Formulários de Petição - FP1 e FP2.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31F13">
        <w:rPr>
          <w:rFonts w:ascii="Times New Roman" w:hAnsi="Times New Roman" w:cs="Times New Roman"/>
          <w:sz w:val="24"/>
          <w:szCs w:val="24"/>
        </w:rPr>
        <w:t>Art. 11. As alterações do processo de fabricação, enquadradas nas alterações de nível 1 (alteração menor), poderão ser implementadas imediatamente.</w:t>
      </w:r>
      <w:r w:rsidRPr="00422A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§ 1º Caso sejam observadas não conformidades com a legislação sanitária vigente, a Anvisa manifestar-se-á oficialmente ao término da análise das solicitações.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 xml:space="preserve">§ 2º As alterações ou inclusões pós-registro sem necessidade de aprovação prévia para implementação serão passíveis de análise até a data de renovação de registro do produto, quando a solicitação poderá ser deferida ou indeferida.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§ 3º As condições anteriores às mudanças ou alterações pós</w:t>
      </w:r>
      <w:r w:rsidR="003D3F38">
        <w:rPr>
          <w:rFonts w:ascii="Times New Roman" w:hAnsi="Times New Roman" w:cs="Times New Roman"/>
          <w:sz w:val="24"/>
          <w:szCs w:val="24"/>
        </w:rPr>
        <w:t>-</w:t>
      </w:r>
      <w:r w:rsidRPr="00422A4D">
        <w:rPr>
          <w:rFonts w:ascii="Times New Roman" w:hAnsi="Times New Roman" w:cs="Times New Roman"/>
          <w:sz w:val="24"/>
          <w:szCs w:val="24"/>
        </w:rPr>
        <w:t xml:space="preserve">registro indeferidas deverão ser restabelecidas imediatamente após a manifestação do indeferimento pela Anvisa.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12. As alterações do processo de fabricação enquadradas nas alterações de nível 2 (alteração moderada) e de nível 3 (alteração maior) necessitam de autorização prévia da Anvisa para serem implementadas. </w:t>
      </w:r>
    </w:p>
    <w:p w:rsidR="00BF396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13. As alterações e notificações de alteração de textos de bula, rotulagem e embalagem devem atender a RDC nº. 47/2009 e a RDC nº. 71/2009 e suas posteriores atualizações. </w:t>
      </w:r>
    </w:p>
    <w:p w:rsidR="00BF3967" w:rsidRPr="00422A4D" w:rsidRDefault="004C4F73" w:rsidP="00BF396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BF3967" w:rsidRPr="00422A4D" w:rsidRDefault="004C4F73" w:rsidP="00BF396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ATUALIZAÇÃO DE ESPECIFICAÇÕES E MÉTODOS ANALÍTICOS DE EXCIPIENTES E DILUENTES</w:t>
      </w:r>
    </w:p>
    <w:p w:rsidR="00AC3138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14. As alterações, inclusões, substituições ou exclusões de ensaio, metodologia e especificação dos excipientes do produto e do diluente não podem ser decorrentes de alterações pós-registro. </w:t>
      </w:r>
    </w:p>
    <w:p w:rsidR="00AC3138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As alterações, inclusões, substituições ou exclusões de ensaio, metodologia e especificação dos excipientes do produto e do diluente decorrentes de alterações pós-registro serão analisadas conjuntamente com a alteração proposta. </w:t>
      </w:r>
    </w:p>
    <w:p w:rsidR="00AC3138" w:rsidRPr="004476EF" w:rsidRDefault="004C4F73" w:rsidP="00AC313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76EF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AC3138" w:rsidRPr="004476EF" w:rsidRDefault="004C4F73" w:rsidP="00AC313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76EF">
        <w:rPr>
          <w:rFonts w:ascii="Times New Roman" w:hAnsi="Times New Roman" w:cs="Times New Roman"/>
          <w:b/>
          <w:sz w:val="24"/>
          <w:szCs w:val="24"/>
        </w:rPr>
        <w:t>Da Adequação de Especificações e Métodos Analíticos de Excipientes e Diluentes a Compêndio Oficial ou Estreitamento de Faixa de Especificação</w:t>
      </w:r>
    </w:p>
    <w:p w:rsidR="00AC3138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15. O estreitamento da faixa de especificação ou a atualização, inclusão, substituição ou exclusão do método analítico de excipientes e diluentes, para fins de adequação a compêndio oficial reconhecido pela Anvisa, conforme RDC nº. 37/2009 e suas posteriores atualizações, enquadram-se nas alterações de nível 1. </w:t>
      </w:r>
    </w:p>
    <w:p w:rsidR="00AC3138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Art. 16. A adequação de especificações e metodologias analíticas de excipientes e diluentes a compêndio oficial, ou estreitamento de faixa de especificação, deve apresentar a descrição da especificação ou do método analítico já aprovado e do método analítico alterado, incluindo a literatura de referência.</w:t>
      </w:r>
    </w:p>
    <w:p w:rsidR="004E5EF8" w:rsidRDefault="004E5EF8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C3138" w:rsidRPr="004E5EF8" w:rsidRDefault="004C4F73" w:rsidP="00AC313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5EF8">
        <w:rPr>
          <w:rFonts w:ascii="Times New Roman" w:hAnsi="Times New Roman" w:cs="Times New Roman"/>
          <w:b/>
          <w:sz w:val="24"/>
          <w:szCs w:val="24"/>
        </w:rPr>
        <w:lastRenderedPageBreak/>
        <w:t>Seção II</w:t>
      </w:r>
    </w:p>
    <w:p w:rsidR="00AC3138" w:rsidRPr="004E5EF8" w:rsidRDefault="004C4F73" w:rsidP="00AC313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5EF8">
        <w:rPr>
          <w:rFonts w:ascii="Times New Roman" w:hAnsi="Times New Roman" w:cs="Times New Roman"/>
          <w:b/>
          <w:sz w:val="24"/>
          <w:szCs w:val="24"/>
        </w:rPr>
        <w:t>Da Atualização de Especificações e Método Analítico de Excipientes e Diluentes que não Constam em Compêndio Oficial</w:t>
      </w:r>
    </w:p>
    <w:p w:rsidR="00AC3138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17. As alterações, inclusões, exclusões de ensaio, método analítico ou especificações de excipientes e diluentes que não constem nos compêndios oficiais reconhecidos pela Anvisa, conforme RDC nº. 37/2009 e suas posteriores atualizações, além de todas as situações que envolvam métodos de avaliação da atividade biológica, enquadram-se nas alterações de nível 2. </w:t>
      </w:r>
    </w:p>
    <w:p w:rsidR="00AC3138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Enquadram-se neste artigo as metodologias analíticas referentes a excipientes ou diluentes que não tenham função de estabilizante ou adjuvante do(s) princípio(s) ativo(s). </w:t>
      </w:r>
    </w:p>
    <w:p w:rsidR="00AC3138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18. O requerimento de atualização de especificações e métodos analíticos que não constam em compêndio oficial deve ser instruído com os seguintes documentos: </w:t>
      </w:r>
    </w:p>
    <w:p w:rsidR="00AC3138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especificação do método analítico já aprovado e do método analítico alterado; </w:t>
      </w:r>
    </w:p>
    <w:p w:rsidR="00AC3138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literatura de referência; e </w:t>
      </w:r>
    </w:p>
    <w:p w:rsidR="00AC3138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validação do método analítico. </w:t>
      </w:r>
    </w:p>
    <w:p w:rsidR="00AC3138" w:rsidRPr="00422A4D" w:rsidRDefault="004C4F73" w:rsidP="00AC313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AC3138" w:rsidRPr="00422A4D" w:rsidRDefault="004C4F73" w:rsidP="00AC313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 xml:space="preserve">DA ATUALIZAÇÃO DE ESPECIFICAÇÕES E MÉTODOS ANALÍTICOS DO PRINCÍPIO ATIVO, DO PRODUTO A GRANEL, DO PRODUTO </w:t>
      </w:r>
      <w:r w:rsidR="00AC3138" w:rsidRPr="00422A4D">
        <w:rPr>
          <w:rFonts w:ascii="Times New Roman" w:hAnsi="Times New Roman" w:cs="Times New Roman"/>
          <w:b/>
          <w:sz w:val="24"/>
          <w:szCs w:val="24"/>
        </w:rPr>
        <w:t>TERMINADO, DO ADJUVANTE E DOS E</w:t>
      </w:r>
      <w:r w:rsidRPr="00422A4D">
        <w:rPr>
          <w:rFonts w:ascii="Times New Roman" w:hAnsi="Times New Roman" w:cs="Times New Roman"/>
          <w:b/>
          <w:sz w:val="24"/>
          <w:szCs w:val="24"/>
        </w:rPr>
        <w:t>STABILIZAN</w:t>
      </w:r>
      <w:r w:rsidR="00AC3138" w:rsidRPr="00422A4D">
        <w:rPr>
          <w:rFonts w:ascii="Times New Roman" w:hAnsi="Times New Roman" w:cs="Times New Roman"/>
          <w:b/>
          <w:sz w:val="24"/>
          <w:szCs w:val="24"/>
        </w:rPr>
        <w:t>TE</w:t>
      </w:r>
      <w:r w:rsidRPr="00422A4D">
        <w:rPr>
          <w:rFonts w:ascii="Times New Roman" w:hAnsi="Times New Roman" w:cs="Times New Roman"/>
          <w:b/>
          <w:sz w:val="24"/>
          <w:szCs w:val="24"/>
        </w:rPr>
        <w:t>S</w:t>
      </w:r>
    </w:p>
    <w:p w:rsidR="00AC3138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19. As alterações, inclusões, substituições ou exclusão de metodologia e especificação do princípio ativo do produto a granel, do produto terminado, do adjuvante e dos estabilizantes descritos neste capítulo não podem ser decorrentes de alterações pós-registro. </w:t>
      </w:r>
    </w:p>
    <w:p w:rsidR="00AC3138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As alterações, inclusões, substituições ou exclusão de metodologia e especificação do princípio ativo do produto a granel, do produto terminado, do adjuvante e dos estabilizantes que sejam decorrentes de alteração pós-registro serão analisadas conjuntamente com a alteração proposta. </w:t>
      </w:r>
    </w:p>
    <w:p w:rsidR="00C550D9" w:rsidRDefault="00C550D9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C550D9" w:rsidRDefault="00C550D9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C550D9" w:rsidRPr="00422A4D" w:rsidRDefault="00C550D9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C3138" w:rsidRPr="00C550D9" w:rsidRDefault="004C4F73" w:rsidP="00AC313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0D9">
        <w:rPr>
          <w:rFonts w:ascii="Times New Roman" w:hAnsi="Times New Roman" w:cs="Times New Roman"/>
          <w:b/>
          <w:sz w:val="24"/>
          <w:szCs w:val="24"/>
        </w:rPr>
        <w:lastRenderedPageBreak/>
        <w:t>Seção I</w:t>
      </w:r>
    </w:p>
    <w:p w:rsidR="00AC3138" w:rsidRPr="00C550D9" w:rsidRDefault="004C4F73" w:rsidP="00AC313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0D9">
        <w:rPr>
          <w:rFonts w:ascii="Times New Roman" w:hAnsi="Times New Roman" w:cs="Times New Roman"/>
          <w:b/>
          <w:sz w:val="24"/>
          <w:szCs w:val="24"/>
        </w:rPr>
        <w:t>Da Adequação de Especificações e Métodos Analíticos do Princípio Ativo, do Produto a Granel, do Produto Terminado, do Adjuvante e dos Estabilizantes a Compêndio Oficial ou Estreitamento de Faixa de Especificação</w:t>
      </w:r>
    </w:p>
    <w:p w:rsidR="00AC3138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20. As atualizações, inclusões, substituições ou exclusão do método analítico para fins de adequação a compêndio oficial reconhecido pela Anvisa, conforme RDC nº. 37/2009 e suas posteriores atualizações, ou ainda qualquer estreitamento da faixa de especificação, enquadram-se nas alterações de nível 1. </w:t>
      </w:r>
    </w:p>
    <w:p w:rsidR="00AC3138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A adequação de especificações e metodologias analíticas a compêndio oficial ou estreitamento de faixa de especificação deve apresentar a descrição da especificação ou método analítico já aprovado e do método analítico alterado, incluindo a literatura de referência. </w:t>
      </w:r>
    </w:p>
    <w:p w:rsidR="00AC3138" w:rsidRPr="009E5CF7" w:rsidRDefault="004C4F73" w:rsidP="00AC313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5CF7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AC3138" w:rsidRPr="009E5CF7" w:rsidRDefault="004C4F73" w:rsidP="00AC313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5CF7">
        <w:rPr>
          <w:rFonts w:ascii="Times New Roman" w:hAnsi="Times New Roman" w:cs="Times New Roman"/>
          <w:b/>
          <w:sz w:val="24"/>
          <w:szCs w:val="24"/>
        </w:rPr>
        <w:t>Da Atualização de Especificações e Método Analítico do Princípio Ativo, do Produto a Granel, do Produto Terminado, do Adjuvante e dos Estabilizantes que não Constam em Compêndio Oficial</w:t>
      </w:r>
    </w:p>
    <w:p w:rsidR="00AC3138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Art. 21. As alterações, inc</w:t>
      </w:r>
      <w:r w:rsidR="00AC3138" w:rsidRPr="00422A4D">
        <w:rPr>
          <w:rFonts w:ascii="Times New Roman" w:hAnsi="Times New Roman" w:cs="Times New Roman"/>
          <w:sz w:val="24"/>
          <w:szCs w:val="24"/>
        </w:rPr>
        <w:t>lusões, exclusões de ensaio, mé</w:t>
      </w:r>
      <w:r w:rsidRPr="00422A4D">
        <w:rPr>
          <w:rFonts w:ascii="Times New Roman" w:hAnsi="Times New Roman" w:cs="Times New Roman"/>
          <w:sz w:val="24"/>
          <w:szCs w:val="24"/>
        </w:rPr>
        <w:t>todo analítico ou especificações que não constem nos compêndios oficiais reconhecidos pela Anvisa, conforme RDC nº. 37/2009 e suas posteriores atualizações, além de todas as situações que envolvam métodos de avaliação da atividade biológica, enquadram-se nas alterações de nível 2.</w:t>
      </w:r>
    </w:p>
    <w:p w:rsidR="00FB41B6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22. O requerimento de atualização de especificações e método analítico de princípio ativo, de produto a granel, de produto terminado, de adjuvante e de estabilizantes que não constem em compêndio oficial deve ser instruído com os seguintes documentos: </w:t>
      </w:r>
    </w:p>
    <w:p w:rsidR="00FB41B6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especificação do método analítico já aprovado e do método analítico alterado; </w:t>
      </w:r>
    </w:p>
    <w:p w:rsidR="00FB41B6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II - laudo analítico de controle de qualidade ou resultado de análise com a nova especificação ou metodologia; (NR)</w:t>
      </w:r>
    </w:p>
    <w:p w:rsidR="00FB41B6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literatura de referência; e </w:t>
      </w:r>
    </w:p>
    <w:p w:rsidR="00FB41B6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validação do método analítico. </w:t>
      </w:r>
    </w:p>
    <w:p w:rsidR="009E5CF7" w:rsidRDefault="009E5CF7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9E5CF7" w:rsidRPr="00422A4D" w:rsidRDefault="009E5CF7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FB41B6" w:rsidRPr="00422A4D" w:rsidRDefault="004C4F73" w:rsidP="00FB41B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lastRenderedPageBreak/>
        <w:t>CAPÍTULO V</w:t>
      </w:r>
    </w:p>
    <w:p w:rsidR="00FB41B6" w:rsidRPr="00422A4D" w:rsidRDefault="004C4F73" w:rsidP="00FB41B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ADEQUAÇÃO DE ESPECIFICAÇÕES E MÉTODOS ANALÍTICOS REFERENTES A PRODUTOS DE DEGRADAÇÃO E MÉTODO BIOLÓGICO DE QUANTIFICAÇÃO DE TEOR</w:t>
      </w:r>
    </w:p>
    <w:p w:rsidR="00FB41B6" w:rsidRPr="00343C79" w:rsidRDefault="004C4F73" w:rsidP="00FB41B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3C79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FB41B6" w:rsidRPr="00343C79" w:rsidRDefault="004C4F73" w:rsidP="00FB41B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3C79">
        <w:rPr>
          <w:rFonts w:ascii="Times New Roman" w:hAnsi="Times New Roman" w:cs="Times New Roman"/>
          <w:b/>
          <w:sz w:val="24"/>
          <w:szCs w:val="24"/>
        </w:rPr>
        <w:t>Da Adequação de Especificações e Métodos Analíticos a Compêndio Oficial ou Estreitamento de Faixa de Especificação Referentes a Produtos de Degradação e Método Biológico de Quantificação de Teor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23. As atualizações, inclusões, substituições ou exclusões de método analítico referente a produtos de degradação e método biológico de quantificação de teor para fins de adequação a compêndio oficial reconhecido pela Anvisa, conforme RDC nº. 37/2009 e suas posteriores atualizações, ou ainda qualquer estreitamento da faixa de especificação, enquadram-se nas alterações de nível 1.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A adequação de especificações e metodologias analíticas a compêndio oficial ou estreitamento de faixa de especificação deve ser acompanhada da descrição da especificação ou método analítico já aprovado e do método analítico alterado, incluindo a literatura de referência. </w:t>
      </w:r>
    </w:p>
    <w:p w:rsidR="00A809E4" w:rsidRPr="00343C79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3C79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A809E4" w:rsidRPr="00343C79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3C79">
        <w:rPr>
          <w:rFonts w:ascii="Times New Roman" w:hAnsi="Times New Roman" w:cs="Times New Roman"/>
          <w:b/>
          <w:sz w:val="24"/>
          <w:szCs w:val="24"/>
        </w:rPr>
        <w:t>Da Atualização de Especificações e Método Analítico que não Constam em Compêndio Oficial Referentes a Produtos de Degradação e Método Biológico de Quantificação de Teor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24. As alterações, inclusões, substituições ou exclusões do método analítico ou especificações que não constem nos compêndios oficiais reconhecidos pela Anvisa, conforme RDC nº. 37/2009 e suas posteriores atualizações, além de todas as situações que envolvam ensaios, métodos analíticos ou métodos de avaliação da atividade biológica, enquadram-se nas alterações de nível 2.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25. O requerimento de atualização de especificações e métodos analíticos que não constem em compêndio oficial deve ser instruído com os seguintes documentos: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especificação do método analítico já aprovado e do alterado;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laudo analítico de controle de qualidade ou resultado de análise com a nova especificação ou metodologia; (NR)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literatura de referência; e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 xml:space="preserve">IV - validação do método analítico. </w:t>
      </w:r>
    </w:p>
    <w:p w:rsidR="00A809E4" w:rsidRPr="00422A4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VI</w:t>
      </w:r>
    </w:p>
    <w:p w:rsidR="00A809E4" w:rsidRPr="00422A4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DE EXCIPIENTE DO PRODUTO TERMINADO (NR)</w:t>
      </w:r>
    </w:p>
    <w:p w:rsidR="00A809E4" w:rsidRPr="00343C79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3C79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A809E4" w:rsidRPr="00343C79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3C79">
        <w:rPr>
          <w:rFonts w:ascii="Times New Roman" w:hAnsi="Times New Roman" w:cs="Times New Roman"/>
          <w:b/>
          <w:sz w:val="24"/>
          <w:szCs w:val="24"/>
        </w:rPr>
        <w:t>Da Alteração Menor de Excipiente do Produto Terminado (NR)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26. As alterações de excipiente que não interfiram na qualidade, eficácia ou segurança do produto terminado enquadram-se nas alterações de nível 1.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O excipiente incluído, excluído ou substituído não pode ter função de estabilizante ou adjuvante do(s) princípio(s) ativo(s).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27. O requerimento de alteração menor para inclusão, exclusão, substituição ou alteração da quantidade de excipiente do produto terminado deverá ser instruído com os seguintes documentos: (NR)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contendo as seguintes informações sobre o novo excipiente, no caso de inclusão ou substituição: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a) descrição das propriedades físico-químicas, microbiológicas e demais controles de qualidade;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b) especificações do excipiente;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c) descrição de possíveis interações químicas do excipiente com o princípio ativo;</w:t>
      </w:r>
      <w:r w:rsidR="00343C79">
        <w:rPr>
          <w:rFonts w:ascii="Times New Roman" w:hAnsi="Times New Roman" w:cs="Times New Roman"/>
          <w:sz w:val="24"/>
          <w:szCs w:val="24"/>
        </w:rPr>
        <w:t xml:space="preserve"> </w:t>
      </w:r>
      <w:r w:rsidRPr="00422A4D">
        <w:rPr>
          <w:rFonts w:ascii="Times New Roman" w:hAnsi="Times New Roman" w:cs="Times New Roman"/>
          <w:sz w:val="24"/>
          <w:szCs w:val="24"/>
        </w:rPr>
        <w:t xml:space="preserve">e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d) análise de risco baseada na função dos constituintes alterados, sua interação com a embalagem primária e o impacto de sua modificação na qualidade do produto terminado. (NR)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do estudo de estabilidade do produto reconstituído, conforme legislação vigente; e </w:t>
      </w:r>
    </w:p>
    <w:p w:rsidR="00A809E4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dos estudos de estabilidade, conforme legislação vigente. </w:t>
      </w:r>
    </w:p>
    <w:p w:rsidR="00C33289" w:rsidRDefault="00C33289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C33289" w:rsidRDefault="00C33289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C33289" w:rsidRPr="00422A4D" w:rsidRDefault="00C33289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809E4" w:rsidRPr="00C33289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289">
        <w:rPr>
          <w:rFonts w:ascii="Times New Roman" w:hAnsi="Times New Roman" w:cs="Times New Roman"/>
          <w:b/>
          <w:sz w:val="24"/>
          <w:szCs w:val="24"/>
        </w:rPr>
        <w:lastRenderedPageBreak/>
        <w:t>Seção II</w:t>
      </w:r>
    </w:p>
    <w:p w:rsidR="00A809E4" w:rsidRPr="00C33289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289">
        <w:rPr>
          <w:rFonts w:ascii="Times New Roman" w:hAnsi="Times New Roman" w:cs="Times New Roman"/>
          <w:b/>
          <w:sz w:val="24"/>
          <w:szCs w:val="24"/>
        </w:rPr>
        <w:t>Da Alteração Moderada de Excipiente do Produto Terminado (NR)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28. As alterações de excipiente que possam interferir na qualidade, segurança e eficácia do produto terminado enquadram-se nas alterações de nível 2.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O excipiente incluído, excluído ou substituído não pode ter função de estabilizante ou adjuvante do(s) princípio(s) ativo(s).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29. O requerimento de alteração moderada para inclusão, exclusão, substituição ou alteração da quantidade de excipiente do produto terminado deverá ser instruído com os seguintes documentos: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contendo as seguintes informações sobre o novo excipiente, no caso de inclusão ou substituição: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a) descrição das propriedades físico-químicas, microbiológicas e demais controles de qualidade;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b) especificações do excipiente;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c) descrição de possíveis interações químicas do excipiente com o princípio ativo;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d) estudo demonstrando a eficácia do conservante, nos casos em que o excipiente incluído tenha função de conservante; e (NR)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e) análise de risco baseada na função dos constituintes alterados, sua interação com a embalagem primária e o impacto de sua modificação na qualidade do produto terminado. (NR)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do estudo de comparabilidade que comprove a manutenção das características físico-químicas e biológicas do princípio ativo e dos parâmetros de segurança e eficácia;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do estudo de estabilidade do produto terminado reconstituído, conforme legislação vigente;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dos estudos de estabilidade, conforme legislação vigente; e </w:t>
      </w:r>
    </w:p>
    <w:p w:rsidR="00A809E4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relatório dos estudos clínicos realizados com a nova fórmula, quando aplicável. </w:t>
      </w:r>
    </w:p>
    <w:p w:rsidR="00C33289" w:rsidRPr="00422A4D" w:rsidRDefault="00C33289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809E4" w:rsidRPr="00C33289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289">
        <w:rPr>
          <w:rFonts w:ascii="Times New Roman" w:hAnsi="Times New Roman" w:cs="Times New Roman"/>
          <w:b/>
          <w:sz w:val="24"/>
          <w:szCs w:val="24"/>
        </w:rPr>
        <w:lastRenderedPageBreak/>
        <w:t>Seção III</w:t>
      </w:r>
    </w:p>
    <w:p w:rsidR="00A809E4" w:rsidRPr="00C33289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289">
        <w:rPr>
          <w:rFonts w:ascii="Times New Roman" w:hAnsi="Times New Roman" w:cs="Times New Roman"/>
          <w:b/>
          <w:sz w:val="24"/>
          <w:szCs w:val="24"/>
        </w:rPr>
        <w:t>Da Alteração Maior de Excipiente do Produto Terminado (NR)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30. As alterações de excipiente com função de estabilizante ou adjuvante do(s) princípio(s) ativo(s) enquadram-se nas alterações de nível 3.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31. O requerimento de alteração maior para inclusão, exclusão, substituição ou alteração da quantidade de excipiente do produto deverá ser instruído com os seguintes documentos: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contendo as seguintes informações sobre o novo excipiente, no caso de inclusão ou substituição: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a) descrição das propriedades físico-químicas, microbiológicas e demais controles de qualidade;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b) especificações do excipiente;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c) descrição de possíveis interações químicas do excipiente com o princípio ativo; e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d) análise de risco baseada na função dos constituintes alterados, sua interação com a embalagem primária e o impacto de sua modificação na qualidade do produto terminado. (NR)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do estudo de comparabilidade que comprove a manutenção das características físico-químicas e biológicas do princípio ativo e dos parâmetros de segurança e eficácia;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do estudo de estabilidade do produto reconstituído, conforme legislação vigente;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dos estudos de estabilidade, conforme legislação vigente; e </w:t>
      </w:r>
    </w:p>
    <w:p w:rsidR="00A809E4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relatório dos estudos clínicos realizados com a nova fórmula. </w:t>
      </w:r>
    </w:p>
    <w:p w:rsidR="00C33289" w:rsidRDefault="00C33289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C33289" w:rsidRDefault="00C33289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C33289" w:rsidRDefault="00C33289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C33289" w:rsidRPr="00422A4D" w:rsidRDefault="00C33289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809E4" w:rsidRPr="00422A4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lastRenderedPageBreak/>
        <w:t>CAPÍTULO VII</w:t>
      </w:r>
    </w:p>
    <w:p w:rsidR="00A809E4" w:rsidRPr="00422A4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DE EXCIPIENTES DO DILUENTE</w:t>
      </w:r>
    </w:p>
    <w:p w:rsidR="00A809E4" w:rsidRPr="001F74F2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4F2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A809E4" w:rsidRPr="001F74F2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4F2">
        <w:rPr>
          <w:rFonts w:ascii="Times New Roman" w:hAnsi="Times New Roman" w:cs="Times New Roman"/>
          <w:b/>
          <w:sz w:val="24"/>
          <w:szCs w:val="24"/>
        </w:rPr>
        <w:t>Da Alteração Menor de Excipiente do Diluente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32. Para que a alteração de excipiente do diluente seja enquadrada em alteração de nível 1, o diluente não pode interferir na qualidade, eficácia ou segurança do produto.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33. O requerimento de alteração menor para inclusão, exclusão ou substituição de excipiente do diluente deverá ser instruído com os seguintes documentos: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contendo as seguintes informações sobre o novo excipiente, no caso de inclusão ou substituição: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a) descrição das propriedades físico-químicas, microbiológicas e demais controles de qualidade;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b) especificações do excipiente; e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c) descrição de possíveis interações químicas do excipiente com o princípio ativo;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do estudo de estabilidade do produto reconstituído, conforme legislação vigente; e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do estudo de estabilidade acelerado e de longa duração do diluente, conforme legislação vigente. </w:t>
      </w:r>
    </w:p>
    <w:p w:rsidR="00A809E4" w:rsidRPr="002C2D5A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D5A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A809E4" w:rsidRPr="002C2D5A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D5A">
        <w:rPr>
          <w:rFonts w:ascii="Times New Roman" w:hAnsi="Times New Roman" w:cs="Times New Roman"/>
          <w:b/>
          <w:sz w:val="24"/>
          <w:szCs w:val="24"/>
        </w:rPr>
        <w:t>Da Alteração Moderada de Excipiente do Diluente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34. As alterações de excipiente dos diluentes que possam interferir na qualidade, segurança ou eficácia do produto terminado enquadram-se nas alterações de nível 2.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O excipiente incluído, excluído, substituído ou que teve alteração na quantidade não pode ter função de estabilizante ou adjuvante do(s) princípio(s) ativo(s).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 xml:space="preserve">Art. 35. O requerimento de alteração moderada para inclusão, exclusão, substituição ou alteração da quantidade de excipiente do diluente deverá ser instruído com os seguintes documentos: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contendo as seguintes informações sobre o novo excipiente, no caso de inclusão ou substituição: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a) descrição das propriedades físico-químicas, microbiológicas e demais controles de qualidade;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b) especificações do excipiente;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c) descrição de possíveis interações químicas do excipiente com o princípio ativo; e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d) estudo demonstrando a eficácia do conservante, nos casos em que o excipiente incluído tenha função de conservante;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do estudo de comparabilidade que comprove a manutenção das características físico-químicas e biológicas do princípio ativo e dos parâmetros de segurança e eficácia;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dos estudos de estabilidade do diluente, conforme legislação vigente;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do estudo de estabilidade do produto reconstituído, conforme legislação vigente; e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relatório dos estudos clínicos realizados com a nova fórmula, quando aplicável. </w:t>
      </w:r>
    </w:p>
    <w:p w:rsidR="00A809E4" w:rsidRPr="007958DF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8DF">
        <w:rPr>
          <w:rFonts w:ascii="Times New Roman" w:hAnsi="Times New Roman" w:cs="Times New Roman"/>
          <w:b/>
          <w:sz w:val="24"/>
          <w:szCs w:val="24"/>
        </w:rPr>
        <w:t>Seção III</w:t>
      </w:r>
    </w:p>
    <w:p w:rsidR="00A809E4" w:rsidRPr="007958DF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8DF">
        <w:rPr>
          <w:rFonts w:ascii="Times New Roman" w:hAnsi="Times New Roman" w:cs="Times New Roman"/>
          <w:b/>
          <w:sz w:val="24"/>
          <w:szCs w:val="24"/>
        </w:rPr>
        <w:t>Da Alteração Maior de Excipiente do Diluente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36. As alterações de diluente com função estabilizante ou adjuvante do(s) princípio(s) ativo(s) enquadram-se nas alterações de nível 3.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37. O requerimento de alteração maior para inclusão, exclusão, substituição ou alteração da quantidade de excipiente do diluente deverá ser instruído com os seguintes documentos: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contendo as seguintes informações sobre o novo excipiente, no caso de inclusão ou substituição: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>a) descrição das propriedades físico-químicas, microbiol</w:t>
      </w:r>
      <w:r w:rsidR="00DE2F99">
        <w:rPr>
          <w:rFonts w:ascii="Times New Roman" w:hAnsi="Times New Roman" w:cs="Times New Roman"/>
          <w:sz w:val="24"/>
          <w:szCs w:val="24"/>
        </w:rPr>
        <w:t>ó</w:t>
      </w:r>
      <w:r w:rsidRPr="00422A4D">
        <w:rPr>
          <w:rFonts w:ascii="Times New Roman" w:hAnsi="Times New Roman" w:cs="Times New Roman"/>
          <w:sz w:val="24"/>
          <w:szCs w:val="24"/>
        </w:rPr>
        <w:t xml:space="preserve">gicas e demais controles de qualidade;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b) especificações do excipiente; e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c) descrição de possíveis interações químicas do excipiente com o princípio ativo;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do estudo de comparabilidade que comprove a manutenção das características físico-químicas e biológicas do princípio ativo e dos parâmetros de segurança e eficácia;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do estudo de estabilidade do produto reconstituído, conforme legislação vigente;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dos estudos de estabilidade do diluente, conforme legislação vigente; e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relatório dos estudos clínicos realizados com a nova fórmula. </w:t>
      </w:r>
    </w:p>
    <w:p w:rsidR="00A809E4" w:rsidRPr="00422A4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VIII</w:t>
      </w:r>
    </w:p>
    <w:p w:rsidR="00A809E4" w:rsidRPr="00422A4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OU INCLUSÃO DE ACONDICIONAMENTO PRIMÁRIO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38. A alteração ou inclusão de um novo acondicionamento, ou de acondicionamento fracionável, para um produto já registrado enquadra-se nas alterações de nível 2.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Parágrafo único. Os casos previstos neste artigo não contemplam as alterações de volume ou quantidade do produto da apresentação registrada.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 Art. 39. O requerimento de alteração ou inclusão de acondicionamento primário deverá ser instruído com os seguintes documentos: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dos estudos de estabilidade, conforme legislação vigente;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com descrição das especificações da nova embalagem;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modelos de rotulagem e embalagem, conforme RDC nº. 71/2009 e suas posteriores atualizações; e </w:t>
      </w:r>
    </w:p>
    <w:p w:rsidR="00A809E4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modelo de texto de bula atualizado, conforme RDC nº. 47/2009 e suas posteriores atualizações. </w:t>
      </w:r>
    </w:p>
    <w:p w:rsidR="00B20D37" w:rsidRPr="00422A4D" w:rsidRDefault="00B20D37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809E4" w:rsidRPr="00422A4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lastRenderedPageBreak/>
        <w:t>CAPÍTULO IX</w:t>
      </w:r>
    </w:p>
    <w:p w:rsidR="00A809E4" w:rsidRPr="00422A4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DE EMBALAGEM SECUNDÁRIA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40. As alterações na composição (tipo de material) ou tamanho da embalagem secundária enquadram-se nas alterações de nível 1.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Nos casos em que a embalagem secundária seja determinante para a foto-estabilidade do produto, será necessária a apresentação de estudo que comprove a manutenção da qualidade do produto.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41. O requerimento de alteração de embalagem secundária deverá ser instruído com os seguintes documentos: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com descrição das especificações da nova embalagem; e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modelos de embalagem, conforme RDC nº. 71/2009 e suas posteriores atualizações </w:t>
      </w:r>
    </w:p>
    <w:p w:rsidR="00A809E4" w:rsidRPr="00422A4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</w:t>
      </w:r>
    </w:p>
    <w:p w:rsidR="00A809E4" w:rsidRPr="00422A4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DO NOME COMERCIAL DO MEDICAMENTO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42. A alteração do nome comercial do medicamento enquadra-se nas alterações de nível 2.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43. O requerimento de alteração de nome comercial do medicamento deve ser instruído com os seguintes documentos: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declaração de não comercialização do produto;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modelos de rotulagem e embalagem, conforme RDC nº. 71/2009 e suas posteriores atualizações; e </w:t>
      </w:r>
    </w:p>
    <w:p w:rsidR="00A809E4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modelo de texto de bula atualizado, conforme RDC nº. 47/2009 e suas posteriores atualizações. </w:t>
      </w:r>
    </w:p>
    <w:p w:rsidR="00611558" w:rsidRDefault="00611558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611558" w:rsidRDefault="00611558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611558" w:rsidRDefault="00611558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611558" w:rsidRPr="00422A4D" w:rsidRDefault="00611558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809E4" w:rsidRPr="00422A4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lastRenderedPageBreak/>
        <w:t>CAPÍTULO XI</w:t>
      </w:r>
    </w:p>
    <w:p w:rsidR="00A809E4" w:rsidRPr="00422A4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DO LOCAL DE FABRICAÇÃO DO PRINCÍPIO ATIVO</w:t>
      </w:r>
    </w:p>
    <w:p w:rsidR="00A809E4" w:rsidRPr="006643B0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3B0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A809E4" w:rsidRPr="006643B0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3B0">
        <w:rPr>
          <w:rFonts w:ascii="Times New Roman" w:hAnsi="Times New Roman" w:cs="Times New Roman"/>
          <w:b/>
          <w:sz w:val="24"/>
          <w:szCs w:val="24"/>
        </w:rPr>
        <w:t>Da Exclusão do Local de Fabricação do Princípio Ativo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44. As exclusões do local de fabricação do princípio ativo enquadram-se nas alterações de nível 1.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45. O requerimento de exclusão do local de fabricação do princípio ativo deve ser instruído com os seguintes documentos: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declaração atualizada com a relação do(s) local(is) de fabricação do princípio ativo; e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de análise do impacto no fornecimento e distribuição do produto terminado. </w:t>
      </w:r>
    </w:p>
    <w:p w:rsidR="00A809E4" w:rsidRPr="006643B0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3B0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A809E4" w:rsidRPr="006643B0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3B0">
        <w:rPr>
          <w:rFonts w:ascii="Times New Roman" w:hAnsi="Times New Roman" w:cs="Times New Roman"/>
          <w:b/>
          <w:sz w:val="24"/>
          <w:szCs w:val="24"/>
        </w:rPr>
        <w:t>Da Inclusão ou Alteração do Local de Fabricação do Princípio Ativo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46. A inclusão ou alteração do local de fabricação do princípio ativo para um produto registrado enquadra-se nas alterações de nível 3.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Sempre que necessário, poderá ser realizada auditoria em registro para verificação da alteração solicitada.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47. A inclusão ou alteração do local de fabricação do princípio ativo do produto biológico será analisada pela Anvisa apenas nas situações em que: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ocorra transferência de tecnologia ou quando a nova fábrica seja da mesma empresa; e (NR)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o banco de células-mestre não seja alterado. </w:t>
      </w:r>
    </w:p>
    <w:p w:rsidR="00A809E4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Nesses casos, o processo produtivo deve se manter inalterado quanto aos aspectos críticos que possam comprometer os parâmetros de qualidade, segurança e eficácia do produto. </w:t>
      </w:r>
    </w:p>
    <w:p w:rsidR="00A373BF" w:rsidRPr="00422A4D" w:rsidRDefault="00A373BF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37A20">
        <w:rPr>
          <w:rFonts w:ascii="Times New Roman" w:hAnsi="Times New Roman" w:cs="Times New Roman"/>
          <w:sz w:val="24"/>
          <w:szCs w:val="24"/>
        </w:rPr>
        <w:lastRenderedPageBreak/>
        <w:t>Art. 48. O requerimento de inclusão ou alteração de local de fabricação do princípio ativo deve ser instruído com os seguintes documentos:</w:t>
      </w:r>
      <w:r w:rsidRPr="00422A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cópia da licença de funcionamento da empresa e/ou do alvará sanitário;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II - cópia do certificado de autorização de funcionamento da empresa ou de sua publicação em Diário Oficial da União (DOU);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do estudo de comparabilidade que comprove a manutenção das características físico-químicas e biológicas do princípio ativo e dos parâmetros de segurança e eficácia;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dos estudos de estabilidade, conforme legislação vigente;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declaração atualizada com a relação do(s) local(is) de fabricação e emissão de certificado de liberação dos lotes do princípio ativo;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VI - relatório comparativo do processo produtivo, dos controles em processo, escala de produção, equipamentos e outros, entre o antigo local de fabricação e o local que se pretende incluir ou alterar, demonstrando que os parâmetros críticos do processo permanecem inalterados;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VII - descrição do sistema de numeração de lotes;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VIII - relatório de experimentação terapêutica ou justificativa para sua ausência; e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IX - relatório de validação do procedimento de transporte do princípio ativo. </w:t>
      </w: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É permitida, concomitantemente, a alteração menor do processo de fabricação do(s) princípio(s) ativo(s). (NR) </w:t>
      </w:r>
    </w:p>
    <w:p w:rsidR="00A809E4" w:rsidRPr="00422A4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XII</w:t>
      </w:r>
    </w:p>
    <w:p w:rsidR="00A809E4" w:rsidRPr="00422A4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DO LOCAL DE FABRICAÇÃO DO PRODUTO A GRANEL</w:t>
      </w:r>
    </w:p>
    <w:p w:rsidR="00A809E4" w:rsidRPr="00493B5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3B5D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A809E4" w:rsidRPr="00493B5D" w:rsidRDefault="004C4F73" w:rsidP="00A809E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3B5D">
        <w:rPr>
          <w:rFonts w:ascii="Times New Roman" w:hAnsi="Times New Roman" w:cs="Times New Roman"/>
          <w:b/>
          <w:sz w:val="24"/>
          <w:szCs w:val="24"/>
        </w:rPr>
        <w:t>Da Exclusão do Local de Fabricação do Produto a Granel</w:t>
      </w:r>
    </w:p>
    <w:p w:rsidR="00A809E4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49. As exclusões do local de fabricação do produto a granel enquadram-se nas alterações de nível 1. </w:t>
      </w:r>
    </w:p>
    <w:p w:rsidR="00892370" w:rsidRPr="00422A4D" w:rsidRDefault="00892370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809E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 xml:space="preserve">Art. 50. O requerimento de exclusão do local de fabricação do produto a granel deve ser instruído com os seguintes documentos: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declaração atualizada com a relação do(s) local(is) de fabricação do produto a granel; e </w:t>
      </w:r>
    </w:p>
    <w:p w:rsidR="00E10FFA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II - relatório de análise do impacto no fornecimento e distribuição do produto terminado.</w:t>
      </w:r>
    </w:p>
    <w:p w:rsidR="00377CBD" w:rsidRPr="00892370" w:rsidRDefault="004C4F73" w:rsidP="00377C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2370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377CBD" w:rsidRPr="00892370" w:rsidRDefault="004C4F73" w:rsidP="00377C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2370">
        <w:rPr>
          <w:rFonts w:ascii="Times New Roman" w:hAnsi="Times New Roman" w:cs="Times New Roman"/>
          <w:b/>
          <w:sz w:val="24"/>
          <w:szCs w:val="24"/>
        </w:rPr>
        <w:t>Da Inclusão ou Alteração do Local de Fabricação do Produto a Granel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51. A inclusão ou alteração do local de fabricação do produto a granel enquadra-se nas alterações de nível 2.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52. O requerimento de inclusão ou alteração do local de fabricação do produto a granel deve ser instruído com os seguintes documentos: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cópia da licença de funcionamento da empresa e/ou do alvará sanitário;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cópia do certificado de autorização de funcionamento da empresa ou de sua publicação em Diário Oficial da União (DOU);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dos estudos de estabilidade, conforme legislação vigente;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comparativo do processo produtivo, dos controles em processo, escala de produção, equipamentos e outros, entre o antigo local de fabricação e o local que se pretende incluir ou alterar, demonstrando que os parâmetros críticos do processo permanecem inalterados;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descrição do sistema de numeração de lotes; e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VI - relatório da validação do procedimento de transporte. </w:t>
      </w:r>
    </w:p>
    <w:p w:rsidR="00377CB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É permitida, concomitantemente, a alteração menor do processo de fabricação do(s) produto a granel. (NR) </w:t>
      </w:r>
    </w:p>
    <w:p w:rsidR="00EC3474" w:rsidRDefault="00EC3474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EC3474" w:rsidRDefault="00EC3474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EC3474" w:rsidRDefault="00EC3474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EC3474" w:rsidRPr="00422A4D" w:rsidRDefault="00EC3474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377CBD" w:rsidRPr="00422A4D" w:rsidRDefault="004C4F73" w:rsidP="00377C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lastRenderedPageBreak/>
        <w:t>CAPÍTULO XIII</w:t>
      </w:r>
    </w:p>
    <w:p w:rsidR="00377CBD" w:rsidRPr="00422A4D" w:rsidRDefault="004C4F73" w:rsidP="00377C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DO LOCAL DE FABRICAÇÃO DO PRODUTO EM SUA EMBALAGEM PRIMÁRIA</w:t>
      </w:r>
    </w:p>
    <w:p w:rsidR="00377CBD" w:rsidRPr="009C0545" w:rsidRDefault="004C4F73" w:rsidP="00377C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545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377CBD" w:rsidRPr="009C0545" w:rsidRDefault="004C4F73" w:rsidP="00377C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545">
        <w:rPr>
          <w:rFonts w:ascii="Times New Roman" w:hAnsi="Times New Roman" w:cs="Times New Roman"/>
          <w:b/>
          <w:sz w:val="24"/>
          <w:szCs w:val="24"/>
        </w:rPr>
        <w:t>Da Exclusão do Local de Fabricação do Produto em sua Embalagem Primária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53. As exclusões do local de fabricação do produto em sua embalagem primária enquadram-se nas alterações de nível 1.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54. O requerimento de exclusão do local de fabricação do produto em sua embalagem primária deve ser instruído com declaração atualizada, informando os(s) local(is) de fabricação do produto em sua embalagem primária. </w:t>
      </w:r>
    </w:p>
    <w:p w:rsidR="00377CBD" w:rsidRPr="00697919" w:rsidRDefault="004C4F73" w:rsidP="00377C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919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377CBD" w:rsidRPr="00697919" w:rsidRDefault="004C4F73" w:rsidP="00377C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919">
        <w:rPr>
          <w:rFonts w:ascii="Times New Roman" w:hAnsi="Times New Roman" w:cs="Times New Roman"/>
          <w:b/>
          <w:sz w:val="24"/>
          <w:szCs w:val="24"/>
        </w:rPr>
        <w:t>Da Inclusão ou Alteração do Local de Fabricação do Produto em sua Embalagem Primária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55. A inclusão ou alteração do local de fabricação do produto em sua embalagem primária enquadra-se nas alterações de nível 2.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C4BB5">
        <w:rPr>
          <w:rFonts w:ascii="Times New Roman" w:hAnsi="Times New Roman" w:cs="Times New Roman"/>
          <w:sz w:val="24"/>
          <w:szCs w:val="24"/>
        </w:rPr>
        <w:t>Art. 56. O requerimento de inclusão ou alteração do local de fabricação do produto em sua embalagem primária deve ser instruído com os seguintes documentos:</w:t>
      </w:r>
      <w:r w:rsidRPr="00422A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cópia da licença de funcionamento da empresa e/ou do alvará sanitário;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cópia do certificado de autorização de funcionamento da empresa ou de sua publicação em Diário Oficial da União (DOU);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dos estudos de estabilidade, conforme legislação vigente;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comparativo do processo produtivo, dos controles em processo, escala de produção, equipamentos e outros, entre o antigo local de fabricação e o local que se pretende incluir ou alterar, demonstrando que os parâmetros críticos do processo permanecem inalterados;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descrição do sistema de numeração de lotes; e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VI - relatório da validação do procedimento de transporte.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 xml:space="preserve">§ 1° É permitida, concomitantemente, a alteração menor do processo de fabricação do(s) produto(s) em sua embalagem primária. (NR) </w:t>
      </w:r>
    </w:p>
    <w:p w:rsidR="00377CBD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§ 2° É permitida, concomitantemente, a inclusão ou alteração de local de fabricação do produto em sua embalagem secundária, quando se tratar do mesmo local de embalagem primária. (NR) </w:t>
      </w:r>
    </w:p>
    <w:p w:rsidR="00377CBD" w:rsidRPr="00422A4D" w:rsidRDefault="004C4F73" w:rsidP="00377C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XIV</w:t>
      </w:r>
    </w:p>
    <w:p w:rsidR="00377CBD" w:rsidRPr="00422A4D" w:rsidRDefault="004C4F73" w:rsidP="00377C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DO LOCAL DE FABRICAÇÃO DO PRODUTO EM SUA EMBALAGEM SECUNDÁRIA</w:t>
      </w:r>
    </w:p>
    <w:p w:rsidR="00377CBD" w:rsidRPr="001C4BB5" w:rsidRDefault="004C4F73" w:rsidP="00377C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4BB5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377CBD" w:rsidRPr="001C4BB5" w:rsidRDefault="004C4F73" w:rsidP="00377C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4BB5">
        <w:rPr>
          <w:rFonts w:ascii="Times New Roman" w:hAnsi="Times New Roman" w:cs="Times New Roman"/>
          <w:b/>
          <w:sz w:val="24"/>
          <w:szCs w:val="24"/>
        </w:rPr>
        <w:t>Da Exclusão de Local de Fabricação do Produto em sua Embalagem Secundária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57. As exclusões de local de fabricação do produto em sua embalagem secundária enquadram-se nas alterações de nível 1.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58. O requerimento de exclusão do local de fabricação do produto em sua embalagem secundária deve ser instruído com declaração atualizada com a relação do(s) local(is) de fabricação do produto em sua embalagem secundária. </w:t>
      </w:r>
    </w:p>
    <w:p w:rsidR="00A10662" w:rsidRPr="007F075E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75E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A10662" w:rsidRPr="007F075E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75E">
        <w:rPr>
          <w:rFonts w:ascii="Times New Roman" w:hAnsi="Times New Roman" w:cs="Times New Roman"/>
          <w:b/>
          <w:sz w:val="24"/>
          <w:szCs w:val="24"/>
        </w:rPr>
        <w:t>Da Inclusão ou Alteração do Local de Fabricação do Produto em sua Embalagem Secundária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B2DA4">
        <w:rPr>
          <w:rFonts w:ascii="Times New Roman" w:hAnsi="Times New Roman" w:cs="Times New Roman"/>
          <w:sz w:val="24"/>
          <w:szCs w:val="24"/>
        </w:rPr>
        <w:t>Art. 59. A inclusão ou alteração de local de fabricação do produto em sua embalagem secundária enquadra-se nas alterações de nível 1.</w:t>
      </w:r>
      <w:r w:rsidRPr="00422A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60. O requerimento de inclusão ou alteração do local de fabricação do produto em sua embalagem secundária deve ser instruído com os seguintes documentos: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cópia da licença de funcionamento da empresa e/ou do alvará sanitário;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cópia do certificado de autorização de funcionamento da empresa ou de sua publicação em Diário Oficial da União (DOU);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descrição do sistema de numeração de lotes; e </w:t>
      </w:r>
    </w:p>
    <w:p w:rsidR="00A10662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da validação do procedimento de transporte. </w:t>
      </w:r>
    </w:p>
    <w:p w:rsidR="00EB2DA4" w:rsidRPr="00422A4D" w:rsidRDefault="00EB2DA4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10662" w:rsidRPr="00422A4D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lastRenderedPageBreak/>
        <w:t>CAPÍTULO XV</w:t>
      </w:r>
    </w:p>
    <w:p w:rsidR="00A10662" w:rsidRPr="00422A4D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DO LOCAL DE FABRICAÇÃO DO DILUENTE</w:t>
      </w:r>
    </w:p>
    <w:p w:rsidR="00A10662" w:rsidRPr="00761ED7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1ED7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A10662" w:rsidRPr="00761ED7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1ED7">
        <w:rPr>
          <w:rFonts w:ascii="Times New Roman" w:hAnsi="Times New Roman" w:cs="Times New Roman"/>
          <w:b/>
          <w:sz w:val="24"/>
          <w:szCs w:val="24"/>
        </w:rPr>
        <w:t>Da Exclusão do Local de Fabricação do Diluente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61. As exclusões do local de fabricação do diluente enquadram-se nas alterações de nível 1.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62. O requerimento de exclusão do local do diluente deve ser instruído com declaração atualizada com a relação do(s) local(is) de fabricação do diluente. </w:t>
      </w:r>
    </w:p>
    <w:p w:rsidR="00A10662" w:rsidRPr="00761ED7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1ED7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A10662" w:rsidRPr="00761ED7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1ED7">
        <w:rPr>
          <w:rFonts w:ascii="Times New Roman" w:hAnsi="Times New Roman" w:cs="Times New Roman"/>
          <w:b/>
          <w:sz w:val="24"/>
          <w:szCs w:val="24"/>
        </w:rPr>
        <w:t>Da Inclusão ou Alteração do Local de Fabricação do Diluente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63. As inclusões ou alterações do local de fabricação do diluente enquadram-se nas alterações de nível 2.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64. O requerimento de inclusão ou alteração do local de fabricação do diluente deve ser instruído com os seguintes documentos: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cópia da licença de funcionamento da empresa e/ou do alvará sanitário;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cópia do certificado de autorização de funcionamento da empresa ou de sua publicação em Diário Oficial da União (DOU);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descritivo da composição do diluente;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dos estudos de estabilidade do diluente, conforme legislação vigente;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descrição dos processos de produção e controle de qualidade do diluente; e </w:t>
      </w:r>
    </w:p>
    <w:p w:rsidR="00A10662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VI - (Revogado) </w:t>
      </w:r>
    </w:p>
    <w:p w:rsidR="00761ED7" w:rsidRDefault="00761ED7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761ED7" w:rsidRDefault="00761ED7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761ED7" w:rsidRPr="00422A4D" w:rsidRDefault="00761ED7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10662" w:rsidRPr="00422A4D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lastRenderedPageBreak/>
        <w:t>CAPÍTULO XVI</w:t>
      </w:r>
    </w:p>
    <w:p w:rsidR="00A10662" w:rsidRPr="00422A4D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OU INCLUSÃO DO LOCAL DE FABRICAÇÃO DO EXCIPIENTE HEMODERIVADO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65. A inclusão ou alteração do local de fabricação do excipiente hemoderivado enquadra-se nas alterações de nível 2.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Caso o excipiente hemoderivado possua registro no Brasil, a empresa deverá enviar documentação comprobatória do registro, dispensando-se a apresentação da documentação descrita neste Capítulo.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66. O requerimento de inclusão ou alteração do local de fabricação do excipiente hemoderivado deve ser instruído com os seguintes documentos: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cópia da licença de funcionamento da empresa e/ou do alvará sanitário;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cópia do certificado de autorização de funcionamento da empresa ou de sua publicação em Diário Oficial da União (DOU);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documento emitido pelo fabricante do hemoderivado, declarando o país de origem do plasma utilizado como matéria prima;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lista atualizada dos centros coletores do referido plasma com o correspondente número de registro e nome da autoridade sanitária responsável por sua fiscalização; e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Plasma Master File. </w:t>
      </w:r>
    </w:p>
    <w:p w:rsidR="00A10662" w:rsidRPr="00422A4D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XVII</w:t>
      </w:r>
    </w:p>
    <w:p w:rsidR="00A10662" w:rsidRPr="00422A4D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DOS CENTROS DE COLETA DE PLASMA</w:t>
      </w:r>
    </w:p>
    <w:p w:rsidR="00A10662" w:rsidRPr="001F1D42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D42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A10662" w:rsidRPr="001F1D42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D42">
        <w:rPr>
          <w:rFonts w:ascii="Times New Roman" w:hAnsi="Times New Roman" w:cs="Times New Roman"/>
          <w:b/>
          <w:sz w:val="24"/>
          <w:szCs w:val="24"/>
        </w:rPr>
        <w:t>Da Exclusão de Centro de Coleta de Plasma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67. As exclusões de centros de coleta de plasma anteriormente aprovados enquadram-se nas alterações de nível 1. </w:t>
      </w:r>
    </w:p>
    <w:p w:rsidR="001F1D42" w:rsidRDefault="001F1D42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</w:p>
    <w:p w:rsidR="001F1D42" w:rsidRDefault="001F1D42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</w:p>
    <w:p w:rsidR="001F1D42" w:rsidRDefault="001F1D42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</w:p>
    <w:p w:rsidR="00A10662" w:rsidRPr="001F1D42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D42">
        <w:rPr>
          <w:rFonts w:ascii="Times New Roman" w:hAnsi="Times New Roman" w:cs="Times New Roman"/>
          <w:b/>
          <w:sz w:val="24"/>
          <w:szCs w:val="24"/>
        </w:rPr>
        <w:lastRenderedPageBreak/>
        <w:t>Seção II</w:t>
      </w:r>
    </w:p>
    <w:p w:rsidR="00A10662" w:rsidRPr="001F1D42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D42">
        <w:rPr>
          <w:rFonts w:ascii="Times New Roman" w:hAnsi="Times New Roman" w:cs="Times New Roman"/>
          <w:b/>
          <w:sz w:val="24"/>
          <w:szCs w:val="24"/>
        </w:rPr>
        <w:t>Da Inclusão de Centro de Coleta de Plasma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68. As inclusões de centros de coleta de plasma para a produção de hemoderivados enquadram-se nas alterações de nível 1. (NR)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As inclusões de centros de coleta de plasma localizados em países ainda não aprovados no dossiê de registro enquadram-se nas alterações de nível 2. (NR)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69. O requerimento de inclusão de centro de coleta de plasma para a produção de hemoderivados deve ser instruído com os seguintes documentos: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I - declaração, emitida pelo fabricante do hemoderivado, informando o país de origem do plasma utilizado como matéria</w:t>
      </w:r>
      <w:r w:rsidR="001F1D42">
        <w:rPr>
          <w:rFonts w:ascii="Times New Roman" w:hAnsi="Times New Roman" w:cs="Times New Roman"/>
          <w:sz w:val="24"/>
          <w:szCs w:val="24"/>
        </w:rPr>
        <w:t>-</w:t>
      </w:r>
      <w:r w:rsidRPr="00422A4D">
        <w:rPr>
          <w:rFonts w:ascii="Times New Roman" w:hAnsi="Times New Roman" w:cs="Times New Roman"/>
          <w:sz w:val="24"/>
          <w:szCs w:val="24"/>
        </w:rPr>
        <w:t xml:space="preserve">prima, a lista atualizada dos centros coletores de plasma com o correspondente número de registro e o nome da autoridade sanitária responsável pela fiscalização; e </w:t>
      </w:r>
    </w:p>
    <w:p w:rsidR="00A10662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Plasma Master File atualizado para a inclusão de centros de coleta de plasma localizados em países não aprovados no dossiê de registro do produto. </w:t>
      </w:r>
    </w:p>
    <w:p w:rsidR="008378A1" w:rsidRPr="008378A1" w:rsidRDefault="008378A1" w:rsidP="008378A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8A1">
        <w:rPr>
          <w:rFonts w:ascii="Times New Roman" w:hAnsi="Times New Roman" w:cs="Times New Roman"/>
          <w:b/>
          <w:sz w:val="24"/>
          <w:szCs w:val="24"/>
        </w:rPr>
        <w:t>Capítulo XVII-A</w:t>
      </w:r>
    </w:p>
    <w:p w:rsidR="00BC65CE" w:rsidRDefault="008378A1" w:rsidP="008378A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8A1">
        <w:rPr>
          <w:rFonts w:ascii="Times New Roman" w:hAnsi="Times New Roman" w:cs="Times New Roman"/>
          <w:b/>
          <w:sz w:val="24"/>
          <w:szCs w:val="24"/>
        </w:rPr>
        <w:t>DA INCLUSÃO OU ALTERAÇÃO DE LOCAL DE CONTROLE DE QUALIDADE:</w:t>
      </w:r>
      <w:r w:rsidR="00BC65C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378A1" w:rsidRPr="00BC65CE" w:rsidRDefault="00BC65CE" w:rsidP="008378A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C65CE">
        <w:rPr>
          <w:rFonts w:ascii="Times New Roman" w:hAnsi="Times New Roman" w:cs="Times New Roman"/>
          <w:b/>
          <w:color w:val="0000FF"/>
          <w:sz w:val="24"/>
          <w:szCs w:val="24"/>
        </w:rPr>
        <w:t>(Incluído pela Resolução – RDC nº 235, de 20 de junho de 2018)</w:t>
      </w:r>
    </w:p>
    <w:p w:rsidR="00BC65CE" w:rsidRPr="00BC65CE" w:rsidRDefault="008378A1" w:rsidP="00BC65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378A1">
        <w:rPr>
          <w:rFonts w:ascii="Times New Roman" w:hAnsi="Times New Roman" w:cs="Times New Roman"/>
          <w:sz w:val="24"/>
          <w:szCs w:val="24"/>
        </w:rPr>
        <w:t xml:space="preserve">Art. 69-A A inclusão ou alteração de local de controle de qualidade para fins de liberação do lote e/ou estabilidade do princípio ativo, do produto biológico a granel, do produto terminado, do diluente e do adjuvante, mantendo-se inalterados teste, limites de especificação e método, com ou sem alteração de endereço, enquadra-se nas </w:t>
      </w:r>
      <w:r>
        <w:rPr>
          <w:rFonts w:ascii="Times New Roman" w:hAnsi="Times New Roman" w:cs="Times New Roman"/>
          <w:sz w:val="24"/>
          <w:szCs w:val="24"/>
        </w:rPr>
        <w:t>alterações de nível 1.</w:t>
      </w:r>
      <w:r w:rsidR="00BC65CE">
        <w:rPr>
          <w:rFonts w:ascii="Times New Roman" w:hAnsi="Times New Roman" w:cs="Times New Roman"/>
          <w:sz w:val="24"/>
          <w:szCs w:val="24"/>
        </w:rPr>
        <w:t xml:space="preserve"> </w:t>
      </w:r>
      <w:r w:rsidR="00BC65CE" w:rsidRPr="00BC65CE">
        <w:rPr>
          <w:rFonts w:ascii="Times New Roman" w:hAnsi="Times New Roman" w:cs="Times New Roman"/>
          <w:b/>
          <w:color w:val="0000FF"/>
          <w:sz w:val="24"/>
          <w:szCs w:val="24"/>
        </w:rPr>
        <w:t>(Incluído pela Resolução – RDC nº 235, de 20 de junho de 2018)</w:t>
      </w:r>
    </w:p>
    <w:p w:rsidR="00BC65CE" w:rsidRPr="00BC65CE" w:rsidRDefault="008378A1" w:rsidP="00BC65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378A1">
        <w:rPr>
          <w:rFonts w:ascii="Times New Roman" w:hAnsi="Times New Roman" w:cs="Times New Roman"/>
          <w:sz w:val="24"/>
          <w:szCs w:val="24"/>
        </w:rPr>
        <w:t>Art. 69-B O requerimento de inclusão ou alteração de local de controle de qualidade deverá ser instruído com os seguintes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78A1">
        <w:rPr>
          <w:rFonts w:ascii="Times New Roman" w:hAnsi="Times New Roman" w:cs="Times New Roman"/>
          <w:sz w:val="24"/>
          <w:szCs w:val="24"/>
        </w:rPr>
        <w:t>documentos:</w:t>
      </w:r>
      <w:r w:rsidR="00BC65CE">
        <w:rPr>
          <w:rFonts w:ascii="Times New Roman" w:hAnsi="Times New Roman" w:cs="Times New Roman"/>
          <w:sz w:val="24"/>
          <w:szCs w:val="24"/>
        </w:rPr>
        <w:t xml:space="preserve"> </w:t>
      </w:r>
      <w:r w:rsidR="00BC65CE" w:rsidRPr="00BC65CE">
        <w:rPr>
          <w:rFonts w:ascii="Times New Roman" w:hAnsi="Times New Roman" w:cs="Times New Roman"/>
          <w:b/>
          <w:color w:val="0000FF"/>
          <w:sz w:val="24"/>
          <w:szCs w:val="24"/>
        </w:rPr>
        <w:t>(Incluído pela Resolução – RDC nº 235, de 20 de junho de 2018)</w:t>
      </w:r>
    </w:p>
    <w:p w:rsidR="00BC65CE" w:rsidRPr="00BC65CE" w:rsidRDefault="008378A1" w:rsidP="00BC65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378A1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8378A1">
        <w:rPr>
          <w:rFonts w:ascii="Times New Roman" w:hAnsi="Times New Roman" w:cs="Times New Roman"/>
          <w:sz w:val="24"/>
          <w:szCs w:val="24"/>
        </w:rPr>
        <w:t>laudo</w:t>
      </w:r>
      <w:proofErr w:type="gramEnd"/>
      <w:r w:rsidRPr="008378A1">
        <w:rPr>
          <w:rFonts w:ascii="Times New Roman" w:hAnsi="Times New Roman" w:cs="Times New Roman"/>
          <w:sz w:val="24"/>
          <w:szCs w:val="24"/>
        </w:rPr>
        <w:t xml:space="preserve"> analítico de pelo menos um lote analisado pelo novo local; e</w:t>
      </w:r>
      <w:r w:rsidR="00BC65CE">
        <w:rPr>
          <w:rFonts w:ascii="Times New Roman" w:hAnsi="Times New Roman" w:cs="Times New Roman"/>
          <w:sz w:val="24"/>
          <w:szCs w:val="24"/>
        </w:rPr>
        <w:t xml:space="preserve"> </w:t>
      </w:r>
      <w:r w:rsidR="00BC65CE" w:rsidRPr="00BC65CE">
        <w:rPr>
          <w:rFonts w:ascii="Times New Roman" w:hAnsi="Times New Roman" w:cs="Times New Roman"/>
          <w:b/>
          <w:color w:val="0000FF"/>
          <w:sz w:val="24"/>
          <w:szCs w:val="24"/>
        </w:rPr>
        <w:t>(Incluído pela Resolução – RDC nº 235, de 20 de junho de 2018)</w:t>
      </w:r>
    </w:p>
    <w:p w:rsidR="00BC65CE" w:rsidRPr="00BC65CE" w:rsidRDefault="008378A1" w:rsidP="00BC65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378A1">
        <w:rPr>
          <w:rFonts w:ascii="Times New Roman" w:hAnsi="Times New Roman" w:cs="Times New Roman"/>
          <w:sz w:val="24"/>
          <w:szCs w:val="24"/>
        </w:rPr>
        <w:t xml:space="preserve">II - protocolo e relatório da transferência </w:t>
      </w:r>
      <w:proofErr w:type="gramStart"/>
      <w:r w:rsidRPr="008378A1">
        <w:rPr>
          <w:rFonts w:ascii="Times New Roman" w:hAnsi="Times New Roman" w:cs="Times New Roman"/>
          <w:sz w:val="24"/>
          <w:szCs w:val="24"/>
        </w:rPr>
        <w:t>do(</w:t>
      </w:r>
      <w:proofErr w:type="gramEnd"/>
      <w:r w:rsidRPr="008378A1">
        <w:rPr>
          <w:rFonts w:ascii="Times New Roman" w:hAnsi="Times New Roman" w:cs="Times New Roman"/>
          <w:sz w:val="24"/>
          <w:szCs w:val="24"/>
        </w:rPr>
        <w:t>s) método(s) analítico(s).</w:t>
      </w:r>
      <w:r w:rsidR="00BC65CE">
        <w:rPr>
          <w:rFonts w:ascii="Times New Roman" w:hAnsi="Times New Roman" w:cs="Times New Roman"/>
          <w:sz w:val="24"/>
          <w:szCs w:val="24"/>
        </w:rPr>
        <w:t xml:space="preserve"> </w:t>
      </w:r>
      <w:r w:rsidR="00BC65CE" w:rsidRPr="00BC65CE">
        <w:rPr>
          <w:rFonts w:ascii="Times New Roman" w:hAnsi="Times New Roman" w:cs="Times New Roman"/>
          <w:b/>
          <w:color w:val="0000FF"/>
          <w:sz w:val="24"/>
          <w:szCs w:val="24"/>
        </w:rPr>
        <w:t>(Incluído pela Resolução – RDC nº 235, de 20 de junho de 2018)</w:t>
      </w:r>
    </w:p>
    <w:p w:rsidR="00BC65CE" w:rsidRPr="00BC65CE" w:rsidRDefault="008378A1" w:rsidP="00BC65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378A1">
        <w:rPr>
          <w:rFonts w:ascii="Times New Roman" w:hAnsi="Times New Roman" w:cs="Times New Roman"/>
          <w:sz w:val="24"/>
          <w:szCs w:val="24"/>
        </w:rPr>
        <w:lastRenderedPageBreak/>
        <w:t>§ 1º Quando a inclusão ou alteração for de laboratório instalado em indústria farmacêutica, esta deve possuir Certificado de</w:t>
      </w:r>
      <w:r w:rsidR="003545CE">
        <w:rPr>
          <w:rFonts w:ascii="Times New Roman" w:hAnsi="Times New Roman" w:cs="Times New Roman"/>
          <w:sz w:val="24"/>
          <w:szCs w:val="24"/>
        </w:rPr>
        <w:t xml:space="preserve"> </w:t>
      </w:r>
      <w:r w:rsidRPr="008378A1">
        <w:rPr>
          <w:rFonts w:ascii="Times New Roman" w:hAnsi="Times New Roman" w:cs="Times New Roman"/>
          <w:sz w:val="24"/>
          <w:szCs w:val="24"/>
        </w:rPr>
        <w:t>Boas Práticas de Fabricação (CBPF) válido emitido pela Anvisa.</w:t>
      </w:r>
      <w:r w:rsidR="00BC65CE">
        <w:rPr>
          <w:rFonts w:ascii="Times New Roman" w:hAnsi="Times New Roman" w:cs="Times New Roman"/>
          <w:sz w:val="24"/>
          <w:szCs w:val="24"/>
        </w:rPr>
        <w:t xml:space="preserve"> </w:t>
      </w:r>
      <w:r w:rsidR="00BC65CE" w:rsidRPr="00BC65CE">
        <w:rPr>
          <w:rFonts w:ascii="Times New Roman" w:hAnsi="Times New Roman" w:cs="Times New Roman"/>
          <w:b/>
          <w:color w:val="0000FF"/>
          <w:sz w:val="24"/>
          <w:szCs w:val="24"/>
        </w:rPr>
        <w:t>(Incluído pela Resolução – RDC nº 235, de 20 de junho de 2018)</w:t>
      </w:r>
    </w:p>
    <w:p w:rsidR="00BC65CE" w:rsidRPr="00BC65CE" w:rsidRDefault="008378A1" w:rsidP="00BC65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378A1">
        <w:rPr>
          <w:rFonts w:ascii="Times New Roman" w:hAnsi="Times New Roman" w:cs="Times New Roman"/>
          <w:sz w:val="24"/>
          <w:szCs w:val="24"/>
        </w:rPr>
        <w:t>§ 2º Quando a inclusão ou alteração não for de laboratório instalado em indústria farmacêutica, deve ser apresentado documento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78A1">
        <w:rPr>
          <w:rFonts w:ascii="Times New Roman" w:hAnsi="Times New Roman" w:cs="Times New Roman"/>
          <w:sz w:val="24"/>
          <w:szCs w:val="24"/>
        </w:rPr>
        <w:t>que comprove o cumprimento pelo laboratório contratado das boas práticas laboratoriais.</w:t>
      </w:r>
      <w:r w:rsidR="00BC65CE">
        <w:rPr>
          <w:rFonts w:ascii="Times New Roman" w:hAnsi="Times New Roman" w:cs="Times New Roman"/>
          <w:sz w:val="24"/>
          <w:szCs w:val="24"/>
        </w:rPr>
        <w:t xml:space="preserve"> </w:t>
      </w:r>
      <w:r w:rsidR="00BC65CE" w:rsidRPr="00BC65CE">
        <w:rPr>
          <w:rFonts w:ascii="Times New Roman" w:hAnsi="Times New Roman" w:cs="Times New Roman"/>
          <w:b/>
          <w:color w:val="0000FF"/>
          <w:sz w:val="24"/>
          <w:szCs w:val="24"/>
        </w:rPr>
        <w:t>(Incluído pela Resolução – RDC nº 235, de 20 de junho de 2018)</w:t>
      </w:r>
    </w:p>
    <w:p w:rsidR="00BC65CE" w:rsidRPr="00422A4D" w:rsidRDefault="008378A1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378A1">
        <w:rPr>
          <w:rFonts w:ascii="Times New Roman" w:hAnsi="Times New Roman" w:cs="Times New Roman"/>
          <w:sz w:val="24"/>
          <w:szCs w:val="24"/>
        </w:rPr>
        <w:t>§ 3º Quando a inclusão ou alteração for de laboratório internacional, deverá ser apresentada comprovação de cumprimento das Boas Práticas de Fabricação ou d</w:t>
      </w:r>
      <w:r>
        <w:rPr>
          <w:rFonts w:ascii="Times New Roman" w:hAnsi="Times New Roman" w:cs="Times New Roman"/>
          <w:sz w:val="24"/>
          <w:szCs w:val="24"/>
        </w:rPr>
        <w:t>as boas práticas laboratoriais.</w:t>
      </w:r>
      <w:r w:rsidR="00BC65CE">
        <w:rPr>
          <w:rFonts w:ascii="Times New Roman" w:hAnsi="Times New Roman" w:cs="Times New Roman"/>
          <w:sz w:val="24"/>
          <w:szCs w:val="24"/>
        </w:rPr>
        <w:t xml:space="preserve"> </w:t>
      </w:r>
      <w:r w:rsidR="00BC65CE" w:rsidRPr="00BC65CE">
        <w:rPr>
          <w:rFonts w:ascii="Times New Roman" w:hAnsi="Times New Roman" w:cs="Times New Roman"/>
          <w:b/>
          <w:color w:val="0000FF"/>
          <w:sz w:val="24"/>
          <w:szCs w:val="24"/>
        </w:rPr>
        <w:t>(Incluído pela Resolução – RDC nº 235, de 20 de junho de 2018)</w:t>
      </w:r>
    </w:p>
    <w:p w:rsidR="00A10662" w:rsidRPr="00422A4D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XVIII</w:t>
      </w:r>
    </w:p>
    <w:p w:rsidR="00A10662" w:rsidRPr="00422A4D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DO ESTABELECIMENTO DE UM NOVO BANCO DE CÉLULAS-MESTRE DE PRODUTOS BIOTECNOLÓGICOS E VACINAS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70. O requerimento de estabelecimento de um novo banco de células-mestre do produto biológico será analisado pela ANVISA apenas nas situações em que o banco de células-mestre for estabelecido a partir de ampolas do próprio banco de células-mestre, de ampolas do banco de células de trabalho ou da semente celular que gerou o banco de células mestre original.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§ 1° O banco de células-mestre deve ser estabelecido em conformidade às Boas Práticas de Fabricação.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§ 2° Um novo banco de células-mestre, estabelecido a partir de células parentais submetidas a novas etapas de clonagem ou modificação genética, configura geração de outro princípio ativo biológico e requer novo registro de produto.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§ 3° Dependendo das diferenças detectadas entre os bancos de células-mestre, o requerimento de estabelecimento de um novo banco de células-mestre enquadra-se nas alterações de nível 2 ou 3.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71. O requerimento de estabelecimento de um novo banco de células-mestre deve ser instruído com os seguintes documentos: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I - declaração com a ide</w:t>
      </w:r>
      <w:r w:rsidR="00A10662" w:rsidRPr="00422A4D">
        <w:rPr>
          <w:rFonts w:ascii="Times New Roman" w:hAnsi="Times New Roman" w:cs="Times New Roman"/>
          <w:sz w:val="24"/>
          <w:szCs w:val="24"/>
        </w:rPr>
        <w:t>ntificação do novo banco de cé</w:t>
      </w:r>
      <w:r w:rsidRPr="00422A4D">
        <w:rPr>
          <w:rFonts w:ascii="Times New Roman" w:hAnsi="Times New Roman" w:cs="Times New Roman"/>
          <w:sz w:val="24"/>
          <w:szCs w:val="24"/>
        </w:rPr>
        <w:t>lulas</w:t>
      </w:r>
      <w:r w:rsidR="00803DAE">
        <w:rPr>
          <w:rFonts w:ascii="Times New Roman" w:hAnsi="Times New Roman" w:cs="Times New Roman"/>
          <w:sz w:val="24"/>
          <w:szCs w:val="24"/>
        </w:rPr>
        <w:t>-</w:t>
      </w:r>
      <w:r w:rsidRPr="00422A4D">
        <w:rPr>
          <w:rFonts w:ascii="Times New Roman" w:hAnsi="Times New Roman" w:cs="Times New Roman"/>
          <w:sz w:val="24"/>
          <w:szCs w:val="24"/>
        </w:rPr>
        <w:t xml:space="preserve">mestre;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II - relatório com caracterização do novo banco de células</w:t>
      </w:r>
      <w:r w:rsidR="00803DAE">
        <w:rPr>
          <w:rFonts w:ascii="Times New Roman" w:hAnsi="Times New Roman" w:cs="Times New Roman"/>
          <w:sz w:val="24"/>
          <w:szCs w:val="24"/>
        </w:rPr>
        <w:t>-</w:t>
      </w:r>
      <w:r w:rsidRPr="00422A4D">
        <w:rPr>
          <w:rFonts w:ascii="Times New Roman" w:hAnsi="Times New Roman" w:cs="Times New Roman"/>
          <w:sz w:val="24"/>
          <w:szCs w:val="24"/>
        </w:rPr>
        <w:t>mestre, quanto aos aspectos de identidade, pureza, estabilidade e qu</w:t>
      </w:r>
      <w:r w:rsidR="00A10662" w:rsidRPr="00422A4D">
        <w:rPr>
          <w:rFonts w:ascii="Times New Roman" w:hAnsi="Times New Roman" w:cs="Times New Roman"/>
          <w:sz w:val="24"/>
          <w:szCs w:val="24"/>
        </w:rPr>
        <w:t>alificação para o fim proposto;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 xml:space="preserve">III - relatório dos estudos não-clínicos e clínicos com o produto biológico terminado, gerado a partir do novo banco de células- mestre, ou justificativa para sua ausência;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do estudo de comparabilidade que comprove a manutenção das características físico-químicas e biológicas do princípio ativo e dos parâmetros de segurança e eficácia; e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relatório dos estudos de estabilidade, conforme legislação vigente. (NR) </w:t>
      </w:r>
    </w:p>
    <w:p w:rsidR="00A10662" w:rsidRPr="00422A4D" w:rsidRDefault="004C4F73" w:rsidP="00A10662">
      <w:pPr>
        <w:spacing w:before="300" w:after="300" w:line="240" w:lineRule="auto"/>
        <w:ind w:left="573"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XIX</w:t>
      </w:r>
    </w:p>
    <w:p w:rsidR="00A10662" w:rsidRPr="00422A4D" w:rsidRDefault="004C4F73" w:rsidP="00A10662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DO ESTABELECIMENTO DE UM NOVO BANCO DE CÉLULAS DE TRABALHO DE PRODUTOS BIOTECNOLÓGICOS E VACINAS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72. Os novos bancos de células de trabalho devem ser estabelecidos a partir de bancos de células-mestre, extensivamente caracterizados e qualificados para o fim proposto, conforme disposto no "Guia para Estabelecimento e Avaliação de Substratos Celulares Utilizados na Produção de Produtos Biológicos", disponível na página eletrônica da ANVISA.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§ 1° O banco de células de trabalho deve ser estabelecido em conformidade às Boas Práticas de Fabricação. </w:t>
      </w:r>
    </w:p>
    <w:p w:rsidR="009E1304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§ 2° O estabelecimento de um novo banco de células de trabalho enquadra-se nas alterações de nível 1. (NR)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73. O estabelecimento de um novo lote do banco de células de trabalho deve ser registrado no histórico de mudanças do produto, instruído com os seguintes documentos: (NR)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declaração com a identificação do novo banco de células de trabalho;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com caracterização do novo banco de células de trabalho, quanto aos aspectos de identidade, pureza, estabilidade e qualificação para o fim proposto;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(Revogado) </w:t>
      </w:r>
    </w:p>
    <w:p w:rsidR="00A10662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422A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A4D">
        <w:rPr>
          <w:rFonts w:ascii="Times New Roman" w:hAnsi="Times New Roman" w:cs="Times New Roman"/>
          <w:sz w:val="24"/>
          <w:szCs w:val="24"/>
        </w:rPr>
        <w:t xml:space="preserve">Revogado) </w:t>
      </w:r>
    </w:p>
    <w:p w:rsidR="001C017A" w:rsidRDefault="001C017A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1C017A" w:rsidRDefault="001C017A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1C017A" w:rsidRPr="00422A4D" w:rsidRDefault="001C017A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10662" w:rsidRPr="00422A4D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lastRenderedPageBreak/>
        <w:t>CAPÍTULO XX</w:t>
      </w:r>
    </w:p>
    <w:p w:rsidR="00A10662" w:rsidRPr="00422A4D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DO PROCESSO DE PRODUÇÃO DO(S) PRINCÍPIO(S) ATIVO(S)</w:t>
      </w:r>
    </w:p>
    <w:p w:rsidR="00A10662" w:rsidRPr="009B0E5B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0E5B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A10662" w:rsidRPr="009B0E5B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0E5B">
        <w:rPr>
          <w:rFonts w:ascii="Times New Roman" w:hAnsi="Times New Roman" w:cs="Times New Roman"/>
          <w:b/>
          <w:sz w:val="24"/>
          <w:szCs w:val="24"/>
        </w:rPr>
        <w:t>Da Alteração Menor do Processo de Produção do(s) Princípio(s) Ativo(s)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Art. 74. As alterações do processo de fabricação do princípio ativo nas quais ocorram ajustes de menor impacto no processo produtivo e que não demonstrem impacto na qualidade, eficácia e segurança do produto terminado, conforme análise de risco, enquadram</w:t>
      </w:r>
      <w:r w:rsidR="009B0E5B">
        <w:rPr>
          <w:rFonts w:ascii="Times New Roman" w:hAnsi="Times New Roman" w:cs="Times New Roman"/>
          <w:sz w:val="24"/>
          <w:szCs w:val="24"/>
        </w:rPr>
        <w:t>-</w:t>
      </w:r>
      <w:r w:rsidRPr="00422A4D">
        <w:rPr>
          <w:rFonts w:ascii="Times New Roman" w:hAnsi="Times New Roman" w:cs="Times New Roman"/>
          <w:sz w:val="24"/>
          <w:szCs w:val="24"/>
        </w:rPr>
        <w:t xml:space="preserve">se nas alterações de nível 1.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75. O requerimento de alteração do processo de fabricação do princípio ativo, enquadrado em alteração de nível 1, deve ser instruído com os seguintes documentos: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com a descrição das alterações realizadas no processo de produção;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do estudo de comparabilidade que comprove a manutenção das características físico-químicas e biológicas do produto e dos parâmetros de segurança e eficácia; e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da análise de risco, determinando os impactos da alteração proposta para a qualidade, segurança e eficácia no produto terminado. </w:t>
      </w:r>
    </w:p>
    <w:p w:rsidR="00A10662" w:rsidRPr="009B0E5B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0E5B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A10662" w:rsidRPr="009B0E5B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0E5B">
        <w:rPr>
          <w:rFonts w:ascii="Times New Roman" w:hAnsi="Times New Roman" w:cs="Times New Roman"/>
          <w:b/>
          <w:sz w:val="24"/>
          <w:szCs w:val="24"/>
        </w:rPr>
        <w:t>Da Alteração Moderada ou Maior do Processo de Produção do(s) Princípio(s) Ativo(s)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Art. 76. As alterações do processo de fabricação do princípio ativo de médio ou maior impacto no processo produtivo enquadram</w:t>
      </w:r>
      <w:r w:rsidR="009B0E5B">
        <w:rPr>
          <w:rFonts w:ascii="Times New Roman" w:hAnsi="Times New Roman" w:cs="Times New Roman"/>
          <w:sz w:val="24"/>
          <w:szCs w:val="24"/>
        </w:rPr>
        <w:t>-</w:t>
      </w:r>
      <w:r w:rsidRPr="00422A4D">
        <w:rPr>
          <w:rFonts w:ascii="Times New Roman" w:hAnsi="Times New Roman" w:cs="Times New Roman"/>
          <w:sz w:val="24"/>
          <w:szCs w:val="24"/>
        </w:rPr>
        <w:t xml:space="preserve">se nas alterações de nível 2 ou 3, respectivamente.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77. O requerimento de alteração do processo de fabricação do princípio ativo, enquadrado em alteração de nível 2 ou 3, deve ser instruído com os seguintes documentos: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técnico referente à produção com as alterações propostas;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da análise de risco, determinando os impactos da alteração proposta para a qualidade, segurança e eficácia no produto terminado;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 xml:space="preserve">III - relatório do estudo de comparabilidade que comprove a manutenção das características físico-químicas e biológicas do produto e dos parâmetros de segurança e eficácia;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dos estudos de estabilidade, conforme legislação vigente; e </w:t>
      </w:r>
    </w:p>
    <w:p w:rsidR="00A10662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relatório de experimentação terapêutica ou justificativa para sua ausência. </w:t>
      </w:r>
    </w:p>
    <w:p w:rsidR="00A10662" w:rsidRPr="00422A4D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XXI</w:t>
      </w:r>
    </w:p>
    <w:p w:rsidR="00A10662" w:rsidRPr="00422A4D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DO PROCESSO DE FABRICAÇÃO DO PRODUTO A GRANEL</w:t>
      </w:r>
    </w:p>
    <w:p w:rsidR="00A10662" w:rsidRPr="00AC2D05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2D05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A10662" w:rsidRPr="00AC2D05" w:rsidRDefault="004C4F73" w:rsidP="00A1066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2D05">
        <w:rPr>
          <w:rFonts w:ascii="Times New Roman" w:hAnsi="Times New Roman" w:cs="Times New Roman"/>
          <w:b/>
          <w:sz w:val="24"/>
          <w:szCs w:val="24"/>
        </w:rPr>
        <w:t>Da Alteração Menor do Processo de Fabricação do Produto a Granel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78. As alterações do processo de fabricação do produto a granel nas quais ocorram ajustes de menor impacto no processo produtivo e que não demonstrem impacto na qualidade, eficácia e segurança do produto terminado, conforme análise de risco, enquadram-se nas alterações de nível 1.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79. O requerimento de alteração do processo de fabricação do produto a granel, enquadrado em alteração de nível 1, deve ser instruído com os seguintes documentos: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com a descrição das alterações realizadas no processo de produção;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da análise de risco, determinando os impactos da alteração proposta para a qualidade, segurança e eficácia no produto terminado; e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do estudo de comparabilidade que comprove a manutenção das características físico-químicas e biológicas do produto e dos parâmetros de segurança e eficácia. </w:t>
      </w:r>
    </w:p>
    <w:p w:rsidR="00050ED4" w:rsidRPr="00AC2D05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2D05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050ED4" w:rsidRPr="00AC2D05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2D05">
        <w:rPr>
          <w:rFonts w:ascii="Times New Roman" w:hAnsi="Times New Roman" w:cs="Times New Roman"/>
          <w:b/>
          <w:sz w:val="24"/>
          <w:szCs w:val="24"/>
        </w:rPr>
        <w:t>Da Alteração Moderada ou Maior do Processo de Fabricação do Produto a Granel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80. As alterações do processo de fabricação do produto a granel nas quais ocorram ajustes de médio ou maior impacto no processo produtivo enquadram-se nas alterações de nível 2 ou 3, respectivamente. </w:t>
      </w:r>
    </w:p>
    <w:p w:rsidR="004C4F73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>Art. 81. O requerimento de alteração do processo de fabricação do produto a granel, enquadrado em alteração de nível 2 ou 3, deve ser instruído com os seguintes documentos: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técnico referente à produção com as alterações propostas;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da análise de risco, determinando os impactos da alteração proposta para a qualidade, segurança e eficácia no produto terminado;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do estudo de estabilidade, conforme legislação vigente;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do estudo de comparabilidade que comprove a manutenção das características físico-químicas e biológicas do produto e dos parâmetros de segurança e eficácia; e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relatório do estudo clínico ou justificativa para sua ausência. </w:t>
      </w:r>
    </w:p>
    <w:p w:rsidR="00050ED4" w:rsidRPr="00422A4D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XXII</w:t>
      </w:r>
    </w:p>
    <w:p w:rsidR="00050ED4" w:rsidRPr="00422A4D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DO PROCESSO DE FABRICAÇÃO DO PRODUTO EM SUA EMBALAGEM PRIMÁRIA</w:t>
      </w:r>
    </w:p>
    <w:p w:rsidR="00050ED4" w:rsidRPr="005467BE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67BE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050ED4" w:rsidRPr="005467BE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67BE">
        <w:rPr>
          <w:rFonts w:ascii="Times New Roman" w:hAnsi="Times New Roman" w:cs="Times New Roman"/>
          <w:b/>
          <w:sz w:val="24"/>
          <w:szCs w:val="24"/>
        </w:rPr>
        <w:t>Da Alteração Menor do Processo de Fabricação do Produto em sua Embalagem Primária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82. As alterações do processo de fabricação do produto em sua embalagem primária nas quais ocorram ajustes de menor impacto no processo produtivo e que não demonstrem impacto na qualidade, eficácia e segurança do produto terminado, conforme análise de risco, enquadram-se nas alterações de nível 1.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83. O requerimento de alteração do processo de fabricação do produto em sua embalagem primária, enquadrado em alteração de nível 1, deve ser instruído com os seguintes documentos: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com a descrição das alterações realizadas no processo de produção;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da análise de risco determinando os impactos da alteração proposta para a qualidade, segurança e eficácia no produto terminado; e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do estudo de comparabilidade que comprove a manutenção das características físico-químicas e biológicas do produto e seus parâmetros de segurança e eficácia. </w:t>
      </w:r>
    </w:p>
    <w:p w:rsidR="00050ED4" w:rsidRPr="001E0337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337">
        <w:rPr>
          <w:rFonts w:ascii="Times New Roman" w:hAnsi="Times New Roman" w:cs="Times New Roman"/>
          <w:b/>
          <w:sz w:val="24"/>
          <w:szCs w:val="24"/>
        </w:rPr>
        <w:lastRenderedPageBreak/>
        <w:t>Seção II</w:t>
      </w:r>
    </w:p>
    <w:p w:rsidR="00050ED4" w:rsidRPr="001E0337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337">
        <w:rPr>
          <w:rFonts w:ascii="Times New Roman" w:hAnsi="Times New Roman" w:cs="Times New Roman"/>
          <w:b/>
          <w:sz w:val="24"/>
          <w:szCs w:val="24"/>
        </w:rPr>
        <w:t>Da Alteração Moderada ou Maior do Processo de Fabricação do Produto em sua Embalagem Primária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84. As alterações do processo de fabricação do produto em sua embalagem primária nas quais ocorram ajustes de médio ou maior impacto no processo produtivo enquadram-se nas alterações de nível 2 ou 3, respectivamente.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85. O requerimento de alteração do processo de fabricação do produto em sua embalagem primária, enquadrada em alteração de nível 2 ou 3, deve ser instruído com os seguintes documentos: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técnico referente à produção com as alterações propostas;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da análise de risco determinando os impactos da alteração proposta para a qualidade, segurança e eficácia no produto terminado;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do estudo de comparabilidade que comprove a manutenção das características físico-químicas e biológicas do produto e seus parâmetros de segurança e eficácia; e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do estudo de estabilidade, conforme legislação vigente. </w:t>
      </w:r>
    </w:p>
    <w:p w:rsidR="00050ED4" w:rsidRPr="00422A4D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XXIII</w:t>
      </w:r>
    </w:p>
    <w:p w:rsidR="00050ED4" w:rsidRPr="00422A4D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DE TAMANHO DO LOTE DO PRODUTO</w:t>
      </w:r>
    </w:p>
    <w:p w:rsidR="00050ED4" w:rsidRPr="0037209A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209A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050ED4" w:rsidRPr="0037209A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209A">
        <w:rPr>
          <w:rFonts w:ascii="Times New Roman" w:hAnsi="Times New Roman" w:cs="Times New Roman"/>
          <w:b/>
          <w:sz w:val="24"/>
          <w:szCs w:val="24"/>
        </w:rPr>
        <w:t>Da Alteração de Tamanho de Lote em até 10 (dez) Vezes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86. As alterações de tamanho de lote, em até 10 (dez) vezes o tamanho de lote aprovado no registro do produto que não demonstrem impacto na qualidade, eficácia e segurança do produto, conforme análise de risco, enquadram-se nas alterações de nível 1. </w:t>
      </w:r>
    </w:p>
    <w:p w:rsidR="00050ED4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É permitida, concomitantemente, a alteração menor do processo de fabricação do princípio ativo, do produto a granel e do produto em sua embalagem primária. (NR) </w:t>
      </w:r>
    </w:p>
    <w:p w:rsidR="0037209A" w:rsidRPr="00422A4D" w:rsidRDefault="0037209A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804A1">
        <w:rPr>
          <w:rFonts w:ascii="Times New Roman" w:hAnsi="Times New Roman" w:cs="Times New Roman"/>
          <w:sz w:val="24"/>
          <w:szCs w:val="24"/>
        </w:rPr>
        <w:lastRenderedPageBreak/>
        <w:t>Art. 87. O requerimento de alteração de tamanho de lote, em até 10 (dez) vezes o tamanho de lote aprovado no registro do produto, enquadradas nas alterações de nível 1, deve ser instruído com os seguintes documentos:</w:t>
      </w:r>
      <w:r w:rsidRPr="00422A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laudo analítico de controle de qualidade do produto terminado ou resultado de análise de lote após a alteração pretendida; (NR)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com a descrição das alterações realizadas no processo de produção;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do estudo de estabilidade, conforme legislação vigente; e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de análise de risco determinando os impactos da alteração para a qualidade, segurança e eficácia do produto.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88. As alterações de tamanho de lote em até 10 (dez) vezes o tamanho de lote aprovado no registro do produto cuja análise de risco demonstre impacto na qualidade, eficácia e segurança do produto enquadram-se nas alterações de nível 2.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É permitida, concomitantemente, a alteração menor do processo de fabricação do princípio ativo, do produto a granel e do produto em sua embalagem primária. (NR)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89. O requerimento de alteração de tamanho de lote em até 10 (dez) vezes o tamanho de lote aprovado no registro do produto, enquadrada nas alterações de nível 2, deve ser instruído com os seguintes documentos: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do estudo de comparabilidade que comprove a manutenção das características físico-químicas e biológicas do princípio ativo e seus parâmetros de segurança e eficácia;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com a descrição das alterações realizadas no processo de produção;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laudo analítico de controle de qualidade do produto terminado ou resultado de análise de lote após a alteração pretendida; (NR)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do estudo de estabilidade, conforme legislação vigente; e </w:t>
      </w:r>
    </w:p>
    <w:p w:rsidR="00050ED4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relatório de análise de risco, determinando as implicações da alteração para a qualidade, segurança e eficácia do produto. </w:t>
      </w:r>
    </w:p>
    <w:p w:rsidR="00E46611" w:rsidRDefault="00E46611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E46611" w:rsidRDefault="00E46611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E46611" w:rsidRPr="00422A4D" w:rsidRDefault="00E46611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050ED4" w:rsidRPr="00E46611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611">
        <w:rPr>
          <w:rFonts w:ascii="Times New Roman" w:hAnsi="Times New Roman" w:cs="Times New Roman"/>
          <w:b/>
          <w:sz w:val="24"/>
          <w:szCs w:val="24"/>
        </w:rPr>
        <w:lastRenderedPageBreak/>
        <w:t>Seção II</w:t>
      </w:r>
    </w:p>
    <w:p w:rsidR="00050ED4" w:rsidRPr="00E46611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611">
        <w:rPr>
          <w:rFonts w:ascii="Times New Roman" w:hAnsi="Times New Roman" w:cs="Times New Roman"/>
          <w:b/>
          <w:sz w:val="24"/>
          <w:szCs w:val="24"/>
        </w:rPr>
        <w:t>Da Alteração de Tamanho de Lote Superior a 10 (dez) Vezes o Tamanho de Lote Aprovado no Registro do Produto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Art. 90. As alterações de tamanho de lote superiores a 10 vezes o tamanho de lote aprovado no registro do produto enquadram</w:t>
      </w:r>
      <w:r w:rsidR="006340A6">
        <w:rPr>
          <w:rFonts w:ascii="Times New Roman" w:hAnsi="Times New Roman" w:cs="Times New Roman"/>
          <w:sz w:val="24"/>
          <w:szCs w:val="24"/>
        </w:rPr>
        <w:t>-</w:t>
      </w:r>
      <w:r w:rsidRPr="00422A4D">
        <w:rPr>
          <w:rFonts w:ascii="Times New Roman" w:hAnsi="Times New Roman" w:cs="Times New Roman"/>
          <w:sz w:val="24"/>
          <w:szCs w:val="24"/>
        </w:rPr>
        <w:t xml:space="preserve">se nas alterações de nível 2.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É permitida, concomitantemente, a alteração menor do processo de fabricação do princípio ativo, do produto a granel e do produto em sua embalagem primária. (NR)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91. O requerimento de alteração de tamanho de lote superior a 10 (dez) vezes o tamanho de lote aprovado no registro do produto deve ser instruído com os seguintes documentos: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do estudo de comparabilidade que comprove a manutenção das características físico-químicas e biológicas do princípio ativo e seus parâmetros de segurança e eficácia;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laudo analítico de controle de qualidade do produto terminado ou resultado de análise de lote após a alteração pretendida; (NR)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com a descrição das alterações realizadas no processo de produção;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do estudo de estabilidade, conforme legislação vigente; e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relatório de análise de risco determinando as implicações da alteração para a qualidade, segurança e eficácia do produto. </w:t>
      </w:r>
    </w:p>
    <w:p w:rsidR="00050ED4" w:rsidRPr="00422A4D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XXIV</w:t>
      </w:r>
    </w:p>
    <w:p w:rsidR="00050ED4" w:rsidRPr="00422A4D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INCLUSÃO DE NOVA CONCENTRAÇÃO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92. A inclusão de nova concentração para a mesma forma farmacêutica e mesma indicação terapêutica enquadra-se nas alterações de nível 3.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É permitida, concomitantemente, a inclusão de nova apresentação comercial. (NR)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93. O requerimento de inclusão de nova concentração deve ser instruído com os seguintes documentos: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técnico com a descrição das alterações ocorridas no processo de fabricação para a produção da nova concentração;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 xml:space="preserve">II - relatório do estudo de estabilidade, conforme legislação vigente;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de estudos clínicos;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modelos de rotulagem e embalagem, conforme RDC nº. 71/2009 e suas posteriores atualizações; e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modelo de texto de bula atualizado, conforme RDC nº. 47/2009 e suas posteriores atualizações. </w:t>
      </w:r>
    </w:p>
    <w:p w:rsidR="00050ED4" w:rsidRPr="00422A4D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XXV</w:t>
      </w:r>
    </w:p>
    <w:p w:rsidR="00050ED4" w:rsidRPr="00422A4D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ATUALIZAÇÃO DA(S) CEPA(S) DE PRODUÇÃO DA VACINA INFLUENZA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94. A atualização da(s) cepa(s) de produção da vacina influenza enquadra-se nas alterações de nível 3.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95. O requerimento de atualização da(s) cepa(s) de produção da vacina influenza deve ser instruído com os seguintes documentos: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estudo de estabilidade de longa duração da vacina atual com os dados obtidos até o protocolo do requerimento;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dos estudos de estabilidade dos produtos a granel monovalentes;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relatório do estudo de estabilidade de longa duração da vacina utilizada no ano anterior;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protocolo do estudo de estabilidade acelerada da vacina a ser utilizada no período atual, relatório com os dados obtidos até o momento do requerimento e cronograma da realização dos testes; (NR)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certificados de análise dos 03 (três) primeiros lotes dos produtos a granel monovalentes e do produto terminado;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VI - relatório técnico contendo o histórico dos lotes semente, acompanhado dos respectivos certificados de análise e a validação das etapas críticas;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VII - relatório de validação dos testes de identidade e quantificação de hemaglutinina; </w:t>
      </w:r>
    </w:p>
    <w:p w:rsidR="00E00DA1" w:rsidRPr="00E00DA1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0DA1">
        <w:rPr>
          <w:rFonts w:ascii="Times New Roman" w:hAnsi="Times New Roman" w:cs="Times New Roman"/>
          <w:strike/>
          <w:sz w:val="24"/>
          <w:szCs w:val="24"/>
        </w:rPr>
        <w:t xml:space="preserve">VIII - protocolo do estudo clínico da vacina produzida com </w:t>
      </w:r>
      <w:proofErr w:type="gramStart"/>
      <w:r w:rsidRPr="00E00DA1">
        <w:rPr>
          <w:rFonts w:ascii="Times New Roman" w:hAnsi="Times New Roman" w:cs="Times New Roman"/>
          <w:strike/>
          <w:sz w:val="24"/>
          <w:szCs w:val="24"/>
        </w:rPr>
        <w:t>a(</w:t>
      </w:r>
      <w:proofErr w:type="gramEnd"/>
      <w:r w:rsidRPr="00E00DA1">
        <w:rPr>
          <w:rFonts w:ascii="Times New Roman" w:hAnsi="Times New Roman" w:cs="Times New Roman"/>
          <w:strike/>
          <w:sz w:val="24"/>
          <w:szCs w:val="24"/>
        </w:rPr>
        <w:t xml:space="preserve">s) nova(s) cepa(s), relatório com os dados obtidos até o momento do requerimento e cronograma para a apresentação dos dados do estudo; (NR) </w:t>
      </w:r>
    </w:p>
    <w:p w:rsidR="00050ED4" w:rsidRPr="00E00DA1" w:rsidRDefault="00E00DA1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00DA1">
        <w:rPr>
          <w:rFonts w:ascii="Times New Roman" w:hAnsi="Times New Roman" w:cs="Times New Roman"/>
          <w:sz w:val="24"/>
          <w:szCs w:val="24"/>
        </w:rPr>
        <w:lastRenderedPageBreak/>
        <w:t>VIII - plano de farmacovigilância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E00DA1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48, de 9 de novembro de 2015)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IX - modelos de rotulagem e embalagem, conforme RDC nº. 71/2009 e suas posteriores atualizações; e </w:t>
      </w:r>
    </w:p>
    <w:p w:rsidR="00050ED4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X - modelo de texto de bula atualizado, conforme RDC nº. 47/2009 e suas posteriores atualizações.</w:t>
      </w:r>
    </w:p>
    <w:p w:rsidR="00050ED4" w:rsidRPr="00422A4D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XXVI</w:t>
      </w:r>
    </w:p>
    <w:p w:rsidR="00050ED4" w:rsidRPr="00422A4D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DO PRAZO DE VALIDADE</w:t>
      </w:r>
    </w:p>
    <w:p w:rsidR="00050ED4" w:rsidRPr="005F7F18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7F18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050ED4" w:rsidRPr="005F7F18" w:rsidRDefault="004C4F73" w:rsidP="00050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7F18">
        <w:rPr>
          <w:rFonts w:ascii="Times New Roman" w:hAnsi="Times New Roman" w:cs="Times New Roman"/>
          <w:b/>
          <w:sz w:val="24"/>
          <w:szCs w:val="24"/>
        </w:rPr>
        <w:t>Da Redução do Prazo de Validade do Princípio Ativo, do Produto Intermediário, do Produto a Granel e do Produto Terminado. (NR)</w:t>
      </w:r>
    </w:p>
    <w:p w:rsidR="00F9418A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96. A redução do prazo de validade do princípio ativo, do produto intermediário, do produto a granel e do produto terminado enquadra-se nas alterações de nível 1. (NR) </w:t>
      </w:r>
    </w:p>
    <w:p w:rsidR="00F9418A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97. O requerimento de redução do prazo de validade do princípio ativo, do produto intermediário, do produto a granel e do produto terminado deve ser acompanhado dos dados do estudo de estabilidade que motivaram a alteração, conforme legislação vigente. (NR) </w:t>
      </w:r>
    </w:p>
    <w:p w:rsidR="00F9418A" w:rsidRPr="005F7F18" w:rsidRDefault="004C4F73" w:rsidP="00F9418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7F18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F9418A" w:rsidRPr="005F7F18" w:rsidRDefault="004C4F73" w:rsidP="00F9418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7F18">
        <w:rPr>
          <w:rFonts w:ascii="Times New Roman" w:hAnsi="Times New Roman" w:cs="Times New Roman"/>
          <w:b/>
          <w:sz w:val="24"/>
          <w:szCs w:val="24"/>
        </w:rPr>
        <w:t>Da Ampliação do Prazo de Validade do Princípio Ativo, do Produto Intermediário, do Produto a Granel e do Produto Terminado (NR)</w:t>
      </w:r>
    </w:p>
    <w:p w:rsidR="00F9418A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98. A ampliação do prazo de validade do princípio ativo, do produto intermediário, do produto a granel e do produto terminado enquadra-se nas alterações de nível 2. (NR) </w:t>
      </w:r>
    </w:p>
    <w:p w:rsidR="00F9418A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99. O requerimento de ampliação do prazo de validade do princípio ativo, do produto intermediário, do produto a granel e do produto terminado deve ser acompanhado de relatório do estudo de estabilidade de longa duração, conforme legislação vigente. (NR) </w:t>
      </w:r>
    </w:p>
    <w:p w:rsidR="008152FA" w:rsidRDefault="008152FA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8152FA" w:rsidRPr="00422A4D" w:rsidRDefault="008152FA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F9418A" w:rsidRPr="00422A4D" w:rsidRDefault="004C4F73" w:rsidP="00F9418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lastRenderedPageBreak/>
        <w:t>CAPÍTULO XXVII</w:t>
      </w:r>
    </w:p>
    <w:p w:rsidR="00F9418A" w:rsidRPr="00422A4D" w:rsidRDefault="004C4F73" w:rsidP="00F9418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</w:t>
      </w:r>
      <w:r w:rsidR="00F9418A" w:rsidRPr="00422A4D">
        <w:rPr>
          <w:rFonts w:ascii="Times New Roman" w:hAnsi="Times New Roman" w:cs="Times New Roman"/>
          <w:b/>
          <w:sz w:val="24"/>
          <w:szCs w:val="24"/>
        </w:rPr>
        <w:t>ERAÇÃO DOS CUIDADOS DE CONSERVA</w:t>
      </w:r>
      <w:r w:rsidRPr="00422A4D">
        <w:rPr>
          <w:rFonts w:ascii="Times New Roman" w:hAnsi="Times New Roman" w:cs="Times New Roman"/>
          <w:b/>
          <w:sz w:val="24"/>
          <w:szCs w:val="24"/>
        </w:rPr>
        <w:t>ÇÃO</w:t>
      </w:r>
    </w:p>
    <w:p w:rsidR="00F9418A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100. As alterações, inclusões ou exclusões dos cuidados de conservação e ampliação ou redução da temperatura de conservação do produto enquadram-se nas alterações de nível 2. </w:t>
      </w:r>
    </w:p>
    <w:p w:rsidR="00F9418A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101. O requerimento de alteração, inclusão ou exclusão dos cuidados de conservação e ampliação ou redução da temperatura de conservação do produto deve ser instruído com os dados dos estudos de estabilidade que motivaram a solicitação, conforme legislação vigente. </w:t>
      </w:r>
    </w:p>
    <w:p w:rsidR="00F9418A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Nos casos de ampliação ou redução da temperatura de conservação, deve ser apresentada a validação da cadeia de transporte. (NR) </w:t>
      </w:r>
    </w:p>
    <w:p w:rsidR="00F9418A" w:rsidRPr="00422A4D" w:rsidRDefault="004C4F73" w:rsidP="00F9418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XXVIII</w:t>
      </w:r>
    </w:p>
    <w:p w:rsidR="00F9418A" w:rsidRPr="00422A4D" w:rsidRDefault="004C4F73" w:rsidP="00F9418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INCLUS</w:t>
      </w:r>
      <w:r w:rsidR="00F9418A" w:rsidRPr="00422A4D">
        <w:rPr>
          <w:rFonts w:ascii="Times New Roman" w:hAnsi="Times New Roman" w:cs="Times New Roman"/>
          <w:b/>
          <w:sz w:val="24"/>
          <w:szCs w:val="24"/>
        </w:rPr>
        <w:t>ÃO OU ALTERAÇÃO DA VIA DE ADMI</w:t>
      </w:r>
      <w:r w:rsidRPr="00422A4D">
        <w:rPr>
          <w:rFonts w:ascii="Times New Roman" w:hAnsi="Times New Roman" w:cs="Times New Roman"/>
          <w:b/>
          <w:sz w:val="24"/>
          <w:szCs w:val="24"/>
        </w:rPr>
        <w:t>NISTRAÇÃO</w:t>
      </w:r>
    </w:p>
    <w:p w:rsidR="00F9418A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102. As inclusões ou alterações da via de administração para a mesma concentração, indicação terapêutica e forma farmacêutica enquadram-se nas alterações de nível 3. </w:t>
      </w:r>
    </w:p>
    <w:p w:rsidR="00F9418A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Art. 103. O requerimento de alteração ou inclusão de via de administração deve ser instruído com os seguintes documentos: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de experimentação terapêutica para a nova via de administração; e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modelos de rotulagem e embalagem, conforme RDC nº. 71/2009 e suas posteriores atualizações; e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modelo de texto de bula atualizado, conforme RDC nº. 47/2009 e suas posteriores atualizações. </w:t>
      </w:r>
    </w:p>
    <w:p w:rsidR="00781D2B" w:rsidRPr="00422A4D" w:rsidRDefault="004C4F73" w:rsidP="00781D2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XXIX</w:t>
      </w:r>
    </w:p>
    <w:p w:rsidR="00781D2B" w:rsidRPr="00422A4D" w:rsidRDefault="004C4F73" w:rsidP="00781D2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ALTERAÇÃO DE POSOLOGIA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104. As alterações de posologia para um produto já registrado para as mesmas concentração, forma farmacêutica e indicação terapêutica enquadram-se nas alterações de nível 3.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105. O requerimento de alteração de posologia deverá ser instruído com os seguintes documentos: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 xml:space="preserve">I - relatório dos estudos clínicos com o novo esquema terapêutico; e </w:t>
      </w:r>
    </w:p>
    <w:p w:rsidR="00781D2B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modelo de texto de bula atualizado, conforme RDC nº. 47/2009 e suas posteriores atualizações. </w:t>
      </w:r>
    </w:p>
    <w:p w:rsidR="00781D2B" w:rsidRPr="00422A4D" w:rsidRDefault="004C4F73" w:rsidP="00781D2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XXX</w:t>
      </w:r>
    </w:p>
    <w:p w:rsidR="00781D2B" w:rsidRPr="00422A4D" w:rsidRDefault="004C4F73" w:rsidP="00781D2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AMPLIAÇÃO DE USO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106. A ampliação de uso de um medicamento registrado enquadra-se nas alterações de nível 3.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107. O requerimento de ampliação de uso deve ser instruído com os seguintes documentos: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dos estudos clínicos conduzidos com a nova população-alvo; e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modelo de texto de bula atualizado, conforme RDC nº. 47/2009 e suas posteriores atualizações. </w:t>
      </w:r>
    </w:p>
    <w:p w:rsidR="00781D2B" w:rsidRPr="00422A4D" w:rsidRDefault="004C4F73" w:rsidP="00781D2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XXXI</w:t>
      </w:r>
    </w:p>
    <w:p w:rsidR="00781D2B" w:rsidRPr="00422A4D" w:rsidRDefault="004C4F73" w:rsidP="00781D2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DAS ALTERAÇÕES DE INDICAÇÕES TERAPÊUTICAS</w:t>
      </w:r>
    </w:p>
    <w:p w:rsidR="00781D2B" w:rsidRPr="001F2D96" w:rsidRDefault="004C4F73" w:rsidP="00781D2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2D96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781D2B" w:rsidRPr="001F2D96" w:rsidRDefault="004C4F73" w:rsidP="00781D2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2D96">
        <w:rPr>
          <w:rFonts w:ascii="Times New Roman" w:hAnsi="Times New Roman" w:cs="Times New Roman"/>
          <w:b/>
          <w:sz w:val="24"/>
          <w:szCs w:val="24"/>
        </w:rPr>
        <w:t>Da Exclusão de Indicação Terapêutica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108. A exclusão de indicação terapêutica do produto enquadra-se nas alterações de nível 2.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109. O requerimento de exclusão de indicação terapêutica do produto deve ser instruído com os seguintes documentos: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justificativa da motivação da exclusão de indicação terapêutica;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plano de minimização de risco, conforme RDC nº. 4/2009 e suas posteriores atualizações; e </w:t>
      </w:r>
    </w:p>
    <w:p w:rsidR="00781D2B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III - modelo de texto de bula atualizado, conforme RDC nº. 47/2009 e suas posteriores atualizações.</w:t>
      </w:r>
    </w:p>
    <w:p w:rsidR="008152FA" w:rsidRDefault="008152FA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781D2B" w:rsidRPr="001F2D96" w:rsidRDefault="004C4F73" w:rsidP="00781D2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2D96">
        <w:rPr>
          <w:rFonts w:ascii="Times New Roman" w:hAnsi="Times New Roman" w:cs="Times New Roman"/>
          <w:b/>
          <w:sz w:val="24"/>
          <w:szCs w:val="24"/>
        </w:rPr>
        <w:lastRenderedPageBreak/>
        <w:t>Seção II</w:t>
      </w:r>
    </w:p>
    <w:p w:rsidR="00781D2B" w:rsidRPr="001F2D96" w:rsidRDefault="004C4F73" w:rsidP="00781D2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2D96">
        <w:rPr>
          <w:rFonts w:ascii="Times New Roman" w:hAnsi="Times New Roman" w:cs="Times New Roman"/>
          <w:b/>
          <w:sz w:val="24"/>
          <w:szCs w:val="24"/>
        </w:rPr>
        <w:t>Da Inclusão de Nova Indicação Terapêutica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Art.110. A inclusão de nova indicação terapêutica enquadrasse nas alterações de nível 3.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111. O requerimento de inclusão de nova indicação terapêutica deve ser instruído com os seguintes documentos: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de experimentação terapêutica; e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modelo de texto de bula atualizado, conforme RDC nº. 47/2009 e suas posteriores atualizações. </w:t>
      </w:r>
    </w:p>
    <w:p w:rsidR="00781D2B" w:rsidRPr="001F2D96" w:rsidRDefault="004C4F73" w:rsidP="00781D2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2D96">
        <w:rPr>
          <w:rFonts w:ascii="Times New Roman" w:hAnsi="Times New Roman" w:cs="Times New Roman"/>
          <w:b/>
          <w:sz w:val="24"/>
          <w:szCs w:val="24"/>
        </w:rPr>
        <w:t>Seção III</w:t>
      </w:r>
    </w:p>
    <w:p w:rsidR="00781D2B" w:rsidRPr="001F2D96" w:rsidRDefault="004C4F73" w:rsidP="00781D2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2D96">
        <w:rPr>
          <w:rFonts w:ascii="Times New Roman" w:hAnsi="Times New Roman" w:cs="Times New Roman"/>
          <w:b/>
          <w:sz w:val="24"/>
          <w:szCs w:val="24"/>
        </w:rPr>
        <w:t>Da Inclusão de Nova Indicação Terapêutica no País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112. A inclusão de nova indicação terapêutica no país enquadra-se nas alterações de nível 3.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A aprovação da inclusão de nova indicação terapêutica no país reclassificará o produto biológico como produto biológico novo.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113. O requerimento de inclusão de nova indicação terapêutica no país deve ser instruído com os seguintes documentos: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de experimentação terapêutica; e </w:t>
      </w:r>
    </w:p>
    <w:p w:rsidR="00781D2B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modelo de texto de bula atualizado, conforme RDC nº. 47/2009 e suas posteriores atualizações. </w:t>
      </w:r>
    </w:p>
    <w:p w:rsidR="00781D2B" w:rsidRPr="00422A4D" w:rsidRDefault="004C4F73" w:rsidP="00781D2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XXXII</w:t>
      </w:r>
    </w:p>
    <w:p w:rsidR="00781D2B" w:rsidRPr="00422A4D" w:rsidRDefault="004C4F73" w:rsidP="00781D2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INCLUSÃO DE NOVA APRESENTAÇÃO COMERCIAL</w:t>
      </w:r>
    </w:p>
    <w:p w:rsidR="00D633DE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114. A inclusão de nova apresentação comercial de produto enquadra-se nas alterações de nível 2. </w:t>
      </w:r>
    </w:p>
    <w:p w:rsidR="00781D2B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§ 1º As situações previstas neste artigo restringem-se a alterações na quantidade ou volume da unidade farmacotécnica registrada ou a inclusão, alteração ou retirada de acessórios; </w:t>
      </w:r>
    </w:p>
    <w:p w:rsidR="003D02DC" w:rsidRPr="00422A4D" w:rsidRDefault="003D02DC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0F61A7" w:rsidRPr="00422A4D" w:rsidRDefault="004C4F73" w:rsidP="000F61A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>§ 2º A nova apresentação deverá ser condizente com a posologia do produto.</w:t>
      </w:r>
    </w:p>
    <w:p w:rsidR="000F61A7" w:rsidRDefault="000F61A7" w:rsidP="000F61A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2A4D">
        <w:rPr>
          <w:rFonts w:ascii="Times New Roman" w:eastAsia="Times New Roman" w:hAnsi="Times New Roman" w:cs="Times New Roman"/>
          <w:sz w:val="24"/>
          <w:szCs w:val="24"/>
          <w:lang w:eastAsia="pt-BR"/>
        </w:rPr>
        <w:t>§ 3º A concentração de princípio(s) ativo(s), a forma farmacêutica e os materiais de embalagens primárias e secundárias deverão manter-se inalterados.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115. O requerimento de inclusão de nova apresentação comercial do produto deve ser instruído com os seguintes documentos: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código de barras GTIN para as apresentações;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dos estudos de estabilidade no caso de alteração da proporção de volume ou peso por embalagem, conforme legislação vigente; (NR)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modelos de rotulagem e embalagem, conforme RDC nº. 71/2009 e suas posteriores atualizações; e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modelo de texto de bula atualizado, conforme RDC nº. 47/2009 e suas posteriores atualizações. </w:t>
      </w:r>
    </w:p>
    <w:p w:rsidR="000F61A7" w:rsidRPr="00422A4D" w:rsidRDefault="004C4F73" w:rsidP="000F61A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7F1">
        <w:rPr>
          <w:rFonts w:ascii="Times New Roman" w:hAnsi="Times New Roman" w:cs="Times New Roman"/>
          <w:b/>
          <w:sz w:val="24"/>
          <w:szCs w:val="24"/>
        </w:rPr>
        <w:t>CAPÍTULO XXXIII</w:t>
      </w:r>
    </w:p>
    <w:p w:rsidR="000F61A7" w:rsidRPr="00422A4D" w:rsidRDefault="004C4F73" w:rsidP="000F61A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INCLUSÃO DE NOVA FORMA FARMACÊUTICA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116. A inclusão de nova forma farmacêutica enquadrasse nas alterações de nível 3.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É permitida, concomitantemente, a inclusão de nova apresentação comercial. (NR)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117. A petição de inclusão de nova forma farmacêutica deve ser instruída com os seguintes documentos: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laudo analítico de controle de qualidade do princípio ativo e do produto terminado referente a 1 (um) lote, incluindo especificações;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literatura de referência utilizada para a determinação das especificações;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validação dos métodos analíticos que não constam em compêndio oficial;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relatório de estudos de estabilidade, conforme legislação vigente;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relatório de estudos clínicos obtido com a nova forma farmacêutica;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VI - relatório técnico da nova forma farmacêutica;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 xml:space="preserve">VII - especificação do material de acondicionamento primário e secundário;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VIII - código de barras GTIN para as novas apresentações;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IX - modelos de rotulagem e embalagem, conforme RDC nº. 71/2009 e suas posteriores atualizações; e </w:t>
      </w:r>
    </w:p>
    <w:p w:rsidR="000F61A7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X - modelo de texto de bula, conforme RDC nº. 47/2009 e suas posteriores atualizações. </w:t>
      </w:r>
    </w:p>
    <w:p w:rsidR="000F61A7" w:rsidRPr="00422A4D" w:rsidRDefault="004C4F73" w:rsidP="000F61A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XXXIV</w:t>
      </w:r>
    </w:p>
    <w:p w:rsidR="000F61A7" w:rsidRPr="00422A4D" w:rsidRDefault="004C4F73" w:rsidP="000F61A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 RENOVAÇÃO DE REGISTRO</w:t>
      </w:r>
    </w:p>
    <w:p w:rsidR="00B536B9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118. A renovação de registro do produto deverá ser requerida no primeiro semestre do último ano do quinquênio de validade do registro do produto. </w:t>
      </w:r>
    </w:p>
    <w:p w:rsidR="00B536B9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Parágrafo único. A renovação de registro de produto enquadra-se nas alterações de nível 2. </w:t>
      </w:r>
    </w:p>
    <w:p w:rsidR="00B536B9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119. O requerimento de renovação de registro de produto deve ser instruído com os seguintes documentos: </w:t>
      </w:r>
    </w:p>
    <w:p w:rsidR="00B536B9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 - relatório de estudos de estabilidade de acompanhamento realizados nos últimos 5 (cinco) anos; </w:t>
      </w:r>
    </w:p>
    <w:p w:rsidR="00B536B9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 - relatório de farmacovigilância, conforme RDC nº. 4/2009 e suas posteriores atualizações; </w:t>
      </w:r>
    </w:p>
    <w:p w:rsidR="00B536B9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III - plano de minimização de risco, conforme RDC nº. 4/2009 e suas posteriores atualizações; </w:t>
      </w:r>
    </w:p>
    <w:p w:rsidR="00B536B9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IV - Plasma Master File atualizado, em se tratando de hemoderivados; </w:t>
      </w:r>
    </w:p>
    <w:p w:rsidR="00B536B9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 - comprovante de comercialização do produto no último período de validade do registro; e </w:t>
      </w:r>
    </w:p>
    <w:p w:rsidR="00B536B9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VI - comprovante de aprovação do preço do medicamento pela Câmara de Regulação do Mercado de Medicamentos-CMED, para os medicamentos sujeitos à regulação de mercado. </w:t>
      </w:r>
    </w:p>
    <w:p w:rsidR="00DF5B6C" w:rsidRDefault="00DF5B6C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DF5B6C" w:rsidRDefault="00DF5B6C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B536B9" w:rsidRPr="00545233" w:rsidRDefault="004C4F73" w:rsidP="00B536B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45233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CAPÍTULO XXXV</w:t>
      </w:r>
    </w:p>
    <w:p w:rsidR="00545233" w:rsidRDefault="004C4F73" w:rsidP="00B536B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5233">
        <w:rPr>
          <w:rFonts w:ascii="Times New Roman" w:hAnsi="Times New Roman" w:cs="Times New Roman"/>
          <w:b/>
          <w:strike/>
          <w:sz w:val="24"/>
          <w:szCs w:val="24"/>
        </w:rPr>
        <w:t>DA SUSPENSÃO TEMPORÁRIA DE FABRICAÇÃO DO MEDICAMENTO</w:t>
      </w:r>
      <w:r w:rsidR="009D543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36B9" w:rsidRPr="009D543E" w:rsidRDefault="009D543E" w:rsidP="00B536B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D543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18, de 4 de abril de 2014)</w:t>
      </w:r>
    </w:p>
    <w:p w:rsidR="00545233" w:rsidRDefault="004C4F73" w:rsidP="009D543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5233">
        <w:rPr>
          <w:rFonts w:ascii="Times New Roman" w:hAnsi="Times New Roman" w:cs="Times New Roman"/>
          <w:b/>
          <w:strike/>
          <w:sz w:val="24"/>
          <w:szCs w:val="24"/>
        </w:rPr>
        <w:t>Da Suspensão Temporária de Fabricação do Medicamento a Pedido da Empresa</w:t>
      </w:r>
      <w:r w:rsidR="009D543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543E" w:rsidRPr="009D543E" w:rsidRDefault="009D543E" w:rsidP="009D543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D543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18, de 4 de abril de 2014)</w:t>
      </w:r>
    </w:p>
    <w:p w:rsidR="009D543E" w:rsidRPr="009D543E" w:rsidRDefault="004C4F73" w:rsidP="009D543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5233">
        <w:rPr>
          <w:rFonts w:ascii="Times New Roman" w:hAnsi="Times New Roman" w:cs="Times New Roman"/>
          <w:strike/>
          <w:sz w:val="24"/>
          <w:szCs w:val="24"/>
        </w:rPr>
        <w:t>Art. 120. A suspensão temporária da fabricação do medicamento a pedido da empresa enquadra-se nas alterações de nível 1.</w:t>
      </w:r>
      <w:r w:rsidR="009D543E">
        <w:rPr>
          <w:rFonts w:ascii="Times New Roman" w:hAnsi="Times New Roman" w:cs="Times New Roman"/>
          <w:sz w:val="24"/>
          <w:szCs w:val="24"/>
        </w:rPr>
        <w:t xml:space="preserve"> </w:t>
      </w:r>
      <w:r w:rsidR="009D543E" w:rsidRPr="009D543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18, de 4 de abril de 2014)</w:t>
      </w:r>
    </w:p>
    <w:p w:rsidR="009D543E" w:rsidRPr="009D543E" w:rsidRDefault="004C4F73" w:rsidP="009D543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 </w:t>
      </w:r>
      <w:r w:rsidRPr="00545233">
        <w:rPr>
          <w:rFonts w:ascii="Times New Roman" w:hAnsi="Times New Roman" w:cs="Times New Roman"/>
          <w:strike/>
          <w:sz w:val="24"/>
          <w:szCs w:val="24"/>
        </w:rPr>
        <w:t>Parágrafo único. As empresas que desejarem cessar a fabricação do medicamento deverão comunicar esse fato à Anvisa com antecedência mínima de 180 (cento e oitenta) dias.</w:t>
      </w:r>
      <w:r w:rsidR="009D543E">
        <w:rPr>
          <w:rFonts w:ascii="Times New Roman" w:hAnsi="Times New Roman" w:cs="Times New Roman"/>
          <w:sz w:val="24"/>
          <w:szCs w:val="24"/>
        </w:rPr>
        <w:t xml:space="preserve"> </w:t>
      </w:r>
      <w:r w:rsidR="009D543E" w:rsidRPr="009D543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18, de 4 de abril de 2014)</w:t>
      </w:r>
    </w:p>
    <w:p w:rsidR="009D543E" w:rsidRPr="009D543E" w:rsidRDefault="004C4F73" w:rsidP="009D543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5233">
        <w:rPr>
          <w:rFonts w:ascii="Times New Roman" w:hAnsi="Times New Roman" w:cs="Times New Roman"/>
          <w:strike/>
          <w:sz w:val="24"/>
          <w:szCs w:val="24"/>
        </w:rPr>
        <w:t>Art. 121. O requerimento de suspensão da fabricação do medicamento deve ser instruído com os seguintes documentos:</w:t>
      </w:r>
      <w:r w:rsidRPr="00422A4D">
        <w:rPr>
          <w:rFonts w:ascii="Times New Roman" w:hAnsi="Times New Roman" w:cs="Times New Roman"/>
          <w:sz w:val="24"/>
          <w:szCs w:val="24"/>
        </w:rPr>
        <w:t xml:space="preserve"> </w:t>
      </w:r>
      <w:r w:rsidR="009D543E" w:rsidRPr="009D543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18, de 4 de abril de 2014)</w:t>
      </w:r>
    </w:p>
    <w:p w:rsidR="009D543E" w:rsidRPr="009D543E" w:rsidRDefault="004C4F73" w:rsidP="009D543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5233">
        <w:rPr>
          <w:rFonts w:ascii="Times New Roman" w:hAnsi="Times New Roman" w:cs="Times New Roman"/>
          <w:strike/>
          <w:sz w:val="24"/>
          <w:szCs w:val="24"/>
        </w:rPr>
        <w:t>I - relatório da avaliação do impacto da suspensão temporária de fabricação do medicamento; e</w:t>
      </w:r>
      <w:r w:rsidRPr="00422A4D">
        <w:rPr>
          <w:rFonts w:ascii="Times New Roman" w:hAnsi="Times New Roman" w:cs="Times New Roman"/>
          <w:sz w:val="24"/>
          <w:szCs w:val="24"/>
        </w:rPr>
        <w:t xml:space="preserve"> </w:t>
      </w:r>
      <w:r w:rsidR="009D543E" w:rsidRPr="009D543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18, de 4 de abril de 2014)</w:t>
      </w:r>
    </w:p>
    <w:p w:rsidR="009D543E" w:rsidRPr="009D543E" w:rsidRDefault="004C4F73" w:rsidP="009D543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5233">
        <w:rPr>
          <w:rFonts w:ascii="Times New Roman" w:hAnsi="Times New Roman" w:cs="Times New Roman"/>
          <w:strike/>
          <w:sz w:val="24"/>
          <w:szCs w:val="24"/>
        </w:rPr>
        <w:t>II - declaração de interesse na manutenção ou do cancelamento do registro.</w:t>
      </w:r>
      <w:r w:rsidR="009D543E">
        <w:rPr>
          <w:rFonts w:ascii="Times New Roman" w:hAnsi="Times New Roman" w:cs="Times New Roman"/>
          <w:sz w:val="24"/>
          <w:szCs w:val="24"/>
        </w:rPr>
        <w:t xml:space="preserve"> </w:t>
      </w:r>
      <w:r w:rsidR="009D543E" w:rsidRPr="009D543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18, de 4 de abril de 2014)</w:t>
      </w:r>
    </w:p>
    <w:p w:rsidR="009D543E" w:rsidRPr="009D543E" w:rsidRDefault="004C4F73" w:rsidP="009D543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5233">
        <w:rPr>
          <w:rFonts w:ascii="Times New Roman" w:hAnsi="Times New Roman" w:cs="Times New Roman"/>
          <w:strike/>
          <w:sz w:val="24"/>
          <w:szCs w:val="24"/>
        </w:rPr>
        <w:t>Art. 122. Caso a suspensão da fabricação seja decorrente de situações relacionadas à segurança, qualidade e eficácia do medicamento, além dos documentos previstos no Art. 121, a empresa deverá apresentar um plano de minimização de risco, conforme RDC nº. 4/2009 e suas posteriores atualizações.</w:t>
      </w:r>
      <w:r w:rsidRPr="00422A4D">
        <w:rPr>
          <w:rFonts w:ascii="Times New Roman" w:hAnsi="Times New Roman" w:cs="Times New Roman"/>
          <w:sz w:val="24"/>
          <w:szCs w:val="24"/>
        </w:rPr>
        <w:t xml:space="preserve"> </w:t>
      </w:r>
      <w:r w:rsidR="009D543E" w:rsidRPr="009D543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18, de 4 de abril de 2014)</w:t>
      </w:r>
    </w:p>
    <w:p w:rsidR="00B536B9" w:rsidRPr="00545233" w:rsidRDefault="004C4F73" w:rsidP="00B536B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45233">
        <w:rPr>
          <w:rFonts w:ascii="Times New Roman" w:hAnsi="Times New Roman" w:cs="Times New Roman"/>
          <w:b/>
          <w:strike/>
          <w:sz w:val="24"/>
          <w:szCs w:val="24"/>
        </w:rPr>
        <w:t>CAPÍTULO XXXVI</w:t>
      </w:r>
    </w:p>
    <w:p w:rsidR="00545233" w:rsidRDefault="004C4F73" w:rsidP="009D543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5233">
        <w:rPr>
          <w:rFonts w:ascii="Times New Roman" w:hAnsi="Times New Roman" w:cs="Times New Roman"/>
          <w:b/>
          <w:strike/>
          <w:sz w:val="24"/>
          <w:szCs w:val="24"/>
        </w:rPr>
        <w:t>DA REATIVAÇÃO DE FABRICAÇÃO DO MEDICAMENTO</w:t>
      </w:r>
      <w:r w:rsidR="005452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543E" w:rsidRPr="009D543E" w:rsidRDefault="009D543E" w:rsidP="009D543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D543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18, de 4 de abril de 2014)</w:t>
      </w:r>
    </w:p>
    <w:p w:rsidR="00545233" w:rsidRPr="009D543E" w:rsidRDefault="004C4F73" w:rsidP="005452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F0DEE">
        <w:rPr>
          <w:rFonts w:ascii="Times New Roman" w:hAnsi="Times New Roman" w:cs="Times New Roman"/>
          <w:strike/>
          <w:sz w:val="24"/>
          <w:szCs w:val="24"/>
        </w:rPr>
        <w:t>Art. 123. A solicitação de reativação de fabricação do medicamento enquadra-se nas alterações de nível 2.</w:t>
      </w:r>
      <w:r w:rsidRPr="00422A4D">
        <w:rPr>
          <w:rFonts w:ascii="Times New Roman" w:hAnsi="Times New Roman" w:cs="Times New Roman"/>
          <w:sz w:val="24"/>
          <w:szCs w:val="24"/>
        </w:rPr>
        <w:t xml:space="preserve"> </w:t>
      </w:r>
      <w:r w:rsidR="00545233" w:rsidRPr="009D543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18, de 4 de abril de 2014)</w:t>
      </w:r>
    </w:p>
    <w:p w:rsidR="00545233" w:rsidRPr="009D543E" w:rsidRDefault="004C4F73" w:rsidP="005452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F0DEE">
        <w:rPr>
          <w:rFonts w:ascii="Times New Roman" w:hAnsi="Times New Roman" w:cs="Times New Roman"/>
          <w:strike/>
          <w:sz w:val="24"/>
          <w:szCs w:val="24"/>
        </w:rPr>
        <w:lastRenderedPageBreak/>
        <w:t>Parágrafo único. Nos casos em que a suspensão da fabricação for motivada pelo não atendimento de requisitos técnicos, a reativação da fabricação ficará condicionada ao cumprimento dos requisitos que motivaram a suspensão.</w:t>
      </w:r>
      <w:r w:rsidR="00545233">
        <w:rPr>
          <w:rFonts w:ascii="Times New Roman" w:hAnsi="Times New Roman" w:cs="Times New Roman"/>
          <w:sz w:val="24"/>
          <w:szCs w:val="24"/>
        </w:rPr>
        <w:t xml:space="preserve"> </w:t>
      </w:r>
      <w:r w:rsidR="00545233" w:rsidRPr="009D543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18, de 4 de abril de 2014)</w:t>
      </w:r>
    </w:p>
    <w:p w:rsidR="00B536B9" w:rsidRPr="00422A4D" w:rsidRDefault="004C4F73" w:rsidP="00B536B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XXXVII</w:t>
      </w:r>
    </w:p>
    <w:p w:rsidR="00B536B9" w:rsidRPr="00422A4D" w:rsidRDefault="004C4F73" w:rsidP="00B536B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DO CANCELAMENTO DO REGISTRO</w:t>
      </w:r>
    </w:p>
    <w:p w:rsidR="00B536B9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124. O cancelamento do registro de determinadas apresentações do medicamento enquadra-se nas alterações de nível 2. </w:t>
      </w:r>
    </w:p>
    <w:p w:rsidR="004C4F73" w:rsidRPr="00422A4D" w:rsidRDefault="00B536B9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A</w:t>
      </w:r>
      <w:r w:rsidR="004C4F73" w:rsidRPr="00422A4D">
        <w:rPr>
          <w:rFonts w:ascii="Times New Roman" w:hAnsi="Times New Roman" w:cs="Times New Roman"/>
          <w:sz w:val="24"/>
          <w:szCs w:val="24"/>
        </w:rPr>
        <w:t>rt. 125. O cancelamento do registro de todas as apresentações do medicamento enquadra-se nas alterações de nível 2.</w:t>
      </w:r>
    </w:p>
    <w:p w:rsidR="004C4F73" w:rsidRPr="00422A4D" w:rsidRDefault="004C4F73" w:rsidP="00B536B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CAPÍTULO XXXVIII</w:t>
      </w:r>
    </w:p>
    <w:p w:rsidR="004C4F73" w:rsidRPr="00422A4D" w:rsidRDefault="004C4F73" w:rsidP="00B536B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A4D">
        <w:rPr>
          <w:rFonts w:ascii="Times New Roman" w:hAnsi="Times New Roman" w:cs="Times New Roman"/>
          <w:b/>
          <w:sz w:val="24"/>
          <w:szCs w:val="24"/>
        </w:rPr>
        <w:t>DAS DISPOSIÇÕES FINAIS E TRANSITÓRIAS</w:t>
      </w:r>
    </w:p>
    <w:p w:rsidR="004C4F73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126. Revoga-se a Resolução de Diretoria Colegiada - RDC n° 315, de 26 de outubro de 2005. </w:t>
      </w:r>
    </w:p>
    <w:p w:rsidR="004C4F73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Art. 127. Esta Resolução entra em vigor a partir de 1º de novembro de 2011. </w:t>
      </w:r>
    </w:p>
    <w:p w:rsidR="004C4F73" w:rsidRPr="00DB3217" w:rsidRDefault="004C4F73" w:rsidP="00B536B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3217">
        <w:rPr>
          <w:rFonts w:ascii="Times New Roman" w:hAnsi="Times New Roman" w:cs="Times New Roman"/>
          <w:b/>
          <w:sz w:val="24"/>
          <w:szCs w:val="24"/>
        </w:rPr>
        <w:t>DIRCEU BRÁS APARECIDO BARBANO</w:t>
      </w:r>
    </w:p>
    <w:p w:rsidR="004C4F73" w:rsidRPr="00DB3217" w:rsidRDefault="004C4F73" w:rsidP="00B536B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3217">
        <w:rPr>
          <w:rFonts w:ascii="Times New Roman" w:hAnsi="Times New Roman" w:cs="Times New Roman"/>
          <w:b/>
          <w:sz w:val="24"/>
          <w:szCs w:val="24"/>
        </w:rPr>
        <w:t>ANEXO</w:t>
      </w:r>
    </w:p>
    <w:p w:rsidR="004C4F73" w:rsidRPr="00DB3217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3217">
        <w:rPr>
          <w:rFonts w:ascii="Times New Roman" w:hAnsi="Times New Roman" w:cs="Times New Roman"/>
          <w:b/>
          <w:sz w:val="24"/>
          <w:szCs w:val="24"/>
        </w:rPr>
        <w:t>Justificativa do requerimento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C4F73" w:rsidRPr="00422A4D" w:rsidTr="004C4F73">
        <w:tc>
          <w:tcPr>
            <w:tcW w:w="8644" w:type="dxa"/>
          </w:tcPr>
          <w:p w:rsidR="004C4F73" w:rsidRPr="00422A4D" w:rsidRDefault="004C4F73" w:rsidP="004C4F73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422A4D">
              <w:rPr>
                <w:rFonts w:ascii="Times New Roman" w:hAnsi="Times New Roman" w:cs="Times New Roman"/>
                <w:sz w:val="24"/>
                <w:szCs w:val="24"/>
              </w:rPr>
              <w:t xml:space="preserve">Descrição da solicitação </w:t>
            </w:r>
            <w:r w:rsidRPr="00422A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4C4F73" w:rsidRPr="00422A4D" w:rsidTr="004C4F73">
        <w:tc>
          <w:tcPr>
            <w:tcW w:w="8644" w:type="dxa"/>
          </w:tcPr>
          <w:p w:rsidR="004C4F73" w:rsidRPr="00422A4D" w:rsidRDefault="004C4F73" w:rsidP="004C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A4D">
              <w:rPr>
                <w:rFonts w:ascii="Times New Roman" w:hAnsi="Times New Roman" w:cs="Times New Roman"/>
                <w:sz w:val="24"/>
                <w:szCs w:val="24"/>
              </w:rPr>
              <w:t xml:space="preserve">Razão da solicitação </w:t>
            </w:r>
            <w:r w:rsidRPr="00422A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4C4F73" w:rsidRPr="00422A4D" w:rsidTr="004C4F73">
        <w:tc>
          <w:tcPr>
            <w:tcW w:w="8644" w:type="dxa"/>
          </w:tcPr>
          <w:p w:rsidR="004C4F73" w:rsidRPr="00422A4D" w:rsidRDefault="004C4F73" w:rsidP="00DB3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2A4D">
              <w:rPr>
                <w:rFonts w:ascii="Times New Roman" w:hAnsi="Times New Roman" w:cs="Times New Roman"/>
                <w:sz w:val="24"/>
                <w:szCs w:val="24"/>
              </w:rPr>
              <w:t>Declaro que nenhuma mudança, além da acima proposta, será realizada e que as informações constantes no texto de bula e rotulagem serão alteradas de acordo com a solicitação acima descrita e serão realizadas somente após a aprovação por esta ANVISA</w:t>
            </w:r>
          </w:p>
        </w:tc>
      </w:tr>
      <w:tr w:rsidR="004C4F73" w:rsidRPr="00422A4D" w:rsidTr="004C4F73">
        <w:tc>
          <w:tcPr>
            <w:tcW w:w="8644" w:type="dxa"/>
          </w:tcPr>
          <w:p w:rsidR="004C4F73" w:rsidRPr="00422A4D" w:rsidRDefault="004C4F73" w:rsidP="004C4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A4D">
              <w:rPr>
                <w:rFonts w:ascii="Times New Roman" w:hAnsi="Times New Roman" w:cs="Times New Roman"/>
                <w:sz w:val="24"/>
                <w:szCs w:val="24"/>
              </w:rPr>
              <w:t>Representante legal Responsável técnico</w:t>
            </w:r>
          </w:p>
        </w:tc>
      </w:tr>
    </w:tbl>
    <w:p w:rsidR="004C4F73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1. Relato contendo a proposta de alteração solicitada pela empresa </w:t>
      </w:r>
    </w:p>
    <w:p w:rsidR="004C4F73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2. Motivação da alteração proposta pela empresa incluído o argumento técnico para a realização da alteração </w:t>
      </w:r>
    </w:p>
    <w:p w:rsidR="004C4F73" w:rsidRPr="00422A4D" w:rsidRDefault="004C4F73" w:rsidP="004C4F7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 xml:space="preserve">Obs.: Quando pertinente, a empresa deverá anexar documentação comprobatória da motivação. (NR) </w:t>
      </w:r>
    </w:p>
    <w:p w:rsidR="004C4F73" w:rsidRPr="00422A4D" w:rsidRDefault="004C4F73" w:rsidP="004C4F73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</w:t>
      </w:r>
    </w:p>
    <w:p w:rsidR="004C4F73" w:rsidRPr="00422A4D" w:rsidRDefault="004C4F73" w:rsidP="004C4F73">
      <w:pPr>
        <w:spacing w:before="300" w:after="300" w:line="24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22A4D">
        <w:rPr>
          <w:rFonts w:ascii="Times New Roman" w:hAnsi="Times New Roman" w:cs="Times New Roman"/>
          <w:sz w:val="24"/>
          <w:szCs w:val="24"/>
        </w:rPr>
        <w:t>(*) Republicação da RDC n° 49, de 20 de setembro de 2011, publicada no DOU n°183, de 22 de setembro de 2011, seção 1, pág. 690, consolidada com as modificações realizadas desde sua entrada em vigor, conforme determinado pelo art. 5° da RDC n° 24, de 14 de maio de 2013, publicada no DOU n° 92, de 15 de maio de 2013, seção 1, pág. 41.</w:t>
      </w:r>
    </w:p>
    <w:p w:rsidR="00E10FFA" w:rsidRPr="00422A4D" w:rsidRDefault="00E10FFA" w:rsidP="00E10F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E10FFA" w:rsidRPr="00422A4D" w:rsidSect="008E5D4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8A1" w:rsidRDefault="008378A1" w:rsidP="00422A4D">
      <w:pPr>
        <w:spacing w:after="0" w:line="240" w:lineRule="auto"/>
      </w:pPr>
      <w:r>
        <w:separator/>
      </w:r>
    </w:p>
  </w:endnote>
  <w:endnote w:type="continuationSeparator" w:id="0">
    <w:p w:rsidR="008378A1" w:rsidRDefault="008378A1" w:rsidP="00422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8A1" w:rsidRPr="008A0471" w:rsidRDefault="008378A1" w:rsidP="00422A4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8378A1" w:rsidRDefault="008378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8A1" w:rsidRDefault="008378A1" w:rsidP="00422A4D">
      <w:pPr>
        <w:spacing w:after="0" w:line="240" w:lineRule="auto"/>
      </w:pPr>
      <w:r>
        <w:separator/>
      </w:r>
    </w:p>
  </w:footnote>
  <w:footnote w:type="continuationSeparator" w:id="0">
    <w:p w:rsidR="008378A1" w:rsidRDefault="008378A1" w:rsidP="00422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8A1" w:rsidRPr="00B517AC" w:rsidRDefault="008378A1" w:rsidP="00422A4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378A1" w:rsidRPr="00B517AC" w:rsidRDefault="008378A1" w:rsidP="00422A4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8378A1" w:rsidRPr="00B517AC" w:rsidRDefault="008378A1" w:rsidP="00422A4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378A1" w:rsidRDefault="008378A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FA"/>
    <w:rsid w:val="00037AB1"/>
    <w:rsid w:val="00050ED4"/>
    <w:rsid w:val="000F0DEE"/>
    <w:rsid w:val="000F61A7"/>
    <w:rsid w:val="00120B39"/>
    <w:rsid w:val="00131F13"/>
    <w:rsid w:val="00163E2A"/>
    <w:rsid w:val="001B1417"/>
    <w:rsid w:val="001B2FCE"/>
    <w:rsid w:val="001C017A"/>
    <w:rsid w:val="001C4BB5"/>
    <w:rsid w:val="001E0337"/>
    <w:rsid w:val="001E708B"/>
    <w:rsid w:val="001F1D42"/>
    <w:rsid w:val="001F2D96"/>
    <w:rsid w:val="001F74F2"/>
    <w:rsid w:val="00280AA5"/>
    <w:rsid w:val="002C2D5A"/>
    <w:rsid w:val="002C3112"/>
    <w:rsid w:val="00304E70"/>
    <w:rsid w:val="00327ED6"/>
    <w:rsid w:val="00343C79"/>
    <w:rsid w:val="003545CE"/>
    <w:rsid w:val="0036364E"/>
    <w:rsid w:val="0037209A"/>
    <w:rsid w:val="00377CBD"/>
    <w:rsid w:val="003804A1"/>
    <w:rsid w:val="003D02DC"/>
    <w:rsid w:val="003D3F38"/>
    <w:rsid w:val="003F7E50"/>
    <w:rsid w:val="00422A4D"/>
    <w:rsid w:val="004476EF"/>
    <w:rsid w:val="0046238D"/>
    <w:rsid w:val="00493B5D"/>
    <w:rsid w:val="004C4F73"/>
    <w:rsid w:val="004D02E5"/>
    <w:rsid w:val="004E51B2"/>
    <w:rsid w:val="004E5EF8"/>
    <w:rsid w:val="00510E64"/>
    <w:rsid w:val="00545233"/>
    <w:rsid w:val="005467BE"/>
    <w:rsid w:val="005506FB"/>
    <w:rsid w:val="00556191"/>
    <w:rsid w:val="005911CE"/>
    <w:rsid w:val="005967A2"/>
    <w:rsid w:val="005F3DE5"/>
    <w:rsid w:val="005F7F18"/>
    <w:rsid w:val="00611558"/>
    <w:rsid w:val="006340A6"/>
    <w:rsid w:val="006643B0"/>
    <w:rsid w:val="00675EBB"/>
    <w:rsid w:val="00697919"/>
    <w:rsid w:val="006A27F1"/>
    <w:rsid w:val="006F006C"/>
    <w:rsid w:val="006F6D87"/>
    <w:rsid w:val="007441BF"/>
    <w:rsid w:val="00761ED7"/>
    <w:rsid w:val="00770BAF"/>
    <w:rsid w:val="00781D2B"/>
    <w:rsid w:val="00786686"/>
    <w:rsid w:val="007958DF"/>
    <w:rsid w:val="00797287"/>
    <w:rsid w:val="007B0C95"/>
    <w:rsid w:val="007B1581"/>
    <w:rsid w:val="007F075E"/>
    <w:rsid w:val="007F4D00"/>
    <w:rsid w:val="00803DAE"/>
    <w:rsid w:val="008152FA"/>
    <w:rsid w:val="00815DA7"/>
    <w:rsid w:val="00835869"/>
    <w:rsid w:val="008378A1"/>
    <w:rsid w:val="00892370"/>
    <w:rsid w:val="008E5D4E"/>
    <w:rsid w:val="008F4299"/>
    <w:rsid w:val="009442CB"/>
    <w:rsid w:val="00945BDE"/>
    <w:rsid w:val="009B0E5B"/>
    <w:rsid w:val="009C0545"/>
    <w:rsid w:val="009D2EEB"/>
    <w:rsid w:val="009D351F"/>
    <w:rsid w:val="009D543E"/>
    <w:rsid w:val="009D6BFA"/>
    <w:rsid w:val="009E1304"/>
    <w:rsid w:val="009E5CF7"/>
    <w:rsid w:val="00A10662"/>
    <w:rsid w:val="00A20AEA"/>
    <w:rsid w:val="00A373BF"/>
    <w:rsid w:val="00A809E4"/>
    <w:rsid w:val="00AB10AD"/>
    <w:rsid w:val="00AC2D05"/>
    <w:rsid w:val="00AC3138"/>
    <w:rsid w:val="00AE1412"/>
    <w:rsid w:val="00AF1C0F"/>
    <w:rsid w:val="00B20D37"/>
    <w:rsid w:val="00B20EF3"/>
    <w:rsid w:val="00B30817"/>
    <w:rsid w:val="00B42402"/>
    <w:rsid w:val="00B536B9"/>
    <w:rsid w:val="00BC65CE"/>
    <w:rsid w:val="00BF3967"/>
    <w:rsid w:val="00C3210E"/>
    <w:rsid w:val="00C33289"/>
    <w:rsid w:val="00C550D9"/>
    <w:rsid w:val="00CF4431"/>
    <w:rsid w:val="00D11DCA"/>
    <w:rsid w:val="00D621E1"/>
    <w:rsid w:val="00D633DE"/>
    <w:rsid w:val="00DB3217"/>
    <w:rsid w:val="00DC0137"/>
    <w:rsid w:val="00DC3AD5"/>
    <w:rsid w:val="00DE2F99"/>
    <w:rsid w:val="00DE5A04"/>
    <w:rsid w:val="00DF5B6C"/>
    <w:rsid w:val="00E00DA1"/>
    <w:rsid w:val="00E057E2"/>
    <w:rsid w:val="00E10FFA"/>
    <w:rsid w:val="00E370E8"/>
    <w:rsid w:val="00E46611"/>
    <w:rsid w:val="00E668CA"/>
    <w:rsid w:val="00E7186C"/>
    <w:rsid w:val="00EB2DA4"/>
    <w:rsid w:val="00EC3474"/>
    <w:rsid w:val="00EE69F8"/>
    <w:rsid w:val="00F13E8A"/>
    <w:rsid w:val="00F37A20"/>
    <w:rsid w:val="00F751D3"/>
    <w:rsid w:val="00F9418A"/>
    <w:rsid w:val="00F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3A929BC2"/>
  <w15:docId w15:val="{296CEEEA-3391-4842-BA49-353A8409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0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809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422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22A4D"/>
  </w:style>
  <w:style w:type="paragraph" w:styleId="Rodap">
    <w:name w:val="footer"/>
    <w:basedOn w:val="Normal"/>
    <w:link w:val="RodapChar"/>
    <w:uiPriority w:val="99"/>
    <w:semiHidden/>
    <w:unhideWhenUsed/>
    <w:rsid w:val="00422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22A4D"/>
  </w:style>
  <w:style w:type="paragraph" w:styleId="Textodebalo">
    <w:name w:val="Balloon Text"/>
    <w:basedOn w:val="Normal"/>
    <w:link w:val="TextodebaloChar"/>
    <w:uiPriority w:val="99"/>
    <w:semiHidden/>
    <w:unhideWhenUsed/>
    <w:rsid w:val="00422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539ADA-1F2F-40C1-B612-85B97310DA3D}"/>
</file>

<file path=customXml/itemProps2.xml><?xml version="1.0" encoding="utf-8"?>
<ds:datastoreItem xmlns:ds="http://schemas.openxmlformats.org/officeDocument/2006/customXml" ds:itemID="{F24AA2F9-E4E6-4382-9158-580F2B097569}"/>
</file>

<file path=customXml/itemProps3.xml><?xml version="1.0" encoding="utf-8"?>
<ds:datastoreItem xmlns:ds="http://schemas.openxmlformats.org/officeDocument/2006/customXml" ds:itemID="{75FAD82C-F906-4EFF-9E53-B796F42543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41</Pages>
  <Words>10353</Words>
  <Characters>55910</Characters>
  <Application>Microsoft Office Word</Application>
  <DocSecurity>0</DocSecurity>
  <Lines>465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88</cp:revision>
  <dcterms:created xsi:type="dcterms:W3CDTF">2016-10-11T16:32:00Z</dcterms:created>
  <dcterms:modified xsi:type="dcterms:W3CDTF">2018-06-26T14:56:00Z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