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A3537B" w:rsidRDefault="001B0C81" w:rsidP="00A3537B">
      <w:pPr>
        <w:ind w:right="-568"/>
        <w:jc w:val="center"/>
        <w:rPr>
          <w:rFonts w:ascii="Times New Roman" w:hAnsi="Times New Roman" w:cs="Times New Roman"/>
          <w:b/>
        </w:rPr>
      </w:pPr>
      <w:r w:rsidRPr="00A3537B">
        <w:rPr>
          <w:rFonts w:ascii="Times New Roman" w:hAnsi="Times New Roman" w:cs="Times New Roman"/>
          <w:b/>
        </w:rPr>
        <w:t>RESOLUÇÃO</w:t>
      </w:r>
      <w:r w:rsidR="00A3537B" w:rsidRPr="00A3537B">
        <w:rPr>
          <w:rFonts w:ascii="Times New Roman" w:hAnsi="Times New Roman" w:cs="Times New Roman"/>
          <w:b/>
        </w:rPr>
        <w:t xml:space="preserve"> DA DIRETORIA COLEGIADA</w:t>
      </w:r>
      <w:r w:rsidRPr="00A3537B">
        <w:rPr>
          <w:rFonts w:ascii="Times New Roman" w:hAnsi="Times New Roman" w:cs="Times New Roman"/>
          <w:b/>
        </w:rPr>
        <w:t xml:space="preserve"> – RDC Nº 51, DE 21 DE SETEMBRO DE 2012</w:t>
      </w:r>
    </w:p>
    <w:p w:rsidR="001B0C81" w:rsidRPr="00B44E3E" w:rsidRDefault="001B0C81" w:rsidP="001B0C81">
      <w:pPr>
        <w:jc w:val="center"/>
        <w:rPr>
          <w:rFonts w:ascii="Times New Roman" w:hAnsi="Times New Roman" w:cs="Times New Roman"/>
          <w:b/>
          <w:color w:val="0000FF"/>
          <w:sz w:val="24"/>
          <w:szCs w:val="24"/>
        </w:rPr>
      </w:pPr>
      <w:r w:rsidRPr="00B44E3E">
        <w:rPr>
          <w:rFonts w:ascii="Times New Roman" w:hAnsi="Times New Roman" w:cs="Times New Roman"/>
          <w:b/>
          <w:color w:val="0000FF"/>
          <w:sz w:val="24"/>
          <w:szCs w:val="24"/>
        </w:rPr>
        <w:t xml:space="preserve">(Publicada </w:t>
      </w:r>
      <w:r w:rsidR="006A3DAC">
        <w:rPr>
          <w:rFonts w:ascii="Times New Roman" w:hAnsi="Times New Roman" w:cs="Times New Roman"/>
          <w:b/>
          <w:color w:val="0000FF"/>
          <w:sz w:val="24"/>
          <w:szCs w:val="24"/>
        </w:rPr>
        <w:t>no</w:t>
      </w:r>
      <w:r w:rsidRPr="00B44E3E">
        <w:rPr>
          <w:rFonts w:ascii="Times New Roman" w:hAnsi="Times New Roman" w:cs="Times New Roman"/>
          <w:b/>
          <w:color w:val="0000FF"/>
          <w:sz w:val="24"/>
          <w:szCs w:val="24"/>
        </w:rPr>
        <w:t xml:space="preserve"> DOU nº 185, de 24 de setembro de 2012)</w:t>
      </w:r>
    </w:p>
    <w:p w:rsidR="003D5FED" w:rsidRPr="00B44E3E" w:rsidRDefault="003D5FED" w:rsidP="001B0C81">
      <w:pPr>
        <w:jc w:val="center"/>
        <w:rPr>
          <w:rFonts w:ascii="Times New Roman" w:hAnsi="Times New Roman" w:cs="Times New Roman"/>
          <w:b/>
          <w:color w:val="0000FF"/>
          <w:sz w:val="24"/>
          <w:szCs w:val="24"/>
        </w:rPr>
      </w:pPr>
      <w:r w:rsidRPr="00FE726B">
        <w:rPr>
          <w:rFonts w:ascii="Times New Roman" w:hAnsi="Times New Roman" w:cs="Times New Roman"/>
          <w:b/>
          <w:color w:val="0000FF"/>
          <w:sz w:val="24"/>
          <w:szCs w:val="24"/>
        </w:rPr>
        <w:t>(Revogada pela Resolução – RDC nº 57, de 9 de outubro de 2014)</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1B0C81" w:rsidRPr="00B44E3E" w:rsidTr="001B0C81">
        <w:tc>
          <w:tcPr>
            <w:tcW w:w="4322" w:type="dxa"/>
          </w:tcPr>
          <w:p w:rsidR="001B0C81" w:rsidRPr="00B44E3E" w:rsidRDefault="001B0C81" w:rsidP="001B0C81">
            <w:pPr>
              <w:jc w:val="center"/>
              <w:rPr>
                <w:rFonts w:ascii="Times New Roman" w:hAnsi="Times New Roman" w:cs="Times New Roman"/>
                <w:b/>
                <w:strike/>
                <w:color w:val="0000FF"/>
                <w:sz w:val="24"/>
                <w:szCs w:val="24"/>
              </w:rPr>
            </w:pPr>
          </w:p>
        </w:tc>
        <w:tc>
          <w:tcPr>
            <w:tcW w:w="4322" w:type="dxa"/>
          </w:tcPr>
          <w:p w:rsidR="001B0C81" w:rsidRPr="00B44E3E" w:rsidRDefault="001B0C81" w:rsidP="001B0C81">
            <w:pPr>
              <w:jc w:val="both"/>
              <w:rPr>
                <w:rFonts w:ascii="Times New Roman" w:hAnsi="Times New Roman" w:cs="Times New Roman"/>
                <w:b/>
                <w:strike/>
                <w:color w:val="0000FF"/>
                <w:sz w:val="24"/>
                <w:szCs w:val="24"/>
              </w:rPr>
            </w:pPr>
            <w:r w:rsidRPr="00B44E3E">
              <w:rPr>
                <w:rFonts w:ascii="Times New Roman" w:hAnsi="Times New Roman" w:cs="Times New Roman"/>
                <w:strike/>
                <w:sz w:val="24"/>
                <w:szCs w:val="24"/>
              </w:rPr>
              <w:t>Dispõe sobre a suspensão do prazo para adequação às regras de rotulagem de medicamentos estabelecidas pela RDC Nº 21, de 28 de março de 2012, e restabelece a vigência da RDC Nº 168, de 10 de Junho de 2002.</w:t>
            </w:r>
          </w:p>
        </w:tc>
      </w:tr>
    </w:tbl>
    <w:p w:rsidR="001B0C81" w:rsidRPr="00B44E3E" w:rsidRDefault="001B0C81" w:rsidP="001B0C81">
      <w:pPr>
        <w:spacing w:before="300" w:after="300" w:line="240" w:lineRule="auto"/>
        <w:ind w:firstLine="573"/>
        <w:jc w:val="both"/>
        <w:rPr>
          <w:rFonts w:ascii="Times New Roman" w:hAnsi="Times New Roman" w:cs="Times New Roman"/>
          <w:strike/>
          <w:sz w:val="24"/>
          <w:szCs w:val="24"/>
        </w:rPr>
      </w:pPr>
      <w:r w:rsidRPr="00B44E3E">
        <w:rPr>
          <w:rFonts w:ascii="Times New Roman" w:hAnsi="Times New Roman" w:cs="Times New Roman"/>
          <w:strike/>
          <w:sz w:val="24"/>
          <w:szCs w:val="24"/>
        </w:rPr>
        <w:t xml:space="preserve">A </w:t>
      </w:r>
      <w:r w:rsidRPr="00B44E3E">
        <w:rPr>
          <w:rFonts w:ascii="Times New Roman" w:hAnsi="Times New Roman" w:cs="Times New Roman"/>
          <w:b/>
          <w:strike/>
          <w:sz w:val="24"/>
          <w:szCs w:val="24"/>
        </w:rPr>
        <w:t>Diretoria Colegiada da Agência Nacional de Vigilância Sanitária</w:t>
      </w:r>
      <w:r w:rsidRPr="00B44E3E">
        <w:rPr>
          <w:rFonts w:ascii="Times New Roman" w:hAnsi="Times New Roman" w:cs="Times New Roman"/>
          <w:strike/>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17 de setembro de 2012, adota a seguinte Resolução e eu, Diretor Presidente, determino a sua publicação: </w:t>
      </w:r>
    </w:p>
    <w:p w:rsidR="001B0C81" w:rsidRPr="00B44E3E" w:rsidRDefault="001B0C81" w:rsidP="001B0C81">
      <w:pPr>
        <w:spacing w:before="300" w:after="300" w:line="240" w:lineRule="auto"/>
        <w:ind w:firstLine="573"/>
        <w:jc w:val="both"/>
        <w:rPr>
          <w:rFonts w:ascii="Times New Roman" w:hAnsi="Times New Roman" w:cs="Times New Roman"/>
          <w:strike/>
          <w:sz w:val="24"/>
          <w:szCs w:val="24"/>
        </w:rPr>
      </w:pPr>
      <w:r w:rsidRPr="00B44E3E">
        <w:rPr>
          <w:rFonts w:ascii="Times New Roman" w:hAnsi="Times New Roman" w:cs="Times New Roman"/>
          <w:strike/>
          <w:sz w:val="24"/>
          <w:szCs w:val="24"/>
        </w:rPr>
        <w:t xml:space="preserve">Art.1º. Fica suspenso o prazo previsto no art. 2º da RDC Nº 21, de 28 de março de 2012, e restabelece a vigência da RDC Nº 168, de 10 de Junho de 2002. </w:t>
      </w:r>
    </w:p>
    <w:p w:rsidR="001B0C81" w:rsidRDefault="001B0C81" w:rsidP="001B0C81">
      <w:pPr>
        <w:spacing w:before="300" w:after="300" w:line="240" w:lineRule="auto"/>
        <w:ind w:firstLine="573"/>
        <w:jc w:val="both"/>
        <w:rPr>
          <w:rFonts w:ascii="Times New Roman" w:hAnsi="Times New Roman" w:cs="Times New Roman"/>
          <w:strike/>
          <w:sz w:val="24"/>
          <w:szCs w:val="24"/>
        </w:rPr>
      </w:pPr>
      <w:r w:rsidRPr="00B44E3E">
        <w:rPr>
          <w:rFonts w:ascii="Times New Roman" w:hAnsi="Times New Roman" w:cs="Times New Roman"/>
          <w:strike/>
          <w:sz w:val="24"/>
          <w:szCs w:val="24"/>
        </w:rPr>
        <w:t xml:space="preserve">Art.2º. Esta Resolução entra em vigor na data de sua publicação. </w:t>
      </w:r>
    </w:p>
    <w:p w:rsidR="001B0C81" w:rsidRPr="00597E2C" w:rsidRDefault="001B0C81" w:rsidP="005A15EC">
      <w:pPr>
        <w:spacing w:before="300" w:after="300" w:line="240" w:lineRule="auto"/>
        <w:ind w:firstLine="573"/>
        <w:contextualSpacing/>
        <w:jc w:val="center"/>
        <w:rPr>
          <w:rFonts w:ascii="Times New Roman" w:hAnsi="Times New Roman" w:cs="Times New Roman"/>
          <w:b/>
          <w:strike/>
          <w:sz w:val="24"/>
          <w:szCs w:val="24"/>
        </w:rPr>
      </w:pPr>
      <w:r w:rsidRPr="00597E2C">
        <w:rPr>
          <w:rFonts w:ascii="Times New Roman" w:hAnsi="Times New Roman" w:cs="Times New Roman"/>
          <w:b/>
          <w:strike/>
          <w:sz w:val="24"/>
          <w:szCs w:val="24"/>
        </w:rPr>
        <w:t>DIRCEU BRÁS APARECIDO BARBANO</w:t>
      </w:r>
    </w:p>
    <w:p w:rsidR="001B0C81" w:rsidRPr="00597E2C" w:rsidRDefault="001B0C81" w:rsidP="005A15EC">
      <w:pPr>
        <w:spacing w:before="300" w:after="300" w:line="240" w:lineRule="auto"/>
        <w:ind w:firstLine="573"/>
        <w:jc w:val="center"/>
        <w:rPr>
          <w:rFonts w:ascii="Times New Roman" w:hAnsi="Times New Roman" w:cs="Times New Roman"/>
          <w:b/>
          <w:strike/>
          <w:color w:val="0000FF"/>
          <w:sz w:val="24"/>
          <w:szCs w:val="24"/>
        </w:rPr>
      </w:pPr>
      <w:r w:rsidRPr="00597E2C">
        <w:rPr>
          <w:rFonts w:ascii="Times New Roman" w:hAnsi="Times New Roman" w:cs="Times New Roman"/>
          <w:b/>
          <w:strike/>
          <w:sz w:val="24"/>
          <w:szCs w:val="24"/>
        </w:rPr>
        <w:t>Diretor Presidente</w:t>
      </w:r>
    </w:p>
    <w:sectPr w:rsidR="001B0C81" w:rsidRPr="00597E2C" w:rsidSect="000B1F9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E3E" w:rsidRDefault="00B44E3E" w:rsidP="00B44E3E">
      <w:pPr>
        <w:spacing w:after="0" w:line="240" w:lineRule="auto"/>
      </w:pPr>
      <w:r>
        <w:separator/>
      </w:r>
    </w:p>
  </w:endnote>
  <w:endnote w:type="continuationSeparator" w:id="0">
    <w:p w:rsidR="00B44E3E" w:rsidRDefault="00B44E3E" w:rsidP="00B44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E3E" w:rsidRPr="004F64AE" w:rsidRDefault="00B44E3E" w:rsidP="00B44E3E">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44E3E" w:rsidRDefault="00B44E3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E3E" w:rsidRDefault="00B44E3E" w:rsidP="00B44E3E">
      <w:pPr>
        <w:spacing w:after="0" w:line="240" w:lineRule="auto"/>
      </w:pPr>
      <w:r>
        <w:separator/>
      </w:r>
    </w:p>
  </w:footnote>
  <w:footnote w:type="continuationSeparator" w:id="0">
    <w:p w:rsidR="00B44E3E" w:rsidRDefault="00B44E3E" w:rsidP="00B44E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E3E" w:rsidRPr="00B517AC" w:rsidRDefault="00B44E3E" w:rsidP="00B44E3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44E3E" w:rsidRPr="00B517AC" w:rsidRDefault="00B44E3E" w:rsidP="00B44E3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44E3E" w:rsidRPr="00B517AC" w:rsidRDefault="00B44E3E" w:rsidP="00B44E3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44E3E" w:rsidRDefault="00B44E3E">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1B0C81"/>
    <w:rsid w:val="00010F39"/>
    <w:rsid w:val="000B1F9E"/>
    <w:rsid w:val="000D75E3"/>
    <w:rsid w:val="001B0C81"/>
    <w:rsid w:val="001E708B"/>
    <w:rsid w:val="003D5FED"/>
    <w:rsid w:val="00446AF2"/>
    <w:rsid w:val="00597E2C"/>
    <w:rsid w:val="005A15EC"/>
    <w:rsid w:val="005C59F1"/>
    <w:rsid w:val="006A3DAC"/>
    <w:rsid w:val="007441BF"/>
    <w:rsid w:val="00747182"/>
    <w:rsid w:val="00786686"/>
    <w:rsid w:val="00A3537B"/>
    <w:rsid w:val="00B30817"/>
    <w:rsid w:val="00B44E3E"/>
    <w:rsid w:val="00D621E1"/>
    <w:rsid w:val="00D9556E"/>
    <w:rsid w:val="00FE726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F9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B0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B44E3E"/>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44E3E"/>
  </w:style>
  <w:style w:type="paragraph" w:styleId="Rodap">
    <w:name w:val="footer"/>
    <w:basedOn w:val="Normal"/>
    <w:link w:val="RodapChar"/>
    <w:uiPriority w:val="99"/>
    <w:semiHidden/>
    <w:unhideWhenUsed/>
    <w:rsid w:val="00B44E3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44E3E"/>
  </w:style>
  <w:style w:type="paragraph" w:styleId="Textodebalo">
    <w:name w:val="Balloon Text"/>
    <w:basedOn w:val="Normal"/>
    <w:link w:val="TextodebaloChar"/>
    <w:uiPriority w:val="99"/>
    <w:semiHidden/>
    <w:unhideWhenUsed/>
    <w:rsid w:val="00B44E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4E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B0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47AC1-EEEE-4625-8CC9-A26CD0DD439C}"/>
</file>

<file path=customXml/itemProps2.xml><?xml version="1.0" encoding="utf-8"?>
<ds:datastoreItem xmlns:ds="http://schemas.openxmlformats.org/officeDocument/2006/customXml" ds:itemID="{DA69EAEB-21C6-4729-8048-A153157422A9}"/>
</file>

<file path=customXml/itemProps3.xml><?xml version="1.0" encoding="utf-8"?>
<ds:datastoreItem xmlns:ds="http://schemas.openxmlformats.org/officeDocument/2006/customXml" ds:itemID="{D7A54C33-AA56-4C26-B002-F418E3811B45}"/>
</file>

<file path=docProps/app.xml><?xml version="1.0" encoding="utf-8"?>
<Properties xmlns="http://schemas.openxmlformats.org/officeDocument/2006/extended-properties" xmlns:vt="http://schemas.openxmlformats.org/officeDocument/2006/docPropsVTypes">
  <Template>Normal</Template>
  <TotalTime>26</TotalTime>
  <Pages>1</Pages>
  <Words>221</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10</cp:revision>
  <dcterms:created xsi:type="dcterms:W3CDTF">2015-09-23T19:26:00Z</dcterms:created>
  <dcterms:modified xsi:type="dcterms:W3CDTF">2017-02-13T17:00:00Z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