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6F3" w:rsidRDefault="008C66F3">
      <w:pPr>
        <w:ind w:firstLine="567"/>
        <w:jc w:val="both"/>
        <w:rPr>
          <w:b/>
          <w:bCs/>
          <w:sz w:val="16"/>
          <w:szCs w:val="16"/>
        </w:rPr>
      </w:pPr>
      <w:bookmarkStart w:id="0" w:name="_GoBack"/>
      <w:bookmarkEnd w:id="0"/>
      <w:r>
        <w:rPr>
          <w:sz w:val="16"/>
          <w:szCs w:val="16"/>
        </w:rPr>
        <w:t xml:space="preserve">##ATO </w:t>
      </w:r>
      <w:r>
        <w:rPr>
          <w:b/>
          <w:bCs/>
          <w:sz w:val="16"/>
          <w:szCs w:val="16"/>
        </w:rPr>
        <w:t>Resolução da Diretoria Colegiada - RDC nº 334, de 21 de novembro de 2003.</w:t>
      </w:r>
    </w:p>
    <w:p w:rsidR="008C66F3" w:rsidRDefault="008C66F3">
      <w:pPr>
        <w:ind w:firstLine="567"/>
        <w:jc w:val="both"/>
        <w:rPr>
          <w:sz w:val="16"/>
          <w:szCs w:val="16"/>
        </w:rPr>
      </w:pPr>
    </w:p>
    <w:p w:rsidR="008C66F3" w:rsidRDefault="008C66F3">
      <w:pPr>
        <w:ind w:firstLine="567"/>
        <w:jc w:val="both"/>
        <w:rPr>
          <w:sz w:val="16"/>
          <w:szCs w:val="16"/>
        </w:rPr>
      </w:pPr>
      <w:r>
        <w:rPr>
          <w:sz w:val="16"/>
          <w:szCs w:val="16"/>
        </w:rPr>
        <w:t xml:space="preserve">##TEX </w:t>
      </w:r>
      <w:r>
        <w:rPr>
          <w:b/>
          <w:bCs/>
          <w:sz w:val="16"/>
          <w:szCs w:val="16"/>
        </w:rPr>
        <w:t>A Diretoria Colegiada da Agência Nacional de Vigilância Sanitária</w:t>
      </w:r>
      <w:r>
        <w:rPr>
          <w:sz w:val="16"/>
          <w:szCs w:val="16"/>
        </w:rPr>
        <w:t>, no uso da atribuição que lhe confere o art. 11 inciso IV do Regulamento da ANVISA aprovado pelo Decreto nº 3.029, de 16 de abril de 1999, c/c o art. 111, inciso I, alínea “b”, § 1º do Regimento Interno aprovado pela Portaria nº 593, de 25 de agosto de 2000, republicada no DOU de 22 de dezembro de 2000, em reunião realizada em 19 de novembro de 2003,</w:t>
      </w:r>
    </w:p>
    <w:p w:rsidR="008C66F3" w:rsidRDefault="008C66F3">
      <w:pPr>
        <w:pStyle w:val="Corpodetexto2"/>
        <w:ind w:firstLine="567"/>
        <w:rPr>
          <w:rFonts w:ascii="Times New Roman" w:hAnsi="Times New Roman" w:cs="Times New Roman"/>
          <w:sz w:val="16"/>
          <w:szCs w:val="16"/>
        </w:rPr>
      </w:pPr>
    </w:p>
    <w:p w:rsidR="008C66F3" w:rsidRDefault="008C66F3">
      <w:pPr>
        <w:pStyle w:val="Corpodetexto2"/>
        <w:ind w:firstLine="567"/>
        <w:rPr>
          <w:rFonts w:ascii="Times New Roman" w:hAnsi="Times New Roman" w:cs="Times New Roman"/>
          <w:sz w:val="16"/>
          <w:szCs w:val="16"/>
        </w:rPr>
      </w:pPr>
      <w:r>
        <w:rPr>
          <w:rFonts w:ascii="Times New Roman" w:hAnsi="Times New Roman" w:cs="Times New Roman"/>
          <w:sz w:val="16"/>
          <w:szCs w:val="16"/>
        </w:rPr>
        <w:t>considerando que o prazo para cumprir as disposições da Resolução - RDC n° 81, de 14 de abril de 2003, venceu em 11 de outubro de 2003,</w:t>
      </w:r>
    </w:p>
    <w:p w:rsidR="008C66F3" w:rsidRDefault="008C66F3">
      <w:pPr>
        <w:pStyle w:val="Corpodetexto2"/>
        <w:ind w:firstLine="567"/>
        <w:rPr>
          <w:rFonts w:ascii="Times New Roman" w:hAnsi="Times New Roman" w:cs="Times New Roman"/>
          <w:sz w:val="16"/>
          <w:szCs w:val="16"/>
        </w:rPr>
      </w:pPr>
    </w:p>
    <w:p w:rsidR="008C66F3" w:rsidRDefault="008C66F3">
      <w:pPr>
        <w:pStyle w:val="Corpodetexto2"/>
        <w:ind w:firstLine="567"/>
        <w:rPr>
          <w:rFonts w:ascii="Times New Roman" w:hAnsi="Times New Roman" w:cs="Times New Roman"/>
          <w:sz w:val="16"/>
          <w:szCs w:val="16"/>
        </w:rPr>
      </w:pPr>
      <w:r>
        <w:rPr>
          <w:rFonts w:ascii="Times New Roman" w:hAnsi="Times New Roman" w:cs="Times New Roman"/>
          <w:sz w:val="16"/>
          <w:szCs w:val="16"/>
        </w:rPr>
        <w:t>adota a seguinte Resolução da Diretoria Colegiada e eu, Diretor-Presidente, determino a sua publicação:</w:t>
      </w:r>
    </w:p>
    <w:p w:rsidR="008C66F3" w:rsidRDefault="008C66F3">
      <w:pPr>
        <w:pStyle w:val="Corpodetexto2"/>
        <w:ind w:firstLine="567"/>
        <w:rPr>
          <w:rFonts w:ascii="Times New Roman" w:hAnsi="Times New Roman" w:cs="Times New Roman"/>
          <w:sz w:val="16"/>
          <w:szCs w:val="16"/>
        </w:rPr>
      </w:pPr>
    </w:p>
    <w:p w:rsidR="008C66F3" w:rsidRDefault="008C66F3">
      <w:pPr>
        <w:pStyle w:val="Corpodetexto2"/>
        <w:ind w:firstLine="567"/>
        <w:rPr>
          <w:rFonts w:ascii="Times New Roman" w:hAnsi="Times New Roman" w:cs="Times New Roman"/>
          <w:sz w:val="16"/>
          <w:szCs w:val="16"/>
        </w:rPr>
      </w:pPr>
      <w:r>
        <w:rPr>
          <w:rFonts w:ascii="Times New Roman" w:hAnsi="Times New Roman" w:cs="Times New Roman"/>
          <w:sz w:val="16"/>
          <w:szCs w:val="16"/>
        </w:rPr>
        <w:t>Art. 1° Conceder o prazo de até 19 de janeiro de 2004 para cumprimento do uso de litografia para a identificação do fabricante do produto palmito em conserva, na lateral da tampa metálica das embalagens de vidro.</w:t>
      </w:r>
    </w:p>
    <w:p w:rsidR="008C66F3" w:rsidRDefault="008C66F3">
      <w:pPr>
        <w:pStyle w:val="Corpodetexto2"/>
        <w:ind w:firstLine="567"/>
        <w:rPr>
          <w:rFonts w:ascii="Times New Roman" w:hAnsi="Times New Roman" w:cs="Times New Roman"/>
          <w:sz w:val="16"/>
          <w:szCs w:val="16"/>
        </w:rPr>
      </w:pPr>
    </w:p>
    <w:p w:rsidR="008C66F3" w:rsidRDefault="008C66F3">
      <w:pPr>
        <w:pStyle w:val="Corpodetexto"/>
        <w:ind w:firstLine="567"/>
        <w:jc w:val="both"/>
        <w:rPr>
          <w:rFonts w:ascii="Times New Roman" w:hAnsi="Times New Roman" w:cs="Times New Roman"/>
          <w:sz w:val="16"/>
          <w:szCs w:val="16"/>
        </w:rPr>
      </w:pPr>
      <w:r>
        <w:rPr>
          <w:rFonts w:ascii="Times New Roman" w:hAnsi="Times New Roman" w:cs="Times New Roman"/>
          <w:sz w:val="16"/>
          <w:szCs w:val="16"/>
        </w:rPr>
        <w:t>Art. 2° Ficam mantidos os demais itens da Resolução - RDC n° 81, de 14 de abril de 2003, publicada no DOU em 15 de abril de 2003.</w:t>
      </w:r>
    </w:p>
    <w:p w:rsidR="008C66F3" w:rsidRDefault="008C66F3">
      <w:pPr>
        <w:pStyle w:val="Corpodetexto"/>
        <w:ind w:firstLine="567"/>
        <w:jc w:val="both"/>
        <w:rPr>
          <w:rFonts w:ascii="Times New Roman" w:hAnsi="Times New Roman" w:cs="Times New Roman"/>
          <w:sz w:val="16"/>
          <w:szCs w:val="16"/>
        </w:rPr>
      </w:pPr>
    </w:p>
    <w:p w:rsidR="008C66F3" w:rsidRDefault="008C66F3">
      <w:pPr>
        <w:pStyle w:val="Corpodetexto3"/>
        <w:ind w:firstLine="567"/>
        <w:rPr>
          <w:rFonts w:ascii="Times New Roman" w:hAnsi="Times New Roman" w:cs="Times New Roman"/>
          <w:sz w:val="16"/>
          <w:szCs w:val="16"/>
        </w:rPr>
      </w:pPr>
      <w:r>
        <w:rPr>
          <w:rFonts w:ascii="Times New Roman" w:hAnsi="Times New Roman" w:cs="Times New Roman"/>
          <w:sz w:val="16"/>
          <w:szCs w:val="16"/>
        </w:rPr>
        <w:t>Art. 3º Esta Resolução entra em vigor na data de sua publicação.</w:t>
      </w:r>
    </w:p>
    <w:p w:rsidR="008C66F3" w:rsidRDefault="008C66F3">
      <w:pPr>
        <w:pStyle w:val="Corpodetexto3"/>
        <w:ind w:firstLine="567"/>
        <w:rPr>
          <w:rFonts w:ascii="Times New Roman" w:hAnsi="Times New Roman" w:cs="Times New Roman"/>
          <w:sz w:val="16"/>
          <w:szCs w:val="16"/>
        </w:rPr>
      </w:pPr>
    </w:p>
    <w:p w:rsidR="008C66F3" w:rsidRDefault="008C66F3">
      <w:pPr>
        <w:pStyle w:val="Corpodetexto3"/>
        <w:ind w:firstLine="567"/>
        <w:rPr>
          <w:rFonts w:ascii="Times New Roman" w:hAnsi="Times New Roman" w:cs="Times New Roman"/>
          <w:sz w:val="16"/>
          <w:szCs w:val="16"/>
        </w:rPr>
      </w:pPr>
    </w:p>
    <w:p w:rsidR="008C66F3" w:rsidRDefault="008C66F3">
      <w:pPr>
        <w:ind w:firstLine="567"/>
        <w:jc w:val="center"/>
        <w:rPr>
          <w:sz w:val="16"/>
          <w:szCs w:val="16"/>
        </w:rPr>
      </w:pPr>
      <w:r>
        <w:rPr>
          <w:sz w:val="16"/>
          <w:szCs w:val="16"/>
        </w:rPr>
        <w:t>##ASS CLAUDIO MAIEROVITCH PESSANHA HENRIQUES</w:t>
      </w:r>
    </w:p>
    <w:sectPr w:rsidR="008C66F3" w:rsidSect="008C66F3">
      <w:footerReference w:type="default" r:id="rId7"/>
      <w:pgSz w:w="11907" w:h="16840" w:code="9"/>
      <w:pgMar w:top="567" w:right="352" w:bottom="278" w:left="567"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66F3" w:rsidRDefault="008C66F3">
      <w:r>
        <w:separator/>
      </w:r>
    </w:p>
  </w:endnote>
  <w:endnote w:type="continuationSeparator" w:id="0">
    <w:p w:rsidR="008C66F3" w:rsidRDefault="008C6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66F3" w:rsidRDefault="008C66F3">
    <w:pPr>
      <w:pStyle w:val="Rodap"/>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8C66F3" w:rsidRDefault="008C66F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66F3" w:rsidRDefault="008C66F3">
      <w:r>
        <w:separator/>
      </w:r>
    </w:p>
  </w:footnote>
  <w:footnote w:type="continuationSeparator" w:id="0">
    <w:p w:rsidR="008C66F3" w:rsidRDefault="008C66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08"/>
  <w:hyphenationZone w:val="425"/>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8C66F3"/>
    <w:rsid w:val="008C66F3"/>
    <w:rsid w:val="009A38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qFormat="1"/>
    <w:lsdException w:name="heading 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annotation text" w:semiHidden="1"/>
    <w:lsdException w:name="header" w:semiHidden="1"/>
    <w:lsdException w:name="footer" w:semiHidden="1"/>
    <w:lsdException w:name="caption" w:semiHidden="1" w:uiPriority="35" w:unhideWhenUsed="1" w:qFormat="1"/>
    <w:lsdException w:name="annotation reference" w:semiHidden="1"/>
    <w:lsdException w:name="page number" w:semiHidden="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3" w:semiHidden="1"/>
    <w:lsdException w:name="Body Text Indent 2" w:semiHidden="1"/>
    <w:lsdException w:name="Strong" w:uiPriority="22" w:qFormat="1"/>
    <w:lsdException w:name="Emphasis" w:uiPriority="20" w:qFormat="1"/>
    <w:lsdException w:name="Normal (Web)" w:semiHidden="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4"/>
      <w:szCs w:val="24"/>
    </w:rPr>
  </w:style>
  <w:style w:type="paragraph" w:styleId="Ttulo1">
    <w:name w:val="heading 1"/>
    <w:basedOn w:val="Normal"/>
    <w:next w:val="Normal"/>
    <w:link w:val="Ttulo1Char"/>
    <w:uiPriority w:val="99"/>
    <w:qFormat/>
    <w:pPr>
      <w:keepNext/>
      <w:ind w:firstLine="567"/>
      <w:jc w:val="both"/>
      <w:outlineLvl w:val="0"/>
    </w:pPr>
    <w:rPr>
      <w:rFonts w:ascii="Arial" w:hAnsi="Arial" w:cs="Arial"/>
      <w:b/>
      <w:bCs/>
      <w:sz w:val="22"/>
      <w:szCs w:val="22"/>
    </w:rPr>
  </w:style>
  <w:style w:type="paragraph" w:styleId="Ttulo5">
    <w:name w:val="heading 5"/>
    <w:basedOn w:val="Normal"/>
    <w:next w:val="Normal"/>
    <w:link w:val="Ttulo5Char"/>
    <w:uiPriority w:val="99"/>
    <w:qFormat/>
    <w:pPr>
      <w:keepNext/>
      <w:outlineLvl w:val="4"/>
    </w:pPr>
    <w:rPr>
      <w:rFonts w:ascii="Arial" w:hAnsi="Arial" w:cs="Arial"/>
      <w:b/>
      <w:bCs/>
      <w:sz w:val="22"/>
      <w:szCs w:val="22"/>
    </w:rPr>
  </w:style>
  <w:style w:type="paragraph" w:styleId="Ttulo8">
    <w:name w:val="heading 8"/>
    <w:basedOn w:val="Normal"/>
    <w:next w:val="Normal"/>
    <w:link w:val="Ttulo8Char"/>
    <w:uiPriority w:val="99"/>
    <w:qFormat/>
    <w:pPr>
      <w:keepNext/>
      <w:jc w:val="both"/>
      <w:outlineLvl w:val="7"/>
    </w:pPr>
  </w:style>
  <w:style w:type="paragraph" w:styleId="Ttulo9">
    <w:name w:val="heading 9"/>
    <w:basedOn w:val="Normal"/>
    <w:next w:val="Normal"/>
    <w:link w:val="Ttulo9Char"/>
    <w:uiPriority w:val="99"/>
    <w:qFormat/>
    <w:pPr>
      <w:keepNext/>
      <w:jc w:val="center"/>
      <w:outlineLvl w:val="8"/>
    </w:pPr>
    <w:rPr>
      <w:rFonts w:ascii="Arial" w:hAnsi="Arial" w:cs="Arial"/>
      <w:b/>
      <w:bCs/>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5Char">
    <w:name w:val="Título 5 Char"/>
    <w:basedOn w:val="Fontepargpadro"/>
    <w:link w:val="Ttulo5"/>
    <w:uiPriority w:val="9"/>
    <w:semiHidden/>
    <w:locked/>
    <w:rPr>
      <w:rFonts w:cs="Times New Roman"/>
      <w:b/>
      <w:bCs/>
      <w:i/>
      <w:iCs/>
      <w:sz w:val="26"/>
      <w:szCs w:val="26"/>
    </w:rPr>
  </w:style>
  <w:style w:type="character" w:customStyle="1" w:styleId="Ttulo8Char">
    <w:name w:val="Título 8 Char"/>
    <w:basedOn w:val="Fontepargpadro"/>
    <w:link w:val="Ttulo8"/>
    <w:uiPriority w:val="9"/>
    <w:semiHidden/>
    <w:locked/>
    <w:rPr>
      <w:rFonts w:cs="Times New Roman"/>
      <w:i/>
      <w:iCs/>
      <w:sz w:val="24"/>
      <w:szCs w:val="24"/>
    </w:rPr>
  </w:style>
  <w:style w:type="character" w:customStyle="1" w:styleId="Ttulo9Char">
    <w:name w:val="Título 9 Char"/>
    <w:basedOn w:val="Fontepargpadro"/>
    <w:link w:val="Ttulo9"/>
    <w:uiPriority w:val="9"/>
    <w:semiHidden/>
    <w:locked/>
    <w:rPr>
      <w:rFonts w:asciiTheme="majorHAnsi" w:eastAsiaTheme="majorEastAsia" w:hAnsiTheme="majorHAnsi" w:cs="Times New Roman"/>
    </w:rPr>
  </w:style>
  <w:style w:type="paragraph" w:styleId="Corpodetexto2">
    <w:name w:val="Body Text 2"/>
    <w:basedOn w:val="Normal"/>
    <w:link w:val="Corpodetexto2Char"/>
    <w:uiPriority w:val="99"/>
    <w:pPr>
      <w:jc w:val="both"/>
    </w:pPr>
    <w:rPr>
      <w:rFonts w:ascii="Arial" w:hAnsi="Arial" w:cs="Arial"/>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4"/>
      <w:szCs w:val="24"/>
    </w:rPr>
  </w:style>
  <w:style w:type="paragraph" w:styleId="Recuodecorpodetexto2">
    <w:name w:val="Body Text Indent 2"/>
    <w:basedOn w:val="Normal"/>
    <w:link w:val="Recuodecorpodetexto2Char"/>
    <w:uiPriority w:val="99"/>
    <w:pPr>
      <w:ind w:left="4111"/>
      <w:jc w:val="both"/>
    </w:pPr>
    <w:rPr>
      <w:rFonts w:ascii="Arial" w:hAnsi="Arial" w:cs="Arial"/>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4"/>
      <w:szCs w:val="24"/>
    </w:rPr>
  </w:style>
  <w:style w:type="paragraph" w:styleId="Corpodetexto">
    <w:name w:val="Body Text"/>
    <w:basedOn w:val="Normal"/>
    <w:link w:val="CorpodetextoChar"/>
    <w:uiPriority w:val="99"/>
    <w:rPr>
      <w:rFonts w:ascii="Arial" w:hAnsi="Arial" w:cs="Arial"/>
    </w:rPr>
  </w:style>
  <w:style w:type="character" w:customStyle="1" w:styleId="CorpodetextoChar">
    <w:name w:val="Corpo de texto Char"/>
    <w:basedOn w:val="Fontepargpadro"/>
    <w:link w:val="Corpodetexto"/>
    <w:uiPriority w:val="99"/>
    <w:semiHidden/>
    <w:locked/>
    <w:rPr>
      <w:rFonts w:ascii="Times New Roman" w:hAnsi="Times New Roman" w:cs="Times New Roman"/>
      <w:sz w:val="24"/>
      <w:szCs w:val="24"/>
    </w:rPr>
  </w:style>
  <w:style w:type="character" w:styleId="Refdecomentrio">
    <w:name w:val="annotation reference"/>
    <w:basedOn w:val="Fontepargpadro"/>
    <w:uiPriority w:val="99"/>
    <w:rPr>
      <w:rFonts w:cs="Times New Roman"/>
      <w:sz w:val="16"/>
      <w:szCs w:val="16"/>
    </w:rPr>
  </w:style>
  <w:style w:type="paragraph" w:styleId="Cabealho">
    <w:name w:val="header"/>
    <w:basedOn w:val="Normal"/>
    <w:link w:val="CabealhoChar"/>
    <w:uiPriority w:val="99"/>
    <w:pPr>
      <w:tabs>
        <w:tab w:val="center" w:pos="4419"/>
        <w:tab w:val="right" w:pos="8838"/>
      </w:tabs>
    </w:pPr>
    <w:rPr>
      <w:rFonts w:ascii="Arial" w:hAnsi="Arial" w:cs="Arial"/>
      <w:kern w:val="20"/>
    </w:rPr>
  </w:style>
  <w:style w:type="character" w:customStyle="1" w:styleId="CabealhoChar">
    <w:name w:val="Cabeçalho Char"/>
    <w:basedOn w:val="Fontepargpadro"/>
    <w:link w:val="Cabealho"/>
    <w:uiPriority w:val="99"/>
    <w:semiHidden/>
    <w:locked/>
    <w:rPr>
      <w:rFonts w:ascii="Times New Roman" w:hAnsi="Times New Roman" w:cs="Times New Roman"/>
      <w:sz w:val="24"/>
      <w:szCs w:val="24"/>
    </w:rPr>
  </w:style>
  <w:style w:type="character" w:styleId="Nmerodepgina">
    <w:name w:val="page number"/>
    <w:basedOn w:val="Fontepargpadro"/>
    <w:uiPriority w:val="99"/>
    <w:rPr>
      <w:rFonts w:cs="Times New Roman"/>
    </w:rPr>
  </w:style>
  <w:style w:type="paragraph" w:styleId="Rodap">
    <w:name w:val="footer"/>
    <w:basedOn w:val="Normal"/>
    <w:link w:val="RodapChar"/>
    <w:uiPriority w:val="99"/>
    <w:pPr>
      <w:tabs>
        <w:tab w:val="center" w:pos="4419"/>
        <w:tab w:val="right" w:pos="8838"/>
      </w:tabs>
    </w:pPr>
    <w:rPr>
      <w:sz w:val="20"/>
      <w:szCs w:val="20"/>
    </w:rPr>
  </w:style>
  <w:style w:type="character" w:customStyle="1" w:styleId="RodapChar">
    <w:name w:val="Rodapé Char"/>
    <w:basedOn w:val="Fontepargpadro"/>
    <w:link w:val="Rodap"/>
    <w:uiPriority w:val="99"/>
    <w:semiHidden/>
    <w:locked/>
    <w:rPr>
      <w:rFonts w:ascii="Times New Roman" w:hAnsi="Times New Roman" w:cs="Times New Roman"/>
      <w:sz w:val="24"/>
      <w:szCs w:val="24"/>
    </w:rPr>
  </w:style>
  <w:style w:type="paragraph" w:styleId="Textodecomentrio">
    <w:name w:val="annotation text"/>
    <w:basedOn w:val="Normal"/>
    <w:link w:val="TextodecomentrioChar"/>
    <w:uiPriority w:val="99"/>
    <w:rPr>
      <w:sz w:val="20"/>
      <w:szCs w:val="20"/>
    </w:rPr>
  </w:style>
  <w:style w:type="character" w:customStyle="1" w:styleId="TextodecomentrioChar">
    <w:name w:val="Texto de comentário Char"/>
    <w:basedOn w:val="Fontepargpadro"/>
    <w:link w:val="Textodecomentrio"/>
    <w:uiPriority w:val="99"/>
    <w:semiHidden/>
    <w:locked/>
    <w:rPr>
      <w:rFonts w:ascii="Times New Roman" w:hAnsi="Times New Roman" w:cs="Times New Roman"/>
      <w:sz w:val="20"/>
      <w:szCs w:val="20"/>
    </w:rPr>
  </w:style>
  <w:style w:type="paragraph" w:styleId="NormalWeb">
    <w:name w:val="Normal (Web)"/>
    <w:basedOn w:val="Normal"/>
    <w:uiPriority w:val="99"/>
    <w:pPr>
      <w:spacing w:before="100" w:beforeAutospacing="1" w:after="100" w:afterAutospacing="1"/>
    </w:pPr>
  </w:style>
  <w:style w:type="paragraph" w:styleId="Corpodetexto3">
    <w:name w:val="Body Text 3"/>
    <w:basedOn w:val="Normal"/>
    <w:link w:val="Corpodetexto3Char"/>
    <w:uiPriority w:val="99"/>
    <w:pPr>
      <w:jc w:val="both"/>
    </w:pPr>
    <w:rPr>
      <w:rFonts w:ascii="Arial" w:hAnsi="Arial" w:cs="Arial"/>
      <w:sz w:val="22"/>
      <w:szCs w:val="22"/>
    </w:rPr>
  </w:style>
  <w:style w:type="character" w:customStyle="1" w:styleId="Corpodetexto3Char">
    <w:name w:val="Corpo de texto 3 Char"/>
    <w:basedOn w:val="Fontepargpadro"/>
    <w:link w:val="Corpodetexto3"/>
    <w:uiPriority w:val="99"/>
    <w:semiHidden/>
    <w:locked/>
    <w:rPr>
      <w:rFonts w:ascii="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188</Words>
  <Characters>1018</Characters>
  <Application>Microsoft Office Word</Application>
  <DocSecurity>0</DocSecurity>
  <Lines>8</Lines>
  <Paragraphs>2</Paragraphs>
  <ScaleCrop>false</ScaleCrop>
  <Company>anvisa</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Reginalice.Maria</dc:creator>
  <cp:keywords/>
  <dc:description/>
  <cp:lastModifiedBy>Julia de Souza Ferreira</cp:lastModifiedBy>
  <cp:revision>2</cp:revision>
  <cp:lastPrinted>2003-11-21T12:40:00Z</cp:lastPrinted>
  <dcterms:created xsi:type="dcterms:W3CDTF">2018-11-27T16:07:00Z</dcterms:created>
  <dcterms:modified xsi:type="dcterms:W3CDTF">2018-11-27T16:07:00Z</dcterms:modified>
</cp:coreProperties>
</file>