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 xml:space="preserve">RESOLUÇÃO-RDC N° 353, DE 23 DE DEZEMBRO DE </w:t>
      </w:r>
      <w:proofErr w:type="gramStart"/>
      <w:r w:rsidRPr="00BC2BF5">
        <w:rPr>
          <w:sz w:val="24"/>
          <w:szCs w:val="24"/>
        </w:rPr>
        <w:t>2002</w:t>
      </w:r>
      <w:proofErr w:type="gramEnd"/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A Diretoria Colegiada da Agência Nacional de Vigilância Sanitária, no uso da atribuição que lhe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confere o art. 11, inciso IV, do Regulamento da ANVISA aprovado pelo Decreto n° 3.029, de 16 de abril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de 1999, em reunião realizada em 18 de dezembro de 2002,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considerando</w:t>
      </w:r>
      <w:proofErr w:type="gramEnd"/>
      <w:r w:rsidRPr="00BC2BF5">
        <w:rPr>
          <w:sz w:val="24"/>
          <w:szCs w:val="24"/>
        </w:rPr>
        <w:t xml:space="preserve"> o disposto na Lei n° 6.360, de 23 de setembro de 1976 e no seu Regulamento, o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Decreto n° 79.094, de 5 de janeiro de 1977;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considerando</w:t>
      </w:r>
      <w:proofErr w:type="gramEnd"/>
      <w:r w:rsidRPr="00BC2BF5">
        <w:rPr>
          <w:sz w:val="24"/>
          <w:szCs w:val="24"/>
        </w:rPr>
        <w:t xml:space="preserve"> o disposto na Lei n° 9.782, de 26 de janeiro de 1999;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considerando</w:t>
      </w:r>
      <w:proofErr w:type="gramEnd"/>
      <w:r w:rsidRPr="00BC2BF5">
        <w:rPr>
          <w:sz w:val="24"/>
          <w:szCs w:val="24"/>
        </w:rPr>
        <w:t xml:space="preserve"> a necessidade de estabelecer procedimentos na emissão do Certificado de Boas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Práticas de Fabricação e Controle a serem cumpridos por empresa</w:t>
      </w:r>
      <w:r>
        <w:rPr>
          <w:sz w:val="24"/>
          <w:szCs w:val="24"/>
        </w:rPr>
        <w:t>s que fabricam, importam ou dis</w:t>
      </w:r>
      <w:r w:rsidRPr="00BC2BF5">
        <w:rPr>
          <w:sz w:val="24"/>
          <w:szCs w:val="24"/>
        </w:rPr>
        <w:t>tribuem produtos para a saúde;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considerando</w:t>
      </w:r>
      <w:proofErr w:type="gramEnd"/>
      <w:r w:rsidRPr="00BC2BF5">
        <w:rPr>
          <w:sz w:val="24"/>
          <w:szCs w:val="24"/>
        </w:rPr>
        <w:t xml:space="preserve"> a necessidade de definir o fato gerador para o recebimento de receita proveniente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da arrecadação da Taxa de Emissão de Certificado de Boas Práticas de Fabricação e Controle;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considerando</w:t>
      </w:r>
      <w:proofErr w:type="gramEnd"/>
      <w:r w:rsidRPr="00BC2BF5">
        <w:rPr>
          <w:sz w:val="24"/>
          <w:szCs w:val="24"/>
        </w:rPr>
        <w:t xml:space="preserve"> a necessidade de inclusão na RDC n° 236/01 do fato gerador acima mencionado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para surtir seus efeitos,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adotou</w:t>
      </w:r>
      <w:proofErr w:type="gramEnd"/>
      <w:r w:rsidRPr="00BC2BF5">
        <w:rPr>
          <w:sz w:val="24"/>
          <w:szCs w:val="24"/>
        </w:rPr>
        <w:t xml:space="preserve"> a seguinte Resolução de Diretoria Colegiada e eu, Diretor-Presidente, determino a sua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publicação.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Art. 1° - Aprovar como fato gerador de receita a Taxa de Emissão de Certificado de Boas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Práticas de Fabricação e Controle para as empresas fabricantes, impor</w:t>
      </w:r>
      <w:r>
        <w:rPr>
          <w:sz w:val="24"/>
          <w:szCs w:val="24"/>
        </w:rPr>
        <w:t>tadoras e distribuidoras de pro</w:t>
      </w:r>
      <w:r w:rsidRPr="00BC2BF5">
        <w:rPr>
          <w:sz w:val="24"/>
          <w:szCs w:val="24"/>
        </w:rPr>
        <w:t>dutos para a saúde.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 xml:space="preserve">Art. 2° - Incluir na tabela de taxas da Resolução RDC n° 236/01 o item 7.14.2, </w:t>
      </w:r>
      <w:proofErr w:type="gramStart"/>
      <w:r w:rsidRPr="00BC2BF5">
        <w:rPr>
          <w:sz w:val="24"/>
          <w:szCs w:val="24"/>
        </w:rPr>
        <w:t>conforme</w:t>
      </w:r>
      <w:proofErr w:type="gramEnd"/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proofErr w:type="gramStart"/>
      <w:r w:rsidRPr="00BC2BF5">
        <w:rPr>
          <w:sz w:val="24"/>
          <w:szCs w:val="24"/>
        </w:rPr>
        <w:t>descrito</w:t>
      </w:r>
      <w:proofErr w:type="gramEnd"/>
      <w:r w:rsidRPr="00BC2BF5">
        <w:rPr>
          <w:sz w:val="24"/>
          <w:szCs w:val="24"/>
        </w:rPr>
        <w:t xml:space="preserve"> abaixo: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Descrição do fato gerador: Certificado de Boas Práticas de Fabricação e Controle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Fato gerador: 762-5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Valor da taxa: R$ 1.800,00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Parágrafo único - Para efeito de enquadramento deste valor nos descontos e isenções da Taxa</w:t>
      </w:r>
      <w:r>
        <w:rPr>
          <w:sz w:val="24"/>
          <w:szCs w:val="24"/>
        </w:rPr>
        <w:t xml:space="preserve"> </w:t>
      </w:r>
      <w:r w:rsidRPr="00BC2BF5">
        <w:rPr>
          <w:sz w:val="24"/>
          <w:szCs w:val="24"/>
        </w:rPr>
        <w:t>de Fiscalização de Vigilância Sanitária ficam instituídos os referidos no Art. 28 da RDC n° 236/01.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Art. 3° - Esta Resolução de Diretoria Colegiada entrará em vigor na data da sua publicação.</w:t>
      </w:r>
    </w:p>
    <w:p w:rsidR="00BC2BF5" w:rsidRPr="00BC2BF5" w:rsidRDefault="00BC2BF5" w:rsidP="00BC2BF5">
      <w:pPr>
        <w:spacing w:after="0" w:line="240" w:lineRule="auto"/>
        <w:rPr>
          <w:sz w:val="24"/>
          <w:szCs w:val="24"/>
        </w:rPr>
      </w:pPr>
    </w:p>
    <w:p w:rsidR="00481709" w:rsidRDefault="00BC2BF5" w:rsidP="00BC2BF5">
      <w:pPr>
        <w:spacing w:after="0" w:line="240" w:lineRule="auto"/>
        <w:rPr>
          <w:sz w:val="24"/>
          <w:szCs w:val="24"/>
        </w:rPr>
      </w:pPr>
      <w:r w:rsidRPr="00BC2BF5">
        <w:rPr>
          <w:sz w:val="24"/>
          <w:szCs w:val="24"/>
        </w:rPr>
        <w:t>GONZALO VECINA NETO</w:t>
      </w: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Default="00137042" w:rsidP="00BC2BF5">
      <w:pPr>
        <w:spacing w:after="0" w:line="240" w:lineRule="auto"/>
        <w:rPr>
          <w:sz w:val="24"/>
          <w:szCs w:val="24"/>
        </w:rPr>
      </w:pPr>
    </w:p>
    <w:p w:rsidR="00137042" w:rsidRPr="00BC2BF5" w:rsidRDefault="00137042" w:rsidP="00BC2BF5">
      <w:pPr>
        <w:spacing w:after="0" w:line="240" w:lineRule="auto"/>
        <w:rPr>
          <w:sz w:val="24"/>
          <w:szCs w:val="24"/>
        </w:rPr>
      </w:pPr>
    </w:p>
    <w:sectPr w:rsidR="00137042" w:rsidRPr="00BC2BF5" w:rsidSect="0048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BC2BF5"/>
    <w:rsid w:val="00137042"/>
    <w:rsid w:val="00315CA0"/>
    <w:rsid w:val="00481709"/>
    <w:rsid w:val="00555060"/>
    <w:rsid w:val="00924FE0"/>
    <w:rsid w:val="00BC2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7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3BAAE4-5F7E-44A4-A6DB-596E41E0B213}"/>
</file>

<file path=customXml/itemProps2.xml><?xml version="1.0" encoding="utf-8"?>
<ds:datastoreItem xmlns:ds="http://schemas.openxmlformats.org/officeDocument/2006/customXml" ds:itemID="{9494FE35-B9E4-42C1-A6E1-F6601A08602B}"/>
</file>

<file path=customXml/itemProps3.xml><?xml version="1.0" encoding="utf-8"?>
<ds:datastoreItem xmlns:ds="http://schemas.openxmlformats.org/officeDocument/2006/customXml" ds:itemID="{376E84CA-8CF1-4766-8D39-FA129B2C8C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Ana.Morais</dc:creator>
  <cp:keywords/>
  <dc:description/>
  <cp:lastModifiedBy>Ana.Morais</cp:lastModifiedBy>
  <cp:revision>2</cp:revision>
  <dcterms:created xsi:type="dcterms:W3CDTF">2012-07-25T13:33:00Z</dcterms:created>
  <dcterms:modified xsi:type="dcterms:W3CDTF">2012-07-26T14:25:00Z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