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56526648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56526648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793568">
      <w:pPr>
        <w:spacing w:before="0" w:beforeAutospacing="0" w:after="0" w:afterAutospacing="0"/>
        <w:jc w:val="center"/>
        <w:divId w:val="565266490"/>
        <w:rPr>
          <w:rFonts w:eastAsia="Times New Roman"/>
        </w:rPr>
      </w:pPr>
      <w:r w:rsidRPr="00793568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56526648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5873B1" w:rsidRDefault="005873B1">
      <w:pPr>
        <w:spacing w:before="0" w:beforeAutospacing="0" w:after="0" w:afterAutospacing="0"/>
        <w:jc w:val="center"/>
        <w:divId w:val="565266486"/>
        <w:rPr>
          <w:rStyle w:val="legendab1"/>
          <w:b/>
          <w:bCs/>
        </w:rPr>
      </w:pPr>
    </w:p>
    <w:p w:rsidR="005873B1" w:rsidRPr="005873B1" w:rsidRDefault="005873B1" w:rsidP="005873B1">
      <w:pPr>
        <w:pStyle w:val="Ttulo1"/>
        <w:divId w:val="565266486"/>
      </w:pPr>
      <w:r w:rsidRPr="005873B1">
        <w:t>RESOLUÇÃO DA DIRETORIA COLEGIADA - RDC Nº 49, DE 13 DE AGOSTO DE 2007</w:t>
      </w:r>
    </w:p>
    <w:p w:rsidR="005873B1" w:rsidRPr="00AE01D2" w:rsidRDefault="005873B1" w:rsidP="005873B1">
      <w:pPr>
        <w:pStyle w:val="Corpodetexto2"/>
        <w:tabs>
          <w:tab w:val="left" w:pos="284"/>
        </w:tabs>
        <w:spacing w:after="100" w:line="240" w:lineRule="auto"/>
        <w:ind w:left="4820"/>
        <w:jc w:val="both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Dispõe sobre Substâncias Químicas de Referência Certificada.</w:t>
      </w:r>
    </w:p>
    <w:p w:rsidR="005873B1" w:rsidRPr="00AE01D2" w:rsidRDefault="005873B1" w:rsidP="005873B1">
      <w:pPr>
        <w:pStyle w:val="Recuodecorpodetexto2"/>
        <w:spacing w:before="100" w:beforeAutospacing="1" w:after="100" w:afterAutospacing="1"/>
        <w:divId w:val="565266486"/>
        <w:rPr>
          <w:rFonts w:cs="Arial"/>
          <w:sz w:val="20"/>
        </w:rPr>
      </w:pPr>
      <w:r w:rsidRPr="00AE01D2">
        <w:rPr>
          <w:rFonts w:cs="Arial"/>
          <w:b/>
          <w:bCs/>
          <w:sz w:val="20"/>
        </w:rPr>
        <w:t>A Diretoria Colegiada da Agência Nacional de Vigilância Sanitária</w:t>
      </w:r>
      <w:r w:rsidRPr="00AE01D2">
        <w:rPr>
          <w:rFonts w:cs="Arial"/>
          <w:sz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7 de agosto de 2007, e</w:t>
      </w:r>
    </w:p>
    <w:p w:rsidR="005873B1" w:rsidRPr="00AE01D2" w:rsidRDefault="005873B1" w:rsidP="005873B1">
      <w:pPr>
        <w:ind w:firstLine="567"/>
        <w:jc w:val="both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5873B1" w:rsidRPr="00AE01D2" w:rsidRDefault="005873B1" w:rsidP="005873B1">
      <w:pPr>
        <w:ind w:firstLine="567"/>
        <w:jc w:val="both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Art. 1º Publicar a relação de Substâncias Químicas de Referência Certificadas, tendo em vista os resultados de estudos de monitoramento e certificação interlaboratorial, coordenados pela Comissão Permanente de Revisão da Farmacopéia Brasileira, podendo permanecer pelo prazo de mais dois anos como oficiais, conforme anexo.</w:t>
      </w:r>
    </w:p>
    <w:p w:rsidR="005873B1" w:rsidRPr="00AE01D2" w:rsidRDefault="005873B1" w:rsidP="005873B1">
      <w:pPr>
        <w:ind w:firstLine="567"/>
        <w:jc w:val="both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5873B1" w:rsidRPr="00AE01D2" w:rsidRDefault="005873B1" w:rsidP="005873B1">
      <w:pPr>
        <w:ind w:firstLine="567"/>
        <w:jc w:val="both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Art. 3º Esta Resolução entra em vigor na data de sua publicação.</w:t>
      </w:r>
    </w:p>
    <w:p w:rsidR="005873B1" w:rsidRPr="00AE01D2" w:rsidRDefault="005873B1" w:rsidP="005873B1">
      <w:pPr>
        <w:pStyle w:val="Ttulo2"/>
        <w:divId w:val="565266486"/>
      </w:pPr>
      <w:r w:rsidRPr="00AE01D2">
        <w:t>DIRCEU RAPOSO DE MELLO</w:t>
      </w:r>
    </w:p>
    <w:p w:rsidR="005873B1" w:rsidRPr="00AE01D2" w:rsidRDefault="005873B1" w:rsidP="005873B1">
      <w:pPr>
        <w:jc w:val="center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ANEXO</w:t>
      </w:r>
    </w:p>
    <w:p w:rsidR="005873B1" w:rsidRPr="00AE01D2" w:rsidRDefault="005873B1" w:rsidP="005873B1">
      <w:pPr>
        <w:jc w:val="center"/>
        <w:divId w:val="565266486"/>
        <w:rPr>
          <w:rFonts w:ascii="Arial" w:hAnsi="Arial" w:cs="Arial"/>
          <w:sz w:val="20"/>
          <w:szCs w:val="20"/>
        </w:rPr>
      </w:pPr>
      <w:r w:rsidRPr="00AE01D2">
        <w:rPr>
          <w:rFonts w:ascii="Arial" w:hAnsi="Arial" w:cs="Arial"/>
          <w:sz w:val="20"/>
          <w:szCs w:val="20"/>
        </w:rPr>
        <w:t>SUBSTÂNCIAS QUÍMICAS DE REFERÊNCIA CERTIFICADA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5"/>
        <w:gridCol w:w="849"/>
      </w:tblGrid>
      <w:tr w:rsidR="005873B1" w:rsidRPr="00AE01D2" w:rsidTr="005873B1">
        <w:tblPrEx>
          <w:tblCellMar>
            <w:top w:w="0" w:type="dxa"/>
            <w:bottom w:w="0" w:type="dxa"/>
          </w:tblCellMar>
        </w:tblPrEx>
        <w:trPr>
          <w:divId w:val="565266486"/>
          <w:jc w:val="center"/>
        </w:trPr>
        <w:tc>
          <w:tcPr>
            <w:tcW w:w="5955" w:type="dxa"/>
            <w:vAlign w:val="center"/>
          </w:tcPr>
          <w:p w:rsidR="005873B1" w:rsidRPr="00AE01D2" w:rsidRDefault="005873B1" w:rsidP="005873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49" w:type="dxa"/>
            <w:vAlign w:val="center"/>
          </w:tcPr>
          <w:p w:rsidR="005873B1" w:rsidRPr="00AE01D2" w:rsidRDefault="005873B1" w:rsidP="005873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</w:tr>
      <w:tr w:rsidR="005873B1" w:rsidRPr="00AE01D2" w:rsidTr="005873B1">
        <w:tblPrEx>
          <w:tblCellMar>
            <w:top w:w="0" w:type="dxa"/>
            <w:bottom w:w="0" w:type="dxa"/>
          </w:tblCellMar>
        </w:tblPrEx>
        <w:trPr>
          <w:divId w:val="565266486"/>
          <w:jc w:val="center"/>
        </w:trPr>
        <w:tc>
          <w:tcPr>
            <w:tcW w:w="5955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Ampicilina (2ª Reavaliação)</w:t>
            </w:r>
          </w:p>
        </w:tc>
        <w:tc>
          <w:tcPr>
            <w:tcW w:w="849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</w:tr>
      <w:tr w:rsidR="005873B1" w:rsidRPr="00AE01D2" w:rsidTr="005873B1">
        <w:tblPrEx>
          <w:tblCellMar>
            <w:top w:w="0" w:type="dxa"/>
            <w:bottom w:w="0" w:type="dxa"/>
          </w:tblCellMar>
        </w:tblPrEx>
        <w:trPr>
          <w:divId w:val="565266486"/>
          <w:jc w:val="center"/>
        </w:trPr>
        <w:tc>
          <w:tcPr>
            <w:tcW w:w="5955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Cloridrato de Tetracilina (1ª Reavaliação)</w:t>
            </w:r>
          </w:p>
        </w:tc>
        <w:tc>
          <w:tcPr>
            <w:tcW w:w="849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</w:tr>
      <w:tr w:rsidR="005873B1" w:rsidRPr="00AE01D2" w:rsidTr="005873B1">
        <w:tblPrEx>
          <w:tblCellMar>
            <w:top w:w="0" w:type="dxa"/>
            <w:bottom w:w="0" w:type="dxa"/>
          </w:tblCellMar>
        </w:tblPrEx>
        <w:trPr>
          <w:divId w:val="565266486"/>
          <w:jc w:val="center"/>
        </w:trPr>
        <w:tc>
          <w:tcPr>
            <w:tcW w:w="5955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Glibenclamida (2ª Reavaliação)</w:t>
            </w:r>
          </w:p>
        </w:tc>
        <w:tc>
          <w:tcPr>
            <w:tcW w:w="849" w:type="dxa"/>
          </w:tcPr>
          <w:p w:rsidR="005873B1" w:rsidRPr="00AE01D2" w:rsidRDefault="005873B1" w:rsidP="005873B1">
            <w:pPr>
              <w:rPr>
                <w:rFonts w:ascii="Arial" w:hAnsi="Arial" w:cs="Arial"/>
                <w:sz w:val="20"/>
                <w:szCs w:val="20"/>
              </w:rPr>
            </w:pPr>
            <w:r w:rsidRPr="00AE01D2">
              <w:rPr>
                <w:rFonts w:ascii="Arial" w:hAnsi="Arial" w:cs="Arial"/>
                <w:sz w:val="20"/>
                <w:szCs w:val="20"/>
              </w:rPr>
              <w:t>1018</w:t>
            </w: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565266491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873B1"/>
    <w:rsid w:val="005D13BD"/>
    <w:rsid w:val="00652E8A"/>
    <w:rsid w:val="00736666"/>
    <w:rsid w:val="00771958"/>
    <w:rsid w:val="00793568"/>
    <w:rsid w:val="008B7BC0"/>
    <w:rsid w:val="008D770F"/>
    <w:rsid w:val="009D4C4B"/>
    <w:rsid w:val="009F4005"/>
    <w:rsid w:val="00A53197"/>
    <w:rsid w:val="00AE01D2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873B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873B1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64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4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648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65266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1633</Characters>
  <Application>Microsoft Office Word</Application>
  <DocSecurity>0</DocSecurity>
  <Lines>13</Lines>
  <Paragraphs>3</Paragraphs>
  <ScaleCrop>false</ScaleCrop>
  <Company>ANVISA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