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197" w:rsidRDefault="00A53197">
      <w:pPr>
        <w:spacing w:before="0" w:beforeAutospacing="0" w:after="0" w:afterAutospacing="0"/>
        <w:jc w:val="center"/>
        <w:divId w:val="466162634"/>
        <w:rPr>
          <w:rFonts w:ascii="Verdana" w:hAnsi="Verdana"/>
          <w:b/>
          <w:bCs/>
          <w:color w:val="666666"/>
          <w:sz w:val="15"/>
          <w:szCs w:val="15"/>
        </w:rPr>
      </w:pPr>
      <w:bookmarkStart w:id="0" w:name="_GoBack"/>
      <w:bookmarkEnd w:id="0"/>
      <w:r>
        <w:rPr>
          <w:rFonts w:ascii="Verdana" w:hAnsi="Verdana"/>
          <w:b/>
          <w:bCs/>
          <w:color w:val="666666"/>
          <w:sz w:val="15"/>
          <w:szCs w:val="15"/>
        </w:rPr>
        <w:t xml:space="preserve">ADVERTÊNCIA </w:t>
      </w:r>
    </w:p>
    <w:p w:rsidR="00A53197" w:rsidRDefault="00A53197">
      <w:pPr>
        <w:spacing w:before="75" w:beforeAutospacing="0" w:after="75" w:afterAutospacing="0"/>
        <w:jc w:val="center"/>
        <w:divId w:val="466162634"/>
        <w:rPr>
          <w:rFonts w:ascii="Verdana" w:hAnsi="Verdana" w:cs="Arial"/>
          <w:color w:val="990000"/>
          <w:sz w:val="15"/>
          <w:szCs w:val="15"/>
        </w:rPr>
      </w:pPr>
      <w:r>
        <w:rPr>
          <w:rFonts w:ascii="Verdana" w:hAnsi="Verdana" w:cs="Arial"/>
          <w:color w:val="990000"/>
          <w:sz w:val="15"/>
          <w:szCs w:val="15"/>
        </w:rPr>
        <w:t>Este texto não substitui o publicado no Diário Oficial da União</w:t>
      </w:r>
    </w:p>
    <w:p w:rsidR="00A53197" w:rsidRDefault="009C255A">
      <w:pPr>
        <w:spacing w:before="0" w:beforeAutospacing="0" w:after="0" w:afterAutospacing="0"/>
        <w:jc w:val="center"/>
        <w:divId w:val="466162635"/>
        <w:rPr>
          <w:rFonts w:eastAsia="Times New Roman"/>
        </w:rPr>
      </w:pPr>
      <w:r w:rsidRPr="009C255A">
        <w:rPr>
          <w:rFonts w:eastAsia="Times New Roman"/>
          <w:noProof/>
        </w:rPr>
        <w:drawing>
          <wp:inline distT="0" distB="0" distL="0" distR="0">
            <wp:extent cx="542925" cy="571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97" w:rsidRDefault="00A53197">
      <w:pPr>
        <w:spacing w:before="0" w:beforeAutospacing="0" w:after="0" w:afterAutospacing="0"/>
        <w:jc w:val="center"/>
        <w:divId w:val="466162631"/>
        <w:rPr>
          <w:rStyle w:val="legendab1"/>
          <w:b/>
          <w:bCs/>
        </w:rPr>
      </w:pPr>
      <w:r>
        <w:rPr>
          <w:rFonts w:ascii="Verdana" w:hAnsi="Verdana"/>
          <w:b/>
          <w:bCs/>
          <w:color w:val="003366"/>
          <w:sz w:val="23"/>
          <w:szCs w:val="23"/>
        </w:rPr>
        <w:t>Ministério da Saúde</w:t>
      </w:r>
      <w:r>
        <w:rPr>
          <w:rFonts w:ascii="Verdana" w:hAnsi="Verdana"/>
          <w:b/>
          <w:bCs/>
          <w:color w:val="003366"/>
          <w:sz w:val="23"/>
          <w:szCs w:val="23"/>
        </w:rPr>
        <w:br/>
      </w:r>
      <w:r>
        <w:rPr>
          <w:rStyle w:val="legendab1"/>
          <w:b/>
          <w:bCs/>
        </w:rPr>
        <w:t>Agência Nacional de Vigilância Sanitária</w:t>
      </w:r>
    </w:p>
    <w:p w:rsidR="004675E0" w:rsidRDefault="004675E0">
      <w:pPr>
        <w:spacing w:before="0" w:beforeAutospacing="0" w:after="0" w:afterAutospacing="0"/>
        <w:jc w:val="center"/>
        <w:divId w:val="466162631"/>
        <w:rPr>
          <w:rStyle w:val="legendab1"/>
          <w:b/>
          <w:bCs/>
        </w:rPr>
      </w:pPr>
    </w:p>
    <w:p w:rsidR="004675E0" w:rsidRPr="004675E0" w:rsidRDefault="004675E0" w:rsidP="004675E0">
      <w:pPr>
        <w:pStyle w:val="Ttulo1"/>
        <w:divId w:val="466162631"/>
      </w:pPr>
      <w:r w:rsidRPr="004675E0">
        <w:t>RESOLUÇÃO DA DIRETORIA COLEGIADA – RDC Nº 85, DE 14 DE NOVEMBRO DE 2008</w:t>
      </w:r>
    </w:p>
    <w:p w:rsidR="004675E0" w:rsidRPr="00415C4C" w:rsidRDefault="004675E0" w:rsidP="004675E0">
      <w:pPr>
        <w:ind w:left="5640"/>
        <w:jc w:val="both"/>
        <w:divId w:val="466162631"/>
        <w:rPr>
          <w:rFonts w:ascii="Arial" w:hAnsi="Arial" w:cs="Arial"/>
          <w:sz w:val="20"/>
          <w:szCs w:val="20"/>
        </w:rPr>
      </w:pPr>
      <w:r w:rsidRPr="00415C4C">
        <w:rPr>
          <w:rFonts w:ascii="Arial" w:hAnsi="Arial" w:cs="Arial"/>
          <w:sz w:val="20"/>
          <w:szCs w:val="20"/>
        </w:rPr>
        <w:t>Reabre o prazo estipulado na Consulta Pública nº 49, de 4 de setembro de 2008.</w:t>
      </w:r>
    </w:p>
    <w:p w:rsidR="004675E0" w:rsidRPr="00415C4C" w:rsidRDefault="004675E0" w:rsidP="004675E0">
      <w:pPr>
        <w:ind w:firstLine="567"/>
        <w:jc w:val="both"/>
        <w:divId w:val="466162631"/>
        <w:rPr>
          <w:rFonts w:ascii="Arial" w:hAnsi="Arial" w:cs="Arial"/>
          <w:sz w:val="20"/>
          <w:szCs w:val="20"/>
        </w:rPr>
      </w:pPr>
      <w:r w:rsidRPr="00415C4C">
        <w:rPr>
          <w:rFonts w:ascii="Arial" w:hAnsi="Arial" w:cs="Arial"/>
          <w:b/>
          <w:bCs/>
          <w:sz w:val="20"/>
          <w:szCs w:val="20"/>
        </w:rPr>
        <w:t>A Diretoria Colegiada da Agência Nacional de Vigilância Sanitária</w:t>
      </w:r>
      <w:r w:rsidRPr="00415C4C">
        <w:rPr>
          <w:rFonts w:ascii="Arial" w:hAnsi="Arial" w:cs="Arial"/>
          <w:sz w:val="20"/>
          <w:szCs w:val="20"/>
        </w:rPr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11 de novembro de 2008,</w:t>
      </w:r>
    </w:p>
    <w:p w:rsidR="004675E0" w:rsidRPr="00415C4C" w:rsidRDefault="004675E0" w:rsidP="004675E0">
      <w:pPr>
        <w:pStyle w:val="Recuodecorpodetexto2"/>
        <w:spacing w:before="100" w:beforeAutospacing="1" w:after="100" w:afterAutospacing="1"/>
        <w:divId w:val="466162631"/>
        <w:rPr>
          <w:rFonts w:cs="Arial"/>
          <w:sz w:val="20"/>
        </w:rPr>
      </w:pPr>
      <w:r w:rsidRPr="00415C4C">
        <w:rPr>
          <w:rFonts w:cs="Arial"/>
          <w:sz w:val="20"/>
        </w:rPr>
        <w:t>adota a seguinte Resolução da Diretoria Colegiada e eu, Diretor-Presidente, determino a sua publicação:</w:t>
      </w:r>
    </w:p>
    <w:p w:rsidR="004675E0" w:rsidRPr="00415C4C" w:rsidRDefault="004675E0" w:rsidP="004675E0">
      <w:pPr>
        <w:ind w:firstLine="567"/>
        <w:jc w:val="both"/>
        <w:divId w:val="466162631"/>
        <w:rPr>
          <w:rFonts w:ascii="Arial" w:hAnsi="Arial" w:cs="Arial"/>
          <w:sz w:val="20"/>
          <w:szCs w:val="20"/>
        </w:rPr>
      </w:pPr>
      <w:r w:rsidRPr="00415C4C">
        <w:rPr>
          <w:rFonts w:ascii="Arial" w:hAnsi="Arial" w:cs="Arial"/>
          <w:sz w:val="20"/>
          <w:szCs w:val="20"/>
        </w:rPr>
        <w:t xml:space="preserve">Art. 1º Reabrir por trinta (30) dias, o prazo para apresentação de críticas e/ou sugestões </w:t>
      </w:r>
      <w:r w:rsidRPr="00415C4C">
        <w:rPr>
          <w:rFonts w:ascii="Arial" w:hAnsi="Arial" w:cs="Arial"/>
          <w:b/>
          <w:bCs/>
          <w:sz w:val="20"/>
          <w:szCs w:val="20"/>
        </w:rPr>
        <w:t>referentes a proposta de</w:t>
      </w:r>
      <w:r w:rsidRPr="00415C4C">
        <w:rPr>
          <w:rFonts w:ascii="Arial" w:hAnsi="Arial" w:cs="Arial"/>
          <w:b/>
          <w:bCs/>
          <w:color w:val="000000"/>
          <w:sz w:val="20"/>
          <w:szCs w:val="20"/>
        </w:rPr>
        <w:t xml:space="preserve"> Exclusão das Monografias constantes nas Edições da Farmacopéia Brasileira</w:t>
      </w:r>
      <w:r w:rsidRPr="00415C4C">
        <w:rPr>
          <w:rFonts w:ascii="Arial" w:hAnsi="Arial" w:cs="Arial"/>
          <w:b/>
          <w:bCs/>
          <w:sz w:val="20"/>
          <w:szCs w:val="20"/>
        </w:rPr>
        <w:t>,</w:t>
      </w:r>
      <w:r w:rsidRPr="00415C4C">
        <w:rPr>
          <w:rFonts w:ascii="Arial" w:hAnsi="Arial" w:cs="Arial"/>
          <w:sz w:val="20"/>
          <w:szCs w:val="20"/>
        </w:rPr>
        <w:t xml:space="preserve"> que está disponível no endereço: http://www4.anvisa.gov.br/base/visadoc/CP/CP[23843-1-0].PDF objeto da Consulta Pública nº 49, de 4 de setembro de 2008, publicada no Diário Oficial da União nº 172, de 5 de setembro de 2008, Seção 1, página 158.</w:t>
      </w:r>
    </w:p>
    <w:p w:rsidR="004675E0" w:rsidRPr="00415C4C" w:rsidRDefault="004675E0" w:rsidP="004675E0">
      <w:pPr>
        <w:ind w:firstLine="567"/>
        <w:jc w:val="both"/>
        <w:divId w:val="466162631"/>
        <w:rPr>
          <w:rFonts w:ascii="Arial" w:hAnsi="Arial" w:cs="Arial"/>
          <w:sz w:val="20"/>
          <w:szCs w:val="20"/>
        </w:rPr>
      </w:pPr>
      <w:r w:rsidRPr="00415C4C">
        <w:rPr>
          <w:rFonts w:ascii="Arial" w:hAnsi="Arial" w:cs="Arial"/>
          <w:sz w:val="20"/>
          <w:szCs w:val="20"/>
        </w:rPr>
        <w:t>Art. 2º Esta Resolução entra em vigor na data de sua publicação.</w:t>
      </w:r>
    </w:p>
    <w:p w:rsidR="004675E0" w:rsidRPr="00415C4C" w:rsidRDefault="004675E0" w:rsidP="004675E0">
      <w:pPr>
        <w:pStyle w:val="Ttulo2"/>
        <w:divId w:val="466162631"/>
      </w:pPr>
      <w:r w:rsidRPr="00415C4C">
        <w:t>DIRCEU RAPOSO DE MELLO</w:t>
      </w:r>
    </w:p>
    <w:p w:rsidR="00A53197" w:rsidRDefault="00A53197">
      <w:pPr>
        <w:spacing w:before="0" w:beforeAutospacing="0" w:after="0" w:afterAutospacing="0"/>
        <w:jc w:val="center"/>
        <w:divId w:val="466162636"/>
        <w:rPr>
          <w:rFonts w:ascii="Verdana" w:hAnsi="Verdana"/>
          <w:b/>
          <w:bCs/>
          <w:color w:val="003366"/>
          <w:sz w:val="17"/>
          <w:szCs w:val="17"/>
        </w:rPr>
      </w:pPr>
      <w:hyperlink r:id="rId5" w:tgtFrame="_blank" w:tooltip="ir para página do Saúde Legis" w:history="1">
        <w:r>
          <w:rPr>
            <w:rFonts w:ascii="Verdana" w:hAnsi="Verdana"/>
            <w:b/>
            <w:bCs/>
            <w:color w:val="003366"/>
            <w:sz w:val="20"/>
            <w:szCs w:val="20"/>
          </w:rPr>
          <w:t>Saúde Legis - Sistema de Legislação da Saúde</w:t>
        </w:r>
      </w:hyperlink>
      <w:r>
        <w:rPr>
          <w:rFonts w:ascii="Verdana" w:hAnsi="Verdana"/>
          <w:b/>
          <w:bCs/>
          <w:color w:val="003366"/>
          <w:sz w:val="17"/>
          <w:szCs w:val="17"/>
        </w:rPr>
        <w:t xml:space="preserve"> </w:t>
      </w:r>
    </w:p>
    <w:sectPr w:rsidR="00A5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2A6BAF"/>
    <w:rsid w:val="00415C4C"/>
    <w:rsid w:val="004675E0"/>
    <w:rsid w:val="00524060"/>
    <w:rsid w:val="005D13BD"/>
    <w:rsid w:val="00652E8A"/>
    <w:rsid w:val="00771958"/>
    <w:rsid w:val="008B7BC0"/>
    <w:rsid w:val="008D770F"/>
    <w:rsid w:val="009C255A"/>
    <w:rsid w:val="009D4C4B"/>
    <w:rsid w:val="009F4005"/>
    <w:rsid w:val="009F66BD"/>
    <w:rsid w:val="00A53197"/>
    <w:rsid w:val="00AF43E7"/>
    <w:rsid w:val="00C95A0B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162633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2631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162634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46616263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636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aude.gov.br/saudelegi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1292</Characters>
  <Application>Microsoft Office Word</Application>
  <DocSecurity>0</DocSecurity>
  <Lines>10</Lines>
  <Paragraphs>3</Paragraphs>
  <ScaleCrop>false</ScaleCrop>
  <Company>ANVISA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2018-08-16T18:34:00Z</dcterms:created>
  <dcterms:modified xsi:type="dcterms:W3CDTF">2018-08-16T18:34:00Z</dcterms:modified>
</cp:coreProperties>
</file>