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0E6B56" w:rsidRDefault="000F7CC6" w:rsidP="000E6B56">
      <w:pPr>
        <w:ind w:right="-568"/>
        <w:jc w:val="center"/>
        <w:rPr>
          <w:rFonts w:ascii="Times New Roman" w:hAnsi="Times New Roman" w:cs="Times New Roman"/>
          <w:b/>
        </w:rPr>
      </w:pPr>
      <w:r w:rsidRPr="000E6B56">
        <w:rPr>
          <w:rFonts w:ascii="Times New Roman" w:hAnsi="Times New Roman" w:cs="Times New Roman"/>
          <w:b/>
        </w:rPr>
        <w:t>RESOLUÇÃO</w:t>
      </w:r>
      <w:r w:rsidR="000E6B56" w:rsidRPr="000E6B56">
        <w:rPr>
          <w:rFonts w:ascii="Times New Roman" w:hAnsi="Times New Roman" w:cs="Times New Roman"/>
          <w:b/>
        </w:rPr>
        <w:t xml:space="preserve"> DE DIRETORIA COLEGIADA</w:t>
      </w:r>
      <w:r w:rsidR="00D23FC0" w:rsidRPr="000E6B56">
        <w:rPr>
          <w:rFonts w:ascii="Times New Roman" w:hAnsi="Times New Roman" w:cs="Times New Roman"/>
          <w:b/>
        </w:rPr>
        <w:t xml:space="preserve"> </w:t>
      </w:r>
      <w:r w:rsidRPr="000E6B56">
        <w:rPr>
          <w:rFonts w:ascii="Times New Roman" w:hAnsi="Times New Roman" w:cs="Times New Roman"/>
          <w:b/>
        </w:rPr>
        <w:t>– RDC Nº</w:t>
      </w:r>
      <w:r w:rsidR="000E6B56" w:rsidRPr="000E6B56">
        <w:rPr>
          <w:rFonts w:ascii="Times New Roman" w:hAnsi="Times New Roman" w:cs="Times New Roman"/>
          <w:b/>
        </w:rPr>
        <w:t xml:space="preserve"> </w:t>
      </w:r>
      <w:r w:rsidRPr="000E6B56">
        <w:rPr>
          <w:rFonts w:ascii="Times New Roman" w:hAnsi="Times New Roman" w:cs="Times New Roman"/>
          <w:b/>
        </w:rPr>
        <w:t>94</w:t>
      </w:r>
      <w:r w:rsidR="004C4433">
        <w:rPr>
          <w:rFonts w:ascii="Times New Roman" w:hAnsi="Times New Roman" w:cs="Times New Roman"/>
          <w:b/>
        </w:rPr>
        <w:t xml:space="preserve">, </w:t>
      </w:r>
      <w:r w:rsidRPr="000E6B56">
        <w:rPr>
          <w:rFonts w:ascii="Times New Roman" w:hAnsi="Times New Roman" w:cs="Times New Roman"/>
          <w:b/>
        </w:rPr>
        <w:t>DE 1</w:t>
      </w:r>
      <w:r w:rsidR="000E6B56" w:rsidRPr="000E6B56">
        <w:rPr>
          <w:rFonts w:ascii="Times New Roman" w:hAnsi="Times New Roman" w:cs="Times New Roman"/>
          <w:b/>
        </w:rPr>
        <w:t>º</w:t>
      </w:r>
      <w:r w:rsidRPr="000E6B56">
        <w:rPr>
          <w:rFonts w:ascii="Times New Roman" w:hAnsi="Times New Roman" w:cs="Times New Roman"/>
          <w:b/>
        </w:rPr>
        <w:t xml:space="preserve"> DE NOVEMBRO DE 2000</w:t>
      </w:r>
    </w:p>
    <w:p w:rsidR="000F7CC6" w:rsidRPr="000E6B56" w:rsidRDefault="000F7CC6" w:rsidP="000F7CC6">
      <w:pPr>
        <w:jc w:val="center"/>
        <w:rPr>
          <w:rFonts w:ascii="Times New Roman" w:hAnsi="Times New Roman" w:cs="Times New Roman"/>
          <w:b/>
          <w:color w:val="0000FF"/>
          <w:sz w:val="24"/>
          <w:szCs w:val="24"/>
        </w:rPr>
      </w:pPr>
      <w:r w:rsidRPr="000E6B56">
        <w:rPr>
          <w:rFonts w:ascii="Times New Roman" w:hAnsi="Times New Roman" w:cs="Times New Roman"/>
          <w:b/>
          <w:color w:val="0000FF"/>
          <w:sz w:val="24"/>
          <w:szCs w:val="24"/>
        </w:rPr>
        <w:t>(Publicada em DOU nº 212-E, de 03 de novembro de 2000)</w:t>
      </w:r>
    </w:p>
    <w:p w:rsidR="0048527A" w:rsidRPr="00F07FA1" w:rsidRDefault="00352B11" w:rsidP="00F07FA1">
      <w:pPr>
        <w:jc w:val="center"/>
        <w:rPr>
          <w:rFonts w:ascii="Times New Roman" w:hAnsi="Times New Roman" w:cs="Times New Roman"/>
          <w:b/>
          <w:color w:val="0000FF"/>
          <w:sz w:val="24"/>
          <w:szCs w:val="24"/>
        </w:rPr>
      </w:pPr>
      <w:r w:rsidRPr="000E6B56">
        <w:rPr>
          <w:rFonts w:ascii="Times New Roman" w:hAnsi="Times New Roman" w:cs="Times New Roman"/>
          <w:b/>
          <w:color w:val="0000FF"/>
          <w:sz w:val="24"/>
          <w:szCs w:val="24"/>
        </w:rPr>
        <w:t>(Revogada pela Resolução – RDC nº 40, de 21 de março de 2001</w:t>
      </w:r>
      <w:proofErr w:type="gramStart"/>
      <w:r w:rsidRPr="000E6B56">
        <w:rPr>
          <w:rFonts w:ascii="Times New Roman" w:hAnsi="Times New Roman" w:cs="Times New Roman"/>
          <w:b/>
          <w:color w:val="0000FF"/>
          <w:sz w:val="24"/>
          <w:szCs w:val="24"/>
        </w:rPr>
        <w:t>)</w:t>
      </w:r>
      <w:proofErr w:type="gramEnd"/>
    </w:p>
    <w:p w:rsidR="0048527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A </w:t>
      </w:r>
      <w:r w:rsidRPr="000E6B56">
        <w:rPr>
          <w:rFonts w:ascii="Times New Roman" w:hAnsi="Times New Roman" w:cs="Times New Roman"/>
          <w:b/>
          <w:strike/>
          <w:sz w:val="24"/>
          <w:szCs w:val="24"/>
        </w:rPr>
        <w:t>Diretoria Colegiada da Agência Nacional de Vigilância Sanitária</w:t>
      </w:r>
      <w:r w:rsidRPr="000E6B56">
        <w:rPr>
          <w:rFonts w:ascii="Times New Roman" w:hAnsi="Times New Roman" w:cs="Times New Roman"/>
          <w:strike/>
          <w:sz w:val="24"/>
          <w:szCs w:val="24"/>
        </w:rPr>
        <w:t xml:space="preserve"> no uso da atribuição que lhe confere o art. </w:t>
      </w:r>
      <w:proofErr w:type="gramStart"/>
      <w:r w:rsidRPr="000E6B56">
        <w:rPr>
          <w:rFonts w:ascii="Times New Roman" w:hAnsi="Times New Roman" w:cs="Times New Roman"/>
          <w:strike/>
          <w:sz w:val="24"/>
          <w:szCs w:val="24"/>
        </w:rPr>
        <w:t>11 inciso IV</w:t>
      </w:r>
      <w:proofErr w:type="gramEnd"/>
      <w:r w:rsidRPr="000E6B56">
        <w:rPr>
          <w:rFonts w:ascii="Times New Roman" w:hAnsi="Times New Roman" w:cs="Times New Roman"/>
          <w:strike/>
          <w:sz w:val="24"/>
          <w:szCs w:val="24"/>
        </w:rPr>
        <w:t xml:space="preserve"> do Regulamento da ANVS aprovado pelo Decreto 3.029, de 16 de abril de 1999, c/c o § 1° do art. 107 do Regimento Interno aprovado pela Portaria n° 593, de 25 de agosto de 2000, em reunião realizada em 26 de outubro de 2000, </w:t>
      </w:r>
    </w:p>
    <w:p w:rsidR="0048527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considerando a necessidade de constante aperfeiçoamento das ações de controle sanitário na área de alimentos, visando à saúde da população; </w:t>
      </w:r>
    </w:p>
    <w:p w:rsidR="0048527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considerando a prevalência de doenças nutricionais na população brasileira; </w:t>
      </w:r>
    </w:p>
    <w:p w:rsidR="0048527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considerando as diretrizes estabelecidas na Política Nacional de Alimentação e Nutrição;</w:t>
      </w:r>
    </w:p>
    <w:p w:rsidR="0048527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 considerando a necessidade de estabelecer ações para orientar o consumo de alimentos com vistas a uma alimentação saudável; </w:t>
      </w:r>
    </w:p>
    <w:p w:rsidR="0048527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considerando a necessidade de padronizar a declaração de nutrientes para a Rotulagem Nutricional Obrigatória de Alimentos e Bebidas Embalados, </w:t>
      </w:r>
    </w:p>
    <w:p w:rsidR="0048527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adotou a seguinte Resolução de Diretoria Colegiada e eu, Diretor-Presidente, determino a sua publicação: </w:t>
      </w:r>
    </w:p>
    <w:p w:rsidR="0048527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Art. 1º Aprovar o Regulamento Técnico para ROTULAGEM NUTRICIONAL OBRIGATÓRIA DE ALIMENTOS E BEBIDAS EMBALADOS, constante do anexo desta Resolução. </w:t>
      </w:r>
    </w:p>
    <w:p w:rsidR="0048527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Art. 2° As empresas deverão adequar a rotulagem de seus produtos no prazo de até 180 (cento e oitenta) dias, a contar da data da publicação deste Regulamento, para adequarem os rótulos quanto </w:t>
      </w:r>
      <w:proofErr w:type="gramStart"/>
      <w:r w:rsidRPr="000E6B56">
        <w:rPr>
          <w:rFonts w:ascii="Times New Roman" w:hAnsi="Times New Roman" w:cs="Times New Roman"/>
          <w:strike/>
          <w:sz w:val="24"/>
          <w:szCs w:val="24"/>
        </w:rPr>
        <w:t>a</w:t>
      </w:r>
      <w:proofErr w:type="gramEnd"/>
      <w:r w:rsidRPr="000E6B56">
        <w:rPr>
          <w:rFonts w:ascii="Times New Roman" w:hAnsi="Times New Roman" w:cs="Times New Roman"/>
          <w:strike/>
          <w:sz w:val="24"/>
          <w:szCs w:val="24"/>
        </w:rPr>
        <w:t xml:space="preserve"> declaração do valor calórico, dos nutrientes: proteínas, carboidratos, gorduras, gorduras saturadas, colesterol, cálcio, ferro e sódio, e de fibra alimentar. </w:t>
      </w:r>
    </w:p>
    <w:p w:rsidR="0048527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Art. 3° Esta Resolução entra em vigor na data de sua publicação. </w:t>
      </w:r>
    </w:p>
    <w:p w:rsidR="0048527A"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Art. 4° Fica revogada a Portaria SVS/MS nº 41, de 14 de janeiro de 1998, publicada no DOU de 21 de janeiro de 1998. </w:t>
      </w:r>
    </w:p>
    <w:p w:rsidR="0048527A" w:rsidRPr="00F07FA1" w:rsidRDefault="0048527A" w:rsidP="00F07FA1">
      <w:pPr>
        <w:spacing w:before="300" w:after="300" w:line="240" w:lineRule="auto"/>
        <w:ind w:firstLine="573"/>
        <w:jc w:val="center"/>
        <w:rPr>
          <w:rFonts w:ascii="Times New Roman" w:hAnsi="Times New Roman" w:cs="Times New Roman"/>
          <w:strike/>
          <w:sz w:val="24"/>
          <w:szCs w:val="24"/>
        </w:rPr>
      </w:pPr>
      <w:r w:rsidRPr="00F07FA1">
        <w:rPr>
          <w:rFonts w:ascii="Times New Roman" w:hAnsi="Times New Roman" w:cs="Times New Roman"/>
          <w:strike/>
          <w:sz w:val="24"/>
          <w:szCs w:val="24"/>
        </w:rPr>
        <w:t>GONZALO VECINA NETO</w:t>
      </w:r>
    </w:p>
    <w:p w:rsidR="00F96404" w:rsidRPr="00B96C90" w:rsidRDefault="0048527A" w:rsidP="00F96404">
      <w:pPr>
        <w:spacing w:before="300" w:after="300" w:line="240" w:lineRule="auto"/>
        <w:ind w:firstLine="573"/>
        <w:jc w:val="center"/>
        <w:rPr>
          <w:rFonts w:ascii="Times New Roman" w:hAnsi="Times New Roman" w:cs="Times New Roman"/>
          <w:b/>
          <w:strike/>
          <w:sz w:val="24"/>
          <w:szCs w:val="24"/>
        </w:rPr>
      </w:pPr>
      <w:r w:rsidRPr="00B96C90">
        <w:rPr>
          <w:rFonts w:ascii="Times New Roman" w:hAnsi="Times New Roman" w:cs="Times New Roman"/>
          <w:b/>
          <w:strike/>
          <w:sz w:val="24"/>
          <w:szCs w:val="24"/>
        </w:rPr>
        <w:lastRenderedPageBreak/>
        <w:t>ANEXO</w:t>
      </w:r>
    </w:p>
    <w:p w:rsidR="00F96404" w:rsidRPr="00B96C90" w:rsidRDefault="0048527A" w:rsidP="00F96404">
      <w:pPr>
        <w:spacing w:before="300" w:after="300" w:line="240" w:lineRule="auto"/>
        <w:ind w:firstLine="573"/>
        <w:jc w:val="center"/>
        <w:rPr>
          <w:rFonts w:ascii="Times New Roman" w:hAnsi="Times New Roman" w:cs="Times New Roman"/>
          <w:b/>
          <w:strike/>
          <w:sz w:val="24"/>
          <w:szCs w:val="24"/>
        </w:rPr>
      </w:pPr>
      <w:r w:rsidRPr="00B96C90">
        <w:rPr>
          <w:rFonts w:ascii="Times New Roman" w:hAnsi="Times New Roman" w:cs="Times New Roman"/>
          <w:b/>
          <w:strike/>
          <w:sz w:val="24"/>
          <w:szCs w:val="24"/>
        </w:rPr>
        <w:t>REGULAMENTO TÉCNICO REFERENTE À ROTULAGEM NUTRICIONAL OBRIGATÓRIA DE</w:t>
      </w:r>
      <w:r w:rsidR="00F96404" w:rsidRPr="00B96C90">
        <w:rPr>
          <w:rFonts w:ascii="Times New Roman" w:hAnsi="Times New Roman" w:cs="Times New Roman"/>
          <w:b/>
          <w:strike/>
          <w:sz w:val="24"/>
          <w:szCs w:val="24"/>
        </w:rPr>
        <w:t xml:space="preserve"> ALIMENTOS E BEBIDAS EMBALADOS</w:t>
      </w:r>
    </w:p>
    <w:p w:rsidR="00F96404" w:rsidRPr="00DA7C36" w:rsidRDefault="00F96404" w:rsidP="0048527A">
      <w:pPr>
        <w:spacing w:before="300" w:after="300" w:line="240" w:lineRule="auto"/>
        <w:ind w:firstLine="573"/>
        <w:jc w:val="both"/>
        <w:rPr>
          <w:rFonts w:ascii="Times New Roman" w:hAnsi="Times New Roman" w:cs="Times New Roman"/>
          <w:b/>
          <w:strike/>
          <w:sz w:val="24"/>
          <w:szCs w:val="24"/>
        </w:rPr>
      </w:pPr>
      <w:r w:rsidRPr="00DA7C36">
        <w:rPr>
          <w:rFonts w:ascii="Times New Roman" w:hAnsi="Times New Roman" w:cs="Times New Roman"/>
          <w:b/>
          <w:strike/>
          <w:sz w:val="24"/>
          <w:szCs w:val="24"/>
        </w:rPr>
        <w:t>1</w:t>
      </w:r>
      <w:r w:rsidR="0048527A" w:rsidRPr="00DA7C36">
        <w:rPr>
          <w:rFonts w:ascii="Times New Roman" w:hAnsi="Times New Roman" w:cs="Times New Roman"/>
          <w:b/>
          <w:strike/>
          <w:sz w:val="24"/>
          <w:szCs w:val="24"/>
        </w:rPr>
        <w:t>.</w:t>
      </w:r>
      <w:r w:rsidR="00DA7C36" w:rsidRPr="00DA7C36">
        <w:rPr>
          <w:rFonts w:ascii="Times New Roman" w:hAnsi="Times New Roman" w:cs="Times New Roman"/>
          <w:b/>
          <w:strike/>
          <w:sz w:val="24"/>
          <w:szCs w:val="24"/>
        </w:rPr>
        <w:t xml:space="preserve"> </w:t>
      </w:r>
      <w:r w:rsidR="0048527A" w:rsidRPr="00DA7C36">
        <w:rPr>
          <w:rFonts w:ascii="Times New Roman" w:hAnsi="Times New Roman" w:cs="Times New Roman"/>
          <w:b/>
          <w:strike/>
          <w:sz w:val="24"/>
          <w:szCs w:val="24"/>
        </w:rPr>
        <w:t xml:space="preserve">ALCANCE </w:t>
      </w:r>
    </w:p>
    <w:p w:rsidR="00F96404"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1.1. Objetivo </w:t>
      </w:r>
    </w:p>
    <w:p w:rsidR="00F96404"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Padronizar a declaração de nutrientes para a Rotulagem Nutricional Obrigatória de Alimentos e Bebidas Embalados. </w:t>
      </w:r>
    </w:p>
    <w:p w:rsidR="00F96404"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1.2. </w:t>
      </w:r>
      <w:r w:rsidR="00F96404" w:rsidRPr="000E6B56">
        <w:rPr>
          <w:rFonts w:ascii="Times New Roman" w:hAnsi="Times New Roman" w:cs="Times New Roman"/>
          <w:strike/>
          <w:sz w:val="24"/>
          <w:szCs w:val="24"/>
        </w:rPr>
        <w:t>Âmbito</w:t>
      </w:r>
      <w:r w:rsidRPr="000E6B56">
        <w:rPr>
          <w:rFonts w:ascii="Times New Roman" w:hAnsi="Times New Roman" w:cs="Times New Roman"/>
          <w:strike/>
          <w:sz w:val="24"/>
          <w:szCs w:val="24"/>
        </w:rPr>
        <w:t xml:space="preserve"> de Aplicação </w:t>
      </w:r>
    </w:p>
    <w:p w:rsidR="00F96404"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O presente Regulamento Técnico se aplica à Rotulagem Nutricional Obrigatória dos Alimentos e Bebidas produzidos, comercializados e embalados na ausência do cliente e prontos para oferta ao consumidor, sem prejuízo das disposições estabelecidas na legislação de Rotulagem de Alimentos Embalados.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Exclui-se deste Regulamento as águas minerais e as demais águas destinadas ao consumo humano, que têm sua própria regulamentação que permite a indicação no rótulo de suas características minero-nutricionais e as bebidas alcoólicas. </w:t>
      </w:r>
    </w:p>
    <w:p w:rsidR="00D00BEA" w:rsidRPr="00FC0AFB" w:rsidRDefault="0048527A" w:rsidP="0048527A">
      <w:pPr>
        <w:spacing w:before="300" w:after="300" w:line="240" w:lineRule="auto"/>
        <w:ind w:firstLine="573"/>
        <w:jc w:val="both"/>
        <w:rPr>
          <w:rFonts w:ascii="Times New Roman" w:hAnsi="Times New Roman" w:cs="Times New Roman"/>
          <w:b/>
          <w:strike/>
          <w:sz w:val="24"/>
          <w:szCs w:val="24"/>
        </w:rPr>
      </w:pPr>
      <w:r w:rsidRPr="00FC0AFB">
        <w:rPr>
          <w:rFonts w:ascii="Times New Roman" w:hAnsi="Times New Roman" w:cs="Times New Roman"/>
          <w:b/>
          <w:strike/>
          <w:sz w:val="24"/>
          <w:szCs w:val="24"/>
        </w:rPr>
        <w:t>2.</w:t>
      </w:r>
      <w:r w:rsidR="00FC0AFB" w:rsidRPr="00FC0AFB">
        <w:rPr>
          <w:rFonts w:ascii="Times New Roman" w:hAnsi="Times New Roman" w:cs="Times New Roman"/>
          <w:b/>
          <w:strike/>
          <w:sz w:val="24"/>
          <w:szCs w:val="24"/>
        </w:rPr>
        <w:t xml:space="preserve"> </w:t>
      </w:r>
      <w:r w:rsidRPr="00FC0AFB">
        <w:rPr>
          <w:rFonts w:ascii="Times New Roman" w:hAnsi="Times New Roman" w:cs="Times New Roman"/>
          <w:b/>
          <w:strike/>
          <w:sz w:val="24"/>
          <w:szCs w:val="24"/>
        </w:rPr>
        <w:t xml:space="preserve">DESCRIÇÃO </w:t>
      </w:r>
    </w:p>
    <w:p w:rsidR="00D00BEA" w:rsidRPr="000E6B56" w:rsidRDefault="00D00BE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2.1.</w:t>
      </w:r>
      <w:r w:rsidR="005C0C2C">
        <w:rPr>
          <w:rFonts w:ascii="Times New Roman" w:hAnsi="Times New Roman" w:cs="Times New Roman"/>
          <w:strike/>
          <w:sz w:val="24"/>
          <w:szCs w:val="24"/>
        </w:rPr>
        <w:t xml:space="preserve"> </w:t>
      </w:r>
      <w:r w:rsidRPr="000E6B56">
        <w:rPr>
          <w:rFonts w:ascii="Times New Roman" w:hAnsi="Times New Roman" w:cs="Times New Roman"/>
          <w:strike/>
          <w:sz w:val="24"/>
          <w:szCs w:val="24"/>
        </w:rPr>
        <w:t>Definiçõe</w:t>
      </w:r>
      <w:r w:rsidR="0048527A" w:rsidRPr="000E6B56">
        <w:rPr>
          <w:rFonts w:ascii="Times New Roman" w:hAnsi="Times New Roman" w:cs="Times New Roman"/>
          <w:strike/>
          <w:sz w:val="24"/>
          <w:szCs w:val="24"/>
        </w:rPr>
        <w:t xml:space="preserve">s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2.1.1. Rotulagem Nutricional: é toda descrição destinada a informar ao consumidor sobre as propriedades nutricionais de um alimento. A Rotulagem Nutricional compreende dois componentes: </w:t>
      </w:r>
    </w:p>
    <w:p w:rsidR="00D00BEA" w:rsidRPr="000E6B56" w:rsidRDefault="00D00BE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a) declara</w:t>
      </w:r>
      <w:r w:rsidR="0048527A" w:rsidRPr="000E6B56">
        <w:rPr>
          <w:rFonts w:ascii="Times New Roman" w:hAnsi="Times New Roman" w:cs="Times New Roman"/>
          <w:strike/>
          <w:sz w:val="24"/>
          <w:szCs w:val="24"/>
        </w:rPr>
        <w:t xml:space="preserve">ção de nutrientes; e </w:t>
      </w:r>
    </w:p>
    <w:p w:rsidR="00D00BEA" w:rsidRPr="000E6B56" w:rsidRDefault="00D00BE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b)</w:t>
      </w:r>
      <w:r w:rsidR="005C0C2C">
        <w:rPr>
          <w:rFonts w:ascii="Times New Roman" w:hAnsi="Times New Roman" w:cs="Times New Roman"/>
          <w:strike/>
          <w:sz w:val="24"/>
          <w:szCs w:val="24"/>
        </w:rPr>
        <w:t xml:space="preserve"> </w:t>
      </w:r>
      <w:r w:rsidRPr="000E6B56">
        <w:rPr>
          <w:rFonts w:ascii="Times New Roman" w:hAnsi="Times New Roman" w:cs="Times New Roman"/>
          <w:strike/>
          <w:sz w:val="24"/>
          <w:szCs w:val="24"/>
        </w:rPr>
        <w:t>I</w:t>
      </w:r>
      <w:r w:rsidR="0048527A" w:rsidRPr="000E6B56">
        <w:rPr>
          <w:rFonts w:ascii="Times New Roman" w:hAnsi="Times New Roman" w:cs="Times New Roman"/>
          <w:strike/>
          <w:sz w:val="24"/>
          <w:szCs w:val="24"/>
        </w:rPr>
        <w:t xml:space="preserve">nformação Nutricional Complementar. </w:t>
      </w:r>
    </w:p>
    <w:p w:rsidR="00D00BEA" w:rsidRPr="000E6B56" w:rsidRDefault="00D00BE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2.1.1.1</w:t>
      </w:r>
      <w:r w:rsidR="0048527A" w:rsidRPr="000E6B56">
        <w:rPr>
          <w:rFonts w:ascii="Times New Roman" w:hAnsi="Times New Roman" w:cs="Times New Roman"/>
          <w:strike/>
          <w:sz w:val="24"/>
          <w:szCs w:val="24"/>
        </w:rPr>
        <w:t xml:space="preserve">. Declaração de Nutrientes: é a relação ou listagem ordenada dos nutrientes de um alimento.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2.1.1.2. Informação Nutricional Complementar (declaração de propriedades nutricionais): é qualquer representação que afirme, sugira ou implique que um produto possui propriedades nutricionais particulares, especialmente, mas não somente,</w:t>
      </w:r>
      <w:r w:rsidR="00D00BEA" w:rsidRPr="000E6B56">
        <w:rPr>
          <w:rFonts w:ascii="Times New Roman" w:hAnsi="Times New Roman" w:cs="Times New Roman"/>
          <w:strike/>
          <w:sz w:val="24"/>
          <w:szCs w:val="24"/>
        </w:rPr>
        <w:t xml:space="preserve"> em relação ao seu valor calórico e</w:t>
      </w:r>
      <w:r w:rsidRPr="000E6B56">
        <w:rPr>
          <w:rFonts w:ascii="Times New Roman" w:hAnsi="Times New Roman" w:cs="Times New Roman"/>
          <w:strike/>
          <w:sz w:val="24"/>
          <w:szCs w:val="24"/>
        </w:rPr>
        <w:t xml:space="preserve"> seu conteúdo de proteínas, gorduras, carboidratos e fibras alimentares, bem como seu conteúdo de vitaminas e minerais.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Não se considera Informação Nutricional Complementar: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lastRenderedPageBreak/>
        <w:t xml:space="preserve">a) a menção de substâncias na lista de ingredientes; </w:t>
      </w:r>
    </w:p>
    <w:p w:rsidR="00D00BEA" w:rsidRPr="000E6B56" w:rsidRDefault="00D00BE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b) a menção de nutrientes com</w:t>
      </w:r>
      <w:r w:rsidR="0048527A" w:rsidRPr="000E6B56">
        <w:rPr>
          <w:rFonts w:ascii="Times New Roman" w:hAnsi="Times New Roman" w:cs="Times New Roman"/>
          <w:strike/>
          <w:sz w:val="24"/>
          <w:szCs w:val="24"/>
        </w:rPr>
        <w:t xml:space="preserve">o parte obrigatória da rotulagem nutricional; e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c) a declaração quantitativa ou qualitativa de alguns nutrientes ou ingredientes ou do valor energético na rotulagem, quando exigida por legislação nacional, até que se elabore um regulamento técnico específico.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2.1.2. Nutriente: é qualquer substância química consumida normalmente como componente de um alimento, que:</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a) proporcione energia, e ou: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b) seja necessária para o crescimento, desenvolvimento e manutenção da saúde e da vida, e ou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c) cuja </w:t>
      </w:r>
      <w:r w:rsidR="00D00BEA" w:rsidRPr="000E6B56">
        <w:rPr>
          <w:rFonts w:ascii="Times New Roman" w:hAnsi="Times New Roman" w:cs="Times New Roman"/>
          <w:strike/>
          <w:sz w:val="24"/>
          <w:szCs w:val="24"/>
        </w:rPr>
        <w:t xml:space="preserve">carência faz com </w:t>
      </w:r>
      <w:r w:rsidRPr="000E6B56">
        <w:rPr>
          <w:rFonts w:ascii="Times New Roman" w:hAnsi="Times New Roman" w:cs="Times New Roman"/>
          <w:strike/>
          <w:sz w:val="24"/>
          <w:szCs w:val="24"/>
        </w:rPr>
        <w:t xml:space="preserve">que se produza </w:t>
      </w:r>
      <w:r w:rsidR="00D00BEA" w:rsidRPr="000E6B56">
        <w:rPr>
          <w:rFonts w:ascii="Times New Roman" w:hAnsi="Times New Roman" w:cs="Times New Roman"/>
          <w:strike/>
          <w:sz w:val="24"/>
          <w:szCs w:val="24"/>
        </w:rPr>
        <w:t>mudanças químicas</w:t>
      </w:r>
      <w:r w:rsidRPr="000E6B56">
        <w:rPr>
          <w:rFonts w:ascii="Times New Roman" w:hAnsi="Times New Roman" w:cs="Times New Roman"/>
          <w:strike/>
          <w:sz w:val="24"/>
          <w:szCs w:val="24"/>
        </w:rPr>
        <w:t xml:space="preserve"> ou fisiológicas características.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2.1.3. Proteínas: compostos formados por aminoácidos.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2.1.4. Gorduras: são todos os lipídios, incluídos os fosfolipídios.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2.1.5. Gorduras saturadas: são os ácidos graxos sem duplas ligações.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2.1.6. Gorduras monoinsaturadas: são os ácido</w:t>
      </w:r>
      <w:r w:rsidR="00D00BEA" w:rsidRPr="000E6B56">
        <w:rPr>
          <w:rFonts w:ascii="Times New Roman" w:hAnsi="Times New Roman" w:cs="Times New Roman"/>
          <w:strike/>
          <w:sz w:val="24"/>
          <w:szCs w:val="24"/>
        </w:rPr>
        <w:t>s graxos com uma dupla ligação c</w:t>
      </w:r>
      <w:r w:rsidRPr="000E6B56">
        <w:rPr>
          <w:rFonts w:ascii="Times New Roman" w:hAnsi="Times New Roman" w:cs="Times New Roman"/>
          <w:strike/>
          <w:sz w:val="24"/>
          <w:szCs w:val="24"/>
        </w:rPr>
        <w:t xml:space="preserve">is, expressos em ácidos graxos livres.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2.1.7. Gorduras poliinsaturadas: são os áci</w:t>
      </w:r>
      <w:r w:rsidR="00D00BEA" w:rsidRPr="000E6B56">
        <w:rPr>
          <w:rFonts w:ascii="Times New Roman" w:hAnsi="Times New Roman" w:cs="Times New Roman"/>
          <w:strike/>
          <w:sz w:val="24"/>
          <w:szCs w:val="24"/>
        </w:rPr>
        <w:t>dos graxos com duplas ligações cis-c</w:t>
      </w:r>
      <w:r w:rsidRPr="000E6B56">
        <w:rPr>
          <w:rFonts w:ascii="Times New Roman" w:hAnsi="Times New Roman" w:cs="Times New Roman"/>
          <w:strike/>
          <w:sz w:val="24"/>
          <w:szCs w:val="24"/>
        </w:rPr>
        <w:t>is separados por grupo metileno, expre</w:t>
      </w:r>
      <w:r w:rsidR="00D00BEA" w:rsidRPr="000E6B56">
        <w:rPr>
          <w:rFonts w:ascii="Times New Roman" w:hAnsi="Times New Roman" w:cs="Times New Roman"/>
          <w:strike/>
          <w:sz w:val="24"/>
          <w:szCs w:val="24"/>
        </w:rPr>
        <w:t>ssos em ácidos graxos livres.</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2.1.8. Carboidratos: são todos os</w:t>
      </w:r>
      <w:r w:rsidR="00D00BEA" w:rsidRPr="000E6B56">
        <w:rPr>
          <w:rFonts w:ascii="Times New Roman" w:hAnsi="Times New Roman" w:cs="Times New Roman"/>
          <w:strike/>
          <w:sz w:val="24"/>
          <w:szCs w:val="24"/>
        </w:rPr>
        <w:t xml:space="preserve"> glicídios metabolizados pelo ser humano, incluindo os polió</w:t>
      </w:r>
      <w:r w:rsidRPr="000E6B56">
        <w:rPr>
          <w:rFonts w:ascii="Times New Roman" w:hAnsi="Times New Roman" w:cs="Times New Roman"/>
          <w:strike/>
          <w:sz w:val="24"/>
          <w:szCs w:val="24"/>
        </w:rPr>
        <w:t>is.</w:t>
      </w:r>
    </w:p>
    <w:p w:rsidR="00D00BEA" w:rsidRPr="000E6B56" w:rsidRDefault="00D00BE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2.1.9. Açúcares: são todos os monossacarídeos e dissacarídeos m</w:t>
      </w:r>
      <w:r w:rsidR="0048527A" w:rsidRPr="000E6B56">
        <w:rPr>
          <w:rFonts w:ascii="Times New Roman" w:hAnsi="Times New Roman" w:cs="Times New Roman"/>
          <w:strike/>
          <w:sz w:val="24"/>
          <w:szCs w:val="24"/>
        </w:rPr>
        <w:t>etabolizados pelo organismo humano. Não se incluem os polióis.</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 2.1.10. Fibra alimentar: é qualquer mat</w:t>
      </w:r>
      <w:r w:rsidR="00D00BEA" w:rsidRPr="000E6B56">
        <w:rPr>
          <w:rFonts w:ascii="Times New Roman" w:hAnsi="Times New Roman" w:cs="Times New Roman"/>
          <w:strike/>
          <w:sz w:val="24"/>
          <w:szCs w:val="24"/>
        </w:rPr>
        <w:t>erial comestível que não seja hi</w:t>
      </w:r>
      <w:r w:rsidRPr="000E6B56">
        <w:rPr>
          <w:rFonts w:ascii="Times New Roman" w:hAnsi="Times New Roman" w:cs="Times New Roman"/>
          <w:strike/>
          <w:sz w:val="24"/>
          <w:szCs w:val="24"/>
        </w:rPr>
        <w:t xml:space="preserve">drolisado pelas enzimas endógenas do trato digestivo humano, determinado segundo os métodos publicados pela AOAC em sua edição mais atual. </w:t>
      </w:r>
    </w:p>
    <w:p w:rsidR="00D00BEA" w:rsidRPr="00874A47" w:rsidRDefault="0048527A" w:rsidP="0048527A">
      <w:pPr>
        <w:spacing w:before="300" w:after="300" w:line="240" w:lineRule="auto"/>
        <w:ind w:firstLine="573"/>
        <w:jc w:val="both"/>
        <w:rPr>
          <w:rFonts w:ascii="Times New Roman" w:hAnsi="Times New Roman" w:cs="Times New Roman"/>
          <w:b/>
          <w:strike/>
          <w:sz w:val="24"/>
          <w:szCs w:val="24"/>
        </w:rPr>
      </w:pPr>
      <w:r w:rsidRPr="00874A47">
        <w:rPr>
          <w:rFonts w:ascii="Times New Roman" w:hAnsi="Times New Roman" w:cs="Times New Roman"/>
          <w:b/>
          <w:strike/>
          <w:sz w:val="24"/>
          <w:szCs w:val="24"/>
        </w:rPr>
        <w:t>3.</w:t>
      </w:r>
      <w:r w:rsidR="00874A47" w:rsidRPr="00874A47">
        <w:rPr>
          <w:rFonts w:ascii="Times New Roman" w:hAnsi="Times New Roman" w:cs="Times New Roman"/>
          <w:b/>
          <w:strike/>
          <w:sz w:val="24"/>
          <w:szCs w:val="24"/>
        </w:rPr>
        <w:t xml:space="preserve"> </w:t>
      </w:r>
      <w:r w:rsidRPr="00874A47">
        <w:rPr>
          <w:rFonts w:ascii="Times New Roman" w:hAnsi="Times New Roman" w:cs="Times New Roman"/>
          <w:b/>
          <w:strike/>
          <w:sz w:val="24"/>
          <w:szCs w:val="24"/>
        </w:rPr>
        <w:t xml:space="preserve">PRINCÍPIOS GERAIS </w:t>
      </w:r>
    </w:p>
    <w:p w:rsidR="00D00BEA" w:rsidRPr="000E6B56" w:rsidRDefault="00D00BE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3.1.</w:t>
      </w:r>
      <w:r w:rsidR="0048527A" w:rsidRPr="000E6B56">
        <w:rPr>
          <w:rFonts w:ascii="Times New Roman" w:hAnsi="Times New Roman" w:cs="Times New Roman"/>
          <w:strike/>
          <w:sz w:val="24"/>
          <w:szCs w:val="24"/>
        </w:rPr>
        <w:t xml:space="preserve"> Declaração Obrigatória de Valor Calórico, Nutrientes e Componentes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lastRenderedPageBreak/>
        <w:t xml:space="preserve">3.1.1. Na declaração de nutrientes é obrigatório constar as informações quantitativas na seguinte ordem: </w:t>
      </w:r>
    </w:p>
    <w:p w:rsidR="00D00BEA" w:rsidRPr="000E6B56" w:rsidRDefault="00D00BE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3.1.</w:t>
      </w:r>
      <w:r w:rsidR="0048527A" w:rsidRPr="000E6B56">
        <w:rPr>
          <w:rFonts w:ascii="Times New Roman" w:hAnsi="Times New Roman" w:cs="Times New Roman"/>
          <w:strike/>
          <w:sz w:val="24"/>
          <w:szCs w:val="24"/>
        </w:rPr>
        <w:t xml:space="preserve">1.1. Valor calórico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3.1.1.2. Os seguintes nutrientes e componentes</w:t>
      </w:r>
      <w:r w:rsidR="00D00BEA" w:rsidRPr="000E6B56">
        <w:rPr>
          <w:rFonts w:ascii="Times New Roman" w:hAnsi="Times New Roman" w:cs="Times New Roman"/>
          <w:strike/>
          <w:sz w:val="24"/>
          <w:szCs w:val="24"/>
        </w:rPr>
        <w:t>:</w:t>
      </w:r>
    </w:p>
    <w:p w:rsidR="00D00BEA" w:rsidRPr="000E6B56" w:rsidRDefault="0048527A" w:rsidP="0048527A">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proteínas </w:t>
      </w:r>
    </w:p>
    <w:p w:rsidR="00874A47" w:rsidRDefault="0048527A" w:rsidP="0048527A">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gorduras</w:t>
      </w:r>
    </w:p>
    <w:p w:rsidR="00542F9A" w:rsidRDefault="00542F9A" w:rsidP="0048527A">
      <w:pPr>
        <w:spacing w:before="300" w:after="300" w:line="240" w:lineRule="auto"/>
        <w:ind w:firstLine="573"/>
        <w:contextualSpacing/>
        <w:jc w:val="both"/>
        <w:rPr>
          <w:rFonts w:ascii="Times New Roman" w:hAnsi="Times New Roman" w:cs="Times New Roman"/>
          <w:strike/>
          <w:sz w:val="24"/>
          <w:szCs w:val="24"/>
        </w:rPr>
      </w:pPr>
    </w:p>
    <w:p w:rsidR="00D00BEA" w:rsidRDefault="0048527A" w:rsidP="0048527A">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gorduras saturadas </w:t>
      </w:r>
    </w:p>
    <w:p w:rsidR="00542F9A" w:rsidRPr="000E6B56" w:rsidRDefault="00542F9A" w:rsidP="0048527A">
      <w:pPr>
        <w:spacing w:before="300" w:after="300" w:line="240" w:lineRule="auto"/>
        <w:ind w:firstLine="573"/>
        <w:contextualSpacing/>
        <w:jc w:val="both"/>
        <w:rPr>
          <w:rFonts w:ascii="Times New Roman" w:hAnsi="Times New Roman" w:cs="Times New Roman"/>
          <w:strike/>
          <w:sz w:val="24"/>
          <w:szCs w:val="24"/>
        </w:rPr>
      </w:pPr>
    </w:p>
    <w:p w:rsidR="00D00BEA" w:rsidRDefault="0048527A" w:rsidP="0048527A">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colesterol </w:t>
      </w:r>
    </w:p>
    <w:p w:rsidR="00542F9A" w:rsidRPr="000E6B56" w:rsidRDefault="00542F9A" w:rsidP="0048527A">
      <w:pPr>
        <w:spacing w:before="300" w:after="300" w:line="240" w:lineRule="auto"/>
        <w:ind w:firstLine="573"/>
        <w:contextualSpacing/>
        <w:jc w:val="both"/>
        <w:rPr>
          <w:rFonts w:ascii="Times New Roman" w:hAnsi="Times New Roman" w:cs="Times New Roman"/>
          <w:strike/>
          <w:sz w:val="24"/>
          <w:szCs w:val="24"/>
        </w:rPr>
      </w:pPr>
    </w:p>
    <w:p w:rsidR="00D00BEA" w:rsidRDefault="0048527A" w:rsidP="0048527A">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carboidratos </w:t>
      </w:r>
    </w:p>
    <w:p w:rsidR="00542F9A" w:rsidRPr="000E6B56" w:rsidRDefault="00542F9A" w:rsidP="0048527A">
      <w:pPr>
        <w:spacing w:before="300" w:after="300" w:line="240" w:lineRule="auto"/>
        <w:ind w:firstLine="573"/>
        <w:contextualSpacing/>
        <w:jc w:val="both"/>
        <w:rPr>
          <w:rFonts w:ascii="Times New Roman" w:hAnsi="Times New Roman" w:cs="Times New Roman"/>
          <w:strike/>
          <w:sz w:val="24"/>
          <w:szCs w:val="24"/>
        </w:rPr>
      </w:pPr>
    </w:p>
    <w:p w:rsidR="00D00BEA" w:rsidRDefault="0048527A" w:rsidP="0048527A">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fibra alimentar </w:t>
      </w:r>
    </w:p>
    <w:p w:rsidR="00542F9A" w:rsidRPr="000E6B56" w:rsidRDefault="00542F9A" w:rsidP="0048527A">
      <w:pPr>
        <w:spacing w:before="300" w:after="300" w:line="240" w:lineRule="auto"/>
        <w:ind w:firstLine="573"/>
        <w:contextualSpacing/>
        <w:jc w:val="both"/>
        <w:rPr>
          <w:rFonts w:ascii="Times New Roman" w:hAnsi="Times New Roman" w:cs="Times New Roman"/>
          <w:strike/>
          <w:sz w:val="24"/>
          <w:szCs w:val="24"/>
        </w:rPr>
      </w:pPr>
    </w:p>
    <w:p w:rsidR="00D00BEA" w:rsidRDefault="0048527A" w:rsidP="0048527A">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cálcio </w:t>
      </w:r>
    </w:p>
    <w:p w:rsidR="00542F9A" w:rsidRPr="000E6B56" w:rsidRDefault="00542F9A" w:rsidP="0048527A">
      <w:pPr>
        <w:spacing w:before="300" w:after="300" w:line="240" w:lineRule="auto"/>
        <w:ind w:firstLine="573"/>
        <w:contextualSpacing/>
        <w:jc w:val="both"/>
        <w:rPr>
          <w:rFonts w:ascii="Times New Roman" w:hAnsi="Times New Roman" w:cs="Times New Roman"/>
          <w:strike/>
          <w:sz w:val="24"/>
          <w:szCs w:val="24"/>
        </w:rPr>
      </w:pPr>
    </w:p>
    <w:p w:rsidR="00D00BEA" w:rsidRDefault="0048527A" w:rsidP="0048527A">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ferro </w:t>
      </w:r>
    </w:p>
    <w:p w:rsidR="00542F9A" w:rsidRPr="000E6B56" w:rsidRDefault="00542F9A" w:rsidP="0048527A">
      <w:pPr>
        <w:spacing w:before="300" w:after="300" w:line="240" w:lineRule="auto"/>
        <w:ind w:firstLine="573"/>
        <w:contextualSpacing/>
        <w:jc w:val="both"/>
        <w:rPr>
          <w:rFonts w:ascii="Times New Roman" w:hAnsi="Times New Roman" w:cs="Times New Roman"/>
          <w:strike/>
          <w:sz w:val="24"/>
          <w:szCs w:val="24"/>
        </w:rPr>
      </w:pP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sódio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3.1.1.3. A quantidade de qualquer outro nutriente que se considere importante para manter um bom estado nutricional, segundo exigência dos regulamentos técnicos específicos.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3.1.1.4. A quantidade de qualquer outro nutriente sobre o qual se faça uma declaração de propriedades.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3.1.2. Opcionalmente podem ser declarados outros nutrientes ou componentes.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3.1.3. Quando for utilizada a Informação Nutricional Complementar com relação à quantidade ou o tipo de carboidrato, deve ser incluída a quantidade total de açúcare</w:t>
      </w:r>
      <w:r w:rsidR="00D00BEA" w:rsidRPr="000E6B56">
        <w:rPr>
          <w:rFonts w:ascii="Times New Roman" w:hAnsi="Times New Roman" w:cs="Times New Roman"/>
          <w:strike/>
          <w:sz w:val="24"/>
          <w:szCs w:val="24"/>
        </w:rPr>
        <w:t>s, além do previsto no item 3.1.1</w:t>
      </w:r>
      <w:r w:rsidRPr="000E6B56">
        <w:rPr>
          <w:rFonts w:ascii="Times New Roman" w:hAnsi="Times New Roman" w:cs="Times New Roman"/>
          <w:strike/>
          <w:sz w:val="24"/>
          <w:szCs w:val="24"/>
        </w:rPr>
        <w:t xml:space="preserve">. Podem ser indicadas também as quantidades de amido e/ou outros constituintes dos carboidratos.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3.1.4. Quando for utilizada a Informação Nutricional Complementar com relação à quantidade ou tipo de ácidos graxos, devem ser indicadas as quantidades de ácidos graxos monoinsaturados e poliinsaturados, em conformidade com o estabelecido no item 3.3.7.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3.1.5. Além da declaração obrigatória indicada no itens 3.1.1, 3.1.3 e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lastRenderedPageBreak/>
        <w:t>3.1.4, podem ser listadas as vitaminas e os minerais que constam no Regulamento Té</w:t>
      </w:r>
      <w:r w:rsidR="00D00BEA" w:rsidRPr="000E6B56">
        <w:rPr>
          <w:rFonts w:ascii="Times New Roman" w:hAnsi="Times New Roman" w:cs="Times New Roman"/>
          <w:strike/>
          <w:sz w:val="24"/>
          <w:szCs w:val="24"/>
        </w:rPr>
        <w:t>cnico específico da Ingestão Diá</w:t>
      </w:r>
      <w:r w:rsidRPr="000E6B56">
        <w:rPr>
          <w:rFonts w:ascii="Times New Roman" w:hAnsi="Times New Roman" w:cs="Times New Roman"/>
          <w:strike/>
          <w:sz w:val="24"/>
          <w:szCs w:val="24"/>
        </w:rPr>
        <w:t xml:space="preserve">ria Recomendada (IDR).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3.1.6. A declaração das vitaminas e minerais somente será feita quando estes nutrientes se encontrarem presentes em pelo me</w:t>
      </w:r>
      <w:r w:rsidR="00D00BEA" w:rsidRPr="000E6B56">
        <w:rPr>
          <w:rFonts w:ascii="Times New Roman" w:hAnsi="Times New Roman" w:cs="Times New Roman"/>
          <w:strike/>
          <w:sz w:val="24"/>
          <w:szCs w:val="24"/>
        </w:rPr>
        <w:t xml:space="preserve">nos 5% da IDR, por 100 g ou 100 </w:t>
      </w:r>
      <w:r w:rsidRPr="000E6B56">
        <w:rPr>
          <w:rFonts w:ascii="Times New Roman" w:hAnsi="Times New Roman" w:cs="Times New Roman"/>
          <w:strike/>
          <w:sz w:val="24"/>
          <w:szCs w:val="24"/>
        </w:rPr>
        <w:t xml:space="preserve">mL, do produto pronto para o consumo. </w:t>
      </w:r>
    </w:p>
    <w:p w:rsidR="00D00BEA"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3.1.7. Nos regulamentos técnicos específicos que exijam a declaração de teor de gorduras e ou teor de carboidratos, a mudança de terminologia para gorduras e carboidratos pode ser feita gradativamente. </w:t>
      </w:r>
    </w:p>
    <w:p w:rsidR="00542F9A" w:rsidRPr="000E6B56" w:rsidRDefault="00542F9A" w:rsidP="0048527A">
      <w:pPr>
        <w:spacing w:before="300" w:after="300" w:line="240" w:lineRule="auto"/>
        <w:ind w:firstLine="573"/>
        <w:jc w:val="both"/>
        <w:rPr>
          <w:rFonts w:ascii="Times New Roman" w:hAnsi="Times New Roman" w:cs="Times New Roman"/>
          <w:strike/>
          <w:sz w:val="24"/>
          <w:szCs w:val="24"/>
        </w:rPr>
      </w:pP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3.2. Cálculos </w:t>
      </w:r>
    </w:p>
    <w:p w:rsidR="00D00BE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3.2.1. Cálculo de Valor Calórico </w:t>
      </w:r>
    </w:p>
    <w:p w:rsidR="005510F9"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O valor calórico a ser declarado deve ser calculado utilizando-se os seguintes fatores de conversão: </w:t>
      </w:r>
    </w:p>
    <w:p w:rsidR="005510F9" w:rsidRPr="000E6B56" w:rsidRDefault="005510F9" w:rsidP="0048527A">
      <w:pPr>
        <w:spacing w:before="300" w:after="300" w:line="240" w:lineRule="auto"/>
        <w:ind w:firstLine="573"/>
        <w:jc w:val="both"/>
        <w:rPr>
          <w:rFonts w:ascii="Times New Roman" w:hAnsi="Times New Roman" w:cs="Times New Roman"/>
          <w:strike/>
          <w:sz w:val="24"/>
          <w:szCs w:val="24"/>
        </w:rPr>
        <w:sectPr w:rsidR="005510F9" w:rsidRPr="000E6B56">
          <w:headerReference w:type="default" r:id="rId7"/>
          <w:footerReference w:type="default" r:id="rId8"/>
          <w:pgSz w:w="11906" w:h="16838"/>
          <w:pgMar w:top="1417" w:right="1701" w:bottom="1417" w:left="1701" w:header="708" w:footer="708" w:gutter="0"/>
          <w:cols w:space="708"/>
          <w:docGrid w:linePitch="360"/>
        </w:sectPr>
      </w:pPr>
    </w:p>
    <w:p w:rsidR="005510F9"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lastRenderedPageBreak/>
        <w:t xml:space="preserve">Carboidratos (exceto polióis) </w:t>
      </w:r>
    </w:p>
    <w:p w:rsidR="005510F9" w:rsidRPr="000E6B56" w:rsidRDefault="005510F9"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lastRenderedPageBreak/>
        <w:t>4 kcal</w:t>
      </w:r>
    </w:p>
    <w:p w:rsidR="005510F9" w:rsidRPr="000E6B56" w:rsidRDefault="005510F9" w:rsidP="0048527A">
      <w:pPr>
        <w:spacing w:before="300" w:after="300" w:line="240" w:lineRule="auto"/>
        <w:ind w:firstLine="573"/>
        <w:jc w:val="both"/>
        <w:rPr>
          <w:rFonts w:ascii="Times New Roman" w:hAnsi="Times New Roman" w:cs="Times New Roman"/>
          <w:strike/>
          <w:sz w:val="24"/>
          <w:szCs w:val="24"/>
        </w:rPr>
        <w:sectPr w:rsidR="005510F9" w:rsidRPr="000E6B56" w:rsidSect="005510F9">
          <w:type w:val="continuous"/>
          <w:pgSz w:w="11906" w:h="16838"/>
          <w:pgMar w:top="1417" w:right="1701" w:bottom="1417" w:left="1701" w:header="708" w:footer="708" w:gutter="0"/>
          <w:cols w:num="2" w:space="708"/>
          <w:docGrid w:linePitch="360"/>
        </w:sectPr>
      </w:pPr>
    </w:p>
    <w:p w:rsidR="005510F9"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lastRenderedPageBreak/>
        <w:t xml:space="preserve">Proteínas </w:t>
      </w:r>
    </w:p>
    <w:p w:rsidR="005510F9" w:rsidRPr="000E6B56" w:rsidRDefault="005510F9"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lastRenderedPageBreak/>
        <w:t>4 kcal</w:t>
      </w:r>
    </w:p>
    <w:p w:rsidR="005510F9" w:rsidRPr="000E6B56" w:rsidRDefault="005510F9" w:rsidP="0048527A">
      <w:pPr>
        <w:spacing w:before="300" w:after="300" w:line="240" w:lineRule="auto"/>
        <w:ind w:firstLine="573"/>
        <w:jc w:val="both"/>
        <w:rPr>
          <w:rFonts w:ascii="Times New Roman" w:hAnsi="Times New Roman" w:cs="Times New Roman"/>
          <w:strike/>
          <w:sz w:val="24"/>
          <w:szCs w:val="24"/>
        </w:rPr>
        <w:sectPr w:rsidR="005510F9" w:rsidRPr="000E6B56" w:rsidSect="005510F9">
          <w:type w:val="continuous"/>
          <w:pgSz w:w="11906" w:h="16838"/>
          <w:pgMar w:top="1417" w:right="1701" w:bottom="1417" w:left="1701" w:header="708" w:footer="708" w:gutter="0"/>
          <w:cols w:num="2" w:space="708"/>
          <w:docGrid w:linePitch="360"/>
        </w:sectPr>
      </w:pPr>
    </w:p>
    <w:p w:rsidR="005510F9"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lastRenderedPageBreak/>
        <w:t xml:space="preserve">Gorduras </w:t>
      </w:r>
    </w:p>
    <w:p w:rsidR="0048527A"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lastRenderedPageBreak/>
        <w:t>9 kcal</w:t>
      </w:r>
    </w:p>
    <w:p w:rsidR="005510F9" w:rsidRPr="000E6B56" w:rsidRDefault="005510F9" w:rsidP="0048527A">
      <w:pPr>
        <w:spacing w:before="300" w:after="300" w:line="240" w:lineRule="auto"/>
        <w:ind w:firstLine="573"/>
        <w:jc w:val="both"/>
        <w:rPr>
          <w:rFonts w:ascii="Times New Roman" w:hAnsi="Times New Roman" w:cs="Times New Roman"/>
          <w:strike/>
          <w:sz w:val="24"/>
          <w:szCs w:val="24"/>
        </w:rPr>
        <w:sectPr w:rsidR="005510F9" w:rsidRPr="000E6B56" w:rsidSect="005510F9">
          <w:type w:val="continuous"/>
          <w:pgSz w:w="11906" w:h="16838"/>
          <w:pgMar w:top="1417" w:right="1701" w:bottom="1417" w:left="1701" w:header="708" w:footer="708" w:gutter="0"/>
          <w:cols w:num="2" w:space="708"/>
          <w:docGrid w:linePitch="360"/>
        </w:sectPr>
      </w:pPr>
    </w:p>
    <w:p w:rsidR="00133A59" w:rsidRPr="000E6B56" w:rsidRDefault="00133A59"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lastRenderedPageBreak/>
        <w:t>Álcool (eta</w:t>
      </w:r>
      <w:r w:rsidR="0048527A" w:rsidRPr="000E6B56">
        <w:rPr>
          <w:rFonts w:ascii="Times New Roman" w:hAnsi="Times New Roman" w:cs="Times New Roman"/>
          <w:strike/>
          <w:sz w:val="24"/>
          <w:szCs w:val="24"/>
        </w:rPr>
        <w:t xml:space="preserve">nol) </w:t>
      </w:r>
    </w:p>
    <w:p w:rsidR="00133A59" w:rsidRPr="000E6B56" w:rsidRDefault="00133A59"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lastRenderedPageBreak/>
        <w:t>7 kcal</w:t>
      </w:r>
    </w:p>
    <w:p w:rsidR="00133A59" w:rsidRPr="000E6B56" w:rsidRDefault="00133A59" w:rsidP="0048527A">
      <w:pPr>
        <w:spacing w:before="300" w:after="300" w:line="240" w:lineRule="auto"/>
        <w:ind w:firstLine="573"/>
        <w:jc w:val="both"/>
        <w:rPr>
          <w:rFonts w:ascii="Times New Roman" w:hAnsi="Times New Roman" w:cs="Times New Roman"/>
          <w:strike/>
          <w:sz w:val="24"/>
          <w:szCs w:val="24"/>
        </w:rPr>
        <w:sectPr w:rsidR="00133A59" w:rsidRPr="000E6B56" w:rsidSect="00133A59">
          <w:type w:val="continuous"/>
          <w:pgSz w:w="11906" w:h="16838"/>
          <w:pgMar w:top="1417" w:right="1701" w:bottom="1417" w:left="1701" w:header="708" w:footer="708" w:gutter="0"/>
          <w:cols w:num="2" w:space="708"/>
          <w:docGrid w:linePitch="360"/>
        </w:sectPr>
      </w:pPr>
    </w:p>
    <w:p w:rsidR="00133A59"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lastRenderedPageBreak/>
        <w:t xml:space="preserve">Ácidos orgânico </w:t>
      </w:r>
    </w:p>
    <w:p w:rsidR="00133A59" w:rsidRPr="000E6B56" w:rsidRDefault="00133A59" w:rsidP="00133A59">
      <w:pPr>
        <w:spacing w:before="300" w:after="300" w:line="240" w:lineRule="auto"/>
        <w:ind w:firstLine="573"/>
        <w:rPr>
          <w:rFonts w:ascii="Times New Roman" w:hAnsi="Times New Roman" w:cs="Times New Roman"/>
          <w:strike/>
          <w:sz w:val="24"/>
          <w:szCs w:val="24"/>
        </w:rPr>
        <w:sectPr w:rsidR="00133A59" w:rsidRPr="000E6B56" w:rsidSect="00133A59">
          <w:type w:val="continuous"/>
          <w:pgSz w:w="11906" w:h="16838"/>
          <w:pgMar w:top="1417" w:right="1701" w:bottom="1417" w:left="1701" w:header="708" w:footer="708" w:gutter="0"/>
          <w:cols w:num="2" w:space="708"/>
          <w:docGrid w:linePitch="360"/>
        </w:sectPr>
      </w:pPr>
      <w:r w:rsidRPr="000E6B56">
        <w:rPr>
          <w:rFonts w:ascii="Times New Roman" w:hAnsi="Times New Roman" w:cs="Times New Roman"/>
          <w:strike/>
          <w:sz w:val="24"/>
          <w:szCs w:val="24"/>
        </w:rPr>
        <w:lastRenderedPageBreak/>
        <w:t>3 kcal</w:t>
      </w:r>
    </w:p>
    <w:p w:rsidR="00133A59" w:rsidRPr="000E6B56" w:rsidRDefault="00133A59" w:rsidP="00133A59">
      <w:pPr>
        <w:spacing w:before="300" w:after="300" w:line="240" w:lineRule="auto"/>
        <w:ind w:firstLine="573"/>
        <w:rPr>
          <w:rFonts w:ascii="Times New Roman" w:hAnsi="Times New Roman" w:cs="Times New Roman"/>
          <w:strike/>
          <w:sz w:val="24"/>
          <w:szCs w:val="24"/>
        </w:rPr>
      </w:pPr>
      <w:r w:rsidRPr="000E6B56">
        <w:rPr>
          <w:rFonts w:ascii="Times New Roman" w:hAnsi="Times New Roman" w:cs="Times New Roman"/>
          <w:strike/>
          <w:sz w:val="24"/>
          <w:szCs w:val="24"/>
        </w:rPr>
        <w:lastRenderedPageBreak/>
        <w:t>Polió</w:t>
      </w:r>
      <w:r w:rsidR="0048527A" w:rsidRPr="000E6B56">
        <w:rPr>
          <w:rFonts w:ascii="Times New Roman" w:hAnsi="Times New Roman" w:cs="Times New Roman"/>
          <w:strike/>
          <w:sz w:val="24"/>
          <w:szCs w:val="24"/>
        </w:rPr>
        <w:t xml:space="preserve">is </w:t>
      </w:r>
    </w:p>
    <w:p w:rsidR="00133A59" w:rsidRPr="000E6B56" w:rsidRDefault="00133A59" w:rsidP="00133A59">
      <w:pPr>
        <w:spacing w:before="300" w:after="300" w:line="240" w:lineRule="auto"/>
        <w:ind w:firstLine="573"/>
        <w:rPr>
          <w:rFonts w:ascii="Times New Roman" w:hAnsi="Times New Roman" w:cs="Times New Roman"/>
          <w:strike/>
          <w:sz w:val="24"/>
          <w:szCs w:val="24"/>
        </w:rPr>
      </w:pPr>
      <w:r w:rsidRPr="000E6B56">
        <w:rPr>
          <w:rFonts w:ascii="Times New Roman" w:hAnsi="Times New Roman" w:cs="Times New Roman"/>
          <w:strike/>
          <w:sz w:val="24"/>
          <w:szCs w:val="24"/>
        </w:rPr>
        <w:lastRenderedPageBreak/>
        <w:t>2,4 kcal</w:t>
      </w:r>
    </w:p>
    <w:p w:rsidR="00133A59" w:rsidRPr="000E6B56" w:rsidRDefault="00133A59" w:rsidP="0048527A">
      <w:pPr>
        <w:spacing w:before="300" w:after="300" w:line="240" w:lineRule="auto"/>
        <w:ind w:firstLine="573"/>
        <w:jc w:val="both"/>
        <w:rPr>
          <w:rFonts w:ascii="Times New Roman" w:hAnsi="Times New Roman" w:cs="Times New Roman"/>
          <w:strike/>
          <w:sz w:val="24"/>
          <w:szCs w:val="24"/>
        </w:rPr>
        <w:sectPr w:rsidR="00133A59" w:rsidRPr="000E6B56" w:rsidSect="00133A59">
          <w:type w:val="continuous"/>
          <w:pgSz w:w="11906" w:h="16838"/>
          <w:pgMar w:top="1417" w:right="1701" w:bottom="1417" w:left="1701" w:header="708" w:footer="708" w:gutter="0"/>
          <w:cols w:num="2" w:space="708"/>
          <w:docGrid w:linePitch="360"/>
        </w:sectPr>
      </w:pPr>
    </w:p>
    <w:p w:rsidR="00133A59"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lastRenderedPageBreak/>
        <w:t xml:space="preserve">Polidextrose </w:t>
      </w:r>
    </w:p>
    <w:p w:rsidR="00133A59" w:rsidRPr="000E6B56" w:rsidRDefault="00133A59"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lastRenderedPageBreak/>
        <w:t>1</w:t>
      </w:r>
      <w:r w:rsidR="0048527A" w:rsidRPr="000E6B56">
        <w:rPr>
          <w:rFonts w:ascii="Times New Roman" w:hAnsi="Times New Roman" w:cs="Times New Roman"/>
          <w:strike/>
          <w:sz w:val="24"/>
          <w:szCs w:val="24"/>
        </w:rPr>
        <w:t xml:space="preserve"> kcal </w:t>
      </w:r>
    </w:p>
    <w:p w:rsidR="00133A59" w:rsidRPr="000E6B56" w:rsidRDefault="00133A59" w:rsidP="0048527A">
      <w:pPr>
        <w:spacing w:before="300" w:after="300" w:line="240" w:lineRule="auto"/>
        <w:ind w:firstLine="573"/>
        <w:jc w:val="both"/>
        <w:rPr>
          <w:rFonts w:ascii="Times New Roman" w:hAnsi="Times New Roman" w:cs="Times New Roman"/>
          <w:strike/>
          <w:sz w:val="24"/>
          <w:szCs w:val="24"/>
        </w:rPr>
        <w:sectPr w:rsidR="00133A59" w:rsidRPr="000E6B56" w:rsidSect="00133A59">
          <w:type w:val="continuous"/>
          <w:pgSz w:w="11906" w:h="16838"/>
          <w:pgMar w:top="1417" w:right="1701" w:bottom="1417" w:left="1701" w:header="708" w:footer="708" w:gutter="0"/>
          <w:cols w:num="2" w:space="708"/>
          <w:docGrid w:linePitch="360"/>
        </w:sectPr>
      </w:pPr>
    </w:p>
    <w:p w:rsidR="00133A59"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lastRenderedPageBreak/>
        <w:t xml:space="preserve">Podem ser usados fatores adequados para outros ítens, não previstos acima, que serão indicados em regulamento técnico específico. </w:t>
      </w:r>
    </w:p>
    <w:p w:rsidR="00133A59"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3.2.2. Cálculo de Nutrientes </w:t>
      </w:r>
    </w:p>
    <w:p w:rsidR="00133A59" w:rsidRPr="000E6B56" w:rsidRDefault="00133A59"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3.2.2.1 Proteínas </w:t>
      </w:r>
    </w:p>
    <w:p w:rsidR="00133A59"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A qu</w:t>
      </w:r>
      <w:r w:rsidR="00133A59" w:rsidRPr="000E6B56">
        <w:rPr>
          <w:rFonts w:ascii="Times New Roman" w:hAnsi="Times New Roman" w:cs="Times New Roman"/>
          <w:strike/>
          <w:sz w:val="24"/>
          <w:szCs w:val="24"/>
        </w:rPr>
        <w:t>a</w:t>
      </w:r>
      <w:r w:rsidRPr="000E6B56">
        <w:rPr>
          <w:rFonts w:ascii="Times New Roman" w:hAnsi="Times New Roman" w:cs="Times New Roman"/>
          <w:strike/>
          <w:sz w:val="24"/>
          <w:szCs w:val="24"/>
        </w:rPr>
        <w:t>ntidade de proteínas indi</w:t>
      </w:r>
      <w:r w:rsidR="00133A59" w:rsidRPr="000E6B56">
        <w:rPr>
          <w:rFonts w:ascii="Times New Roman" w:hAnsi="Times New Roman" w:cs="Times New Roman"/>
          <w:strike/>
          <w:sz w:val="24"/>
          <w:szCs w:val="24"/>
        </w:rPr>
        <w:t>cad</w:t>
      </w:r>
      <w:r w:rsidRPr="000E6B56">
        <w:rPr>
          <w:rFonts w:ascii="Times New Roman" w:hAnsi="Times New Roman" w:cs="Times New Roman"/>
          <w:strike/>
          <w:sz w:val="24"/>
          <w:szCs w:val="24"/>
        </w:rPr>
        <w:t xml:space="preserve">a deve ser calculada utilizando a seguinte f6rmula: </w:t>
      </w:r>
    </w:p>
    <w:p w:rsidR="00133A59" w:rsidRPr="000E6B56" w:rsidRDefault="00133A59"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lastRenderedPageBreak/>
        <w:t>Proteína = conteúdo</w:t>
      </w:r>
      <w:r w:rsidR="0048527A" w:rsidRPr="000E6B56">
        <w:rPr>
          <w:rFonts w:ascii="Times New Roman" w:hAnsi="Times New Roman" w:cs="Times New Roman"/>
          <w:strike/>
          <w:sz w:val="24"/>
          <w:szCs w:val="24"/>
        </w:rPr>
        <w:t xml:space="preserve"> total de nitrogênio (KJELDAHL) x fator </w:t>
      </w:r>
      <w:r w:rsidRPr="000E6B56">
        <w:rPr>
          <w:rFonts w:ascii="Times New Roman" w:hAnsi="Times New Roman" w:cs="Times New Roman"/>
          <w:strike/>
          <w:sz w:val="24"/>
          <w:szCs w:val="24"/>
        </w:rPr>
        <w:t>corr</w:t>
      </w:r>
      <w:r w:rsidR="0048527A" w:rsidRPr="000E6B56">
        <w:rPr>
          <w:rFonts w:ascii="Times New Roman" w:hAnsi="Times New Roman" w:cs="Times New Roman"/>
          <w:strike/>
          <w:sz w:val="24"/>
          <w:szCs w:val="24"/>
        </w:rPr>
        <w:t xml:space="preserve">espondente, </w:t>
      </w:r>
      <w:r w:rsidRPr="000E6B56">
        <w:rPr>
          <w:rFonts w:ascii="Times New Roman" w:hAnsi="Times New Roman" w:cs="Times New Roman"/>
          <w:strike/>
          <w:sz w:val="24"/>
          <w:szCs w:val="24"/>
        </w:rPr>
        <w:t>segun</w:t>
      </w:r>
      <w:r w:rsidR="0048527A" w:rsidRPr="000E6B56">
        <w:rPr>
          <w:rFonts w:ascii="Times New Roman" w:hAnsi="Times New Roman" w:cs="Times New Roman"/>
          <w:strike/>
          <w:sz w:val="24"/>
          <w:szCs w:val="24"/>
        </w:rPr>
        <w:t>do o tipo de alimento. Serão utilizados os segu</w:t>
      </w:r>
      <w:r w:rsidRPr="000E6B56">
        <w:rPr>
          <w:rFonts w:ascii="Times New Roman" w:hAnsi="Times New Roman" w:cs="Times New Roman"/>
          <w:strike/>
          <w:sz w:val="24"/>
          <w:szCs w:val="24"/>
        </w:rPr>
        <w:t>intes fatores</w:t>
      </w:r>
      <w:r w:rsidR="0048527A" w:rsidRPr="000E6B56">
        <w:rPr>
          <w:rFonts w:ascii="Times New Roman" w:hAnsi="Times New Roman" w:cs="Times New Roman"/>
          <w:strike/>
          <w:sz w:val="24"/>
          <w:szCs w:val="24"/>
        </w:rPr>
        <w:t xml:space="preserve">: </w:t>
      </w:r>
    </w:p>
    <w:p w:rsidR="00133A59"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5,75 - proteínas vegetais </w:t>
      </w:r>
    </w:p>
    <w:p w:rsidR="00133A59"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6,25 - proteínas da carne ou misturas de proteínas </w:t>
      </w:r>
    </w:p>
    <w:p w:rsidR="00133A59"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6,38 - proteínas lácteas </w:t>
      </w:r>
    </w:p>
    <w:p w:rsidR="00133A59"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Pode ser usado um fator diferente quando indicado em um r</w:t>
      </w:r>
      <w:r w:rsidR="00133A59" w:rsidRPr="000E6B56">
        <w:rPr>
          <w:rFonts w:ascii="Times New Roman" w:hAnsi="Times New Roman" w:cs="Times New Roman"/>
          <w:strike/>
          <w:sz w:val="24"/>
          <w:szCs w:val="24"/>
        </w:rPr>
        <w:t xml:space="preserve">egulamento técnico específico. </w:t>
      </w:r>
    </w:p>
    <w:p w:rsidR="00133A59" w:rsidRPr="000E6B56" w:rsidRDefault="00F97571" w:rsidP="0048527A">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3.</w:t>
      </w:r>
      <w:r w:rsidR="00133A59" w:rsidRPr="000E6B56">
        <w:rPr>
          <w:rFonts w:ascii="Times New Roman" w:hAnsi="Times New Roman" w:cs="Times New Roman"/>
          <w:strike/>
          <w:sz w:val="24"/>
          <w:szCs w:val="24"/>
        </w:rPr>
        <w:t xml:space="preserve">2.2.2 Carboidratos </w:t>
      </w:r>
    </w:p>
    <w:p w:rsidR="00133A59" w:rsidRPr="000E6B56" w:rsidRDefault="00133A59"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É</w:t>
      </w:r>
      <w:r w:rsidR="0048527A" w:rsidRPr="000E6B56">
        <w:rPr>
          <w:rFonts w:ascii="Times New Roman" w:hAnsi="Times New Roman" w:cs="Times New Roman"/>
          <w:strike/>
          <w:sz w:val="24"/>
          <w:szCs w:val="24"/>
        </w:rPr>
        <w:t xml:space="preserve"> calculado como a diferença entre 100 e a soma do conteúdo de proteínas, gorduras, fibra alimentar, umidade e cinzas. </w:t>
      </w:r>
    </w:p>
    <w:p w:rsidR="00133A59" w:rsidRPr="000E6B56" w:rsidRDefault="0048527A" w:rsidP="0048527A">
      <w:pPr>
        <w:spacing w:before="300" w:after="300" w:line="240" w:lineRule="auto"/>
        <w:ind w:firstLine="573"/>
        <w:jc w:val="both"/>
        <w:rPr>
          <w:rFonts w:ascii="Times New Roman" w:hAnsi="Times New Roman" w:cs="Times New Roman"/>
          <w:strike/>
          <w:sz w:val="24"/>
          <w:szCs w:val="24"/>
        </w:rPr>
      </w:pPr>
      <w:r w:rsidRPr="00C9700E">
        <w:rPr>
          <w:rFonts w:ascii="Times New Roman" w:hAnsi="Times New Roman" w:cs="Times New Roman"/>
          <w:strike/>
          <w:sz w:val="24"/>
          <w:szCs w:val="24"/>
        </w:rPr>
        <w:t>3.3. Aprese</w:t>
      </w:r>
      <w:r w:rsidR="00133A59" w:rsidRPr="00C9700E">
        <w:rPr>
          <w:rFonts w:ascii="Times New Roman" w:hAnsi="Times New Roman" w:cs="Times New Roman"/>
          <w:strike/>
          <w:sz w:val="24"/>
          <w:szCs w:val="24"/>
        </w:rPr>
        <w:t>ntação do conteúdo do valor calórico e de nutrientes</w:t>
      </w:r>
      <w:r w:rsidR="00133A59" w:rsidRPr="000E6B56">
        <w:rPr>
          <w:rFonts w:ascii="Times New Roman" w:hAnsi="Times New Roman" w:cs="Times New Roman"/>
          <w:strike/>
          <w:sz w:val="24"/>
          <w:szCs w:val="24"/>
        </w:rPr>
        <w:t xml:space="preserve"> </w:t>
      </w:r>
    </w:p>
    <w:p w:rsidR="00133A59" w:rsidRPr="000E6B56" w:rsidRDefault="00133A59"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3.3.1</w:t>
      </w:r>
      <w:r w:rsidR="0048527A" w:rsidRPr="000E6B56">
        <w:rPr>
          <w:rFonts w:ascii="Times New Roman" w:hAnsi="Times New Roman" w:cs="Times New Roman"/>
          <w:strike/>
          <w:sz w:val="24"/>
          <w:szCs w:val="24"/>
        </w:rPr>
        <w:t xml:space="preserve">. A </w:t>
      </w:r>
      <w:r w:rsidRPr="000E6B56">
        <w:rPr>
          <w:rFonts w:ascii="Times New Roman" w:hAnsi="Times New Roman" w:cs="Times New Roman"/>
          <w:strike/>
          <w:sz w:val="24"/>
          <w:szCs w:val="24"/>
        </w:rPr>
        <w:t>declaraçã</w:t>
      </w:r>
      <w:r w:rsidR="0048527A" w:rsidRPr="000E6B56">
        <w:rPr>
          <w:rFonts w:ascii="Times New Roman" w:hAnsi="Times New Roman" w:cs="Times New Roman"/>
          <w:strike/>
          <w:sz w:val="24"/>
          <w:szCs w:val="24"/>
        </w:rPr>
        <w:t xml:space="preserve">o no </w:t>
      </w:r>
      <w:r w:rsidRPr="000E6B56">
        <w:rPr>
          <w:rFonts w:ascii="Times New Roman" w:hAnsi="Times New Roman" w:cs="Times New Roman"/>
          <w:strike/>
          <w:sz w:val="24"/>
          <w:szCs w:val="24"/>
        </w:rPr>
        <w:t>rótulo do conteúdo do valor caló</w:t>
      </w:r>
      <w:r w:rsidR="0048527A" w:rsidRPr="000E6B56">
        <w:rPr>
          <w:rFonts w:ascii="Times New Roman" w:hAnsi="Times New Roman" w:cs="Times New Roman"/>
          <w:strike/>
          <w:sz w:val="24"/>
          <w:szCs w:val="24"/>
        </w:rPr>
        <w:t>rico e de nutrientes ou componentes deve ser feita em forma numérica. Não obstante, não se exclui o uso de outras formas d</w:t>
      </w:r>
      <w:r w:rsidRPr="000E6B56">
        <w:rPr>
          <w:rFonts w:ascii="Times New Roman" w:hAnsi="Times New Roman" w:cs="Times New Roman"/>
          <w:strike/>
          <w:sz w:val="24"/>
          <w:szCs w:val="24"/>
        </w:rPr>
        <w:t>e</w:t>
      </w:r>
      <w:r w:rsidR="0048527A" w:rsidRPr="000E6B56">
        <w:rPr>
          <w:rFonts w:ascii="Times New Roman" w:hAnsi="Times New Roman" w:cs="Times New Roman"/>
          <w:strike/>
          <w:sz w:val="24"/>
          <w:szCs w:val="24"/>
        </w:rPr>
        <w:t xml:space="preserve"> apresentação complementar. </w:t>
      </w:r>
    </w:p>
    <w:p w:rsidR="00133A59" w:rsidRPr="000E6B56" w:rsidRDefault="0048527A" w:rsidP="0048527A">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As unidades que devem ser utilizadas são as seguintes: </w:t>
      </w:r>
    </w:p>
    <w:p w:rsidR="00133A59" w:rsidRDefault="00133A59" w:rsidP="00133A59">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Valor calóric</w:t>
      </w:r>
      <w:r w:rsidR="0048527A" w:rsidRPr="000E6B56">
        <w:rPr>
          <w:rFonts w:ascii="Times New Roman" w:hAnsi="Times New Roman" w:cs="Times New Roman"/>
          <w:strike/>
          <w:sz w:val="24"/>
          <w:szCs w:val="24"/>
        </w:rPr>
        <w:t>o</w:t>
      </w:r>
      <w:r w:rsidRPr="000E6B56">
        <w:rPr>
          <w:rFonts w:ascii="Times New Roman" w:hAnsi="Times New Roman" w:cs="Times New Roman"/>
          <w:strike/>
          <w:sz w:val="24"/>
          <w:szCs w:val="24"/>
        </w:rPr>
        <w:t>: kcal</w:t>
      </w:r>
    </w:p>
    <w:p w:rsidR="00C9700E" w:rsidRPr="000E6B56" w:rsidRDefault="00C9700E" w:rsidP="00133A59">
      <w:pPr>
        <w:spacing w:before="300" w:after="300" w:line="240" w:lineRule="auto"/>
        <w:ind w:firstLine="573"/>
        <w:contextualSpacing/>
        <w:jc w:val="both"/>
        <w:rPr>
          <w:rFonts w:ascii="Times New Roman" w:hAnsi="Times New Roman" w:cs="Times New Roman"/>
          <w:strike/>
          <w:sz w:val="24"/>
          <w:szCs w:val="24"/>
        </w:rPr>
      </w:pPr>
    </w:p>
    <w:p w:rsidR="00133A59" w:rsidRDefault="0048527A" w:rsidP="00133A59">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Proteínas (N x Fator)</w:t>
      </w:r>
      <w:r w:rsidR="00133A59" w:rsidRPr="000E6B56">
        <w:rPr>
          <w:rFonts w:ascii="Times New Roman" w:hAnsi="Times New Roman" w:cs="Times New Roman"/>
          <w:strike/>
          <w:sz w:val="24"/>
          <w:szCs w:val="24"/>
        </w:rPr>
        <w:t>: gramas (g) e optativo: % IDR</w:t>
      </w:r>
    </w:p>
    <w:p w:rsidR="00C9700E" w:rsidRPr="000E6B56" w:rsidRDefault="00C9700E" w:rsidP="00133A59">
      <w:pPr>
        <w:spacing w:before="300" w:after="300" w:line="240" w:lineRule="auto"/>
        <w:ind w:firstLine="573"/>
        <w:contextualSpacing/>
        <w:jc w:val="both"/>
        <w:rPr>
          <w:rFonts w:ascii="Times New Roman" w:hAnsi="Times New Roman" w:cs="Times New Roman"/>
          <w:strike/>
          <w:sz w:val="24"/>
          <w:szCs w:val="24"/>
        </w:rPr>
      </w:pPr>
    </w:p>
    <w:p w:rsidR="00133A59" w:rsidRDefault="0048527A" w:rsidP="00133A59">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Gorduras</w:t>
      </w:r>
      <w:r w:rsidR="00133A59" w:rsidRPr="000E6B56">
        <w:rPr>
          <w:rFonts w:ascii="Times New Roman" w:hAnsi="Times New Roman" w:cs="Times New Roman"/>
          <w:strike/>
          <w:sz w:val="24"/>
          <w:szCs w:val="24"/>
        </w:rPr>
        <w:t>: gramas (g)</w:t>
      </w:r>
    </w:p>
    <w:p w:rsidR="00C9700E" w:rsidRPr="000E6B56" w:rsidRDefault="00C9700E" w:rsidP="00133A59">
      <w:pPr>
        <w:spacing w:before="300" w:after="300" w:line="240" w:lineRule="auto"/>
        <w:ind w:firstLine="573"/>
        <w:contextualSpacing/>
        <w:jc w:val="both"/>
        <w:rPr>
          <w:rFonts w:ascii="Times New Roman" w:hAnsi="Times New Roman" w:cs="Times New Roman"/>
          <w:strike/>
          <w:sz w:val="24"/>
          <w:szCs w:val="24"/>
        </w:rPr>
      </w:pPr>
    </w:p>
    <w:p w:rsidR="00133A59" w:rsidRDefault="0048527A" w:rsidP="00133A59">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Carboidratos</w:t>
      </w:r>
      <w:r w:rsidR="00133A59" w:rsidRPr="000E6B56">
        <w:rPr>
          <w:rFonts w:ascii="Times New Roman" w:hAnsi="Times New Roman" w:cs="Times New Roman"/>
          <w:strike/>
          <w:sz w:val="24"/>
          <w:szCs w:val="24"/>
        </w:rPr>
        <w:t>: gramas (g)</w:t>
      </w:r>
    </w:p>
    <w:p w:rsidR="00C9700E" w:rsidRPr="000E6B56" w:rsidRDefault="00C9700E" w:rsidP="00133A59">
      <w:pPr>
        <w:spacing w:before="300" w:after="300" w:line="240" w:lineRule="auto"/>
        <w:ind w:firstLine="573"/>
        <w:contextualSpacing/>
        <w:jc w:val="both"/>
        <w:rPr>
          <w:rFonts w:ascii="Times New Roman" w:hAnsi="Times New Roman" w:cs="Times New Roman"/>
          <w:strike/>
          <w:sz w:val="24"/>
          <w:szCs w:val="24"/>
        </w:rPr>
      </w:pPr>
    </w:p>
    <w:p w:rsidR="00133A59" w:rsidRDefault="0048527A" w:rsidP="00133A59">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Fibra alimentar</w:t>
      </w:r>
      <w:r w:rsidR="00133A59" w:rsidRPr="000E6B56">
        <w:rPr>
          <w:rFonts w:ascii="Times New Roman" w:hAnsi="Times New Roman" w:cs="Times New Roman"/>
          <w:strike/>
          <w:sz w:val="24"/>
          <w:szCs w:val="24"/>
        </w:rPr>
        <w:t>: gramas (g)</w:t>
      </w:r>
    </w:p>
    <w:p w:rsidR="00514F29" w:rsidRPr="000E6B56" w:rsidRDefault="00514F29" w:rsidP="00133A59">
      <w:pPr>
        <w:spacing w:before="300" w:after="300" w:line="240" w:lineRule="auto"/>
        <w:ind w:firstLine="573"/>
        <w:contextualSpacing/>
        <w:jc w:val="both"/>
        <w:rPr>
          <w:rFonts w:ascii="Times New Roman" w:hAnsi="Times New Roman" w:cs="Times New Roman"/>
          <w:strike/>
          <w:sz w:val="24"/>
          <w:szCs w:val="24"/>
        </w:rPr>
      </w:pPr>
    </w:p>
    <w:p w:rsidR="00133A59" w:rsidRDefault="0048527A" w:rsidP="00133A59">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Sódio</w:t>
      </w:r>
      <w:r w:rsidR="00133A59" w:rsidRPr="000E6B56">
        <w:rPr>
          <w:rFonts w:ascii="Times New Roman" w:hAnsi="Times New Roman" w:cs="Times New Roman"/>
          <w:strike/>
          <w:sz w:val="24"/>
          <w:szCs w:val="24"/>
        </w:rPr>
        <w:t>: miligramas (mg)</w:t>
      </w:r>
    </w:p>
    <w:p w:rsidR="00912705" w:rsidRPr="000E6B56" w:rsidRDefault="00912705" w:rsidP="00133A59">
      <w:pPr>
        <w:spacing w:before="300" w:after="300" w:line="240" w:lineRule="auto"/>
        <w:ind w:firstLine="573"/>
        <w:contextualSpacing/>
        <w:jc w:val="both"/>
        <w:rPr>
          <w:rFonts w:ascii="Times New Roman" w:hAnsi="Times New Roman" w:cs="Times New Roman"/>
          <w:strike/>
          <w:sz w:val="24"/>
          <w:szCs w:val="24"/>
        </w:rPr>
      </w:pPr>
    </w:p>
    <w:p w:rsidR="00133A59" w:rsidRDefault="0048527A" w:rsidP="00133A59">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Colesterol</w:t>
      </w:r>
      <w:r w:rsidR="00133A59" w:rsidRPr="000E6B56">
        <w:rPr>
          <w:rFonts w:ascii="Times New Roman" w:hAnsi="Times New Roman" w:cs="Times New Roman"/>
          <w:strike/>
          <w:sz w:val="24"/>
          <w:szCs w:val="24"/>
        </w:rPr>
        <w:t>: miligramas (mg)</w:t>
      </w:r>
    </w:p>
    <w:p w:rsidR="00912705" w:rsidRPr="000E6B56" w:rsidRDefault="00912705" w:rsidP="00133A59">
      <w:pPr>
        <w:spacing w:before="300" w:after="300" w:line="240" w:lineRule="auto"/>
        <w:ind w:firstLine="573"/>
        <w:contextualSpacing/>
        <w:jc w:val="both"/>
        <w:rPr>
          <w:rFonts w:ascii="Times New Roman" w:hAnsi="Times New Roman" w:cs="Times New Roman"/>
          <w:strike/>
          <w:sz w:val="24"/>
          <w:szCs w:val="24"/>
        </w:rPr>
      </w:pPr>
    </w:p>
    <w:p w:rsidR="00133A59" w:rsidRDefault="0048527A" w:rsidP="00133A59">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Vitaminas: </w:t>
      </w:r>
      <w:r w:rsidR="00133A59" w:rsidRPr="000E6B56">
        <w:rPr>
          <w:rFonts w:ascii="Times New Roman" w:hAnsi="Times New Roman" w:cs="Times New Roman"/>
          <w:strike/>
          <w:sz w:val="24"/>
          <w:szCs w:val="24"/>
        </w:rPr>
        <w:t>miligramas (</w:t>
      </w:r>
      <w:proofErr w:type="gramStart"/>
      <w:r w:rsidR="00133A59" w:rsidRPr="000E6B56">
        <w:rPr>
          <w:rFonts w:ascii="Times New Roman" w:hAnsi="Times New Roman" w:cs="Times New Roman"/>
          <w:strike/>
          <w:sz w:val="24"/>
          <w:szCs w:val="24"/>
        </w:rPr>
        <w:t>mg</w:t>
      </w:r>
      <w:proofErr w:type="gramEnd"/>
      <w:r w:rsidR="00133A59" w:rsidRPr="000E6B56">
        <w:rPr>
          <w:rFonts w:ascii="Times New Roman" w:hAnsi="Times New Roman" w:cs="Times New Roman"/>
          <w:strike/>
          <w:sz w:val="24"/>
          <w:szCs w:val="24"/>
        </w:rPr>
        <w:t>), mi</w:t>
      </w:r>
      <w:r w:rsidRPr="000E6B56">
        <w:rPr>
          <w:rFonts w:ascii="Times New Roman" w:hAnsi="Times New Roman" w:cs="Times New Roman"/>
          <w:strike/>
          <w:sz w:val="24"/>
          <w:szCs w:val="24"/>
        </w:rPr>
        <w:t xml:space="preserve">crogramas (mcg), UI, % da IDR ou outra forma adequada de expressão </w:t>
      </w:r>
    </w:p>
    <w:p w:rsidR="00912705" w:rsidRPr="000E6B56" w:rsidRDefault="00912705" w:rsidP="00133A59">
      <w:pPr>
        <w:spacing w:before="300" w:after="300" w:line="240" w:lineRule="auto"/>
        <w:ind w:firstLine="573"/>
        <w:contextualSpacing/>
        <w:jc w:val="both"/>
        <w:rPr>
          <w:rFonts w:ascii="Times New Roman" w:hAnsi="Times New Roman" w:cs="Times New Roman"/>
          <w:strike/>
          <w:sz w:val="24"/>
          <w:szCs w:val="24"/>
        </w:rPr>
      </w:pPr>
    </w:p>
    <w:p w:rsidR="00133A59" w:rsidRPr="000E6B56" w:rsidRDefault="0048527A"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Minerais: miligramas (mg) microgramas (mcg), % da IDR </w:t>
      </w:r>
    </w:p>
    <w:p w:rsidR="00133A59" w:rsidRPr="000E6B56" w:rsidRDefault="0048527A" w:rsidP="00133A59">
      <w:pPr>
        <w:spacing w:before="300" w:after="300" w:line="240" w:lineRule="auto"/>
        <w:ind w:firstLine="573"/>
        <w:jc w:val="both"/>
        <w:rPr>
          <w:rFonts w:ascii="Times New Roman" w:hAnsi="Times New Roman" w:cs="Times New Roman"/>
          <w:strike/>
          <w:sz w:val="24"/>
          <w:szCs w:val="24"/>
        </w:rPr>
      </w:pPr>
      <w:r w:rsidRPr="00CF7428">
        <w:rPr>
          <w:rFonts w:ascii="Times New Roman" w:hAnsi="Times New Roman" w:cs="Times New Roman"/>
          <w:strike/>
          <w:sz w:val="24"/>
          <w:szCs w:val="24"/>
        </w:rPr>
        <w:lastRenderedPageBreak/>
        <w:t>3.3.2. Obrigatoriamente as informações nutricionais (declaração do conteúdo do valor calórico, de fibras a</w:t>
      </w:r>
      <w:r w:rsidR="00133A59" w:rsidRPr="00CF7428">
        <w:rPr>
          <w:rFonts w:ascii="Times New Roman" w:hAnsi="Times New Roman" w:cs="Times New Roman"/>
          <w:strike/>
          <w:sz w:val="24"/>
          <w:szCs w:val="24"/>
        </w:rPr>
        <w:t>limentares e de nutrientes no ró</w:t>
      </w:r>
      <w:r w:rsidRPr="00CF7428">
        <w:rPr>
          <w:rFonts w:ascii="Times New Roman" w:hAnsi="Times New Roman" w:cs="Times New Roman"/>
          <w:strike/>
          <w:sz w:val="24"/>
          <w:szCs w:val="24"/>
        </w:rPr>
        <w:t xml:space="preserve">tulo) devem ser expressas por 100 gramas ou por 100 mililitros e por porção, devendo ser indicado </w:t>
      </w:r>
      <w:r w:rsidR="00133A59" w:rsidRPr="00CF7428">
        <w:rPr>
          <w:rFonts w:ascii="Times New Roman" w:hAnsi="Times New Roman" w:cs="Times New Roman"/>
          <w:strike/>
          <w:sz w:val="24"/>
          <w:szCs w:val="24"/>
        </w:rPr>
        <w:t>no ró</w:t>
      </w:r>
      <w:r w:rsidRPr="00CF7428">
        <w:rPr>
          <w:rFonts w:ascii="Times New Roman" w:hAnsi="Times New Roman" w:cs="Times New Roman"/>
          <w:strike/>
          <w:sz w:val="24"/>
          <w:szCs w:val="24"/>
        </w:rPr>
        <w:t>tulo o número de porções contido na embalagem.</w:t>
      </w:r>
      <w:r w:rsidRPr="000E6B56">
        <w:rPr>
          <w:rFonts w:ascii="Times New Roman" w:hAnsi="Times New Roman" w:cs="Times New Roman"/>
          <w:strike/>
          <w:sz w:val="24"/>
          <w:szCs w:val="24"/>
        </w:rPr>
        <w:t xml:space="preserve"> </w:t>
      </w:r>
    </w:p>
    <w:p w:rsidR="00133A59" w:rsidRPr="000E6B56" w:rsidRDefault="0048527A"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3.3.3. O Ministério da Saúde estabelecer</w:t>
      </w:r>
      <w:r w:rsidR="00133A59" w:rsidRPr="000E6B56">
        <w:rPr>
          <w:rFonts w:ascii="Times New Roman" w:hAnsi="Times New Roman" w:cs="Times New Roman"/>
          <w:strike/>
          <w:sz w:val="24"/>
          <w:szCs w:val="24"/>
        </w:rPr>
        <w:t>á, no prazo de 30 (trinta) dias,</w:t>
      </w:r>
      <w:r w:rsidRPr="000E6B56">
        <w:rPr>
          <w:rFonts w:ascii="Times New Roman" w:hAnsi="Times New Roman" w:cs="Times New Roman"/>
          <w:strike/>
          <w:sz w:val="24"/>
          <w:szCs w:val="24"/>
        </w:rPr>
        <w:t xml:space="preserve"> as porções de referência para fim de rotulagem nutricional, assim com os critérios de </w:t>
      </w:r>
      <w:r w:rsidR="00133A59" w:rsidRPr="000E6B56">
        <w:rPr>
          <w:rFonts w:ascii="Times New Roman" w:hAnsi="Times New Roman" w:cs="Times New Roman"/>
          <w:strike/>
          <w:sz w:val="24"/>
          <w:szCs w:val="24"/>
        </w:rPr>
        <w:t>classificação</w:t>
      </w:r>
      <w:r w:rsidRPr="000E6B56">
        <w:rPr>
          <w:rFonts w:ascii="Times New Roman" w:hAnsi="Times New Roman" w:cs="Times New Roman"/>
          <w:strike/>
          <w:sz w:val="24"/>
          <w:szCs w:val="24"/>
        </w:rPr>
        <w:t xml:space="preserve"> dos alimentos segundo seu teor de gordura. </w:t>
      </w:r>
    </w:p>
    <w:p w:rsidR="00133A59" w:rsidRPr="000E6B56" w:rsidRDefault="0048527A"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3.3.4. As quantidades mencionadas devem ser correspondentes ao alimento tal e qual o mesmo é exposto à venda. Complementarmente, pode-se também, dar informação a respeito do alimento preparado, sempre que se indiquem as instruções específicas de preparo, suficientemente detalhadas e a informação se </w:t>
      </w:r>
      <w:proofErr w:type="gramStart"/>
      <w:r w:rsidRPr="000E6B56">
        <w:rPr>
          <w:rFonts w:ascii="Times New Roman" w:hAnsi="Times New Roman" w:cs="Times New Roman"/>
          <w:strike/>
          <w:sz w:val="24"/>
          <w:szCs w:val="24"/>
        </w:rPr>
        <w:t>referir</w:t>
      </w:r>
      <w:proofErr w:type="gramEnd"/>
      <w:r w:rsidRPr="000E6B56">
        <w:rPr>
          <w:rFonts w:ascii="Times New Roman" w:hAnsi="Times New Roman" w:cs="Times New Roman"/>
          <w:strike/>
          <w:sz w:val="24"/>
          <w:szCs w:val="24"/>
        </w:rPr>
        <w:t xml:space="preserve"> ao alimento pronto para o consumo. </w:t>
      </w:r>
    </w:p>
    <w:p w:rsidR="00133A59" w:rsidRDefault="0048527A"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3.3.5. Para a declaração de nutrientes em funç</w:t>
      </w:r>
      <w:r w:rsidR="00133A59" w:rsidRPr="000E6B56">
        <w:rPr>
          <w:rFonts w:ascii="Times New Roman" w:hAnsi="Times New Roman" w:cs="Times New Roman"/>
          <w:strike/>
          <w:sz w:val="24"/>
          <w:szCs w:val="24"/>
        </w:rPr>
        <w:t>ão das IDRs deve ser utilizada c</w:t>
      </w:r>
      <w:r w:rsidRPr="000E6B56">
        <w:rPr>
          <w:rFonts w:ascii="Times New Roman" w:hAnsi="Times New Roman" w:cs="Times New Roman"/>
          <w:strike/>
          <w:sz w:val="24"/>
          <w:szCs w:val="24"/>
        </w:rPr>
        <w:t xml:space="preserve">omo base a informação indicada no Regulamento Técnico específico. </w:t>
      </w:r>
    </w:p>
    <w:p w:rsidR="00BF690C" w:rsidRPr="000E6B56" w:rsidRDefault="00BF690C" w:rsidP="00133A59">
      <w:pPr>
        <w:spacing w:before="300" w:after="300" w:line="240" w:lineRule="auto"/>
        <w:ind w:firstLine="573"/>
        <w:jc w:val="both"/>
        <w:rPr>
          <w:rFonts w:ascii="Times New Roman" w:hAnsi="Times New Roman" w:cs="Times New Roman"/>
          <w:strike/>
          <w:sz w:val="24"/>
          <w:szCs w:val="24"/>
        </w:rPr>
      </w:pPr>
    </w:p>
    <w:p w:rsidR="00CE29D4" w:rsidRPr="000E6B56" w:rsidRDefault="0048527A"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3.3.6. Sempre que se declarar a quantida</w:t>
      </w:r>
      <w:r w:rsidR="00CE29D4" w:rsidRPr="000E6B56">
        <w:rPr>
          <w:rFonts w:ascii="Times New Roman" w:hAnsi="Times New Roman" w:cs="Times New Roman"/>
          <w:strike/>
          <w:sz w:val="24"/>
          <w:szCs w:val="24"/>
        </w:rPr>
        <w:t>de e ou o tipo de ácidos graxos,</w:t>
      </w:r>
      <w:r w:rsidRPr="000E6B56">
        <w:rPr>
          <w:rFonts w:ascii="Times New Roman" w:hAnsi="Times New Roman" w:cs="Times New Roman"/>
          <w:strike/>
          <w:sz w:val="24"/>
          <w:szCs w:val="24"/>
        </w:rPr>
        <w:t xml:space="preserve"> esta declaração será</w:t>
      </w:r>
      <w:r w:rsidR="00CE29D4" w:rsidRPr="000E6B56">
        <w:rPr>
          <w:rFonts w:ascii="Times New Roman" w:hAnsi="Times New Roman" w:cs="Times New Roman"/>
          <w:strike/>
          <w:sz w:val="24"/>
          <w:szCs w:val="24"/>
        </w:rPr>
        <w:t xml:space="preserve"> seguida imediatamente do conteú</w:t>
      </w:r>
      <w:r w:rsidRPr="000E6B56">
        <w:rPr>
          <w:rFonts w:ascii="Times New Roman" w:hAnsi="Times New Roman" w:cs="Times New Roman"/>
          <w:strike/>
          <w:sz w:val="24"/>
          <w:szCs w:val="24"/>
        </w:rPr>
        <w:t xml:space="preserve">do total de gorduras, da seguinte maneira: </w:t>
      </w:r>
    </w:p>
    <w:p w:rsidR="00CE29D4" w:rsidRDefault="0048527A" w:rsidP="00133A59">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gorduras </w:t>
      </w:r>
      <w:r w:rsidR="00CE29D4" w:rsidRPr="000E6B56">
        <w:rPr>
          <w:rFonts w:ascii="Times New Roman" w:hAnsi="Times New Roman" w:cs="Times New Roman"/>
          <w:strike/>
          <w:sz w:val="24"/>
          <w:szCs w:val="24"/>
        </w:rPr>
        <w:t xml:space="preserve">..................... </w:t>
      </w:r>
      <w:r w:rsidRPr="000E6B56">
        <w:rPr>
          <w:rFonts w:ascii="Times New Roman" w:hAnsi="Times New Roman" w:cs="Times New Roman"/>
          <w:strike/>
          <w:sz w:val="24"/>
          <w:szCs w:val="24"/>
        </w:rPr>
        <w:t>g, dos quais:</w:t>
      </w:r>
    </w:p>
    <w:p w:rsidR="00BF690C" w:rsidRPr="000E6B56" w:rsidRDefault="00BF690C" w:rsidP="00133A59">
      <w:pPr>
        <w:spacing w:before="300" w:after="300" w:line="240" w:lineRule="auto"/>
        <w:ind w:firstLine="573"/>
        <w:contextualSpacing/>
        <w:jc w:val="both"/>
        <w:rPr>
          <w:rFonts w:ascii="Times New Roman" w:hAnsi="Times New Roman" w:cs="Times New Roman"/>
          <w:strike/>
          <w:sz w:val="24"/>
          <w:szCs w:val="24"/>
        </w:rPr>
      </w:pPr>
    </w:p>
    <w:p w:rsidR="00CE29D4" w:rsidRDefault="0048527A" w:rsidP="00133A59">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saturadas</w:t>
      </w:r>
      <w:r w:rsidR="00CE29D4" w:rsidRPr="000E6B56">
        <w:rPr>
          <w:rFonts w:ascii="Times New Roman" w:hAnsi="Times New Roman" w:cs="Times New Roman"/>
          <w:strike/>
          <w:sz w:val="24"/>
          <w:szCs w:val="24"/>
        </w:rPr>
        <w:t xml:space="preserve"> .......................... g </w:t>
      </w:r>
    </w:p>
    <w:p w:rsidR="00BF690C" w:rsidRPr="000E6B56" w:rsidRDefault="00BF690C" w:rsidP="00133A59">
      <w:pPr>
        <w:spacing w:before="300" w:after="300" w:line="240" w:lineRule="auto"/>
        <w:ind w:firstLine="573"/>
        <w:contextualSpacing/>
        <w:jc w:val="both"/>
        <w:rPr>
          <w:rFonts w:ascii="Times New Roman" w:hAnsi="Times New Roman" w:cs="Times New Roman"/>
          <w:strike/>
          <w:sz w:val="24"/>
          <w:szCs w:val="24"/>
        </w:rPr>
      </w:pPr>
    </w:p>
    <w:p w:rsidR="00CE29D4" w:rsidRDefault="00CE29D4" w:rsidP="00133A59">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monoinsatu</w:t>
      </w:r>
      <w:r w:rsidR="0048527A" w:rsidRPr="000E6B56">
        <w:rPr>
          <w:rFonts w:ascii="Times New Roman" w:hAnsi="Times New Roman" w:cs="Times New Roman"/>
          <w:strike/>
          <w:sz w:val="24"/>
          <w:szCs w:val="24"/>
        </w:rPr>
        <w:t xml:space="preserve">radas </w:t>
      </w:r>
      <w:r w:rsidRPr="000E6B56">
        <w:rPr>
          <w:rFonts w:ascii="Times New Roman" w:hAnsi="Times New Roman" w:cs="Times New Roman"/>
          <w:strike/>
          <w:sz w:val="24"/>
          <w:szCs w:val="24"/>
        </w:rPr>
        <w:t xml:space="preserve">.............. </w:t>
      </w:r>
      <w:r w:rsidR="0048527A" w:rsidRPr="000E6B56">
        <w:rPr>
          <w:rFonts w:ascii="Times New Roman" w:hAnsi="Times New Roman" w:cs="Times New Roman"/>
          <w:strike/>
          <w:sz w:val="24"/>
          <w:szCs w:val="24"/>
        </w:rPr>
        <w:t>g</w:t>
      </w:r>
    </w:p>
    <w:p w:rsidR="00BF690C" w:rsidRPr="000E6B56" w:rsidRDefault="00BF690C" w:rsidP="00133A59">
      <w:pPr>
        <w:spacing w:before="300" w:after="300" w:line="240" w:lineRule="auto"/>
        <w:ind w:firstLine="573"/>
        <w:contextualSpacing/>
        <w:jc w:val="both"/>
        <w:rPr>
          <w:rFonts w:ascii="Times New Roman" w:hAnsi="Times New Roman" w:cs="Times New Roman"/>
          <w:strike/>
          <w:sz w:val="24"/>
          <w:szCs w:val="24"/>
        </w:rPr>
      </w:pPr>
    </w:p>
    <w:p w:rsidR="00CE29D4" w:rsidRDefault="00CE29D4" w:rsidP="00133A59">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 pol</w:t>
      </w:r>
      <w:r w:rsidR="0048527A" w:rsidRPr="000E6B56">
        <w:rPr>
          <w:rFonts w:ascii="Times New Roman" w:hAnsi="Times New Roman" w:cs="Times New Roman"/>
          <w:strike/>
          <w:sz w:val="24"/>
          <w:szCs w:val="24"/>
        </w:rPr>
        <w:t xml:space="preserve">iinsaturadas </w:t>
      </w:r>
      <w:r w:rsidRPr="000E6B56">
        <w:rPr>
          <w:rFonts w:ascii="Times New Roman" w:hAnsi="Times New Roman" w:cs="Times New Roman"/>
          <w:strike/>
          <w:sz w:val="24"/>
          <w:szCs w:val="24"/>
        </w:rPr>
        <w:t xml:space="preserve">................ </w:t>
      </w:r>
      <w:r w:rsidR="0048527A" w:rsidRPr="000E6B56">
        <w:rPr>
          <w:rFonts w:ascii="Times New Roman" w:hAnsi="Times New Roman" w:cs="Times New Roman"/>
          <w:strike/>
          <w:sz w:val="24"/>
          <w:szCs w:val="24"/>
        </w:rPr>
        <w:t xml:space="preserve">g </w:t>
      </w:r>
    </w:p>
    <w:p w:rsidR="00BF690C" w:rsidRPr="000E6B56" w:rsidRDefault="00BF690C" w:rsidP="00133A59">
      <w:pPr>
        <w:spacing w:before="300" w:after="300" w:line="240" w:lineRule="auto"/>
        <w:ind w:firstLine="573"/>
        <w:contextualSpacing/>
        <w:jc w:val="both"/>
        <w:rPr>
          <w:rFonts w:ascii="Times New Roman" w:hAnsi="Times New Roman" w:cs="Times New Roman"/>
          <w:strike/>
          <w:sz w:val="24"/>
          <w:szCs w:val="24"/>
        </w:rPr>
      </w:pPr>
    </w:p>
    <w:p w:rsidR="00CE29D4" w:rsidRPr="000E6B56" w:rsidRDefault="0048527A"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colesterol</w:t>
      </w:r>
      <w:r w:rsidR="00CE29D4" w:rsidRPr="000E6B56">
        <w:rPr>
          <w:rFonts w:ascii="Times New Roman" w:hAnsi="Times New Roman" w:cs="Times New Roman"/>
          <w:strike/>
          <w:sz w:val="24"/>
          <w:szCs w:val="24"/>
        </w:rPr>
        <w:t xml:space="preserve"> .........................</w:t>
      </w:r>
      <w:r w:rsidRPr="000E6B56">
        <w:rPr>
          <w:rFonts w:ascii="Times New Roman" w:hAnsi="Times New Roman" w:cs="Times New Roman"/>
          <w:strike/>
          <w:sz w:val="24"/>
          <w:szCs w:val="24"/>
        </w:rPr>
        <w:t xml:space="preserve"> mg </w:t>
      </w:r>
    </w:p>
    <w:p w:rsidR="0048527A" w:rsidRPr="000E6B56" w:rsidRDefault="0048527A"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O conteúdo de gorduras </w:t>
      </w:r>
      <w:r w:rsidR="00CE29D4" w:rsidRPr="000E6B56">
        <w:rPr>
          <w:rFonts w:ascii="Times New Roman" w:hAnsi="Times New Roman" w:cs="Times New Roman"/>
          <w:strike/>
          <w:sz w:val="24"/>
          <w:szCs w:val="24"/>
        </w:rPr>
        <w:t>saturadas. monoinsaturadas e</w:t>
      </w:r>
      <w:r w:rsidRPr="000E6B56">
        <w:rPr>
          <w:rFonts w:ascii="Times New Roman" w:hAnsi="Times New Roman" w:cs="Times New Roman"/>
          <w:strike/>
          <w:sz w:val="24"/>
          <w:szCs w:val="24"/>
        </w:rPr>
        <w:t xml:space="preserve"> poliinsaturada</w:t>
      </w:r>
      <w:r w:rsidR="00CE29D4" w:rsidRPr="000E6B56">
        <w:rPr>
          <w:rFonts w:ascii="Times New Roman" w:hAnsi="Times New Roman" w:cs="Times New Roman"/>
          <w:strike/>
          <w:sz w:val="24"/>
          <w:szCs w:val="24"/>
        </w:rPr>
        <w:t>s</w:t>
      </w:r>
      <w:r w:rsidRPr="000E6B56">
        <w:rPr>
          <w:rFonts w:ascii="Times New Roman" w:hAnsi="Times New Roman" w:cs="Times New Roman"/>
          <w:strike/>
          <w:sz w:val="24"/>
          <w:szCs w:val="24"/>
        </w:rPr>
        <w:t xml:space="preserve"> pode também </w:t>
      </w:r>
      <w:r w:rsidR="00CE29D4" w:rsidRPr="000E6B56">
        <w:rPr>
          <w:rFonts w:ascii="Times New Roman" w:hAnsi="Times New Roman" w:cs="Times New Roman"/>
          <w:strike/>
          <w:sz w:val="24"/>
          <w:szCs w:val="24"/>
        </w:rPr>
        <w:t>ser indicado como porcentagem (%) total de gorduras.</w:t>
      </w:r>
    </w:p>
    <w:p w:rsidR="0051227E" w:rsidRPr="000E6B56" w:rsidRDefault="0051227E"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3.3.7. Sempre que se declarar o conteúdo de açúcares e ou polióis e ou amido e ou polidextroses e ou outros carboidratos, esta declaração é seguida imediatamente ao conteúdo de carboidratos, da seguinte maneira: </w:t>
      </w:r>
    </w:p>
    <w:p w:rsidR="0051227E" w:rsidRDefault="0051227E" w:rsidP="00133A59">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carboidratos ............. g, dos quais: </w:t>
      </w:r>
    </w:p>
    <w:p w:rsidR="00571D45" w:rsidRPr="000E6B56" w:rsidRDefault="00571D45" w:rsidP="00133A59">
      <w:pPr>
        <w:spacing w:before="300" w:after="300" w:line="240" w:lineRule="auto"/>
        <w:ind w:firstLine="573"/>
        <w:contextualSpacing/>
        <w:jc w:val="both"/>
        <w:rPr>
          <w:rFonts w:ascii="Times New Roman" w:hAnsi="Times New Roman" w:cs="Times New Roman"/>
          <w:strike/>
          <w:sz w:val="24"/>
          <w:szCs w:val="24"/>
        </w:rPr>
      </w:pPr>
    </w:p>
    <w:p w:rsidR="0051227E" w:rsidRDefault="0051227E" w:rsidP="00133A59">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açúcares ....................g </w:t>
      </w:r>
    </w:p>
    <w:p w:rsidR="00571D45" w:rsidRPr="000E6B56" w:rsidRDefault="00571D45" w:rsidP="00133A59">
      <w:pPr>
        <w:spacing w:before="300" w:after="300" w:line="240" w:lineRule="auto"/>
        <w:ind w:firstLine="573"/>
        <w:contextualSpacing/>
        <w:jc w:val="both"/>
        <w:rPr>
          <w:rFonts w:ascii="Times New Roman" w:hAnsi="Times New Roman" w:cs="Times New Roman"/>
          <w:strike/>
          <w:sz w:val="24"/>
          <w:szCs w:val="24"/>
        </w:rPr>
      </w:pPr>
    </w:p>
    <w:p w:rsidR="0051227E" w:rsidRDefault="0051227E" w:rsidP="00133A59">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lastRenderedPageBreak/>
        <w:t xml:space="preserve">polióis ....................... g </w:t>
      </w:r>
    </w:p>
    <w:p w:rsidR="00571D45" w:rsidRPr="000E6B56" w:rsidRDefault="00571D45" w:rsidP="00133A59">
      <w:pPr>
        <w:spacing w:before="300" w:after="300" w:line="240" w:lineRule="auto"/>
        <w:ind w:firstLine="573"/>
        <w:contextualSpacing/>
        <w:jc w:val="both"/>
        <w:rPr>
          <w:rFonts w:ascii="Times New Roman" w:hAnsi="Times New Roman" w:cs="Times New Roman"/>
          <w:strike/>
          <w:sz w:val="24"/>
          <w:szCs w:val="24"/>
        </w:rPr>
      </w:pPr>
    </w:p>
    <w:p w:rsidR="0051227E" w:rsidRDefault="0051227E" w:rsidP="00133A59">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amido ........................ g </w:t>
      </w:r>
    </w:p>
    <w:p w:rsidR="00571D45" w:rsidRPr="000E6B56" w:rsidRDefault="00571D45" w:rsidP="00133A59">
      <w:pPr>
        <w:spacing w:before="300" w:after="300" w:line="240" w:lineRule="auto"/>
        <w:ind w:firstLine="573"/>
        <w:contextualSpacing/>
        <w:jc w:val="both"/>
        <w:rPr>
          <w:rFonts w:ascii="Times New Roman" w:hAnsi="Times New Roman" w:cs="Times New Roman"/>
          <w:strike/>
          <w:sz w:val="24"/>
          <w:szCs w:val="24"/>
        </w:rPr>
      </w:pPr>
    </w:p>
    <w:p w:rsidR="0051227E" w:rsidRDefault="0051227E" w:rsidP="00133A59">
      <w:pPr>
        <w:spacing w:before="300" w:after="300" w:line="240" w:lineRule="auto"/>
        <w:ind w:firstLine="573"/>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poli</w:t>
      </w:r>
      <w:r w:rsidR="00571D45">
        <w:rPr>
          <w:rFonts w:ascii="Times New Roman" w:hAnsi="Times New Roman" w:cs="Times New Roman"/>
          <w:strike/>
          <w:sz w:val="24"/>
          <w:szCs w:val="24"/>
        </w:rPr>
        <w:t>d</w:t>
      </w:r>
      <w:r w:rsidRPr="000E6B56">
        <w:rPr>
          <w:rFonts w:ascii="Times New Roman" w:hAnsi="Times New Roman" w:cs="Times New Roman"/>
          <w:strike/>
          <w:sz w:val="24"/>
          <w:szCs w:val="24"/>
        </w:rPr>
        <w:t xml:space="preserve">extroses ............... g </w:t>
      </w:r>
    </w:p>
    <w:p w:rsidR="00571D45" w:rsidRPr="000E6B56" w:rsidRDefault="00571D45" w:rsidP="00133A59">
      <w:pPr>
        <w:spacing w:before="300" w:after="300" w:line="240" w:lineRule="auto"/>
        <w:ind w:firstLine="573"/>
        <w:contextualSpacing/>
        <w:jc w:val="both"/>
        <w:rPr>
          <w:rFonts w:ascii="Times New Roman" w:hAnsi="Times New Roman" w:cs="Times New Roman"/>
          <w:strike/>
          <w:sz w:val="24"/>
          <w:szCs w:val="24"/>
        </w:rPr>
      </w:pPr>
    </w:p>
    <w:p w:rsidR="0051227E" w:rsidRPr="000E6B56" w:rsidRDefault="0051227E"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outros carboidratos .... g </w:t>
      </w:r>
    </w:p>
    <w:p w:rsidR="0051227E" w:rsidRPr="000E6B56" w:rsidRDefault="0051227E"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A declaração "outros carboidratos" se refere a qualquer outro carboidrato, o qual deve ser claramente identificado. </w:t>
      </w:r>
    </w:p>
    <w:p w:rsidR="0051227E" w:rsidRPr="000E6B56" w:rsidRDefault="0051227E"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O conteúdo de açúcares, polióis, amido, polidextroses e outros carboidratos pode também ser indicado como porcentagem (%) total de carboidratos. </w:t>
      </w:r>
    </w:p>
    <w:p w:rsidR="0051227E" w:rsidRPr="000E6B56" w:rsidRDefault="0051227E"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3.3.8. Os valores de nutrientes e componentes declarados devem obedecer os parâmetros de arredondamento estabelecidos na Tabela 1 deste Regulamento. </w:t>
      </w:r>
    </w:p>
    <w:p w:rsidR="0051227E" w:rsidRPr="000E6B56" w:rsidRDefault="0051227E"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3.4. Obtenção de dados </w:t>
      </w:r>
    </w:p>
    <w:p w:rsidR="0051227E" w:rsidRPr="000E6B56" w:rsidRDefault="0051227E"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3.4.1 Os valores constantes na declaração de nutrientes, de responsabilidade da empresa, podem ser obtidos através de: </w:t>
      </w:r>
    </w:p>
    <w:p w:rsidR="0051227E" w:rsidRPr="000E6B56" w:rsidRDefault="0051227E"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3.4.</w:t>
      </w:r>
      <w:r w:rsidR="00155B53">
        <w:rPr>
          <w:rFonts w:ascii="Times New Roman" w:hAnsi="Times New Roman" w:cs="Times New Roman"/>
          <w:strike/>
          <w:sz w:val="24"/>
          <w:szCs w:val="24"/>
        </w:rPr>
        <w:t xml:space="preserve">1.1 </w:t>
      </w:r>
      <w:r w:rsidRPr="000E6B56">
        <w:rPr>
          <w:rFonts w:ascii="Times New Roman" w:hAnsi="Times New Roman" w:cs="Times New Roman"/>
          <w:strike/>
          <w:sz w:val="24"/>
          <w:szCs w:val="24"/>
        </w:rPr>
        <w:t xml:space="preserve">valores médios de dados especificamente obtidos de analises físico-químicas de amostras representativas do produto a ser rotulado. </w:t>
      </w:r>
    </w:p>
    <w:p w:rsidR="0051227E" w:rsidRPr="000E6B56" w:rsidRDefault="0051227E"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3.4 1.2. Tabelas de Composição de Alimentos e Banco de Dados de Composição de Alimentos nacionais. Na ausência dos dados em tabelas e em bancos de dados nacionais de composição de alimentos, podem ser utilizadas as tabelas e bancos de dados internacionais. </w:t>
      </w:r>
    </w:p>
    <w:p w:rsidR="0051227E" w:rsidRPr="000E6B56" w:rsidRDefault="0051227E"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3.4.3. A informação nutricional deve ser agrupada em um mesmo local, estruturada em forma de tabela (quadro em formato vertical ou horizontal conforme o tamanho do rótulo) e, se o espaço não for suficiente pode ser utilizada a forma linear.</w:t>
      </w:r>
    </w:p>
    <w:p w:rsidR="00FB7526" w:rsidRPr="000E6B56" w:rsidRDefault="004667F7"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3.4.4. A informação deve ser em</w:t>
      </w:r>
      <w:r w:rsidR="00FB7526" w:rsidRPr="000E6B56">
        <w:rPr>
          <w:rFonts w:ascii="Times New Roman" w:hAnsi="Times New Roman" w:cs="Times New Roman"/>
          <w:strike/>
          <w:sz w:val="24"/>
          <w:szCs w:val="24"/>
        </w:rPr>
        <w:t xml:space="preserve"> lugar visível</w:t>
      </w:r>
      <w:r w:rsidRPr="000E6B56">
        <w:rPr>
          <w:rFonts w:ascii="Times New Roman" w:hAnsi="Times New Roman" w:cs="Times New Roman"/>
          <w:strike/>
          <w:sz w:val="24"/>
          <w:szCs w:val="24"/>
        </w:rPr>
        <w:t xml:space="preserve">, com caracteres legíveis e indeléveis. </w:t>
      </w:r>
    </w:p>
    <w:p w:rsidR="00FB7526" w:rsidRPr="000E6B56" w:rsidRDefault="004667F7"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3.4.5. A informação </w:t>
      </w:r>
      <w:r w:rsidR="00FB7526" w:rsidRPr="000E6B56">
        <w:rPr>
          <w:rFonts w:ascii="Times New Roman" w:hAnsi="Times New Roman" w:cs="Times New Roman"/>
          <w:strike/>
          <w:sz w:val="24"/>
          <w:szCs w:val="24"/>
        </w:rPr>
        <w:t>nutricional</w:t>
      </w:r>
      <w:r w:rsidRPr="000E6B56">
        <w:rPr>
          <w:rFonts w:ascii="Times New Roman" w:hAnsi="Times New Roman" w:cs="Times New Roman"/>
          <w:strike/>
          <w:sz w:val="24"/>
          <w:szCs w:val="24"/>
        </w:rPr>
        <w:t xml:space="preserve"> deve ser apresentada na seguinte disposição e </w:t>
      </w:r>
      <w:r w:rsidR="00FB7526" w:rsidRPr="000E6B56">
        <w:rPr>
          <w:rFonts w:ascii="Times New Roman" w:hAnsi="Times New Roman" w:cs="Times New Roman"/>
          <w:strike/>
          <w:sz w:val="24"/>
          <w:szCs w:val="24"/>
        </w:rPr>
        <w:t>destaque:</w:t>
      </w:r>
    </w:p>
    <w:p w:rsidR="00FB7526" w:rsidRPr="000E6B56" w:rsidRDefault="00FB7526"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a) A expres</w:t>
      </w:r>
      <w:r w:rsidR="004667F7" w:rsidRPr="000E6B56">
        <w:rPr>
          <w:rFonts w:ascii="Times New Roman" w:hAnsi="Times New Roman" w:cs="Times New Roman"/>
          <w:strike/>
          <w:sz w:val="24"/>
          <w:szCs w:val="24"/>
        </w:rPr>
        <w:t>são "Informação Nutricional" deve estar escrita em neg</w:t>
      </w:r>
      <w:r w:rsidRPr="000E6B56">
        <w:rPr>
          <w:rFonts w:ascii="Times New Roman" w:hAnsi="Times New Roman" w:cs="Times New Roman"/>
          <w:strike/>
          <w:sz w:val="24"/>
          <w:szCs w:val="24"/>
        </w:rPr>
        <w:t>rito</w:t>
      </w:r>
      <w:r w:rsidR="004667F7" w:rsidRPr="000E6B56">
        <w:rPr>
          <w:rFonts w:ascii="Times New Roman" w:hAnsi="Times New Roman" w:cs="Times New Roman"/>
          <w:strike/>
          <w:sz w:val="24"/>
          <w:szCs w:val="24"/>
        </w:rPr>
        <w:t xml:space="preserve"> e tamanho de fonte maior do que as das demais </w:t>
      </w:r>
      <w:r w:rsidRPr="000E6B56">
        <w:rPr>
          <w:rFonts w:ascii="Times New Roman" w:hAnsi="Times New Roman" w:cs="Times New Roman"/>
          <w:strike/>
          <w:sz w:val="24"/>
          <w:szCs w:val="24"/>
        </w:rPr>
        <w:t>informações</w:t>
      </w:r>
      <w:r w:rsidR="004667F7" w:rsidRPr="000E6B56">
        <w:rPr>
          <w:rFonts w:ascii="Times New Roman" w:hAnsi="Times New Roman" w:cs="Times New Roman"/>
          <w:strike/>
          <w:sz w:val="24"/>
          <w:szCs w:val="24"/>
        </w:rPr>
        <w:t xml:space="preserve"> constantes no painel. </w:t>
      </w:r>
    </w:p>
    <w:p w:rsidR="00FB7526" w:rsidRPr="000E6B56" w:rsidRDefault="004667F7"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b)</w:t>
      </w:r>
      <w:r w:rsidR="00FB7526" w:rsidRPr="000E6B56">
        <w:rPr>
          <w:rFonts w:ascii="Times New Roman" w:hAnsi="Times New Roman" w:cs="Times New Roman"/>
          <w:strike/>
          <w:sz w:val="24"/>
          <w:szCs w:val="24"/>
        </w:rPr>
        <w:t xml:space="preserve"> A "Quantidade em l00g ou 100 m</w:t>
      </w:r>
      <w:r w:rsidRPr="000E6B56">
        <w:rPr>
          <w:rFonts w:ascii="Times New Roman" w:hAnsi="Times New Roman" w:cs="Times New Roman"/>
          <w:strike/>
          <w:sz w:val="24"/>
          <w:szCs w:val="24"/>
        </w:rPr>
        <w:t>l", deve estar escrita abaixo da expressão "Informação Nutricional" no mesmo tamanho de fonte das demais informações contidas</w:t>
      </w:r>
      <w:r w:rsidR="00FB7526" w:rsidRPr="000E6B56">
        <w:rPr>
          <w:rFonts w:ascii="Times New Roman" w:hAnsi="Times New Roman" w:cs="Times New Roman"/>
          <w:strike/>
          <w:sz w:val="24"/>
          <w:szCs w:val="24"/>
        </w:rPr>
        <w:t xml:space="preserve"> </w:t>
      </w:r>
      <w:r w:rsidR="00FB7526" w:rsidRPr="000E6B56">
        <w:rPr>
          <w:rFonts w:ascii="Times New Roman" w:hAnsi="Times New Roman" w:cs="Times New Roman"/>
          <w:strike/>
          <w:sz w:val="24"/>
          <w:szCs w:val="24"/>
        </w:rPr>
        <w:lastRenderedPageBreak/>
        <w:t>no painel, não devendo estar ne</w:t>
      </w:r>
      <w:r w:rsidRPr="000E6B56">
        <w:rPr>
          <w:rFonts w:ascii="Times New Roman" w:hAnsi="Times New Roman" w:cs="Times New Roman"/>
          <w:strike/>
          <w:sz w:val="24"/>
          <w:szCs w:val="24"/>
        </w:rPr>
        <w:t xml:space="preserve">gritada e deve ser disposta logo abaixo da Informação Nutricional, no lado esquerdo. </w:t>
      </w:r>
    </w:p>
    <w:p w:rsidR="00FB7526" w:rsidRPr="000E6B56" w:rsidRDefault="004667F7"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c) A expressão "Valor Calórico" deve estar escrita em negrito, no mesmo tamanho de fonte das demais informações contidas no painel. O total de calorias, expresso em k</w:t>
      </w:r>
      <w:r w:rsidR="00FB7526" w:rsidRPr="000E6B56">
        <w:rPr>
          <w:rFonts w:ascii="Times New Roman" w:hAnsi="Times New Roman" w:cs="Times New Roman"/>
          <w:strike/>
          <w:sz w:val="24"/>
          <w:szCs w:val="24"/>
        </w:rPr>
        <w:t>cal, deve ser informado ao lado,</w:t>
      </w:r>
      <w:r w:rsidRPr="000E6B56">
        <w:rPr>
          <w:rFonts w:ascii="Times New Roman" w:hAnsi="Times New Roman" w:cs="Times New Roman"/>
          <w:strike/>
          <w:sz w:val="24"/>
          <w:szCs w:val="24"/>
        </w:rPr>
        <w:t xml:space="preserve"> no mesmo tamanho de fonte das demais informações contidas no painel, não devendo estar negritada. </w:t>
      </w:r>
    </w:p>
    <w:p w:rsidR="00FB7526" w:rsidRPr="000E6B56" w:rsidRDefault="004667F7"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d) As expressões: "Proteínas", "Gorduras", "Carboidratos devem estar escrita em negrito, no mesmo tamanho de fonte das demais informações contidas no pa</w:t>
      </w:r>
      <w:r w:rsidR="007A404F">
        <w:rPr>
          <w:rFonts w:ascii="Times New Roman" w:hAnsi="Times New Roman" w:cs="Times New Roman"/>
          <w:strike/>
          <w:sz w:val="24"/>
          <w:szCs w:val="24"/>
        </w:rPr>
        <w:t>inel. A quantidade de proteínas,</w:t>
      </w:r>
      <w:r w:rsidRPr="000E6B56">
        <w:rPr>
          <w:rFonts w:ascii="Times New Roman" w:hAnsi="Times New Roman" w:cs="Times New Roman"/>
          <w:strike/>
          <w:sz w:val="24"/>
          <w:szCs w:val="24"/>
        </w:rPr>
        <w:t xml:space="preserve"> gorduras, e </w:t>
      </w:r>
      <w:r w:rsidR="00FB7526" w:rsidRPr="000E6B56">
        <w:rPr>
          <w:rFonts w:ascii="Times New Roman" w:hAnsi="Times New Roman" w:cs="Times New Roman"/>
          <w:strike/>
          <w:sz w:val="24"/>
          <w:szCs w:val="24"/>
        </w:rPr>
        <w:t>carboidratos</w:t>
      </w:r>
      <w:r w:rsidRPr="000E6B56">
        <w:rPr>
          <w:rFonts w:ascii="Times New Roman" w:hAnsi="Times New Roman" w:cs="Times New Roman"/>
          <w:strike/>
          <w:sz w:val="24"/>
          <w:szCs w:val="24"/>
        </w:rPr>
        <w:t xml:space="preserve"> expressas em gramas (g), deve ser </w:t>
      </w:r>
      <w:r w:rsidR="00FB7526" w:rsidRPr="000E6B56">
        <w:rPr>
          <w:rFonts w:ascii="Times New Roman" w:hAnsi="Times New Roman" w:cs="Times New Roman"/>
          <w:strike/>
          <w:sz w:val="24"/>
          <w:szCs w:val="24"/>
        </w:rPr>
        <w:t>informad</w:t>
      </w:r>
      <w:r w:rsidR="007A404F">
        <w:rPr>
          <w:rFonts w:ascii="Times New Roman" w:hAnsi="Times New Roman" w:cs="Times New Roman"/>
          <w:strike/>
          <w:sz w:val="24"/>
          <w:szCs w:val="24"/>
        </w:rPr>
        <w:t>a</w:t>
      </w:r>
      <w:r w:rsidRPr="000E6B56">
        <w:rPr>
          <w:rFonts w:ascii="Times New Roman" w:hAnsi="Times New Roman" w:cs="Times New Roman"/>
          <w:strike/>
          <w:sz w:val="24"/>
          <w:szCs w:val="24"/>
        </w:rPr>
        <w:t xml:space="preserve"> ao lado das expressões, no mesmo tamanho de fonte das demais informações contidas</w:t>
      </w:r>
      <w:r w:rsidR="00FB7526" w:rsidRPr="000E6B56">
        <w:rPr>
          <w:rFonts w:ascii="Times New Roman" w:hAnsi="Times New Roman" w:cs="Times New Roman"/>
          <w:strike/>
          <w:sz w:val="24"/>
          <w:szCs w:val="24"/>
        </w:rPr>
        <w:t xml:space="preserve"> no painel, não devendo estar negritada.</w:t>
      </w:r>
      <w:r w:rsidRPr="000E6B56">
        <w:rPr>
          <w:rFonts w:ascii="Times New Roman" w:hAnsi="Times New Roman" w:cs="Times New Roman"/>
          <w:strike/>
          <w:sz w:val="24"/>
          <w:szCs w:val="24"/>
        </w:rPr>
        <w:t xml:space="preserve"> </w:t>
      </w:r>
    </w:p>
    <w:p w:rsidR="00FB7526" w:rsidRPr="000E6B56" w:rsidRDefault="004667F7"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e) A expressão "Gordura Saturada" deve estar escrita no mesmo tamanho de fonte das demais informações contidas no painel, não devendo estar negritada. A quantidade de gordura saturada, expressa em gramas (g), deve ser informada ao lado, no mesmo tamanho de fonte das demais informações contidas no pain</w:t>
      </w:r>
      <w:r w:rsidR="00FB7526" w:rsidRPr="000E6B56">
        <w:rPr>
          <w:rFonts w:ascii="Times New Roman" w:hAnsi="Times New Roman" w:cs="Times New Roman"/>
          <w:strike/>
          <w:sz w:val="24"/>
          <w:szCs w:val="24"/>
        </w:rPr>
        <w:t>el, não devendo estar negritada.</w:t>
      </w:r>
      <w:r w:rsidRPr="000E6B56">
        <w:rPr>
          <w:rFonts w:ascii="Times New Roman" w:hAnsi="Times New Roman" w:cs="Times New Roman"/>
          <w:strike/>
          <w:sz w:val="24"/>
          <w:szCs w:val="24"/>
        </w:rPr>
        <w:t xml:space="preserve"> </w:t>
      </w:r>
    </w:p>
    <w:p w:rsidR="00FB7526" w:rsidRDefault="004667F7"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f) As expressões "Ácidos Graxos Saturados", "Ácidos Graxos Monoinsaturados", "Ácidos Graxos Polinsaturados", sempre que forem declaradas, devem estar dispostas, uma abaixo da outra, devendo estar escritas no mesmo tamanho de fonte das demais informações contidas no painel, não devendo estar negritadas. A quantid</w:t>
      </w:r>
      <w:r w:rsidR="00FB7526" w:rsidRPr="000E6B56">
        <w:rPr>
          <w:rFonts w:ascii="Times New Roman" w:hAnsi="Times New Roman" w:cs="Times New Roman"/>
          <w:strike/>
          <w:sz w:val="24"/>
          <w:szCs w:val="24"/>
        </w:rPr>
        <w:t>ade</w:t>
      </w:r>
      <w:r w:rsidRPr="000E6B56">
        <w:rPr>
          <w:rFonts w:ascii="Times New Roman" w:hAnsi="Times New Roman" w:cs="Times New Roman"/>
          <w:strike/>
          <w:sz w:val="24"/>
          <w:szCs w:val="24"/>
        </w:rPr>
        <w:t xml:space="preserve"> , expressa em gramas (g), deve ser informada ao lado, no mesmo tamanho de fonte das demais informações contidas no painel, não devendo estar negritada. </w:t>
      </w:r>
    </w:p>
    <w:p w:rsidR="00D677D4" w:rsidRPr="000E6B56" w:rsidRDefault="00D677D4" w:rsidP="00133A59">
      <w:pPr>
        <w:spacing w:before="300" w:after="300" w:line="240" w:lineRule="auto"/>
        <w:ind w:firstLine="573"/>
        <w:jc w:val="both"/>
        <w:rPr>
          <w:rFonts w:ascii="Times New Roman" w:hAnsi="Times New Roman" w:cs="Times New Roman"/>
          <w:strike/>
          <w:sz w:val="24"/>
          <w:szCs w:val="24"/>
        </w:rPr>
      </w:pPr>
    </w:p>
    <w:p w:rsidR="00FB7526" w:rsidRPr="000E6B56" w:rsidRDefault="004667F7"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G) A expressão "Colesterol" deve estar escrita em negrito, no mesmo tamanho de fonte das demais informações contidas no painel. A quantidade de colesterol, expressa em miligramas (mg), deve ser informada ao lado, no mesmo tamanho de fonte das demais informações contidas no pain</w:t>
      </w:r>
      <w:r w:rsidR="00FB7526" w:rsidRPr="000E6B56">
        <w:rPr>
          <w:rFonts w:ascii="Times New Roman" w:hAnsi="Times New Roman" w:cs="Times New Roman"/>
          <w:strike/>
          <w:sz w:val="24"/>
          <w:szCs w:val="24"/>
        </w:rPr>
        <w:t>el, não devendo estar negritada.</w:t>
      </w:r>
      <w:r w:rsidRPr="000E6B56">
        <w:rPr>
          <w:rFonts w:ascii="Times New Roman" w:hAnsi="Times New Roman" w:cs="Times New Roman"/>
          <w:strike/>
          <w:sz w:val="24"/>
          <w:szCs w:val="24"/>
        </w:rPr>
        <w:t xml:space="preserve"> </w:t>
      </w:r>
    </w:p>
    <w:p w:rsidR="00FB7526" w:rsidRPr="000E6B56" w:rsidRDefault="004667F7"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h) </w:t>
      </w:r>
      <w:r w:rsidR="00FB7526" w:rsidRPr="000E6B56">
        <w:rPr>
          <w:rFonts w:ascii="Times New Roman" w:hAnsi="Times New Roman" w:cs="Times New Roman"/>
          <w:strike/>
          <w:sz w:val="24"/>
          <w:szCs w:val="24"/>
        </w:rPr>
        <w:t>As expressões "Açúcares", "</w:t>
      </w:r>
      <w:proofErr w:type="spellStart"/>
      <w:r w:rsidR="00FB7526" w:rsidRPr="000E6B56">
        <w:rPr>
          <w:rFonts w:ascii="Times New Roman" w:hAnsi="Times New Roman" w:cs="Times New Roman"/>
          <w:strike/>
          <w:sz w:val="24"/>
          <w:szCs w:val="24"/>
        </w:rPr>
        <w:t>Polió</w:t>
      </w:r>
      <w:r w:rsidRPr="000E6B56">
        <w:rPr>
          <w:rFonts w:ascii="Times New Roman" w:hAnsi="Times New Roman" w:cs="Times New Roman"/>
          <w:strike/>
          <w:sz w:val="24"/>
          <w:szCs w:val="24"/>
        </w:rPr>
        <w:t>is</w:t>
      </w:r>
      <w:proofErr w:type="spellEnd"/>
      <w:r w:rsidRPr="000E6B56">
        <w:rPr>
          <w:rFonts w:ascii="Times New Roman" w:hAnsi="Times New Roman" w:cs="Times New Roman"/>
          <w:strike/>
          <w:sz w:val="24"/>
          <w:szCs w:val="24"/>
        </w:rPr>
        <w:t>", "Amido", "</w:t>
      </w:r>
      <w:proofErr w:type="spellStart"/>
      <w:r w:rsidRPr="000E6B56">
        <w:rPr>
          <w:rFonts w:ascii="Times New Roman" w:hAnsi="Times New Roman" w:cs="Times New Roman"/>
          <w:strike/>
          <w:sz w:val="24"/>
          <w:szCs w:val="24"/>
        </w:rPr>
        <w:t>Polidextroses</w:t>
      </w:r>
      <w:proofErr w:type="spellEnd"/>
      <w:r w:rsidRPr="000E6B56">
        <w:rPr>
          <w:rFonts w:ascii="Times New Roman" w:hAnsi="Times New Roman" w:cs="Times New Roman"/>
          <w:strike/>
          <w:sz w:val="24"/>
          <w:szCs w:val="24"/>
        </w:rPr>
        <w:t>" e ou</w:t>
      </w:r>
      <w:r w:rsidR="00FB7526" w:rsidRPr="000E6B56">
        <w:rPr>
          <w:rFonts w:ascii="Times New Roman" w:hAnsi="Times New Roman" w:cs="Times New Roman"/>
          <w:strike/>
          <w:sz w:val="24"/>
          <w:szCs w:val="24"/>
        </w:rPr>
        <w:t>tros carboidratos identificados,</w:t>
      </w:r>
      <w:r w:rsidRPr="000E6B56">
        <w:rPr>
          <w:rFonts w:ascii="Times New Roman" w:hAnsi="Times New Roman" w:cs="Times New Roman"/>
          <w:strike/>
          <w:sz w:val="24"/>
          <w:szCs w:val="24"/>
        </w:rPr>
        <w:t xml:space="preserve"> sempre que forem de</w:t>
      </w:r>
      <w:r w:rsidR="00FB7526" w:rsidRPr="000E6B56">
        <w:rPr>
          <w:rFonts w:ascii="Times New Roman" w:hAnsi="Times New Roman" w:cs="Times New Roman"/>
          <w:strike/>
          <w:sz w:val="24"/>
          <w:szCs w:val="24"/>
        </w:rPr>
        <w:t xml:space="preserve">claradas, devem estar </w:t>
      </w:r>
      <w:proofErr w:type="gramStart"/>
      <w:r w:rsidR="00FB7526" w:rsidRPr="000E6B56">
        <w:rPr>
          <w:rFonts w:ascii="Times New Roman" w:hAnsi="Times New Roman" w:cs="Times New Roman"/>
          <w:strike/>
          <w:sz w:val="24"/>
          <w:szCs w:val="24"/>
        </w:rPr>
        <w:t>dispostas,</w:t>
      </w:r>
      <w:r w:rsidRPr="000E6B56">
        <w:rPr>
          <w:rFonts w:ascii="Times New Roman" w:hAnsi="Times New Roman" w:cs="Times New Roman"/>
          <w:strike/>
          <w:sz w:val="24"/>
          <w:szCs w:val="24"/>
        </w:rPr>
        <w:t xml:space="preserve"> logo abaixo da expressão "Carboidrato"</w:t>
      </w:r>
      <w:proofErr w:type="gramEnd"/>
      <w:r w:rsidRPr="000E6B56">
        <w:rPr>
          <w:rFonts w:ascii="Times New Roman" w:hAnsi="Times New Roman" w:cs="Times New Roman"/>
          <w:strike/>
          <w:sz w:val="24"/>
          <w:szCs w:val="24"/>
        </w:rPr>
        <w:t xml:space="preserve"> uma abaixo da outra, devendo estar escritas no mesmo tamanho de fonte das demais informações contidas no painel</w:t>
      </w:r>
      <w:r w:rsidR="00FB7526" w:rsidRPr="000E6B56">
        <w:rPr>
          <w:rFonts w:ascii="Times New Roman" w:hAnsi="Times New Roman" w:cs="Times New Roman"/>
          <w:strike/>
          <w:sz w:val="24"/>
          <w:szCs w:val="24"/>
        </w:rPr>
        <w:t>, não</w:t>
      </w:r>
      <w:r w:rsidRPr="000E6B56">
        <w:rPr>
          <w:rFonts w:ascii="Times New Roman" w:hAnsi="Times New Roman" w:cs="Times New Roman"/>
          <w:strike/>
          <w:sz w:val="24"/>
          <w:szCs w:val="24"/>
        </w:rPr>
        <w:t xml:space="preserve"> devendo estar negritadas. A quantidade, expressa em </w:t>
      </w:r>
      <w:r w:rsidR="00FB7526" w:rsidRPr="000E6B56">
        <w:rPr>
          <w:rFonts w:ascii="Times New Roman" w:hAnsi="Times New Roman" w:cs="Times New Roman"/>
          <w:strike/>
          <w:sz w:val="24"/>
          <w:szCs w:val="24"/>
        </w:rPr>
        <w:t>gra</w:t>
      </w:r>
      <w:r w:rsidRPr="000E6B56">
        <w:rPr>
          <w:rFonts w:ascii="Times New Roman" w:hAnsi="Times New Roman" w:cs="Times New Roman"/>
          <w:strike/>
          <w:sz w:val="24"/>
          <w:szCs w:val="24"/>
        </w:rPr>
        <w:t>mas (g),</w:t>
      </w:r>
      <w:r w:rsidR="00FB7526" w:rsidRPr="000E6B56">
        <w:rPr>
          <w:rFonts w:ascii="Times New Roman" w:hAnsi="Times New Roman" w:cs="Times New Roman"/>
          <w:strike/>
          <w:sz w:val="24"/>
          <w:szCs w:val="24"/>
        </w:rPr>
        <w:t xml:space="preserve"> deve ser informada ao lado, no mesmo tamanho de fonte das demais informações contidas no painel, </w:t>
      </w:r>
      <w:r w:rsidR="00603A77">
        <w:rPr>
          <w:rFonts w:ascii="Times New Roman" w:hAnsi="Times New Roman" w:cs="Times New Roman"/>
          <w:strike/>
          <w:sz w:val="24"/>
          <w:szCs w:val="24"/>
        </w:rPr>
        <w:t xml:space="preserve">não </w:t>
      </w:r>
      <w:r w:rsidR="00FB7526" w:rsidRPr="000E6B56">
        <w:rPr>
          <w:rFonts w:ascii="Times New Roman" w:hAnsi="Times New Roman" w:cs="Times New Roman"/>
          <w:strike/>
          <w:sz w:val="24"/>
          <w:szCs w:val="24"/>
        </w:rPr>
        <w:t>devendo estar negritada.</w:t>
      </w:r>
    </w:p>
    <w:p w:rsidR="00FB7526" w:rsidRPr="000E6B56" w:rsidRDefault="00FB7526"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i) A expressã</w:t>
      </w:r>
      <w:r w:rsidR="004667F7" w:rsidRPr="000E6B56">
        <w:rPr>
          <w:rFonts w:ascii="Times New Roman" w:hAnsi="Times New Roman" w:cs="Times New Roman"/>
          <w:strike/>
          <w:sz w:val="24"/>
          <w:szCs w:val="24"/>
        </w:rPr>
        <w:t xml:space="preserve">o </w:t>
      </w:r>
      <w:r w:rsidRPr="000E6B56">
        <w:rPr>
          <w:rFonts w:ascii="Times New Roman" w:hAnsi="Times New Roman" w:cs="Times New Roman"/>
          <w:strike/>
          <w:sz w:val="24"/>
          <w:szCs w:val="24"/>
        </w:rPr>
        <w:t>“</w:t>
      </w:r>
      <w:r w:rsidR="004667F7" w:rsidRPr="000E6B56">
        <w:rPr>
          <w:rFonts w:ascii="Times New Roman" w:hAnsi="Times New Roman" w:cs="Times New Roman"/>
          <w:strike/>
          <w:sz w:val="24"/>
          <w:szCs w:val="24"/>
        </w:rPr>
        <w:t>Fibra a</w:t>
      </w:r>
      <w:r w:rsidRPr="000E6B56">
        <w:rPr>
          <w:rFonts w:ascii="Times New Roman" w:hAnsi="Times New Roman" w:cs="Times New Roman"/>
          <w:strike/>
          <w:sz w:val="24"/>
          <w:szCs w:val="24"/>
        </w:rPr>
        <w:t>limentar”</w:t>
      </w:r>
      <w:r w:rsidR="004667F7" w:rsidRPr="000E6B56">
        <w:rPr>
          <w:rFonts w:ascii="Times New Roman" w:hAnsi="Times New Roman" w:cs="Times New Roman"/>
          <w:strike/>
          <w:sz w:val="24"/>
          <w:szCs w:val="24"/>
        </w:rPr>
        <w:t xml:space="preserve"> deve estar escrita em negrito, </w:t>
      </w:r>
      <w:r w:rsidRPr="000E6B56">
        <w:rPr>
          <w:rFonts w:ascii="Times New Roman" w:hAnsi="Times New Roman" w:cs="Times New Roman"/>
          <w:strike/>
          <w:sz w:val="24"/>
          <w:szCs w:val="24"/>
        </w:rPr>
        <w:t>no mesmo ta</w:t>
      </w:r>
      <w:r w:rsidR="004667F7" w:rsidRPr="000E6B56">
        <w:rPr>
          <w:rFonts w:ascii="Times New Roman" w:hAnsi="Times New Roman" w:cs="Times New Roman"/>
          <w:strike/>
          <w:sz w:val="24"/>
          <w:szCs w:val="24"/>
        </w:rPr>
        <w:t xml:space="preserve">manho </w:t>
      </w:r>
      <w:r w:rsidRPr="000E6B56">
        <w:rPr>
          <w:rFonts w:ascii="Times New Roman" w:hAnsi="Times New Roman" w:cs="Times New Roman"/>
          <w:strike/>
          <w:sz w:val="24"/>
          <w:szCs w:val="24"/>
        </w:rPr>
        <w:t>de fonte</w:t>
      </w:r>
      <w:r w:rsidR="004667F7" w:rsidRPr="000E6B56">
        <w:rPr>
          <w:rFonts w:ascii="Times New Roman" w:hAnsi="Times New Roman" w:cs="Times New Roman"/>
          <w:strike/>
          <w:sz w:val="24"/>
          <w:szCs w:val="24"/>
        </w:rPr>
        <w:t xml:space="preserve"> das demais informações contidas no pa</w:t>
      </w:r>
      <w:r w:rsidRPr="000E6B56">
        <w:rPr>
          <w:rFonts w:ascii="Times New Roman" w:hAnsi="Times New Roman" w:cs="Times New Roman"/>
          <w:strike/>
          <w:sz w:val="24"/>
          <w:szCs w:val="24"/>
        </w:rPr>
        <w:t>inel. A quantidade</w:t>
      </w:r>
      <w:r w:rsidR="004667F7" w:rsidRPr="000E6B56">
        <w:rPr>
          <w:rFonts w:ascii="Times New Roman" w:hAnsi="Times New Roman" w:cs="Times New Roman"/>
          <w:strike/>
          <w:sz w:val="24"/>
          <w:szCs w:val="24"/>
        </w:rPr>
        <w:t xml:space="preserve"> de libra </w:t>
      </w:r>
      <w:r w:rsidR="004667F7" w:rsidRPr="000E6B56">
        <w:rPr>
          <w:rFonts w:ascii="Times New Roman" w:hAnsi="Times New Roman" w:cs="Times New Roman"/>
          <w:strike/>
          <w:sz w:val="24"/>
          <w:szCs w:val="24"/>
        </w:rPr>
        <w:lastRenderedPageBreak/>
        <w:t>alimentar, expressa em gramas (g), deve ser informada ao lado, no mesmo tamanho de fonte das demais informa</w:t>
      </w:r>
      <w:r w:rsidRPr="000E6B56">
        <w:rPr>
          <w:rFonts w:ascii="Times New Roman" w:hAnsi="Times New Roman" w:cs="Times New Roman"/>
          <w:strike/>
          <w:sz w:val="24"/>
          <w:szCs w:val="24"/>
        </w:rPr>
        <w:t>ções contidas</w:t>
      </w:r>
      <w:r w:rsidR="004667F7" w:rsidRPr="000E6B56">
        <w:rPr>
          <w:rFonts w:ascii="Times New Roman" w:hAnsi="Times New Roman" w:cs="Times New Roman"/>
          <w:strike/>
          <w:sz w:val="24"/>
          <w:szCs w:val="24"/>
        </w:rPr>
        <w:t xml:space="preserve"> no painel, não deve</w:t>
      </w:r>
      <w:r w:rsidRPr="000E6B56">
        <w:rPr>
          <w:rFonts w:ascii="Times New Roman" w:hAnsi="Times New Roman" w:cs="Times New Roman"/>
          <w:strike/>
          <w:sz w:val="24"/>
          <w:szCs w:val="24"/>
        </w:rPr>
        <w:t>ndo estar negritada.</w:t>
      </w:r>
    </w:p>
    <w:p w:rsidR="00FB7526" w:rsidRPr="000E6B56" w:rsidRDefault="00FB7526"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j</w:t>
      </w:r>
      <w:r w:rsidR="004667F7" w:rsidRPr="000E6B56">
        <w:rPr>
          <w:rFonts w:ascii="Times New Roman" w:hAnsi="Times New Roman" w:cs="Times New Roman"/>
          <w:strike/>
          <w:sz w:val="24"/>
          <w:szCs w:val="24"/>
        </w:rPr>
        <w:t xml:space="preserve">) A expressão "Cálcio" deve estar no mesmo tamanho de fonte </w:t>
      </w:r>
      <w:r w:rsidR="00215C30">
        <w:rPr>
          <w:rFonts w:ascii="Times New Roman" w:hAnsi="Times New Roman" w:cs="Times New Roman"/>
          <w:strike/>
          <w:sz w:val="24"/>
          <w:szCs w:val="24"/>
        </w:rPr>
        <w:t>das</w:t>
      </w:r>
      <w:r w:rsidR="004667F7" w:rsidRPr="000E6B56">
        <w:rPr>
          <w:rFonts w:ascii="Times New Roman" w:hAnsi="Times New Roman" w:cs="Times New Roman"/>
          <w:strike/>
          <w:sz w:val="24"/>
          <w:szCs w:val="24"/>
        </w:rPr>
        <w:t xml:space="preserve"> demais</w:t>
      </w:r>
      <w:r w:rsidRPr="000E6B56">
        <w:rPr>
          <w:rFonts w:ascii="Times New Roman" w:hAnsi="Times New Roman" w:cs="Times New Roman"/>
          <w:strike/>
          <w:sz w:val="24"/>
          <w:szCs w:val="24"/>
        </w:rPr>
        <w:t xml:space="preserve"> informações contidas no painel,</w:t>
      </w:r>
      <w:r w:rsidR="004667F7" w:rsidRPr="000E6B56">
        <w:rPr>
          <w:rFonts w:ascii="Times New Roman" w:hAnsi="Times New Roman" w:cs="Times New Roman"/>
          <w:strike/>
          <w:sz w:val="24"/>
          <w:szCs w:val="24"/>
        </w:rPr>
        <w:t xml:space="preserve"> não devendo estar</w:t>
      </w:r>
      <w:r w:rsidRPr="000E6B56">
        <w:rPr>
          <w:rFonts w:ascii="Times New Roman" w:hAnsi="Times New Roman" w:cs="Times New Roman"/>
          <w:strike/>
          <w:sz w:val="24"/>
          <w:szCs w:val="24"/>
        </w:rPr>
        <w:t xml:space="preserve"> ne</w:t>
      </w:r>
      <w:r w:rsidR="004667F7" w:rsidRPr="000E6B56">
        <w:rPr>
          <w:rFonts w:ascii="Times New Roman" w:hAnsi="Times New Roman" w:cs="Times New Roman"/>
          <w:strike/>
          <w:sz w:val="24"/>
          <w:szCs w:val="24"/>
        </w:rPr>
        <w:t>gritada. A quantidade de cálcio, expressa em miligrama (mg), deve ser informada ao lado, no mesmo tamanho de fonte das demais informações contidas no</w:t>
      </w:r>
      <w:r w:rsidRPr="000E6B56">
        <w:rPr>
          <w:rFonts w:ascii="Times New Roman" w:hAnsi="Times New Roman" w:cs="Times New Roman"/>
          <w:strike/>
          <w:sz w:val="24"/>
          <w:szCs w:val="24"/>
        </w:rPr>
        <w:t xml:space="preserve"> painel, não devendo estar negritada.</w:t>
      </w:r>
      <w:r w:rsidR="004667F7" w:rsidRPr="000E6B56">
        <w:rPr>
          <w:rFonts w:ascii="Times New Roman" w:hAnsi="Times New Roman" w:cs="Times New Roman"/>
          <w:strike/>
          <w:sz w:val="24"/>
          <w:szCs w:val="24"/>
        </w:rPr>
        <w:t xml:space="preserve"> </w:t>
      </w:r>
    </w:p>
    <w:p w:rsidR="00FB7526" w:rsidRPr="000E6B56" w:rsidRDefault="004667F7"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k) A expressão "Ferro" deve estar escrita no mesmo tamanho de fonte das demais informações contidas no painel, não devendo estar negritada. A quantidade de ferro, expressa em miligrama (mg) </w:t>
      </w:r>
      <w:r w:rsidR="00FB7526" w:rsidRPr="000E6B56">
        <w:rPr>
          <w:rFonts w:ascii="Times New Roman" w:hAnsi="Times New Roman" w:cs="Times New Roman"/>
          <w:strike/>
          <w:sz w:val="24"/>
          <w:szCs w:val="24"/>
        </w:rPr>
        <w:t>IDR, deve ser informada ao lado,</w:t>
      </w:r>
      <w:r w:rsidRPr="000E6B56">
        <w:rPr>
          <w:rFonts w:ascii="Times New Roman" w:hAnsi="Times New Roman" w:cs="Times New Roman"/>
          <w:strike/>
          <w:sz w:val="24"/>
          <w:szCs w:val="24"/>
        </w:rPr>
        <w:t xml:space="preserve"> no mesmo tamanho de fonte das demais informações contidas no painel, não devendo estar negritada. </w:t>
      </w:r>
    </w:p>
    <w:p w:rsidR="00FB7526" w:rsidRPr="000E6B56" w:rsidRDefault="00FB7526"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l</w:t>
      </w:r>
      <w:r w:rsidR="004667F7" w:rsidRPr="000E6B56">
        <w:rPr>
          <w:rFonts w:ascii="Times New Roman" w:hAnsi="Times New Roman" w:cs="Times New Roman"/>
          <w:strike/>
          <w:sz w:val="24"/>
          <w:szCs w:val="24"/>
        </w:rPr>
        <w:t xml:space="preserve">) A expressão "Sódio" deve estar escrita no mesmo tamanho de fonte das demais informações contidas no painel, </w:t>
      </w:r>
      <w:r w:rsidRPr="000E6B56">
        <w:rPr>
          <w:rFonts w:ascii="Times New Roman" w:hAnsi="Times New Roman" w:cs="Times New Roman"/>
          <w:strike/>
          <w:sz w:val="24"/>
          <w:szCs w:val="24"/>
        </w:rPr>
        <w:t>não devendo estar negritada.</w:t>
      </w:r>
      <w:r w:rsidR="004667F7" w:rsidRPr="000E6B56">
        <w:rPr>
          <w:rFonts w:ascii="Times New Roman" w:hAnsi="Times New Roman" w:cs="Times New Roman"/>
          <w:strike/>
          <w:sz w:val="24"/>
          <w:szCs w:val="24"/>
        </w:rPr>
        <w:t xml:space="preserve"> A quantida</w:t>
      </w:r>
      <w:r w:rsidRPr="000E6B56">
        <w:rPr>
          <w:rFonts w:ascii="Times New Roman" w:hAnsi="Times New Roman" w:cs="Times New Roman"/>
          <w:strike/>
          <w:sz w:val="24"/>
          <w:szCs w:val="24"/>
        </w:rPr>
        <w:t>de de sódio, expressa em miligramas (m</w:t>
      </w:r>
      <w:r w:rsidR="004667F7" w:rsidRPr="000E6B56">
        <w:rPr>
          <w:rFonts w:ascii="Times New Roman" w:hAnsi="Times New Roman" w:cs="Times New Roman"/>
          <w:strike/>
          <w:sz w:val="24"/>
          <w:szCs w:val="24"/>
        </w:rPr>
        <w:t xml:space="preserve">g), deve ser informada ao lado, no mesmo tamanho de fonte das demais informações contidas no painel, não devendo estar </w:t>
      </w:r>
      <w:r w:rsidRPr="000E6B56">
        <w:rPr>
          <w:rFonts w:ascii="Times New Roman" w:hAnsi="Times New Roman" w:cs="Times New Roman"/>
          <w:strike/>
          <w:sz w:val="24"/>
          <w:szCs w:val="24"/>
        </w:rPr>
        <w:t>negritada</w:t>
      </w:r>
      <w:r w:rsidR="004667F7" w:rsidRPr="000E6B56">
        <w:rPr>
          <w:rFonts w:ascii="Times New Roman" w:hAnsi="Times New Roman" w:cs="Times New Roman"/>
          <w:strike/>
          <w:sz w:val="24"/>
          <w:szCs w:val="24"/>
        </w:rPr>
        <w:t xml:space="preserve">. </w:t>
      </w:r>
    </w:p>
    <w:p w:rsidR="00FB7526" w:rsidRPr="000E6B56" w:rsidRDefault="004667F7"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3.4.6 As expressões devem estar dispostas em sequência e separadas por linhas, conforme Modelo anexo deste Regulamento. </w:t>
      </w:r>
    </w:p>
    <w:p w:rsidR="00FB7526" w:rsidRPr="000E6B56" w:rsidRDefault="004667F7"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3.4.7. Os demais nutrientes ou componentes declarados devem seguir a mesma disposição da Informação Nutricional </w:t>
      </w:r>
      <w:r w:rsidR="00FB7526" w:rsidRPr="000E6B56">
        <w:rPr>
          <w:rFonts w:ascii="Times New Roman" w:hAnsi="Times New Roman" w:cs="Times New Roman"/>
          <w:strike/>
          <w:sz w:val="24"/>
          <w:szCs w:val="24"/>
        </w:rPr>
        <w:t>Obrigatória</w:t>
      </w:r>
      <w:r w:rsidRPr="000E6B56">
        <w:rPr>
          <w:rFonts w:ascii="Times New Roman" w:hAnsi="Times New Roman" w:cs="Times New Roman"/>
          <w:strike/>
          <w:sz w:val="24"/>
          <w:szCs w:val="24"/>
        </w:rPr>
        <w:t xml:space="preserve">. </w:t>
      </w:r>
    </w:p>
    <w:p w:rsidR="00FB7526" w:rsidRPr="00073920" w:rsidRDefault="004667F7" w:rsidP="00133A59">
      <w:pPr>
        <w:spacing w:before="300" w:after="300" w:line="240" w:lineRule="auto"/>
        <w:ind w:firstLine="573"/>
        <w:jc w:val="both"/>
        <w:rPr>
          <w:rFonts w:ascii="Times New Roman" w:hAnsi="Times New Roman" w:cs="Times New Roman"/>
          <w:b/>
          <w:strike/>
          <w:sz w:val="24"/>
          <w:szCs w:val="24"/>
        </w:rPr>
      </w:pPr>
      <w:r w:rsidRPr="00073920">
        <w:rPr>
          <w:rFonts w:ascii="Times New Roman" w:hAnsi="Times New Roman" w:cs="Times New Roman"/>
          <w:b/>
          <w:strike/>
          <w:sz w:val="24"/>
          <w:szCs w:val="24"/>
        </w:rPr>
        <w:t xml:space="preserve">4. REFERÊNCIAS </w:t>
      </w:r>
    </w:p>
    <w:p w:rsidR="00F23235" w:rsidRPr="000E6B56" w:rsidRDefault="00FB7526"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4.1. BRASIL. Decreto-Lei nº</w:t>
      </w:r>
      <w:r w:rsidR="004667F7" w:rsidRPr="000E6B56">
        <w:rPr>
          <w:rFonts w:ascii="Times New Roman" w:hAnsi="Times New Roman" w:cs="Times New Roman"/>
          <w:strike/>
          <w:sz w:val="24"/>
          <w:szCs w:val="24"/>
        </w:rPr>
        <w:t xml:space="preserve"> 986, de 21 de outubro de 1969. Determina os procedimentos para regi</w:t>
      </w:r>
      <w:r w:rsidR="00F23235" w:rsidRPr="000E6B56">
        <w:rPr>
          <w:rFonts w:ascii="Times New Roman" w:hAnsi="Times New Roman" w:cs="Times New Roman"/>
          <w:strike/>
          <w:sz w:val="24"/>
          <w:szCs w:val="24"/>
        </w:rPr>
        <w:t>stro de alimentos embalados no ó</w:t>
      </w:r>
      <w:r w:rsidR="004667F7" w:rsidRPr="000E6B56">
        <w:rPr>
          <w:rFonts w:ascii="Times New Roman" w:hAnsi="Times New Roman" w:cs="Times New Roman"/>
          <w:strike/>
          <w:sz w:val="24"/>
          <w:szCs w:val="24"/>
        </w:rPr>
        <w:t xml:space="preserve">rgão competente do Ministério da Saúde. </w:t>
      </w:r>
    </w:p>
    <w:p w:rsidR="00F23235" w:rsidRPr="000E6B56" w:rsidRDefault="00F23235"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4.2. BRASIL. Lei n.º</w:t>
      </w:r>
      <w:r w:rsidR="004667F7" w:rsidRPr="000E6B56">
        <w:rPr>
          <w:rFonts w:ascii="Times New Roman" w:hAnsi="Times New Roman" w:cs="Times New Roman"/>
          <w:strike/>
          <w:sz w:val="24"/>
          <w:szCs w:val="24"/>
        </w:rPr>
        <w:t xml:space="preserve"> 8.543, de 23 de dezembro de 1992. Determina a impre</w:t>
      </w:r>
      <w:r w:rsidRPr="000E6B56">
        <w:rPr>
          <w:rFonts w:ascii="Times New Roman" w:hAnsi="Times New Roman" w:cs="Times New Roman"/>
          <w:strike/>
          <w:sz w:val="24"/>
          <w:szCs w:val="24"/>
        </w:rPr>
        <w:t>ssão de advertência em rótulos e</w:t>
      </w:r>
      <w:r w:rsidR="004667F7" w:rsidRPr="000E6B56">
        <w:rPr>
          <w:rFonts w:ascii="Times New Roman" w:hAnsi="Times New Roman" w:cs="Times New Roman"/>
          <w:strike/>
          <w:sz w:val="24"/>
          <w:szCs w:val="24"/>
        </w:rPr>
        <w:t xml:space="preserve"> embalagens de alimentos ind</w:t>
      </w:r>
      <w:r w:rsidRPr="000E6B56">
        <w:rPr>
          <w:rFonts w:ascii="Times New Roman" w:hAnsi="Times New Roman" w:cs="Times New Roman"/>
          <w:strike/>
          <w:sz w:val="24"/>
          <w:szCs w:val="24"/>
        </w:rPr>
        <w:t>ustrializados que contenham glú</w:t>
      </w:r>
      <w:r w:rsidR="004667F7" w:rsidRPr="000E6B56">
        <w:rPr>
          <w:rFonts w:ascii="Times New Roman" w:hAnsi="Times New Roman" w:cs="Times New Roman"/>
          <w:strike/>
          <w:sz w:val="24"/>
          <w:szCs w:val="24"/>
        </w:rPr>
        <w:t>ten. Di</w:t>
      </w:r>
      <w:r w:rsidRPr="000E6B56">
        <w:rPr>
          <w:rFonts w:ascii="Times New Roman" w:hAnsi="Times New Roman" w:cs="Times New Roman"/>
          <w:strike/>
          <w:sz w:val="24"/>
          <w:szCs w:val="24"/>
        </w:rPr>
        <w:t>ário Oficial da União, Brasília,</w:t>
      </w:r>
      <w:r w:rsidR="004667F7" w:rsidRPr="000E6B56">
        <w:rPr>
          <w:rFonts w:ascii="Times New Roman" w:hAnsi="Times New Roman" w:cs="Times New Roman"/>
          <w:strike/>
          <w:sz w:val="24"/>
          <w:szCs w:val="24"/>
        </w:rPr>
        <w:t xml:space="preserve"> 24 de dezembro de 1992. Seção </w:t>
      </w:r>
      <w:r w:rsidR="005F3300">
        <w:rPr>
          <w:rFonts w:ascii="Times New Roman" w:hAnsi="Times New Roman" w:cs="Times New Roman"/>
          <w:strike/>
          <w:sz w:val="24"/>
          <w:szCs w:val="24"/>
        </w:rPr>
        <w:t>1</w:t>
      </w:r>
      <w:r w:rsidR="004667F7" w:rsidRPr="000E6B56">
        <w:rPr>
          <w:rFonts w:ascii="Times New Roman" w:hAnsi="Times New Roman" w:cs="Times New Roman"/>
          <w:strike/>
          <w:sz w:val="24"/>
          <w:szCs w:val="24"/>
        </w:rPr>
        <w:t>, pt.</w:t>
      </w:r>
      <w:r w:rsidR="005F3300">
        <w:rPr>
          <w:rFonts w:ascii="Times New Roman" w:hAnsi="Times New Roman" w:cs="Times New Roman"/>
          <w:strike/>
          <w:sz w:val="24"/>
          <w:szCs w:val="24"/>
        </w:rPr>
        <w:t xml:space="preserve"> </w:t>
      </w:r>
      <w:r w:rsidR="004667F7" w:rsidRPr="000E6B56">
        <w:rPr>
          <w:rFonts w:ascii="Times New Roman" w:hAnsi="Times New Roman" w:cs="Times New Roman"/>
          <w:strike/>
          <w:sz w:val="24"/>
          <w:szCs w:val="24"/>
        </w:rPr>
        <w:t xml:space="preserve">l. </w:t>
      </w:r>
    </w:p>
    <w:p w:rsidR="00F23235" w:rsidRPr="000E6B56" w:rsidRDefault="00F23235"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4.3. BRASIL. Lei n.º</w:t>
      </w:r>
      <w:r w:rsidR="004667F7" w:rsidRPr="000E6B56">
        <w:rPr>
          <w:rFonts w:ascii="Times New Roman" w:hAnsi="Times New Roman" w:cs="Times New Roman"/>
          <w:strike/>
          <w:sz w:val="24"/>
          <w:szCs w:val="24"/>
        </w:rPr>
        <w:t xml:space="preserve"> 9.782, de 2</w:t>
      </w:r>
      <w:r w:rsidRPr="000E6B56">
        <w:rPr>
          <w:rFonts w:ascii="Times New Roman" w:hAnsi="Times New Roman" w:cs="Times New Roman"/>
          <w:strike/>
          <w:sz w:val="24"/>
          <w:szCs w:val="24"/>
        </w:rPr>
        <w:t xml:space="preserve">6 de janeiro de 1999. Define o </w:t>
      </w:r>
      <w:r w:rsidR="004667F7" w:rsidRPr="000E6B56">
        <w:rPr>
          <w:rFonts w:ascii="Times New Roman" w:hAnsi="Times New Roman" w:cs="Times New Roman"/>
          <w:strike/>
          <w:sz w:val="24"/>
          <w:szCs w:val="24"/>
        </w:rPr>
        <w:t>Sistema N</w:t>
      </w:r>
      <w:r w:rsidRPr="000E6B56">
        <w:rPr>
          <w:rFonts w:ascii="Times New Roman" w:hAnsi="Times New Roman" w:cs="Times New Roman"/>
          <w:strike/>
          <w:sz w:val="24"/>
          <w:szCs w:val="24"/>
        </w:rPr>
        <w:t>acional de Vigilância Sanitária,</w:t>
      </w:r>
      <w:r w:rsidR="004667F7" w:rsidRPr="000E6B56">
        <w:rPr>
          <w:rFonts w:ascii="Times New Roman" w:hAnsi="Times New Roman" w:cs="Times New Roman"/>
          <w:strike/>
          <w:sz w:val="24"/>
          <w:szCs w:val="24"/>
        </w:rPr>
        <w:t xml:space="preserve"> cria a Agência Nacional de Vigilância Sanitária e dá outras providências. Diário Oficial da União</w:t>
      </w:r>
      <w:r w:rsidR="00500BB1">
        <w:rPr>
          <w:rFonts w:ascii="Times New Roman" w:hAnsi="Times New Roman" w:cs="Times New Roman"/>
          <w:strike/>
          <w:sz w:val="24"/>
          <w:szCs w:val="24"/>
        </w:rPr>
        <w:t>,</w:t>
      </w:r>
      <w:r w:rsidR="004667F7" w:rsidRPr="000E6B56">
        <w:rPr>
          <w:rFonts w:ascii="Times New Roman" w:hAnsi="Times New Roman" w:cs="Times New Roman"/>
          <w:strike/>
          <w:sz w:val="24"/>
          <w:szCs w:val="24"/>
        </w:rPr>
        <w:t xml:space="preserve"> Brasília, 27 de janeiro de 1999. </w:t>
      </w:r>
    </w:p>
    <w:p w:rsidR="00F23235" w:rsidRPr="000E6B56" w:rsidRDefault="004667F7"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4.4. BRASIL. Portaria SVS/MS n° 42, de 14 de janeiro de 1998. Regulamento Técnico para Rotulagem de Alimentos Embalados. Diário Oficial da União, Brasília, 16 de j</w:t>
      </w:r>
      <w:r w:rsidR="00F23235" w:rsidRPr="000E6B56">
        <w:rPr>
          <w:rFonts w:ascii="Times New Roman" w:hAnsi="Times New Roman" w:cs="Times New Roman"/>
          <w:strike/>
          <w:sz w:val="24"/>
          <w:szCs w:val="24"/>
        </w:rPr>
        <w:t xml:space="preserve">aneiro de 1998. Seção </w:t>
      </w:r>
      <w:r w:rsidR="00A0792B">
        <w:rPr>
          <w:rFonts w:ascii="Times New Roman" w:hAnsi="Times New Roman" w:cs="Times New Roman"/>
          <w:strike/>
          <w:sz w:val="24"/>
          <w:szCs w:val="24"/>
        </w:rPr>
        <w:t>1</w:t>
      </w:r>
      <w:r w:rsidR="00F23235" w:rsidRPr="000E6B56">
        <w:rPr>
          <w:rFonts w:ascii="Times New Roman" w:hAnsi="Times New Roman" w:cs="Times New Roman"/>
          <w:strike/>
          <w:sz w:val="24"/>
          <w:szCs w:val="24"/>
        </w:rPr>
        <w:t xml:space="preserve">, pt.1. </w:t>
      </w:r>
    </w:p>
    <w:p w:rsidR="00F23235" w:rsidRPr="000E6B56" w:rsidRDefault="00F23235"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4.5. BRASIL. Portaria SVS/MS n.º</w:t>
      </w:r>
      <w:r w:rsidR="004667F7" w:rsidRPr="000E6B56">
        <w:rPr>
          <w:rFonts w:ascii="Times New Roman" w:hAnsi="Times New Roman" w:cs="Times New Roman"/>
          <w:strike/>
          <w:sz w:val="24"/>
          <w:szCs w:val="24"/>
        </w:rPr>
        <w:t xml:space="preserve"> 33</w:t>
      </w:r>
      <w:r w:rsidRPr="000E6B56">
        <w:rPr>
          <w:rFonts w:ascii="Times New Roman" w:hAnsi="Times New Roman" w:cs="Times New Roman"/>
          <w:strike/>
          <w:sz w:val="24"/>
          <w:szCs w:val="24"/>
        </w:rPr>
        <w:t>,</w:t>
      </w:r>
      <w:r w:rsidR="004667F7" w:rsidRPr="000E6B56">
        <w:rPr>
          <w:rFonts w:ascii="Times New Roman" w:hAnsi="Times New Roman" w:cs="Times New Roman"/>
          <w:strike/>
          <w:sz w:val="24"/>
          <w:szCs w:val="24"/>
        </w:rPr>
        <w:t xml:space="preserve"> de 13 de janeiro de 1998. Tabelas de Ingestão Diária Recomendada IDR. Diário Oficial da União de 16 d</w:t>
      </w:r>
      <w:r w:rsidRPr="000E6B56">
        <w:rPr>
          <w:rFonts w:ascii="Times New Roman" w:hAnsi="Times New Roman" w:cs="Times New Roman"/>
          <w:strike/>
          <w:sz w:val="24"/>
          <w:szCs w:val="24"/>
        </w:rPr>
        <w:t xml:space="preserve">e janeiro de 1998. Seção </w:t>
      </w:r>
      <w:r w:rsidR="00A0792B">
        <w:rPr>
          <w:rFonts w:ascii="Times New Roman" w:hAnsi="Times New Roman" w:cs="Times New Roman"/>
          <w:strike/>
          <w:sz w:val="24"/>
          <w:szCs w:val="24"/>
        </w:rPr>
        <w:t>1</w:t>
      </w:r>
      <w:r w:rsidRPr="000E6B56">
        <w:rPr>
          <w:rFonts w:ascii="Times New Roman" w:hAnsi="Times New Roman" w:cs="Times New Roman"/>
          <w:strike/>
          <w:sz w:val="24"/>
          <w:szCs w:val="24"/>
        </w:rPr>
        <w:t>, pt 1</w:t>
      </w:r>
      <w:r w:rsidR="004667F7" w:rsidRPr="000E6B56">
        <w:rPr>
          <w:rFonts w:ascii="Times New Roman" w:hAnsi="Times New Roman" w:cs="Times New Roman"/>
          <w:strike/>
          <w:sz w:val="24"/>
          <w:szCs w:val="24"/>
        </w:rPr>
        <w:t xml:space="preserve">. </w:t>
      </w:r>
    </w:p>
    <w:p w:rsidR="00F23235" w:rsidRPr="000E6B56" w:rsidRDefault="00F23235"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lastRenderedPageBreak/>
        <w:t>4.6.</w:t>
      </w:r>
      <w:r w:rsidR="004E62D6">
        <w:rPr>
          <w:rFonts w:ascii="Times New Roman" w:hAnsi="Times New Roman" w:cs="Times New Roman"/>
          <w:strike/>
          <w:sz w:val="24"/>
          <w:szCs w:val="24"/>
        </w:rPr>
        <w:t xml:space="preserve"> </w:t>
      </w:r>
      <w:r w:rsidRPr="000E6B56">
        <w:rPr>
          <w:rFonts w:ascii="Times New Roman" w:hAnsi="Times New Roman" w:cs="Times New Roman"/>
          <w:strike/>
          <w:sz w:val="24"/>
          <w:szCs w:val="24"/>
        </w:rPr>
        <w:t>BRASIL. Portaria SVS/</w:t>
      </w:r>
      <w:r w:rsidR="004667F7" w:rsidRPr="000E6B56">
        <w:rPr>
          <w:rFonts w:ascii="Times New Roman" w:hAnsi="Times New Roman" w:cs="Times New Roman"/>
          <w:strike/>
          <w:sz w:val="24"/>
          <w:szCs w:val="24"/>
        </w:rPr>
        <w:t xml:space="preserve">MS n° 27, de 14 de janeiro de 1998. Regulamento Técnico referente à Informação Nutricional Complementar. Diário Oficial da União, Brasília, 16 de janeiro </w:t>
      </w:r>
      <w:r w:rsidR="004E62D6">
        <w:rPr>
          <w:rFonts w:ascii="Times New Roman" w:hAnsi="Times New Roman" w:cs="Times New Roman"/>
          <w:strike/>
          <w:sz w:val="24"/>
          <w:szCs w:val="24"/>
        </w:rPr>
        <w:t>de</w:t>
      </w:r>
      <w:r w:rsidR="004667F7" w:rsidRPr="000E6B56">
        <w:rPr>
          <w:rFonts w:ascii="Times New Roman" w:hAnsi="Times New Roman" w:cs="Times New Roman"/>
          <w:strike/>
          <w:sz w:val="24"/>
          <w:szCs w:val="24"/>
        </w:rPr>
        <w:t xml:space="preserve"> 1998. Seção </w:t>
      </w:r>
      <w:r w:rsidR="004E62D6">
        <w:rPr>
          <w:rFonts w:ascii="Times New Roman" w:hAnsi="Times New Roman" w:cs="Times New Roman"/>
          <w:strike/>
          <w:sz w:val="24"/>
          <w:szCs w:val="24"/>
        </w:rPr>
        <w:t xml:space="preserve">1, </w:t>
      </w:r>
      <w:r w:rsidR="004667F7" w:rsidRPr="000E6B56">
        <w:rPr>
          <w:rFonts w:ascii="Times New Roman" w:hAnsi="Times New Roman" w:cs="Times New Roman"/>
          <w:strike/>
          <w:sz w:val="24"/>
          <w:szCs w:val="24"/>
        </w:rPr>
        <w:t xml:space="preserve">pt.l. </w:t>
      </w:r>
    </w:p>
    <w:p w:rsidR="00F23235" w:rsidRPr="000E6B56" w:rsidRDefault="00F23235"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4.7. BRASIL. Resolução n.º</w:t>
      </w:r>
      <w:r w:rsidR="004667F7" w:rsidRPr="000E6B56">
        <w:rPr>
          <w:rFonts w:ascii="Times New Roman" w:hAnsi="Times New Roman" w:cs="Times New Roman"/>
          <w:strike/>
          <w:sz w:val="24"/>
          <w:szCs w:val="24"/>
        </w:rPr>
        <w:t xml:space="preserve"> 23, de 15 de março de 2000. Regulamento Técnico sobre o Manual de Procedimentos Básicos para o Registro e Dispensa da Obrigatoriedade de Registro de Produtos Pertinentes à Área de Alim</w:t>
      </w:r>
      <w:r w:rsidR="004E62D6">
        <w:rPr>
          <w:rFonts w:ascii="Times New Roman" w:hAnsi="Times New Roman" w:cs="Times New Roman"/>
          <w:strike/>
          <w:sz w:val="24"/>
          <w:szCs w:val="24"/>
        </w:rPr>
        <w:t xml:space="preserve">entos. Diário Oficial da União, </w:t>
      </w:r>
      <w:r w:rsidR="004667F7" w:rsidRPr="000E6B56">
        <w:rPr>
          <w:rFonts w:ascii="Times New Roman" w:hAnsi="Times New Roman" w:cs="Times New Roman"/>
          <w:strike/>
          <w:sz w:val="24"/>
          <w:szCs w:val="24"/>
        </w:rPr>
        <w:t>Brasília, 16 de março de 2000. Seção 1, pt.</w:t>
      </w:r>
      <w:r w:rsidR="004E62D6">
        <w:rPr>
          <w:rFonts w:ascii="Times New Roman" w:hAnsi="Times New Roman" w:cs="Times New Roman"/>
          <w:strike/>
          <w:sz w:val="24"/>
          <w:szCs w:val="24"/>
        </w:rPr>
        <w:t>1</w:t>
      </w:r>
      <w:r w:rsidRPr="000E6B56">
        <w:rPr>
          <w:rFonts w:ascii="Times New Roman" w:hAnsi="Times New Roman" w:cs="Times New Roman"/>
          <w:strike/>
          <w:sz w:val="24"/>
          <w:szCs w:val="24"/>
        </w:rPr>
        <w:t>.</w:t>
      </w:r>
    </w:p>
    <w:p w:rsidR="004667F7" w:rsidRPr="000E6B56" w:rsidRDefault="00F23235"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 4.8. BRASIL. Resolução-RDC n.º</w:t>
      </w:r>
      <w:r w:rsidR="004667F7" w:rsidRPr="000E6B56">
        <w:rPr>
          <w:rFonts w:ascii="Times New Roman" w:hAnsi="Times New Roman" w:cs="Times New Roman"/>
          <w:strike/>
          <w:sz w:val="24"/>
          <w:szCs w:val="24"/>
        </w:rPr>
        <w:t xml:space="preserve"> 54, de 15 de junho de 2000. Regulamento Técnico para Fi</w:t>
      </w:r>
      <w:r w:rsidRPr="000E6B56">
        <w:rPr>
          <w:rFonts w:ascii="Times New Roman" w:hAnsi="Times New Roman" w:cs="Times New Roman"/>
          <w:strike/>
          <w:sz w:val="24"/>
          <w:szCs w:val="24"/>
        </w:rPr>
        <w:t>xação de Identidade e Qualidade da Água Mineral</w:t>
      </w:r>
      <w:r w:rsidR="004E62D6">
        <w:rPr>
          <w:rFonts w:ascii="Times New Roman" w:hAnsi="Times New Roman" w:cs="Times New Roman"/>
          <w:strike/>
          <w:sz w:val="24"/>
          <w:szCs w:val="24"/>
        </w:rPr>
        <w:t xml:space="preserve"> Natural</w:t>
      </w:r>
      <w:r w:rsidRPr="000E6B56">
        <w:rPr>
          <w:rFonts w:ascii="Times New Roman" w:hAnsi="Times New Roman" w:cs="Times New Roman"/>
          <w:strike/>
          <w:sz w:val="24"/>
          <w:szCs w:val="24"/>
        </w:rPr>
        <w:t xml:space="preserve"> e Água Natural. Diário Oficial da União, Brasília, Seção 1, pt. 1.</w:t>
      </w:r>
    </w:p>
    <w:p w:rsidR="00F23235" w:rsidRPr="000E6B56" w:rsidRDefault="00F23235"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4.9. MINISTÉRIO DAS MINAS E ENERGIA. Portaria nº 1628, de 4 de dezembro 1984. Institui as características básicas dos rótulos nas embalagens de águas minerais e potáveis de mesa. Diário Oficial da União, Brasília, 5 dez. 1984, Seção 1, pt. 1, p. 18083.</w:t>
      </w:r>
    </w:p>
    <w:p w:rsidR="00796949" w:rsidRPr="003F3E3D" w:rsidRDefault="006B28A3" w:rsidP="00133A59">
      <w:pPr>
        <w:spacing w:before="300" w:after="300" w:line="240" w:lineRule="auto"/>
        <w:ind w:firstLine="573"/>
        <w:jc w:val="both"/>
        <w:rPr>
          <w:rFonts w:ascii="Times New Roman" w:hAnsi="Times New Roman" w:cs="Times New Roman"/>
          <w:b/>
          <w:strike/>
          <w:sz w:val="24"/>
          <w:szCs w:val="24"/>
        </w:rPr>
      </w:pPr>
      <w:r w:rsidRPr="003F3E3D">
        <w:rPr>
          <w:rFonts w:ascii="Times New Roman" w:hAnsi="Times New Roman" w:cs="Times New Roman"/>
          <w:b/>
          <w:strike/>
          <w:sz w:val="24"/>
          <w:szCs w:val="24"/>
        </w:rPr>
        <w:t xml:space="preserve">5. DISPOSIÇOES TRANSITÓRIAS </w:t>
      </w:r>
    </w:p>
    <w:p w:rsidR="00796949" w:rsidRPr="000E6B56" w:rsidRDefault="006B28A3"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5.1. As micro e pequenas empresas poderão utilizar-se dos </w:t>
      </w:r>
      <w:r w:rsidR="00796949" w:rsidRPr="000E6B56">
        <w:rPr>
          <w:rFonts w:ascii="Times New Roman" w:hAnsi="Times New Roman" w:cs="Times New Roman"/>
          <w:strike/>
          <w:sz w:val="24"/>
          <w:szCs w:val="24"/>
        </w:rPr>
        <w:t>Laboratórios</w:t>
      </w:r>
      <w:r w:rsidRPr="000E6B56">
        <w:rPr>
          <w:rFonts w:ascii="Times New Roman" w:hAnsi="Times New Roman" w:cs="Times New Roman"/>
          <w:strike/>
          <w:sz w:val="24"/>
          <w:szCs w:val="24"/>
        </w:rPr>
        <w:t xml:space="preserve"> Oficiais de Saúde Pública para a realização de determinações analíticas com o objetivo de se adequarem ao presente Regulamento, ficando isentas do pagamento das taxas correspondentes aos serviços realizados. </w:t>
      </w:r>
    </w:p>
    <w:p w:rsidR="00796949" w:rsidRPr="000E6B56" w:rsidRDefault="006B28A3" w:rsidP="00133A59">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5.2. Os custos decorrentes </w:t>
      </w:r>
      <w:r w:rsidR="00796949" w:rsidRPr="000E6B56">
        <w:rPr>
          <w:rFonts w:ascii="Times New Roman" w:hAnsi="Times New Roman" w:cs="Times New Roman"/>
          <w:strike/>
          <w:sz w:val="24"/>
          <w:szCs w:val="24"/>
        </w:rPr>
        <w:t>dessa isenção serão cobertos pe</w:t>
      </w:r>
      <w:r w:rsidRPr="000E6B56">
        <w:rPr>
          <w:rFonts w:ascii="Times New Roman" w:hAnsi="Times New Roman" w:cs="Times New Roman"/>
          <w:strike/>
          <w:sz w:val="24"/>
          <w:szCs w:val="24"/>
        </w:rPr>
        <w:t>la ANVS, mediante Regulamento pr</w:t>
      </w:r>
      <w:r w:rsidR="00796949" w:rsidRPr="000E6B56">
        <w:rPr>
          <w:rFonts w:ascii="Times New Roman" w:hAnsi="Times New Roman" w:cs="Times New Roman"/>
          <w:strike/>
          <w:sz w:val="24"/>
          <w:szCs w:val="24"/>
        </w:rPr>
        <w:t>ó</w:t>
      </w:r>
      <w:r w:rsidRPr="000E6B56">
        <w:rPr>
          <w:rFonts w:ascii="Times New Roman" w:hAnsi="Times New Roman" w:cs="Times New Roman"/>
          <w:strike/>
          <w:sz w:val="24"/>
          <w:szCs w:val="24"/>
        </w:rPr>
        <w:t xml:space="preserve">prio. </w:t>
      </w:r>
    </w:p>
    <w:p w:rsidR="0020192E" w:rsidRPr="000E6B56" w:rsidRDefault="006B28A3" w:rsidP="00F07FA1">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5.3. Fica facultado </w:t>
      </w:r>
      <w:r w:rsidR="00796949" w:rsidRPr="000E6B56">
        <w:rPr>
          <w:rFonts w:ascii="Times New Roman" w:hAnsi="Times New Roman" w:cs="Times New Roman"/>
          <w:strike/>
          <w:sz w:val="24"/>
          <w:szCs w:val="24"/>
        </w:rPr>
        <w:t>aos estabelecimentos comerciais,</w:t>
      </w:r>
      <w:r w:rsidRPr="000E6B56">
        <w:rPr>
          <w:rFonts w:ascii="Times New Roman" w:hAnsi="Times New Roman" w:cs="Times New Roman"/>
          <w:strike/>
          <w:sz w:val="24"/>
          <w:szCs w:val="24"/>
        </w:rPr>
        <w:t xml:space="preserve"> onde é </w:t>
      </w:r>
      <w:proofErr w:type="gramStart"/>
      <w:r w:rsidRPr="000E6B56">
        <w:rPr>
          <w:rFonts w:ascii="Times New Roman" w:hAnsi="Times New Roman" w:cs="Times New Roman"/>
          <w:strike/>
          <w:sz w:val="24"/>
          <w:szCs w:val="24"/>
        </w:rPr>
        <w:t>permitid</w:t>
      </w:r>
      <w:r w:rsidR="00796949" w:rsidRPr="000E6B56">
        <w:rPr>
          <w:rFonts w:ascii="Times New Roman" w:hAnsi="Times New Roman" w:cs="Times New Roman"/>
          <w:strike/>
          <w:sz w:val="24"/>
          <w:szCs w:val="24"/>
        </w:rPr>
        <w:t>o</w:t>
      </w:r>
      <w:proofErr w:type="gramEnd"/>
      <w:r w:rsidR="00796949" w:rsidRPr="000E6B56">
        <w:rPr>
          <w:rFonts w:ascii="Times New Roman" w:hAnsi="Times New Roman" w:cs="Times New Roman"/>
          <w:strike/>
          <w:sz w:val="24"/>
          <w:szCs w:val="24"/>
        </w:rPr>
        <w:t xml:space="preserve"> a comercialização de gêneros a</w:t>
      </w:r>
      <w:r w:rsidRPr="000E6B56">
        <w:rPr>
          <w:rFonts w:ascii="Times New Roman" w:hAnsi="Times New Roman" w:cs="Times New Roman"/>
          <w:strike/>
          <w:sz w:val="24"/>
          <w:szCs w:val="24"/>
        </w:rPr>
        <w:t xml:space="preserve">limentícios a granel, a declaração do valor calórico, nutrientes e fibra alimentar dos alimentos em cartazes, folderes, etiquetas ou outro formato apropriado. </w:t>
      </w:r>
      <w:bookmarkStart w:id="0" w:name="_GoBack"/>
      <w:bookmarkEnd w:id="0"/>
    </w:p>
    <w:p w:rsidR="00796949" w:rsidRPr="007634F6" w:rsidRDefault="00796949" w:rsidP="00133A59">
      <w:pPr>
        <w:spacing w:before="300" w:after="300" w:line="240" w:lineRule="auto"/>
        <w:ind w:firstLine="573"/>
        <w:jc w:val="both"/>
        <w:rPr>
          <w:rFonts w:ascii="Times New Roman" w:hAnsi="Times New Roman" w:cs="Times New Roman"/>
          <w:b/>
          <w:strike/>
          <w:sz w:val="24"/>
          <w:szCs w:val="24"/>
        </w:rPr>
      </w:pPr>
      <w:r w:rsidRPr="007634F6">
        <w:rPr>
          <w:rFonts w:ascii="Times New Roman" w:hAnsi="Times New Roman" w:cs="Times New Roman"/>
          <w:b/>
          <w:strike/>
          <w:sz w:val="24"/>
          <w:szCs w:val="24"/>
        </w:rPr>
        <w:t>TABELA 1</w:t>
      </w:r>
      <w:r w:rsidR="006B28A3" w:rsidRPr="007634F6">
        <w:rPr>
          <w:rFonts w:ascii="Times New Roman" w:hAnsi="Times New Roman" w:cs="Times New Roman"/>
          <w:b/>
          <w:strike/>
          <w:sz w:val="24"/>
          <w:szCs w:val="24"/>
        </w:rPr>
        <w:t xml:space="preserve"> - ARREDONDAMENTO DE NUTRIENTES </w:t>
      </w:r>
    </w:p>
    <w:p w:rsidR="00F23235" w:rsidRPr="007634F6" w:rsidRDefault="006B28A3" w:rsidP="00133A59">
      <w:pPr>
        <w:spacing w:before="300" w:after="300" w:line="240" w:lineRule="auto"/>
        <w:ind w:firstLine="573"/>
        <w:jc w:val="both"/>
        <w:rPr>
          <w:rFonts w:ascii="Times New Roman" w:hAnsi="Times New Roman" w:cs="Times New Roman"/>
          <w:b/>
          <w:strike/>
          <w:sz w:val="24"/>
          <w:szCs w:val="24"/>
        </w:rPr>
      </w:pPr>
      <w:r w:rsidRPr="007634F6">
        <w:rPr>
          <w:rFonts w:ascii="Times New Roman" w:hAnsi="Times New Roman" w:cs="Times New Roman"/>
          <w:b/>
          <w:strike/>
          <w:sz w:val="24"/>
          <w:szCs w:val="24"/>
        </w:rPr>
        <w:t>A) DECLARAÇÃO DA ROTULAGEM NUTRICIONAL OBRIGATÓRIA</w:t>
      </w:r>
    </w:p>
    <w:tbl>
      <w:tblPr>
        <w:tblStyle w:val="Tabelacomgrade"/>
        <w:tblW w:w="10065" w:type="dxa"/>
        <w:tblInd w:w="-459" w:type="dxa"/>
        <w:tblLook w:val="04A0" w:firstRow="1" w:lastRow="0" w:firstColumn="1" w:lastColumn="0" w:noHBand="0" w:noVBand="1"/>
      </w:tblPr>
      <w:tblGrid>
        <w:gridCol w:w="2620"/>
        <w:gridCol w:w="1083"/>
        <w:gridCol w:w="3256"/>
        <w:gridCol w:w="3106"/>
      </w:tblGrid>
      <w:tr w:rsidR="00796949" w:rsidRPr="000E6B56" w:rsidTr="007634F6">
        <w:tc>
          <w:tcPr>
            <w:tcW w:w="2620" w:type="dxa"/>
          </w:tcPr>
          <w:p w:rsidR="00796949" w:rsidRPr="000E6B56" w:rsidRDefault="00796949" w:rsidP="00796949">
            <w:pPr>
              <w:spacing w:before="300" w:after="300"/>
              <w:contextualSpacing/>
              <w:jc w:val="center"/>
              <w:rPr>
                <w:rFonts w:ascii="Times New Roman" w:hAnsi="Times New Roman" w:cs="Times New Roman"/>
                <w:b/>
                <w:strike/>
                <w:sz w:val="24"/>
                <w:szCs w:val="24"/>
              </w:rPr>
            </w:pPr>
            <w:r w:rsidRPr="000E6B56">
              <w:rPr>
                <w:rFonts w:ascii="Times New Roman" w:hAnsi="Times New Roman" w:cs="Times New Roman"/>
                <w:b/>
                <w:strike/>
                <w:sz w:val="24"/>
                <w:szCs w:val="24"/>
              </w:rPr>
              <w:t>Nutrientes/ Porção</w:t>
            </w:r>
          </w:p>
        </w:tc>
        <w:tc>
          <w:tcPr>
            <w:tcW w:w="1083" w:type="dxa"/>
          </w:tcPr>
          <w:p w:rsidR="00796949" w:rsidRPr="000E6B56" w:rsidRDefault="00796949" w:rsidP="00796949">
            <w:pPr>
              <w:spacing w:before="300" w:after="300"/>
              <w:contextualSpacing/>
              <w:jc w:val="center"/>
              <w:rPr>
                <w:rFonts w:ascii="Times New Roman" w:hAnsi="Times New Roman" w:cs="Times New Roman"/>
                <w:b/>
                <w:strike/>
                <w:sz w:val="24"/>
                <w:szCs w:val="24"/>
              </w:rPr>
            </w:pPr>
            <w:r w:rsidRPr="000E6B56">
              <w:rPr>
                <w:rFonts w:ascii="Times New Roman" w:hAnsi="Times New Roman" w:cs="Times New Roman"/>
                <w:b/>
                <w:strike/>
                <w:sz w:val="24"/>
                <w:szCs w:val="24"/>
              </w:rPr>
              <w:t>Unidade</w:t>
            </w:r>
          </w:p>
        </w:tc>
        <w:tc>
          <w:tcPr>
            <w:tcW w:w="3256" w:type="dxa"/>
          </w:tcPr>
          <w:p w:rsidR="00796949" w:rsidRPr="000E6B56" w:rsidRDefault="00796949" w:rsidP="00796949">
            <w:pPr>
              <w:spacing w:before="300" w:after="300"/>
              <w:contextualSpacing/>
              <w:jc w:val="center"/>
              <w:rPr>
                <w:rFonts w:ascii="Times New Roman" w:hAnsi="Times New Roman" w:cs="Times New Roman"/>
                <w:b/>
                <w:strike/>
                <w:sz w:val="24"/>
                <w:szCs w:val="24"/>
              </w:rPr>
            </w:pPr>
            <w:r w:rsidRPr="000E6B56">
              <w:rPr>
                <w:rFonts w:ascii="Times New Roman" w:hAnsi="Times New Roman" w:cs="Times New Roman"/>
                <w:b/>
                <w:strike/>
                <w:sz w:val="24"/>
                <w:szCs w:val="24"/>
              </w:rPr>
              <w:t>Arredondamento (**)</w:t>
            </w:r>
          </w:p>
        </w:tc>
        <w:tc>
          <w:tcPr>
            <w:tcW w:w="3106" w:type="dxa"/>
          </w:tcPr>
          <w:p w:rsidR="00796949" w:rsidRPr="000E6B56" w:rsidRDefault="00796949" w:rsidP="00796949">
            <w:pPr>
              <w:spacing w:before="300" w:after="300"/>
              <w:contextualSpacing/>
              <w:jc w:val="center"/>
              <w:rPr>
                <w:rFonts w:ascii="Times New Roman" w:hAnsi="Times New Roman" w:cs="Times New Roman"/>
                <w:b/>
                <w:strike/>
                <w:sz w:val="24"/>
                <w:szCs w:val="24"/>
              </w:rPr>
            </w:pPr>
            <w:r w:rsidRPr="000E6B56">
              <w:rPr>
                <w:rFonts w:ascii="Times New Roman" w:hAnsi="Times New Roman" w:cs="Times New Roman"/>
                <w:b/>
                <w:strike/>
                <w:sz w:val="24"/>
                <w:szCs w:val="24"/>
              </w:rPr>
              <w:t>Quantidade Insignificante</w:t>
            </w:r>
          </w:p>
        </w:tc>
      </w:tr>
      <w:tr w:rsidR="00796949" w:rsidRPr="000E6B56" w:rsidTr="007634F6">
        <w:tc>
          <w:tcPr>
            <w:tcW w:w="2620" w:type="dxa"/>
          </w:tcPr>
          <w:p w:rsidR="00796949" w:rsidRPr="000E6B56" w:rsidRDefault="00796949" w:rsidP="00796949">
            <w:pPr>
              <w:spacing w:before="300" w:after="300"/>
              <w:contextualSpacing/>
              <w:rPr>
                <w:rFonts w:ascii="Times New Roman" w:hAnsi="Times New Roman" w:cs="Times New Roman"/>
                <w:strike/>
                <w:sz w:val="24"/>
                <w:szCs w:val="24"/>
              </w:rPr>
            </w:pPr>
            <w:r w:rsidRPr="000E6B56">
              <w:rPr>
                <w:rFonts w:ascii="Times New Roman" w:hAnsi="Times New Roman" w:cs="Times New Roman"/>
                <w:strike/>
                <w:sz w:val="24"/>
                <w:szCs w:val="24"/>
              </w:rPr>
              <w:t>Calorias</w:t>
            </w:r>
          </w:p>
        </w:tc>
        <w:tc>
          <w:tcPr>
            <w:tcW w:w="1083" w:type="dxa"/>
          </w:tcPr>
          <w:p w:rsidR="00796949" w:rsidRPr="000E6B56" w:rsidRDefault="00796949" w:rsidP="00796949">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g</w:t>
            </w:r>
          </w:p>
        </w:tc>
        <w:tc>
          <w:tcPr>
            <w:tcW w:w="3256" w:type="dxa"/>
          </w:tcPr>
          <w:p w:rsidR="00797211" w:rsidRPr="000E6B56" w:rsidRDefault="00796949" w:rsidP="007053AB">
            <w:pPr>
              <w:spacing w:before="300" w:after="300"/>
              <w:contextualSpacing/>
              <w:jc w:val="both"/>
              <w:rPr>
                <w:rFonts w:ascii="Times New Roman" w:hAnsi="Times New Roman" w:cs="Times New Roman"/>
                <w:strike/>
                <w:sz w:val="24"/>
                <w:szCs w:val="24"/>
              </w:rPr>
            </w:pPr>
            <w:r w:rsidRPr="00885B7A">
              <w:rPr>
                <w:rFonts w:ascii="Times New Roman" w:hAnsi="Times New Roman" w:cs="Times New Roman"/>
                <w:b/>
                <w:strike/>
                <w:sz w:val="24"/>
                <w:szCs w:val="24"/>
              </w:rPr>
              <w:t>&lt; 5 kcal -</w:t>
            </w:r>
            <w:r w:rsidRPr="000E6B56">
              <w:rPr>
                <w:rFonts w:ascii="Times New Roman" w:hAnsi="Times New Roman" w:cs="Times New Roman"/>
                <w:strike/>
                <w:sz w:val="24"/>
                <w:szCs w:val="24"/>
              </w:rPr>
              <w:t xml:space="preserve"> expressar como zero </w:t>
            </w:r>
            <w:r w:rsidRPr="00885B7A">
              <w:rPr>
                <w:rFonts w:ascii="Times New Roman" w:hAnsi="Times New Roman" w:cs="Times New Roman"/>
                <w:b/>
                <w:strike/>
                <w:sz w:val="24"/>
                <w:szCs w:val="24"/>
              </w:rPr>
              <w:t>maior ou igual 50 kcal -</w:t>
            </w:r>
            <w:r w:rsidRPr="000E6B56">
              <w:rPr>
                <w:rFonts w:ascii="Times New Roman" w:hAnsi="Times New Roman" w:cs="Times New Roman"/>
                <w:strike/>
                <w:sz w:val="24"/>
                <w:szCs w:val="24"/>
              </w:rPr>
              <w:t xml:space="preserve"> arredondar para o mais próximo múltiplo de 5 kcal </w:t>
            </w:r>
          </w:p>
          <w:p w:rsidR="00796949" w:rsidRPr="000E6B56" w:rsidRDefault="00796949" w:rsidP="007053AB">
            <w:pPr>
              <w:spacing w:before="300" w:after="300"/>
              <w:contextualSpacing/>
              <w:jc w:val="both"/>
              <w:rPr>
                <w:rFonts w:ascii="Times New Roman" w:hAnsi="Times New Roman" w:cs="Times New Roman"/>
                <w:b/>
                <w:strike/>
                <w:sz w:val="24"/>
                <w:szCs w:val="24"/>
              </w:rPr>
            </w:pPr>
            <w:r w:rsidRPr="00885B7A">
              <w:rPr>
                <w:rFonts w:ascii="Times New Roman" w:hAnsi="Times New Roman" w:cs="Times New Roman"/>
                <w:b/>
                <w:strike/>
                <w:sz w:val="24"/>
                <w:szCs w:val="24"/>
              </w:rPr>
              <w:t>50 kcal -</w:t>
            </w:r>
            <w:r w:rsidRPr="000E6B56">
              <w:rPr>
                <w:rFonts w:ascii="Times New Roman" w:hAnsi="Times New Roman" w:cs="Times New Roman"/>
                <w:strike/>
                <w:sz w:val="24"/>
                <w:szCs w:val="24"/>
              </w:rPr>
              <w:t xml:space="preserve"> arredondar para o mais </w:t>
            </w:r>
            <w:r w:rsidR="00797211" w:rsidRPr="000E6B56">
              <w:rPr>
                <w:rFonts w:ascii="Times New Roman" w:hAnsi="Times New Roman" w:cs="Times New Roman"/>
                <w:strike/>
                <w:sz w:val="24"/>
                <w:szCs w:val="24"/>
              </w:rPr>
              <w:t>próximo</w:t>
            </w:r>
            <w:r w:rsidRPr="000E6B56">
              <w:rPr>
                <w:rFonts w:ascii="Times New Roman" w:hAnsi="Times New Roman" w:cs="Times New Roman"/>
                <w:strike/>
                <w:sz w:val="24"/>
                <w:szCs w:val="24"/>
              </w:rPr>
              <w:t xml:space="preserve"> </w:t>
            </w:r>
            <w:r w:rsidR="00797211" w:rsidRPr="000E6B56">
              <w:rPr>
                <w:rFonts w:ascii="Times New Roman" w:hAnsi="Times New Roman" w:cs="Times New Roman"/>
                <w:strike/>
                <w:sz w:val="24"/>
                <w:szCs w:val="24"/>
              </w:rPr>
              <w:t>múltiplo de</w:t>
            </w:r>
            <w:r w:rsidRPr="000E6B56">
              <w:rPr>
                <w:rFonts w:ascii="Times New Roman" w:hAnsi="Times New Roman" w:cs="Times New Roman"/>
                <w:strike/>
                <w:sz w:val="24"/>
                <w:szCs w:val="24"/>
              </w:rPr>
              <w:t xml:space="preserve"> 10 kcal</w:t>
            </w:r>
          </w:p>
        </w:tc>
        <w:tc>
          <w:tcPr>
            <w:tcW w:w="3106" w:type="dxa"/>
          </w:tcPr>
          <w:p w:rsidR="00796949" w:rsidRPr="000E6B56" w:rsidRDefault="00797211" w:rsidP="00796949">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&lt; 5 kcal</w:t>
            </w:r>
          </w:p>
        </w:tc>
      </w:tr>
      <w:tr w:rsidR="00797211" w:rsidRPr="000E6B56" w:rsidTr="007634F6">
        <w:tc>
          <w:tcPr>
            <w:tcW w:w="2620" w:type="dxa"/>
          </w:tcPr>
          <w:p w:rsidR="00797211" w:rsidRPr="000E6B56" w:rsidRDefault="00797211" w:rsidP="00796949">
            <w:pPr>
              <w:spacing w:before="300" w:after="300"/>
              <w:contextualSpacing/>
              <w:rPr>
                <w:rFonts w:ascii="Times New Roman" w:hAnsi="Times New Roman" w:cs="Times New Roman"/>
                <w:strike/>
                <w:sz w:val="24"/>
                <w:szCs w:val="24"/>
              </w:rPr>
            </w:pPr>
            <w:r w:rsidRPr="000E6B56">
              <w:rPr>
                <w:rFonts w:ascii="Times New Roman" w:hAnsi="Times New Roman" w:cs="Times New Roman"/>
                <w:strike/>
                <w:sz w:val="24"/>
                <w:szCs w:val="24"/>
              </w:rPr>
              <w:lastRenderedPageBreak/>
              <w:t>Proteínas</w:t>
            </w:r>
          </w:p>
        </w:tc>
        <w:tc>
          <w:tcPr>
            <w:tcW w:w="1083" w:type="dxa"/>
          </w:tcPr>
          <w:p w:rsidR="00797211" w:rsidRPr="000E6B56" w:rsidRDefault="00797211" w:rsidP="00796949">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g</w:t>
            </w:r>
          </w:p>
        </w:tc>
        <w:tc>
          <w:tcPr>
            <w:tcW w:w="3256" w:type="dxa"/>
          </w:tcPr>
          <w:p w:rsidR="00797211" w:rsidRPr="000E6B56" w:rsidRDefault="00797211" w:rsidP="00AC3F1E">
            <w:pPr>
              <w:spacing w:before="300" w:after="300"/>
              <w:contextualSpacing/>
              <w:jc w:val="both"/>
              <w:rPr>
                <w:rFonts w:ascii="Times New Roman" w:hAnsi="Times New Roman" w:cs="Times New Roman"/>
                <w:strike/>
                <w:sz w:val="24"/>
                <w:szCs w:val="24"/>
              </w:rPr>
            </w:pPr>
            <w:r w:rsidRPr="007258A0">
              <w:rPr>
                <w:rFonts w:ascii="Times New Roman" w:hAnsi="Times New Roman" w:cs="Times New Roman"/>
                <w:b/>
                <w:strike/>
                <w:sz w:val="24"/>
                <w:szCs w:val="24"/>
              </w:rPr>
              <w:t>&lt; 0,5 g –</w:t>
            </w:r>
            <w:r w:rsidRPr="000E6B56">
              <w:rPr>
                <w:rFonts w:ascii="Times New Roman" w:hAnsi="Times New Roman" w:cs="Times New Roman"/>
                <w:strike/>
                <w:sz w:val="24"/>
                <w:szCs w:val="24"/>
              </w:rPr>
              <w:t xml:space="preserve"> expressar como zero</w:t>
            </w:r>
          </w:p>
          <w:p w:rsidR="00797211" w:rsidRPr="000E6B56" w:rsidRDefault="00797211" w:rsidP="00AC3F1E">
            <w:pPr>
              <w:spacing w:before="300" w:after="300"/>
              <w:contextualSpacing/>
              <w:jc w:val="both"/>
              <w:rPr>
                <w:rFonts w:ascii="Times New Roman" w:hAnsi="Times New Roman" w:cs="Times New Roman"/>
                <w:strike/>
                <w:sz w:val="24"/>
                <w:szCs w:val="24"/>
              </w:rPr>
            </w:pPr>
            <w:r w:rsidRPr="007258A0">
              <w:rPr>
                <w:rFonts w:ascii="Times New Roman" w:hAnsi="Times New Roman" w:cs="Times New Roman"/>
                <w:b/>
                <w:strike/>
                <w:sz w:val="24"/>
                <w:szCs w:val="24"/>
              </w:rPr>
              <w:t>&lt; 1 g –</w:t>
            </w:r>
            <w:r w:rsidRPr="000E6B56">
              <w:rPr>
                <w:rFonts w:ascii="Times New Roman" w:hAnsi="Times New Roman" w:cs="Times New Roman"/>
                <w:strike/>
                <w:sz w:val="24"/>
                <w:szCs w:val="24"/>
              </w:rPr>
              <w:t xml:space="preserve"> expressa</w:t>
            </w:r>
            <w:r w:rsidR="0038428E">
              <w:rPr>
                <w:rFonts w:ascii="Times New Roman" w:hAnsi="Times New Roman" w:cs="Times New Roman"/>
                <w:strike/>
                <w:sz w:val="24"/>
                <w:szCs w:val="24"/>
              </w:rPr>
              <w:t>r</w:t>
            </w:r>
            <w:r w:rsidRPr="000E6B56">
              <w:rPr>
                <w:rFonts w:ascii="Times New Roman" w:hAnsi="Times New Roman" w:cs="Times New Roman"/>
                <w:strike/>
                <w:sz w:val="24"/>
                <w:szCs w:val="24"/>
              </w:rPr>
              <w:t xml:space="preserve"> como:</w:t>
            </w:r>
          </w:p>
          <w:p w:rsidR="00797211" w:rsidRPr="000E6B56" w:rsidRDefault="00797211" w:rsidP="00AC3F1E">
            <w:pPr>
              <w:spacing w:before="300" w:after="300"/>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contém menos que 1g ou menor que 1g</w:t>
            </w:r>
          </w:p>
          <w:p w:rsidR="00797211" w:rsidRPr="000E6B56" w:rsidRDefault="00797211" w:rsidP="00AC3F1E">
            <w:pPr>
              <w:spacing w:before="300" w:after="300"/>
              <w:contextualSpacing/>
              <w:jc w:val="both"/>
              <w:rPr>
                <w:rFonts w:ascii="Times New Roman" w:hAnsi="Times New Roman" w:cs="Times New Roman"/>
                <w:strike/>
                <w:sz w:val="24"/>
                <w:szCs w:val="24"/>
              </w:rPr>
            </w:pPr>
            <w:r w:rsidRPr="007258A0">
              <w:rPr>
                <w:rFonts w:ascii="Times New Roman" w:hAnsi="Times New Roman" w:cs="Times New Roman"/>
                <w:b/>
                <w:strike/>
                <w:sz w:val="24"/>
                <w:szCs w:val="24"/>
              </w:rPr>
              <w:t>menor ou igual 1g –</w:t>
            </w:r>
            <w:r w:rsidRPr="000E6B56">
              <w:rPr>
                <w:rFonts w:ascii="Times New Roman" w:hAnsi="Times New Roman" w:cs="Times New Roman"/>
                <w:strike/>
                <w:sz w:val="24"/>
                <w:szCs w:val="24"/>
              </w:rPr>
              <w:t xml:space="preserve"> arredondar para o mais próximo múltiplo de 1g</w:t>
            </w:r>
          </w:p>
        </w:tc>
        <w:tc>
          <w:tcPr>
            <w:tcW w:w="3106" w:type="dxa"/>
          </w:tcPr>
          <w:p w:rsidR="00797211" w:rsidRPr="000E6B56" w:rsidRDefault="00797211" w:rsidP="00796949">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&lt; 1g</w:t>
            </w:r>
          </w:p>
        </w:tc>
      </w:tr>
      <w:tr w:rsidR="00797211" w:rsidRPr="000E6B56" w:rsidTr="007634F6">
        <w:tc>
          <w:tcPr>
            <w:tcW w:w="2620" w:type="dxa"/>
          </w:tcPr>
          <w:p w:rsidR="00797211" w:rsidRPr="000E6B56" w:rsidRDefault="00797211" w:rsidP="00796949">
            <w:pPr>
              <w:spacing w:before="300" w:after="300"/>
              <w:contextualSpacing/>
              <w:rPr>
                <w:rFonts w:ascii="Times New Roman" w:hAnsi="Times New Roman" w:cs="Times New Roman"/>
                <w:strike/>
                <w:sz w:val="24"/>
                <w:szCs w:val="24"/>
              </w:rPr>
            </w:pPr>
            <w:r w:rsidRPr="000E6B56">
              <w:rPr>
                <w:rFonts w:ascii="Times New Roman" w:hAnsi="Times New Roman" w:cs="Times New Roman"/>
                <w:strike/>
                <w:sz w:val="24"/>
                <w:szCs w:val="24"/>
              </w:rPr>
              <w:t>Gorduras</w:t>
            </w:r>
          </w:p>
        </w:tc>
        <w:tc>
          <w:tcPr>
            <w:tcW w:w="1083" w:type="dxa"/>
          </w:tcPr>
          <w:p w:rsidR="00797211" w:rsidRPr="000E6B56" w:rsidRDefault="00797211" w:rsidP="00796949">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g</w:t>
            </w:r>
          </w:p>
        </w:tc>
        <w:tc>
          <w:tcPr>
            <w:tcW w:w="3256" w:type="dxa"/>
          </w:tcPr>
          <w:p w:rsidR="00797211" w:rsidRPr="000E6B56" w:rsidRDefault="00797211" w:rsidP="00AC3F1E">
            <w:pPr>
              <w:spacing w:before="300" w:after="300"/>
              <w:contextualSpacing/>
              <w:jc w:val="both"/>
              <w:rPr>
                <w:rFonts w:ascii="Times New Roman" w:hAnsi="Times New Roman" w:cs="Times New Roman"/>
                <w:strike/>
                <w:sz w:val="24"/>
                <w:szCs w:val="24"/>
              </w:rPr>
            </w:pPr>
            <w:r w:rsidRPr="007258A0">
              <w:rPr>
                <w:rFonts w:ascii="Times New Roman" w:hAnsi="Times New Roman" w:cs="Times New Roman"/>
                <w:b/>
                <w:strike/>
                <w:sz w:val="24"/>
                <w:szCs w:val="24"/>
              </w:rPr>
              <w:t>&lt; 0,5 g –</w:t>
            </w:r>
            <w:r w:rsidRPr="000E6B56">
              <w:rPr>
                <w:rFonts w:ascii="Times New Roman" w:hAnsi="Times New Roman" w:cs="Times New Roman"/>
                <w:strike/>
                <w:sz w:val="24"/>
                <w:szCs w:val="24"/>
              </w:rPr>
              <w:t xml:space="preserve"> expressar como zero</w:t>
            </w:r>
          </w:p>
          <w:p w:rsidR="00797211" w:rsidRPr="000E6B56" w:rsidRDefault="00797211" w:rsidP="00AC3F1E">
            <w:pPr>
              <w:spacing w:before="300" w:after="300"/>
              <w:contextualSpacing/>
              <w:jc w:val="both"/>
              <w:rPr>
                <w:rFonts w:ascii="Times New Roman" w:hAnsi="Times New Roman" w:cs="Times New Roman"/>
                <w:strike/>
                <w:sz w:val="24"/>
                <w:szCs w:val="24"/>
              </w:rPr>
            </w:pPr>
            <w:r w:rsidRPr="007258A0">
              <w:rPr>
                <w:rFonts w:ascii="Times New Roman" w:hAnsi="Times New Roman" w:cs="Times New Roman"/>
                <w:b/>
                <w:strike/>
                <w:sz w:val="24"/>
                <w:szCs w:val="24"/>
              </w:rPr>
              <w:t>&lt; 5 g –</w:t>
            </w:r>
            <w:r w:rsidRPr="000E6B56">
              <w:rPr>
                <w:rFonts w:ascii="Times New Roman" w:hAnsi="Times New Roman" w:cs="Times New Roman"/>
                <w:strike/>
                <w:sz w:val="24"/>
                <w:szCs w:val="24"/>
              </w:rPr>
              <w:t xml:space="preserve"> arredondar para o mais próximo múltiplo de 0,5 g</w:t>
            </w:r>
          </w:p>
          <w:p w:rsidR="00797211" w:rsidRPr="000E6B56" w:rsidRDefault="00797211" w:rsidP="00AC3F1E">
            <w:pPr>
              <w:spacing w:before="300" w:after="300"/>
              <w:contextualSpacing/>
              <w:jc w:val="both"/>
              <w:rPr>
                <w:rFonts w:ascii="Times New Roman" w:hAnsi="Times New Roman" w:cs="Times New Roman"/>
                <w:strike/>
                <w:sz w:val="24"/>
                <w:szCs w:val="24"/>
              </w:rPr>
            </w:pPr>
            <w:r w:rsidRPr="007258A0">
              <w:rPr>
                <w:rFonts w:ascii="Times New Roman" w:hAnsi="Times New Roman" w:cs="Times New Roman"/>
                <w:b/>
                <w:strike/>
                <w:sz w:val="24"/>
                <w:szCs w:val="24"/>
              </w:rPr>
              <w:t>menor ou igual 5g –</w:t>
            </w:r>
            <w:r w:rsidRPr="000E6B56">
              <w:rPr>
                <w:rFonts w:ascii="Times New Roman" w:hAnsi="Times New Roman" w:cs="Times New Roman"/>
                <w:strike/>
                <w:sz w:val="24"/>
                <w:szCs w:val="24"/>
              </w:rPr>
              <w:t xml:space="preserve"> arredondar para o mais próximo múltiplo de 1 g</w:t>
            </w:r>
          </w:p>
        </w:tc>
        <w:tc>
          <w:tcPr>
            <w:tcW w:w="3106" w:type="dxa"/>
          </w:tcPr>
          <w:p w:rsidR="00797211" w:rsidRPr="000E6B56" w:rsidRDefault="00797211" w:rsidP="00796949">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&lt; 0,5g</w:t>
            </w:r>
          </w:p>
        </w:tc>
      </w:tr>
      <w:tr w:rsidR="00797211" w:rsidRPr="000E6B56" w:rsidTr="007634F6">
        <w:tc>
          <w:tcPr>
            <w:tcW w:w="2620" w:type="dxa"/>
          </w:tcPr>
          <w:p w:rsidR="00797211" w:rsidRPr="000E6B56" w:rsidRDefault="00797211" w:rsidP="00796949">
            <w:pPr>
              <w:spacing w:before="300" w:after="300"/>
              <w:contextualSpacing/>
              <w:rPr>
                <w:rFonts w:ascii="Times New Roman" w:hAnsi="Times New Roman" w:cs="Times New Roman"/>
                <w:strike/>
                <w:sz w:val="24"/>
                <w:szCs w:val="24"/>
              </w:rPr>
            </w:pPr>
            <w:r w:rsidRPr="000E6B56">
              <w:rPr>
                <w:rFonts w:ascii="Times New Roman" w:hAnsi="Times New Roman" w:cs="Times New Roman"/>
                <w:strike/>
                <w:sz w:val="24"/>
                <w:szCs w:val="24"/>
              </w:rPr>
              <w:t>Gorduras Saturadas</w:t>
            </w:r>
          </w:p>
        </w:tc>
        <w:tc>
          <w:tcPr>
            <w:tcW w:w="1083" w:type="dxa"/>
          </w:tcPr>
          <w:p w:rsidR="00797211" w:rsidRPr="000E6B56" w:rsidRDefault="00797211" w:rsidP="00796949">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g</w:t>
            </w:r>
          </w:p>
        </w:tc>
        <w:tc>
          <w:tcPr>
            <w:tcW w:w="3256" w:type="dxa"/>
          </w:tcPr>
          <w:p w:rsidR="00797211" w:rsidRPr="000E6B56" w:rsidRDefault="00797211" w:rsidP="00AC3F1E">
            <w:pPr>
              <w:spacing w:before="300" w:after="300"/>
              <w:contextualSpacing/>
              <w:jc w:val="both"/>
              <w:rPr>
                <w:rFonts w:ascii="Times New Roman" w:hAnsi="Times New Roman" w:cs="Times New Roman"/>
                <w:strike/>
                <w:sz w:val="24"/>
                <w:szCs w:val="24"/>
              </w:rPr>
            </w:pPr>
            <w:r w:rsidRPr="007258A0">
              <w:rPr>
                <w:rFonts w:ascii="Times New Roman" w:hAnsi="Times New Roman" w:cs="Times New Roman"/>
                <w:b/>
                <w:strike/>
                <w:sz w:val="24"/>
                <w:szCs w:val="24"/>
              </w:rPr>
              <w:t>&lt; 0,5 g –</w:t>
            </w:r>
            <w:r w:rsidRPr="000E6B56">
              <w:rPr>
                <w:rFonts w:ascii="Times New Roman" w:hAnsi="Times New Roman" w:cs="Times New Roman"/>
                <w:strike/>
                <w:sz w:val="24"/>
                <w:szCs w:val="24"/>
              </w:rPr>
              <w:t xml:space="preserve"> expressar como zero</w:t>
            </w:r>
          </w:p>
          <w:p w:rsidR="00797211" w:rsidRPr="000E6B56" w:rsidRDefault="00797211" w:rsidP="00AC3F1E">
            <w:pPr>
              <w:spacing w:before="300" w:after="300"/>
              <w:contextualSpacing/>
              <w:jc w:val="both"/>
              <w:rPr>
                <w:rFonts w:ascii="Times New Roman" w:hAnsi="Times New Roman" w:cs="Times New Roman"/>
                <w:strike/>
                <w:sz w:val="24"/>
                <w:szCs w:val="24"/>
              </w:rPr>
            </w:pPr>
            <w:r w:rsidRPr="007258A0">
              <w:rPr>
                <w:rFonts w:ascii="Times New Roman" w:hAnsi="Times New Roman" w:cs="Times New Roman"/>
                <w:b/>
                <w:strike/>
                <w:sz w:val="24"/>
                <w:szCs w:val="24"/>
              </w:rPr>
              <w:t>&lt; 5 g –</w:t>
            </w:r>
            <w:r w:rsidRPr="000E6B56">
              <w:rPr>
                <w:rFonts w:ascii="Times New Roman" w:hAnsi="Times New Roman" w:cs="Times New Roman"/>
                <w:strike/>
                <w:sz w:val="24"/>
                <w:szCs w:val="24"/>
              </w:rPr>
              <w:t xml:space="preserve"> arredondar para o mais próximo múltiplo de 0,5 g</w:t>
            </w:r>
          </w:p>
          <w:p w:rsidR="00797211" w:rsidRPr="000E6B56" w:rsidRDefault="00797211" w:rsidP="00AC3F1E">
            <w:pPr>
              <w:spacing w:before="300" w:after="300"/>
              <w:contextualSpacing/>
              <w:jc w:val="both"/>
              <w:rPr>
                <w:rFonts w:ascii="Times New Roman" w:hAnsi="Times New Roman" w:cs="Times New Roman"/>
                <w:strike/>
                <w:sz w:val="24"/>
                <w:szCs w:val="24"/>
              </w:rPr>
            </w:pPr>
            <w:r w:rsidRPr="007258A0">
              <w:rPr>
                <w:rFonts w:ascii="Times New Roman" w:hAnsi="Times New Roman" w:cs="Times New Roman"/>
                <w:b/>
                <w:strike/>
                <w:sz w:val="24"/>
                <w:szCs w:val="24"/>
              </w:rPr>
              <w:t>menor ou igual 5g –</w:t>
            </w:r>
            <w:r w:rsidRPr="000E6B56">
              <w:rPr>
                <w:rFonts w:ascii="Times New Roman" w:hAnsi="Times New Roman" w:cs="Times New Roman"/>
                <w:strike/>
                <w:sz w:val="24"/>
                <w:szCs w:val="24"/>
              </w:rPr>
              <w:t xml:space="preserve"> arredondar para o mais próximo múltiplo de 1 g</w:t>
            </w:r>
          </w:p>
        </w:tc>
        <w:tc>
          <w:tcPr>
            <w:tcW w:w="3106" w:type="dxa"/>
          </w:tcPr>
          <w:p w:rsidR="00797211" w:rsidRPr="000E6B56" w:rsidRDefault="0056407D" w:rsidP="00796949">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 xml:space="preserve">&lt; </w:t>
            </w:r>
            <w:r w:rsidR="00797211" w:rsidRPr="000E6B56">
              <w:rPr>
                <w:rFonts w:ascii="Times New Roman" w:hAnsi="Times New Roman" w:cs="Times New Roman"/>
                <w:strike/>
                <w:sz w:val="24"/>
                <w:szCs w:val="24"/>
              </w:rPr>
              <w:t>0,5 g</w:t>
            </w:r>
          </w:p>
        </w:tc>
      </w:tr>
      <w:tr w:rsidR="00797211" w:rsidRPr="000E6B56" w:rsidTr="007634F6">
        <w:tc>
          <w:tcPr>
            <w:tcW w:w="2620" w:type="dxa"/>
          </w:tcPr>
          <w:p w:rsidR="00797211" w:rsidRPr="000E6B56" w:rsidRDefault="00797211" w:rsidP="00796949">
            <w:pPr>
              <w:spacing w:before="300" w:after="300"/>
              <w:contextualSpacing/>
              <w:rPr>
                <w:rFonts w:ascii="Times New Roman" w:hAnsi="Times New Roman" w:cs="Times New Roman"/>
                <w:strike/>
                <w:sz w:val="24"/>
                <w:szCs w:val="24"/>
              </w:rPr>
            </w:pPr>
            <w:r w:rsidRPr="000E6B56">
              <w:rPr>
                <w:rFonts w:ascii="Times New Roman" w:hAnsi="Times New Roman" w:cs="Times New Roman"/>
                <w:strike/>
                <w:sz w:val="24"/>
                <w:szCs w:val="24"/>
              </w:rPr>
              <w:t>Colesterol</w:t>
            </w:r>
          </w:p>
        </w:tc>
        <w:tc>
          <w:tcPr>
            <w:tcW w:w="1083" w:type="dxa"/>
          </w:tcPr>
          <w:p w:rsidR="00797211" w:rsidRPr="000E6B56" w:rsidRDefault="00797211" w:rsidP="00796949">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mg</w:t>
            </w:r>
          </w:p>
        </w:tc>
        <w:tc>
          <w:tcPr>
            <w:tcW w:w="3256" w:type="dxa"/>
          </w:tcPr>
          <w:p w:rsidR="00797211" w:rsidRPr="000E6B56" w:rsidRDefault="00797211" w:rsidP="00AC3F1E">
            <w:pPr>
              <w:spacing w:before="300" w:after="300"/>
              <w:contextualSpacing/>
              <w:jc w:val="both"/>
              <w:rPr>
                <w:rFonts w:ascii="Times New Roman" w:hAnsi="Times New Roman" w:cs="Times New Roman"/>
                <w:strike/>
                <w:sz w:val="24"/>
                <w:szCs w:val="24"/>
              </w:rPr>
            </w:pPr>
            <w:r w:rsidRPr="007258A0">
              <w:rPr>
                <w:rFonts w:ascii="Times New Roman" w:hAnsi="Times New Roman" w:cs="Times New Roman"/>
                <w:b/>
                <w:strike/>
                <w:sz w:val="24"/>
                <w:szCs w:val="24"/>
              </w:rPr>
              <w:t xml:space="preserve">&lt; 2 </w:t>
            </w:r>
            <w:proofErr w:type="gramStart"/>
            <w:r w:rsidRPr="007258A0">
              <w:rPr>
                <w:rFonts w:ascii="Times New Roman" w:hAnsi="Times New Roman" w:cs="Times New Roman"/>
                <w:b/>
                <w:strike/>
                <w:sz w:val="24"/>
                <w:szCs w:val="24"/>
              </w:rPr>
              <w:t>mg</w:t>
            </w:r>
            <w:proofErr w:type="gramEnd"/>
            <w:r w:rsidRPr="007258A0">
              <w:rPr>
                <w:rFonts w:ascii="Times New Roman" w:hAnsi="Times New Roman" w:cs="Times New Roman"/>
                <w:b/>
                <w:strike/>
                <w:sz w:val="24"/>
                <w:szCs w:val="24"/>
              </w:rPr>
              <w:t xml:space="preserve"> –</w:t>
            </w:r>
            <w:r w:rsidRPr="000E6B56">
              <w:rPr>
                <w:rFonts w:ascii="Times New Roman" w:hAnsi="Times New Roman" w:cs="Times New Roman"/>
                <w:strike/>
                <w:sz w:val="24"/>
                <w:szCs w:val="24"/>
              </w:rPr>
              <w:t xml:space="preserve"> expressar como zero</w:t>
            </w:r>
          </w:p>
          <w:p w:rsidR="00797211" w:rsidRPr="000E6B56" w:rsidRDefault="00797211" w:rsidP="00AC3F1E">
            <w:pPr>
              <w:spacing w:before="300" w:after="300"/>
              <w:contextualSpacing/>
              <w:jc w:val="both"/>
              <w:rPr>
                <w:rFonts w:ascii="Times New Roman" w:hAnsi="Times New Roman" w:cs="Times New Roman"/>
                <w:strike/>
                <w:sz w:val="24"/>
                <w:szCs w:val="24"/>
              </w:rPr>
            </w:pPr>
            <w:r w:rsidRPr="007258A0">
              <w:rPr>
                <w:rFonts w:ascii="Times New Roman" w:hAnsi="Times New Roman" w:cs="Times New Roman"/>
                <w:b/>
                <w:strike/>
                <w:sz w:val="24"/>
                <w:szCs w:val="24"/>
              </w:rPr>
              <w:t xml:space="preserve">2 a 5 </w:t>
            </w:r>
            <w:proofErr w:type="gramStart"/>
            <w:r w:rsidRPr="007258A0">
              <w:rPr>
                <w:rFonts w:ascii="Times New Roman" w:hAnsi="Times New Roman" w:cs="Times New Roman"/>
                <w:b/>
                <w:strike/>
                <w:sz w:val="24"/>
                <w:szCs w:val="24"/>
              </w:rPr>
              <w:t>mg</w:t>
            </w:r>
            <w:proofErr w:type="gramEnd"/>
            <w:r w:rsidRPr="007258A0">
              <w:rPr>
                <w:rFonts w:ascii="Times New Roman" w:hAnsi="Times New Roman" w:cs="Times New Roman"/>
                <w:b/>
                <w:strike/>
                <w:sz w:val="24"/>
                <w:szCs w:val="24"/>
              </w:rPr>
              <w:t xml:space="preserve"> –</w:t>
            </w:r>
            <w:r w:rsidRPr="000E6B56">
              <w:rPr>
                <w:rFonts w:ascii="Times New Roman" w:hAnsi="Times New Roman" w:cs="Times New Roman"/>
                <w:strike/>
                <w:sz w:val="24"/>
                <w:szCs w:val="24"/>
              </w:rPr>
              <w:t xml:space="preserve"> expressar como menor que 5 mg</w:t>
            </w:r>
          </w:p>
          <w:p w:rsidR="00797211" w:rsidRPr="000E6B56" w:rsidRDefault="00797211" w:rsidP="00AC3F1E">
            <w:pPr>
              <w:spacing w:before="300" w:after="300"/>
              <w:contextualSpacing/>
              <w:jc w:val="both"/>
              <w:rPr>
                <w:rFonts w:ascii="Times New Roman" w:hAnsi="Times New Roman" w:cs="Times New Roman"/>
                <w:strike/>
                <w:sz w:val="24"/>
                <w:szCs w:val="24"/>
              </w:rPr>
            </w:pPr>
            <w:proofErr w:type="gramStart"/>
            <w:r w:rsidRPr="007258A0">
              <w:rPr>
                <w:rFonts w:ascii="Times New Roman" w:hAnsi="Times New Roman" w:cs="Times New Roman"/>
                <w:b/>
                <w:strike/>
                <w:sz w:val="24"/>
                <w:szCs w:val="24"/>
              </w:rPr>
              <w:t>5</w:t>
            </w:r>
            <w:proofErr w:type="gramEnd"/>
            <w:r w:rsidRPr="007258A0">
              <w:rPr>
                <w:rFonts w:ascii="Times New Roman" w:hAnsi="Times New Roman" w:cs="Times New Roman"/>
                <w:b/>
                <w:strike/>
                <w:sz w:val="24"/>
                <w:szCs w:val="24"/>
              </w:rPr>
              <w:t xml:space="preserve"> mg –</w:t>
            </w:r>
            <w:r w:rsidRPr="000E6B56">
              <w:rPr>
                <w:rFonts w:ascii="Times New Roman" w:hAnsi="Times New Roman" w:cs="Times New Roman"/>
                <w:strike/>
                <w:sz w:val="24"/>
                <w:szCs w:val="24"/>
              </w:rPr>
              <w:t xml:space="preserve"> arredondar para o mais próximo múltiplo de 5 mg</w:t>
            </w:r>
          </w:p>
        </w:tc>
        <w:tc>
          <w:tcPr>
            <w:tcW w:w="3106" w:type="dxa"/>
          </w:tcPr>
          <w:p w:rsidR="00797211" w:rsidRPr="000E6B56" w:rsidRDefault="00797211" w:rsidP="00796949">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&lt; 2 mg</w:t>
            </w:r>
          </w:p>
        </w:tc>
      </w:tr>
      <w:tr w:rsidR="00797211" w:rsidRPr="000E6B56" w:rsidTr="007634F6">
        <w:tc>
          <w:tcPr>
            <w:tcW w:w="2620" w:type="dxa"/>
          </w:tcPr>
          <w:p w:rsidR="00797211" w:rsidRPr="000E6B56" w:rsidRDefault="00797211" w:rsidP="00796949">
            <w:pPr>
              <w:spacing w:before="300" w:after="300"/>
              <w:contextualSpacing/>
              <w:rPr>
                <w:rFonts w:ascii="Times New Roman" w:hAnsi="Times New Roman" w:cs="Times New Roman"/>
                <w:strike/>
                <w:sz w:val="24"/>
                <w:szCs w:val="24"/>
              </w:rPr>
            </w:pPr>
            <w:r w:rsidRPr="000E6B56">
              <w:rPr>
                <w:rFonts w:ascii="Times New Roman" w:hAnsi="Times New Roman" w:cs="Times New Roman"/>
                <w:strike/>
                <w:sz w:val="24"/>
                <w:szCs w:val="24"/>
              </w:rPr>
              <w:t>Carboidratos</w:t>
            </w:r>
          </w:p>
        </w:tc>
        <w:tc>
          <w:tcPr>
            <w:tcW w:w="1083" w:type="dxa"/>
          </w:tcPr>
          <w:p w:rsidR="00797211" w:rsidRPr="000E6B56" w:rsidRDefault="00797211" w:rsidP="00796949">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g</w:t>
            </w:r>
          </w:p>
        </w:tc>
        <w:tc>
          <w:tcPr>
            <w:tcW w:w="3256" w:type="dxa"/>
          </w:tcPr>
          <w:p w:rsidR="00797211" w:rsidRPr="000E6B56" w:rsidRDefault="00797211" w:rsidP="00AC3F1E">
            <w:pPr>
              <w:spacing w:before="300" w:after="300"/>
              <w:contextualSpacing/>
              <w:jc w:val="both"/>
              <w:rPr>
                <w:rFonts w:ascii="Times New Roman" w:hAnsi="Times New Roman" w:cs="Times New Roman"/>
                <w:strike/>
                <w:sz w:val="24"/>
                <w:szCs w:val="24"/>
              </w:rPr>
            </w:pPr>
            <w:r w:rsidRPr="007258A0">
              <w:rPr>
                <w:rFonts w:ascii="Times New Roman" w:hAnsi="Times New Roman" w:cs="Times New Roman"/>
                <w:b/>
                <w:strike/>
                <w:sz w:val="24"/>
                <w:szCs w:val="24"/>
              </w:rPr>
              <w:t>&lt; 0,5 g –</w:t>
            </w:r>
            <w:r w:rsidRPr="000E6B56">
              <w:rPr>
                <w:rFonts w:ascii="Times New Roman" w:hAnsi="Times New Roman" w:cs="Times New Roman"/>
                <w:strike/>
                <w:sz w:val="24"/>
                <w:szCs w:val="24"/>
              </w:rPr>
              <w:t xml:space="preserve"> expressar como zero</w:t>
            </w:r>
          </w:p>
          <w:p w:rsidR="00797211" w:rsidRPr="000E6B56" w:rsidRDefault="00797211" w:rsidP="00AC3F1E">
            <w:pPr>
              <w:spacing w:before="300" w:after="300"/>
              <w:contextualSpacing/>
              <w:jc w:val="both"/>
              <w:rPr>
                <w:rFonts w:ascii="Times New Roman" w:hAnsi="Times New Roman" w:cs="Times New Roman"/>
                <w:strike/>
                <w:sz w:val="24"/>
                <w:szCs w:val="24"/>
              </w:rPr>
            </w:pPr>
            <w:r w:rsidRPr="007258A0">
              <w:rPr>
                <w:rFonts w:ascii="Times New Roman" w:hAnsi="Times New Roman" w:cs="Times New Roman"/>
                <w:b/>
                <w:strike/>
                <w:sz w:val="24"/>
                <w:szCs w:val="24"/>
              </w:rPr>
              <w:t>&lt; 1 g –</w:t>
            </w:r>
            <w:r w:rsidRPr="000E6B56">
              <w:rPr>
                <w:rFonts w:ascii="Times New Roman" w:hAnsi="Times New Roman" w:cs="Times New Roman"/>
                <w:strike/>
                <w:sz w:val="24"/>
                <w:szCs w:val="24"/>
              </w:rPr>
              <w:t xml:space="preserve"> </w:t>
            </w:r>
            <w:r w:rsidR="00BE2AE9">
              <w:rPr>
                <w:rFonts w:ascii="Times New Roman" w:hAnsi="Times New Roman" w:cs="Times New Roman"/>
                <w:strike/>
                <w:sz w:val="24"/>
                <w:szCs w:val="24"/>
              </w:rPr>
              <w:t>expressar</w:t>
            </w:r>
            <w:r w:rsidRPr="000E6B56">
              <w:rPr>
                <w:rFonts w:ascii="Times New Roman" w:hAnsi="Times New Roman" w:cs="Times New Roman"/>
                <w:strike/>
                <w:sz w:val="24"/>
                <w:szCs w:val="24"/>
              </w:rPr>
              <w:t xml:space="preserve"> como:</w:t>
            </w:r>
          </w:p>
          <w:p w:rsidR="00797211" w:rsidRPr="000E6B56" w:rsidRDefault="00797211" w:rsidP="00AC3F1E">
            <w:pPr>
              <w:spacing w:before="300" w:after="300"/>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contém menos que 1 g ou menor que 1 g</w:t>
            </w:r>
          </w:p>
          <w:p w:rsidR="00797211" w:rsidRPr="000E6B56" w:rsidRDefault="00797211" w:rsidP="00AC3F1E">
            <w:pPr>
              <w:spacing w:before="300" w:after="300"/>
              <w:contextualSpacing/>
              <w:jc w:val="both"/>
              <w:rPr>
                <w:rFonts w:ascii="Times New Roman" w:hAnsi="Times New Roman" w:cs="Times New Roman"/>
                <w:strike/>
                <w:sz w:val="24"/>
                <w:szCs w:val="24"/>
              </w:rPr>
            </w:pPr>
            <w:proofErr w:type="gramStart"/>
            <w:r w:rsidRPr="007258A0">
              <w:rPr>
                <w:rFonts w:ascii="Times New Roman" w:hAnsi="Times New Roman" w:cs="Times New Roman"/>
                <w:b/>
                <w:strike/>
                <w:sz w:val="24"/>
                <w:szCs w:val="24"/>
              </w:rPr>
              <w:t>menor</w:t>
            </w:r>
            <w:proofErr w:type="gramEnd"/>
            <w:r w:rsidRPr="007258A0">
              <w:rPr>
                <w:rFonts w:ascii="Times New Roman" w:hAnsi="Times New Roman" w:cs="Times New Roman"/>
                <w:b/>
                <w:strike/>
                <w:sz w:val="24"/>
                <w:szCs w:val="24"/>
              </w:rPr>
              <w:t xml:space="preserve"> ou igual 1 g –</w:t>
            </w:r>
            <w:r w:rsidRPr="000E6B56">
              <w:rPr>
                <w:rFonts w:ascii="Times New Roman" w:hAnsi="Times New Roman" w:cs="Times New Roman"/>
                <w:strike/>
                <w:sz w:val="24"/>
                <w:szCs w:val="24"/>
              </w:rPr>
              <w:t xml:space="preserve"> arredondar para o mais próximo múltiplo de 1g</w:t>
            </w:r>
          </w:p>
        </w:tc>
        <w:tc>
          <w:tcPr>
            <w:tcW w:w="3106" w:type="dxa"/>
          </w:tcPr>
          <w:p w:rsidR="00797211" w:rsidRPr="000E6B56" w:rsidRDefault="00797211" w:rsidP="00796949">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&lt; 1 g</w:t>
            </w:r>
          </w:p>
        </w:tc>
      </w:tr>
      <w:tr w:rsidR="00797211" w:rsidRPr="000E6B56" w:rsidTr="007634F6">
        <w:tc>
          <w:tcPr>
            <w:tcW w:w="2620" w:type="dxa"/>
          </w:tcPr>
          <w:p w:rsidR="00797211" w:rsidRPr="000E6B56" w:rsidRDefault="00797211" w:rsidP="00796949">
            <w:pPr>
              <w:spacing w:before="300" w:after="300"/>
              <w:contextualSpacing/>
              <w:rPr>
                <w:rFonts w:ascii="Times New Roman" w:hAnsi="Times New Roman" w:cs="Times New Roman"/>
                <w:strike/>
                <w:sz w:val="24"/>
                <w:szCs w:val="24"/>
              </w:rPr>
            </w:pPr>
            <w:r w:rsidRPr="000E6B56">
              <w:rPr>
                <w:rFonts w:ascii="Times New Roman" w:hAnsi="Times New Roman" w:cs="Times New Roman"/>
                <w:strike/>
                <w:sz w:val="24"/>
                <w:szCs w:val="24"/>
              </w:rPr>
              <w:t>Fibras Alimentares</w:t>
            </w:r>
          </w:p>
        </w:tc>
        <w:tc>
          <w:tcPr>
            <w:tcW w:w="1083" w:type="dxa"/>
          </w:tcPr>
          <w:p w:rsidR="00797211" w:rsidRPr="000E6B56" w:rsidRDefault="00797211" w:rsidP="00796949">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g</w:t>
            </w:r>
          </w:p>
        </w:tc>
        <w:tc>
          <w:tcPr>
            <w:tcW w:w="3256" w:type="dxa"/>
          </w:tcPr>
          <w:p w:rsidR="00797211" w:rsidRPr="000E6B56" w:rsidRDefault="00797211" w:rsidP="00AC3F1E">
            <w:pPr>
              <w:spacing w:before="300" w:after="300"/>
              <w:contextualSpacing/>
              <w:jc w:val="both"/>
              <w:rPr>
                <w:rFonts w:ascii="Times New Roman" w:hAnsi="Times New Roman" w:cs="Times New Roman"/>
                <w:strike/>
                <w:sz w:val="24"/>
                <w:szCs w:val="24"/>
              </w:rPr>
            </w:pPr>
            <w:r w:rsidRPr="007258A0">
              <w:rPr>
                <w:rFonts w:ascii="Times New Roman" w:hAnsi="Times New Roman" w:cs="Times New Roman"/>
                <w:b/>
                <w:strike/>
                <w:sz w:val="24"/>
                <w:szCs w:val="24"/>
              </w:rPr>
              <w:t>&lt; 0,5 g –</w:t>
            </w:r>
            <w:r w:rsidRPr="000E6B56">
              <w:rPr>
                <w:rFonts w:ascii="Times New Roman" w:hAnsi="Times New Roman" w:cs="Times New Roman"/>
                <w:strike/>
                <w:sz w:val="24"/>
                <w:szCs w:val="24"/>
              </w:rPr>
              <w:t xml:space="preserve"> expressar como zero</w:t>
            </w:r>
          </w:p>
          <w:p w:rsidR="00797211" w:rsidRPr="000E6B56" w:rsidRDefault="00797211" w:rsidP="00AC3F1E">
            <w:pPr>
              <w:spacing w:before="300" w:after="300"/>
              <w:contextualSpacing/>
              <w:jc w:val="both"/>
              <w:rPr>
                <w:rFonts w:ascii="Times New Roman" w:hAnsi="Times New Roman" w:cs="Times New Roman"/>
                <w:strike/>
                <w:sz w:val="24"/>
                <w:szCs w:val="24"/>
              </w:rPr>
            </w:pPr>
            <w:r w:rsidRPr="007258A0">
              <w:rPr>
                <w:rFonts w:ascii="Times New Roman" w:hAnsi="Times New Roman" w:cs="Times New Roman"/>
                <w:b/>
                <w:strike/>
                <w:sz w:val="24"/>
                <w:szCs w:val="24"/>
              </w:rPr>
              <w:t>&lt; 1 g –</w:t>
            </w:r>
            <w:r w:rsidRPr="000E6B56">
              <w:rPr>
                <w:rFonts w:ascii="Times New Roman" w:hAnsi="Times New Roman" w:cs="Times New Roman"/>
                <w:strike/>
                <w:sz w:val="24"/>
                <w:szCs w:val="24"/>
              </w:rPr>
              <w:t xml:space="preserve"> </w:t>
            </w:r>
            <w:r w:rsidR="00936F03">
              <w:rPr>
                <w:rFonts w:ascii="Times New Roman" w:hAnsi="Times New Roman" w:cs="Times New Roman"/>
                <w:strike/>
                <w:sz w:val="24"/>
                <w:szCs w:val="24"/>
              </w:rPr>
              <w:t>expressar</w:t>
            </w:r>
            <w:r w:rsidRPr="000E6B56">
              <w:rPr>
                <w:rFonts w:ascii="Times New Roman" w:hAnsi="Times New Roman" w:cs="Times New Roman"/>
                <w:strike/>
                <w:sz w:val="24"/>
                <w:szCs w:val="24"/>
              </w:rPr>
              <w:t xml:space="preserve"> como:</w:t>
            </w:r>
          </w:p>
          <w:p w:rsidR="00797211" w:rsidRPr="000E6B56" w:rsidRDefault="00797211" w:rsidP="00AC3F1E">
            <w:pPr>
              <w:spacing w:before="300" w:after="300"/>
              <w:contextualSpacing/>
              <w:jc w:val="both"/>
              <w:rPr>
                <w:rFonts w:ascii="Times New Roman" w:hAnsi="Times New Roman" w:cs="Times New Roman"/>
                <w:strike/>
                <w:sz w:val="24"/>
                <w:szCs w:val="24"/>
              </w:rPr>
            </w:pPr>
            <w:proofErr w:type="gramStart"/>
            <w:r w:rsidRPr="000E6B56">
              <w:rPr>
                <w:rFonts w:ascii="Times New Roman" w:hAnsi="Times New Roman" w:cs="Times New Roman"/>
                <w:strike/>
                <w:sz w:val="24"/>
                <w:szCs w:val="24"/>
              </w:rPr>
              <w:t>contém</w:t>
            </w:r>
            <w:proofErr w:type="gramEnd"/>
            <w:r w:rsidRPr="000E6B56">
              <w:rPr>
                <w:rFonts w:ascii="Times New Roman" w:hAnsi="Times New Roman" w:cs="Times New Roman"/>
                <w:strike/>
                <w:sz w:val="24"/>
                <w:szCs w:val="24"/>
              </w:rPr>
              <w:t xml:space="preserve"> menos que 1 g ou menor que 1 g</w:t>
            </w:r>
          </w:p>
          <w:p w:rsidR="00797211" w:rsidRPr="000E6B56" w:rsidRDefault="00797211" w:rsidP="00AC3F1E">
            <w:pPr>
              <w:spacing w:before="300" w:after="300"/>
              <w:contextualSpacing/>
              <w:jc w:val="both"/>
              <w:rPr>
                <w:rFonts w:ascii="Times New Roman" w:hAnsi="Times New Roman" w:cs="Times New Roman"/>
                <w:strike/>
                <w:sz w:val="24"/>
                <w:szCs w:val="24"/>
              </w:rPr>
            </w:pPr>
            <w:proofErr w:type="gramStart"/>
            <w:r w:rsidRPr="007258A0">
              <w:rPr>
                <w:rFonts w:ascii="Times New Roman" w:hAnsi="Times New Roman" w:cs="Times New Roman"/>
                <w:b/>
                <w:strike/>
                <w:sz w:val="24"/>
                <w:szCs w:val="24"/>
              </w:rPr>
              <w:t>menor</w:t>
            </w:r>
            <w:proofErr w:type="gramEnd"/>
            <w:r w:rsidRPr="007258A0">
              <w:rPr>
                <w:rFonts w:ascii="Times New Roman" w:hAnsi="Times New Roman" w:cs="Times New Roman"/>
                <w:b/>
                <w:strike/>
                <w:sz w:val="24"/>
                <w:szCs w:val="24"/>
              </w:rPr>
              <w:t xml:space="preserve"> ou igual 1 g –</w:t>
            </w:r>
            <w:r w:rsidRPr="000E6B56">
              <w:rPr>
                <w:rFonts w:ascii="Times New Roman" w:hAnsi="Times New Roman" w:cs="Times New Roman"/>
                <w:strike/>
                <w:sz w:val="24"/>
                <w:szCs w:val="24"/>
              </w:rPr>
              <w:t xml:space="preserve"> arredondar para o mais próximo múltiplo de 1g</w:t>
            </w:r>
          </w:p>
        </w:tc>
        <w:tc>
          <w:tcPr>
            <w:tcW w:w="3106" w:type="dxa"/>
          </w:tcPr>
          <w:p w:rsidR="00797211" w:rsidRPr="000E6B56" w:rsidRDefault="00797211" w:rsidP="00796949">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&lt; 1 g</w:t>
            </w:r>
          </w:p>
        </w:tc>
      </w:tr>
      <w:tr w:rsidR="00797211" w:rsidRPr="000E6B56" w:rsidTr="007634F6">
        <w:tc>
          <w:tcPr>
            <w:tcW w:w="2620" w:type="dxa"/>
          </w:tcPr>
          <w:p w:rsidR="00797211" w:rsidRPr="000E6B56" w:rsidRDefault="00797211" w:rsidP="00796949">
            <w:pPr>
              <w:spacing w:before="300" w:after="300"/>
              <w:contextualSpacing/>
              <w:rPr>
                <w:rFonts w:ascii="Times New Roman" w:hAnsi="Times New Roman" w:cs="Times New Roman"/>
                <w:strike/>
                <w:sz w:val="24"/>
                <w:szCs w:val="24"/>
              </w:rPr>
            </w:pPr>
            <w:r w:rsidRPr="000E6B56">
              <w:rPr>
                <w:rFonts w:ascii="Times New Roman" w:hAnsi="Times New Roman" w:cs="Times New Roman"/>
                <w:strike/>
                <w:sz w:val="24"/>
                <w:szCs w:val="24"/>
              </w:rPr>
              <w:t>Sódio</w:t>
            </w:r>
          </w:p>
        </w:tc>
        <w:tc>
          <w:tcPr>
            <w:tcW w:w="1083" w:type="dxa"/>
          </w:tcPr>
          <w:p w:rsidR="00797211" w:rsidRPr="000E6B56" w:rsidRDefault="00797211" w:rsidP="00796949">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g</w:t>
            </w:r>
          </w:p>
        </w:tc>
        <w:tc>
          <w:tcPr>
            <w:tcW w:w="3256" w:type="dxa"/>
          </w:tcPr>
          <w:p w:rsidR="00797211" w:rsidRPr="000E6B56" w:rsidRDefault="00797211" w:rsidP="00AC3F1E">
            <w:pPr>
              <w:spacing w:before="300" w:after="300"/>
              <w:contextualSpacing/>
              <w:jc w:val="both"/>
              <w:rPr>
                <w:rFonts w:ascii="Times New Roman" w:hAnsi="Times New Roman" w:cs="Times New Roman"/>
                <w:strike/>
                <w:sz w:val="24"/>
                <w:szCs w:val="24"/>
              </w:rPr>
            </w:pPr>
            <w:r w:rsidRPr="007258A0">
              <w:rPr>
                <w:rFonts w:ascii="Times New Roman" w:hAnsi="Times New Roman" w:cs="Times New Roman"/>
                <w:b/>
                <w:strike/>
                <w:sz w:val="24"/>
                <w:szCs w:val="24"/>
              </w:rPr>
              <w:t xml:space="preserve">&lt; 5 </w:t>
            </w:r>
            <w:proofErr w:type="gramStart"/>
            <w:r w:rsidRPr="007258A0">
              <w:rPr>
                <w:rFonts w:ascii="Times New Roman" w:hAnsi="Times New Roman" w:cs="Times New Roman"/>
                <w:b/>
                <w:strike/>
                <w:sz w:val="24"/>
                <w:szCs w:val="24"/>
              </w:rPr>
              <w:t>mg</w:t>
            </w:r>
            <w:proofErr w:type="gramEnd"/>
            <w:r w:rsidRPr="007258A0">
              <w:rPr>
                <w:rFonts w:ascii="Times New Roman" w:hAnsi="Times New Roman" w:cs="Times New Roman"/>
                <w:b/>
                <w:strike/>
                <w:sz w:val="24"/>
                <w:szCs w:val="24"/>
              </w:rPr>
              <w:t xml:space="preserve"> –</w:t>
            </w:r>
            <w:r w:rsidRPr="000E6B56">
              <w:rPr>
                <w:rFonts w:ascii="Times New Roman" w:hAnsi="Times New Roman" w:cs="Times New Roman"/>
                <w:strike/>
                <w:sz w:val="24"/>
                <w:szCs w:val="24"/>
              </w:rPr>
              <w:t xml:space="preserve"> expressar como zero</w:t>
            </w:r>
          </w:p>
          <w:p w:rsidR="00797211" w:rsidRPr="000E6B56" w:rsidRDefault="00797211" w:rsidP="00AC3F1E">
            <w:pPr>
              <w:spacing w:before="300" w:after="300"/>
              <w:contextualSpacing/>
              <w:jc w:val="both"/>
              <w:rPr>
                <w:rFonts w:ascii="Times New Roman" w:hAnsi="Times New Roman" w:cs="Times New Roman"/>
                <w:strike/>
                <w:sz w:val="24"/>
                <w:szCs w:val="24"/>
              </w:rPr>
            </w:pPr>
            <w:r w:rsidRPr="007258A0">
              <w:rPr>
                <w:rFonts w:ascii="Times New Roman" w:hAnsi="Times New Roman" w:cs="Times New Roman"/>
                <w:b/>
                <w:strike/>
                <w:sz w:val="24"/>
                <w:szCs w:val="24"/>
              </w:rPr>
              <w:t xml:space="preserve">5 a 140 </w:t>
            </w:r>
            <w:proofErr w:type="gramStart"/>
            <w:r w:rsidRPr="007258A0">
              <w:rPr>
                <w:rFonts w:ascii="Times New Roman" w:hAnsi="Times New Roman" w:cs="Times New Roman"/>
                <w:b/>
                <w:strike/>
                <w:sz w:val="24"/>
                <w:szCs w:val="24"/>
              </w:rPr>
              <w:t>mg</w:t>
            </w:r>
            <w:proofErr w:type="gramEnd"/>
            <w:r w:rsidRPr="007258A0">
              <w:rPr>
                <w:rFonts w:ascii="Times New Roman" w:hAnsi="Times New Roman" w:cs="Times New Roman"/>
                <w:b/>
                <w:strike/>
                <w:sz w:val="24"/>
                <w:szCs w:val="24"/>
              </w:rPr>
              <w:t xml:space="preserve"> –</w:t>
            </w:r>
            <w:r w:rsidRPr="000E6B56">
              <w:rPr>
                <w:rFonts w:ascii="Times New Roman" w:hAnsi="Times New Roman" w:cs="Times New Roman"/>
                <w:strike/>
                <w:sz w:val="24"/>
                <w:szCs w:val="24"/>
              </w:rPr>
              <w:t xml:space="preserve"> arredondar para o mais próximo múltiplo de 5 mg</w:t>
            </w:r>
          </w:p>
          <w:p w:rsidR="00797211" w:rsidRPr="000E6B56" w:rsidRDefault="00797211" w:rsidP="00D04A0F">
            <w:pPr>
              <w:spacing w:before="300" w:after="300"/>
              <w:contextualSpacing/>
              <w:jc w:val="both"/>
              <w:rPr>
                <w:rFonts w:ascii="Times New Roman" w:hAnsi="Times New Roman" w:cs="Times New Roman"/>
                <w:strike/>
                <w:sz w:val="24"/>
                <w:szCs w:val="24"/>
              </w:rPr>
            </w:pPr>
            <w:r w:rsidRPr="007258A0">
              <w:rPr>
                <w:rFonts w:ascii="Times New Roman" w:hAnsi="Times New Roman" w:cs="Times New Roman"/>
                <w:b/>
                <w:strike/>
                <w:sz w:val="24"/>
                <w:szCs w:val="24"/>
              </w:rPr>
              <w:t xml:space="preserve">140 </w:t>
            </w:r>
            <w:proofErr w:type="gramStart"/>
            <w:r w:rsidRPr="007258A0">
              <w:rPr>
                <w:rFonts w:ascii="Times New Roman" w:hAnsi="Times New Roman" w:cs="Times New Roman"/>
                <w:b/>
                <w:strike/>
                <w:sz w:val="24"/>
                <w:szCs w:val="24"/>
              </w:rPr>
              <w:t>mg</w:t>
            </w:r>
            <w:proofErr w:type="gramEnd"/>
            <w:r w:rsidRPr="007258A0">
              <w:rPr>
                <w:rFonts w:ascii="Times New Roman" w:hAnsi="Times New Roman" w:cs="Times New Roman"/>
                <w:b/>
                <w:strike/>
                <w:sz w:val="24"/>
                <w:szCs w:val="24"/>
              </w:rPr>
              <w:t xml:space="preserve"> –</w:t>
            </w:r>
            <w:r w:rsidRPr="000E6B56">
              <w:rPr>
                <w:rFonts w:ascii="Times New Roman" w:hAnsi="Times New Roman" w:cs="Times New Roman"/>
                <w:strike/>
                <w:sz w:val="24"/>
                <w:szCs w:val="24"/>
              </w:rPr>
              <w:t xml:space="preserve"> arredondar para o mais próximo múltiplo de </w:t>
            </w:r>
            <w:r w:rsidR="00D04A0F">
              <w:rPr>
                <w:rFonts w:ascii="Times New Roman" w:hAnsi="Times New Roman" w:cs="Times New Roman"/>
                <w:strike/>
                <w:sz w:val="24"/>
                <w:szCs w:val="24"/>
              </w:rPr>
              <w:t>10</w:t>
            </w:r>
            <w:r w:rsidRPr="000E6B56">
              <w:rPr>
                <w:rFonts w:ascii="Times New Roman" w:hAnsi="Times New Roman" w:cs="Times New Roman"/>
                <w:strike/>
                <w:sz w:val="24"/>
                <w:szCs w:val="24"/>
              </w:rPr>
              <w:t xml:space="preserve"> mg</w:t>
            </w:r>
          </w:p>
        </w:tc>
        <w:tc>
          <w:tcPr>
            <w:tcW w:w="3106" w:type="dxa"/>
          </w:tcPr>
          <w:p w:rsidR="00797211" w:rsidRPr="000E6B56" w:rsidRDefault="00797211" w:rsidP="00796949">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&lt; 5 mg</w:t>
            </w:r>
          </w:p>
        </w:tc>
      </w:tr>
    </w:tbl>
    <w:p w:rsidR="00BC1D0C" w:rsidRPr="000E6B56" w:rsidRDefault="00BC1D0C" w:rsidP="00BC1D0C">
      <w:pPr>
        <w:spacing w:before="300" w:after="300" w:line="240" w:lineRule="auto"/>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 Exemplo de arredondamento </w:t>
      </w:r>
      <w:proofErr w:type="gramStart"/>
      <w:r w:rsidRPr="000E6B56">
        <w:rPr>
          <w:rFonts w:ascii="Times New Roman" w:hAnsi="Times New Roman" w:cs="Times New Roman"/>
          <w:strike/>
          <w:sz w:val="24"/>
          <w:szCs w:val="24"/>
        </w:rPr>
        <w:t xml:space="preserve">(Para o mais próximo múltiplo de 1 g </w:t>
      </w:r>
    </w:p>
    <w:p w:rsidR="00BC1D0C" w:rsidRPr="000E6B56" w:rsidRDefault="00BC1D0C" w:rsidP="00BC1D0C">
      <w:pPr>
        <w:spacing w:before="300" w:after="300" w:line="240" w:lineRule="auto"/>
        <w:jc w:val="both"/>
        <w:rPr>
          <w:rFonts w:ascii="Times New Roman" w:hAnsi="Times New Roman" w:cs="Times New Roman"/>
          <w:strike/>
          <w:sz w:val="24"/>
          <w:szCs w:val="24"/>
        </w:rPr>
      </w:pPr>
      <w:proofErr w:type="gramEnd"/>
      <w:r w:rsidRPr="000E6B56">
        <w:rPr>
          <w:rFonts w:ascii="Times New Roman" w:hAnsi="Times New Roman" w:cs="Times New Roman"/>
          <w:strike/>
          <w:sz w:val="24"/>
          <w:szCs w:val="24"/>
        </w:rPr>
        <w:lastRenderedPageBreak/>
        <w:t xml:space="preserve">2,01g até 2,49g - arredondar para o valor inferior correspondente (2,0 g) </w:t>
      </w:r>
    </w:p>
    <w:p w:rsidR="00995470" w:rsidRPr="000E6B56" w:rsidRDefault="00BC1D0C" w:rsidP="00BC1D0C">
      <w:pPr>
        <w:spacing w:before="300" w:after="300" w:line="240" w:lineRule="auto"/>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2,50 g até 2,99g - arredondar para o valor superior correspondente (3,0 g) </w:t>
      </w:r>
    </w:p>
    <w:p w:rsidR="00995470" w:rsidRPr="000E6B56" w:rsidRDefault="00BC1D0C" w:rsidP="00BC1D0C">
      <w:pPr>
        <w:spacing w:before="300" w:after="300" w:line="240" w:lineRule="auto"/>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 Para outras vitaminas e minerais, que não vitamina A, C, cálcio e ferro, listar como </w:t>
      </w:r>
      <w:r w:rsidR="00995470" w:rsidRPr="000E6B56">
        <w:rPr>
          <w:rFonts w:ascii="Times New Roman" w:hAnsi="Times New Roman" w:cs="Times New Roman"/>
          <w:strike/>
          <w:sz w:val="24"/>
          <w:szCs w:val="24"/>
        </w:rPr>
        <w:t>obrigatório</w:t>
      </w:r>
      <w:r w:rsidRPr="000E6B56">
        <w:rPr>
          <w:rFonts w:ascii="Times New Roman" w:hAnsi="Times New Roman" w:cs="Times New Roman"/>
          <w:strike/>
          <w:sz w:val="24"/>
          <w:szCs w:val="24"/>
        </w:rPr>
        <w:t xml:space="preserve"> se forem adicionadas como nutrientes, suplemento ou se for feito algum apelo. </w:t>
      </w:r>
    </w:p>
    <w:p w:rsidR="00796949" w:rsidRPr="00844932" w:rsidRDefault="00BC1D0C" w:rsidP="00995470">
      <w:pPr>
        <w:spacing w:before="300" w:after="300" w:line="240" w:lineRule="auto"/>
        <w:ind w:firstLine="573"/>
        <w:jc w:val="both"/>
        <w:rPr>
          <w:rFonts w:ascii="Times New Roman" w:hAnsi="Times New Roman" w:cs="Times New Roman"/>
          <w:b/>
          <w:strike/>
          <w:sz w:val="24"/>
          <w:szCs w:val="24"/>
        </w:rPr>
      </w:pPr>
      <w:r w:rsidRPr="00844932">
        <w:rPr>
          <w:rFonts w:ascii="Times New Roman" w:hAnsi="Times New Roman" w:cs="Times New Roman"/>
          <w:b/>
          <w:strike/>
          <w:sz w:val="24"/>
          <w:szCs w:val="24"/>
        </w:rPr>
        <w:t>B) DECLARAÇÃO DA ROTULAGEM NUTRICIONAL OPCIONAL</w:t>
      </w:r>
    </w:p>
    <w:tbl>
      <w:tblPr>
        <w:tblStyle w:val="Tabelacomgrade"/>
        <w:tblW w:w="10065" w:type="dxa"/>
        <w:tblInd w:w="-459" w:type="dxa"/>
        <w:tblLook w:val="04A0" w:firstRow="1" w:lastRow="0" w:firstColumn="1" w:lastColumn="0" w:noHBand="0" w:noVBand="1"/>
      </w:tblPr>
      <w:tblGrid>
        <w:gridCol w:w="2620"/>
        <w:gridCol w:w="1083"/>
        <w:gridCol w:w="3256"/>
        <w:gridCol w:w="3106"/>
      </w:tblGrid>
      <w:tr w:rsidR="00995470" w:rsidRPr="000E6B56" w:rsidTr="000601DF">
        <w:tc>
          <w:tcPr>
            <w:tcW w:w="2620" w:type="dxa"/>
          </w:tcPr>
          <w:p w:rsidR="00995470" w:rsidRPr="000E6B56" w:rsidRDefault="00995470" w:rsidP="001E6DED">
            <w:pPr>
              <w:spacing w:before="300" w:after="300"/>
              <w:contextualSpacing/>
              <w:jc w:val="center"/>
              <w:rPr>
                <w:rFonts w:ascii="Times New Roman" w:hAnsi="Times New Roman" w:cs="Times New Roman"/>
                <w:b/>
                <w:strike/>
                <w:sz w:val="24"/>
                <w:szCs w:val="24"/>
              </w:rPr>
            </w:pPr>
            <w:r w:rsidRPr="000E6B56">
              <w:rPr>
                <w:rFonts w:ascii="Times New Roman" w:hAnsi="Times New Roman" w:cs="Times New Roman"/>
                <w:b/>
                <w:strike/>
                <w:sz w:val="24"/>
                <w:szCs w:val="24"/>
              </w:rPr>
              <w:t>Nutrientes/ Porção</w:t>
            </w:r>
          </w:p>
        </w:tc>
        <w:tc>
          <w:tcPr>
            <w:tcW w:w="1083" w:type="dxa"/>
          </w:tcPr>
          <w:p w:rsidR="00995470" w:rsidRPr="000E6B56" w:rsidRDefault="00995470" w:rsidP="001E6DED">
            <w:pPr>
              <w:spacing w:before="300" w:after="300"/>
              <w:contextualSpacing/>
              <w:jc w:val="center"/>
              <w:rPr>
                <w:rFonts w:ascii="Times New Roman" w:hAnsi="Times New Roman" w:cs="Times New Roman"/>
                <w:b/>
                <w:strike/>
                <w:sz w:val="24"/>
                <w:szCs w:val="24"/>
              </w:rPr>
            </w:pPr>
            <w:r w:rsidRPr="000E6B56">
              <w:rPr>
                <w:rFonts w:ascii="Times New Roman" w:hAnsi="Times New Roman" w:cs="Times New Roman"/>
                <w:b/>
                <w:strike/>
                <w:sz w:val="24"/>
                <w:szCs w:val="24"/>
              </w:rPr>
              <w:t>Unidade</w:t>
            </w:r>
          </w:p>
        </w:tc>
        <w:tc>
          <w:tcPr>
            <w:tcW w:w="3256" w:type="dxa"/>
          </w:tcPr>
          <w:p w:rsidR="00995470" w:rsidRPr="000E6B56" w:rsidRDefault="00995470" w:rsidP="001E6DED">
            <w:pPr>
              <w:spacing w:before="300" w:after="300"/>
              <w:contextualSpacing/>
              <w:jc w:val="center"/>
              <w:rPr>
                <w:rFonts w:ascii="Times New Roman" w:hAnsi="Times New Roman" w:cs="Times New Roman"/>
                <w:b/>
                <w:strike/>
                <w:sz w:val="24"/>
                <w:szCs w:val="24"/>
              </w:rPr>
            </w:pPr>
            <w:r w:rsidRPr="000E6B56">
              <w:rPr>
                <w:rFonts w:ascii="Times New Roman" w:hAnsi="Times New Roman" w:cs="Times New Roman"/>
                <w:b/>
                <w:strike/>
                <w:sz w:val="24"/>
                <w:szCs w:val="24"/>
              </w:rPr>
              <w:t>Arredondamento (**)</w:t>
            </w:r>
          </w:p>
        </w:tc>
        <w:tc>
          <w:tcPr>
            <w:tcW w:w="3106" w:type="dxa"/>
          </w:tcPr>
          <w:p w:rsidR="00995470" w:rsidRPr="000E6B56" w:rsidRDefault="00995470" w:rsidP="001E6DED">
            <w:pPr>
              <w:spacing w:before="300" w:after="300"/>
              <w:contextualSpacing/>
              <w:jc w:val="center"/>
              <w:rPr>
                <w:rFonts w:ascii="Times New Roman" w:hAnsi="Times New Roman" w:cs="Times New Roman"/>
                <w:b/>
                <w:strike/>
                <w:sz w:val="24"/>
                <w:szCs w:val="24"/>
              </w:rPr>
            </w:pPr>
            <w:r w:rsidRPr="000E6B56">
              <w:rPr>
                <w:rFonts w:ascii="Times New Roman" w:hAnsi="Times New Roman" w:cs="Times New Roman"/>
                <w:b/>
                <w:strike/>
                <w:sz w:val="24"/>
                <w:szCs w:val="24"/>
              </w:rPr>
              <w:t>Quantidade Insignificante</w:t>
            </w:r>
          </w:p>
        </w:tc>
      </w:tr>
      <w:tr w:rsidR="00995470" w:rsidRPr="000E6B56" w:rsidTr="000601DF">
        <w:tc>
          <w:tcPr>
            <w:tcW w:w="2620" w:type="dxa"/>
          </w:tcPr>
          <w:p w:rsidR="00995470" w:rsidRPr="000E6B56" w:rsidRDefault="00995470" w:rsidP="001E6DED">
            <w:pPr>
              <w:spacing w:before="300" w:after="300"/>
              <w:contextualSpacing/>
              <w:rPr>
                <w:rFonts w:ascii="Times New Roman" w:hAnsi="Times New Roman" w:cs="Times New Roman"/>
                <w:strike/>
                <w:sz w:val="24"/>
                <w:szCs w:val="24"/>
              </w:rPr>
            </w:pPr>
            <w:r w:rsidRPr="000E6B56">
              <w:rPr>
                <w:rFonts w:ascii="Times New Roman" w:hAnsi="Times New Roman" w:cs="Times New Roman"/>
                <w:strike/>
                <w:sz w:val="24"/>
                <w:szCs w:val="24"/>
              </w:rPr>
              <w:t>Calorias provenientes de gorduras</w:t>
            </w:r>
          </w:p>
        </w:tc>
        <w:tc>
          <w:tcPr>
            <w:tcW w:w="1083" w:type="dxa"/>
          </w:tcPr>
          <w:p w:rsidR="00995470" w:rsidRPr="000E6B56" w:rsidRDefault="008A4E1F" w:rsidP="001E6DE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K</w:t>
            </w:r>
            <w:r w:rsidR="00995470" w:rsidRPr="000E6B56">
              <w:rPr>
                <w:rFonts w:ascii="Times New Roman" w:hAnsi="Times New Roman" w:cs="Times New Roman"/>
                <w:strike/>
                <w:sz w:val="24"/>
                <w:szCs w:val="24"/>
              </w:rPr>
              <w:t>cal</w:t>
            </w:r>
          </w:p>
        </w:tc>
        <w:tc>
          <w:tcPr>
            <w:tcW w:w="3256" w:type="dxa"/>
          </w:tcPr>
          <w:p w:rsidR="00995470" w:rsidRPr="000E6B56" w:rsidRDefault="00995470" w:rsidP="003E389E">
            <w:pPr>
              <w:spacing w:before="300" w:after="300"/>
              <w:contextualSpacing/>
              <w:jc w:val="both"/>
              <w:rPr>
                <w:rFonts w:ascii="Times New Roman" w:hAnsi="Times New Roman" w:cs="Times New Roman"/>
                <w:strike/>
                <w:sz w:val="24"/>
                <w:szCs w:val="24"/>
              </w:rPr>
            </w:pPr>
            <w:r w:rsidRPr="003E389E">
              <w:rPr>
                <w:rFonts w:ascii="Times New Roman" w:hAnsi="Times New Roman" w:cs="Times New Roman"/>
                <w:b/>
                <w:strike/>
                <w:sz w:val="24"/>
                <w:szCs w:val="24"/>
              </w:rPr>
              <w:t>&lt; 5 kcal -</w:t>
            </w:r>
            <w:r w:rsidRPr="000E6B56">
              <w:rPr>
                <w:rFonts w:ascii="Times New Roman" w:hAnsi="Times New Roman" w:cs="Times New Roman"/>
                <w:strike/>
                <w:sz w:val="24"/>
                <w:szCs w:val="24"/>
              </w:rPr>
              <w:t xml:space="preserve"> expressar como zero </w:t>
            </w:r>
            <w:r w:rsidRPr="003E389E">
              <w:rPr>
                <w:rFonts w:ascii="Times New Roman" w:hAnsi="Times New Roman" w:cs="Times New Roman"/>
                <w:b/>
                <w:strike/>
                <w:sz w:val="24"/>
                <w:szCs w:val="24"/>
              </w:rPr>
              <w:t>maior ou igual 50 kcal -</w:t>
            </w:r>
            <w:r w:rsidRPr="000E6B56">
              <w:rPr>
                <w:rFonts w:ascii="Times New Roman" w:hAnsi="Times New Roman" w:cs="Times New Roman"/>
                <w:strike/>
                <w:sz w:val="24"/>
                <w:szCs w:val="24"/>
              </w:rPr>
              <w:t xml:space="preserve"> arredondar para o mais próximo múltiplo de 5 kcal </w:t>
            </w:r>
          </w:p>
          <w:p w:rsidR="00995470" w:rsidRPr="000E6B56" w:rsidRDefault="00995470" w:rsidP="003E389E">
            <w:pPr>
              <w:spacing w:before="300" w:after="300"/>
              <w:contextualSpacing/>
              <w:jc w:val="both"/>
              <w:rPr>
                <w:rFonts w:ascii="Times New Roman" w:hAnsi="Times New Roman" w:cs="Times New Roman"/>
                <w:b/>
                <w:strike/>
                <w:sz w:val="24"/>
                <w:szCs w:val="24"/>
              </w:rPr>
            </w:pPr>
            <w:r w:rsidRPr="003E389E">
              <w:rPr>
                <w:rFonts w:ascii="Times New Roman" w:hAnsi="Times New Roman" w:cs="Times New Roman"/>
                <w:b/>
                <w:strike/>
                <w:sz w:val="24"/>
                <w:szCs w:val="24"/>
              </w:rPr>
              <w:t>50 kcal -</w:t>
            </w:r>
            <w:r w:rsidRPr="000E6B56">
              <w:rPr>
                <w:rFonts w:ascii="Times New Roman" w:hAnsi="Times New Roman" w:cs="Times New Roman"/>
                <w:strike/>
                <w:sz w:val="24"/>
                <w:szCs w:val="24"/>
              </w:rPr>
              <w:t xml:space="preserve"> arredondar para o mais próximo múltiplo de 10 kcal</w:t>
            </w:r>
          </w:p>
        </w:tc>
        <w:tc>
          <w:tcPr>
            <w:tcW w:w="3106" w:type="dxa"/>
          </w:tcPr>
          <w:p w:rsidR="00995470" w:rsidRPr="000E6B56" w:rsidRDefault="00995470" w:rsidP="001E6DE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&lt; 5 kcal</w:t>
            </w:r>
          </w:p>
        </w:tc>
      </w:tr>
      <w:tr w:rsidR="00995470" w:rsidRPr="000E6B56" w:rsidTr="000601DF">
        <w:tc>
          <w:tcPr>
            <w:tcW w:w="2620" w:type="dxa"/>
          </w:tcPr>
          <w:p w:rsidR="00995470" w:rsidRPr="000E6B56" w:rsidRDefault="00995470" w:rsidP="001E6DED">
            <w:pPr>
              <w:spacing w:before="300" w:after="300"/>
              <w:contextualSpacing/>
              <w:rPr>
                <w:rFonts w:ascii="Times New Roman" w:hAnsi="Times New Roman" w:cs="Times New Roman"/>
                <w:strike/>
                <w:sz w:val="24"/>
                <w:szCs w:val="24"/>
              </w:rPr>
            </w:pPr>
            <w:r w:rsidRPr="008A4E1F">
              <w:rPr>
                <w:rFonts w:ascii="Times New Roman" w:hAnsi="Times New Roman" w:cs="Times New Roman"/>
                <w:strike/>
                <w:sz w:val="24"/>
                <w:szCs w:val="24"/>
              </w:rPr>
              <w:t>Calorias provenientes de gordura</w:t>
            </w:r>
            <w:r w:rsidR="008A4E1F">
              <w:rPr>
                <w:rFonts w:ascii="Times New Roman" w:hAnsi="Times New Roman" w:cs="Times New Roman"/>
                <w:strike/>
                <w:sz w:val="24"/>
                <w:szCs w:val="24"/>
              </w:rPr>
              <w:t>s</w:t>
            </w:r>
            <w:r w:rsidRPr="008A4E1F">
              <w:rPr>
                <w:rFonts w:ascii="Times New Roman" w:hAnsi="Times New Roman" w:cs="Times New Roman"/>
                <w:strike/>
                <w:sz w:val="24"/>
                <w:szCs w:val="24"/>
              </w:rPr>
              <w:t xml:space="preserve"> saturada</w:t>
            </w:r>
            <w:r w:rsidR="008A4E1F">
              <w:rPr>
                <w:rFonts w:ascii="Times New Roman" w:hAnsi="Times New Roman" w:cs="Times New Roman"/>
                <w:strike/>
                <w:sz w:val="24"/>
                <w:szCs w:val="24"/>
              </w:rPr>
              <w:t>s</w:t>
            </w:r>
          </w:p>
        </w:tc>
        <w:tc>
          <w:tcPr>
            <w:tcW w:w="1083" w:type="dxa"/>
          </w:tcPr>
          <w:p w:rsidR="00995470" w:rsidRPr="000E6B56" w:rsidRDefault="008A4E1F" w:rsidP="001E6DED">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K</w:t>
            </w:r>
            <w:r w:rsidR="00995470" w:rsidRPr="000E6B56">
              <w:rPr>
                <w:rFonts w:ascii="Times New Roman" w:hAnsi="Times New Roman" w:cs="Times New Roman"/>
                <w:strike/>
                <w:sz w:val="24"/>
                <w:szCs w:val="24"/>
              </w:rPr>
              <w:t>cal</w:t>
            </w:r>
          </w:p>
        </w:tc>
        <w:tc>
          <w:tcPr>
            <w:tcW w:w="3256" w:type="dxa"/>
          </w:tcPr>
          <w:p w:rsidR="00995470" w:rsidRPr="000E6B56" w:rsidRDefault="00995470" w:rsidP="008A4E1F">
            <w:pPr>
              <w:spacing w:before="300" w:after="300"/>
              <w:contextualSpacing/>
              <w:jc w:val="both"/>
              <w:rPr>
                <w:rFonts w:ascii="Times New Roman" w:hAnsi="Times New Roman" w:cs="Times New Roman"/>
                <w:strike/>
                <w:sz w:val="24"/>
                <w:szCs w:val="24"/>
              </w:rPr>
            </w:pPr>
            <w:r w:rsidRPr="008A4E1F">
              <w:rPr>
                <w:rFonts w:ascii="Times New Roman" w:hAnsi="Times New Roman" w:cs="Times New Roman"/>
                <w:b/>
                <w:strike/>
                <w:sz w:val="24"/>
                <w:szCs w:val="24"/>
              </w:rPr>
              <w:t>&lt; 5 kcal -</w:t>
            </w:r>
            <w:r w:rsidRPr="000E6B56">
              <w:rPr>
                <w:rFonts w:ascii="Times New Roman" w:hAnsi="Times New Roman" w:cs="Times New Roman"/>
                <w:strike/>
                <w:sz w:val="24"/>
                <w:szCs w:val="24"/>
              </w:rPr>
              <w:t xml:space="preserve"> expressar como zero </w:t>
            </w:r>
            <w:r w:rsidRPr="008A4E1F">
              <w:rPr>
                <w:rFonts w:ascii="Times New Roman" w:hAnsi="Times New Roman" w:cs="Times New Roman"/>
                <w:b/>
                <w:strike/>
                <w:sz w:val="24"/>
                <w:szCs w:val="24"/>
              </w:rPr>
              <w:t>maior ou igual 50 kcal -</w:t>
            </w:r>
            <w:r w:rsidRPr="000E6B56">
              <w:rPr>
                <w:rFonts w:ascii="Times New Roman" w:hAnsi="Times New Roman" w:cs="Times New Roman"/>
                <w:strike/>
                <w:sz w:val="24"/>
                <w:szCs w:val="24"/>
              </w:rPr>
              <w:t xml:space="preserve"> arredondar para o mais próximo múltiplo de </w:t>
            </w:r>
            <w:proofErr w:type="gramStart"/>
            <w:r w:rsidRPr="000E6B56">
              <w:rPr>
                <w:rFonts w:ascii="Times New Roman" w:hAnsi="Times New Roman" w:cs="Times New Roman"/>
                <w:strike/>
                <w:sz w:val="24"/>
                <w:szCs w:val="24"/>
              </w:rPr>
              <w:t>5</w:t>
            </w:r>
            <w:proofErr w:type="gramEnd"/>
            <w:r w:rsidRPr="000E6B56">
              <w:rPr>
                <w:rFonts w:ascii="Times New Roman" w:hAnsi="Times New Roman" w:cs="Times New Roman"/>
                <w:strike/>
                <w:sz w:val="24"/>
                <w:szCs w:val="24"/>
              </w:rPr>
              <w:t xml:space="preserve"> kcal </w:t>
            </w:r>
          </w:p>
          <w:p w:rsidR="00995470" w:rsidRPr="000E6B56" w:rsidRDefault="00995470" w:rsidP="008A4E1F">
            <w:pPr>
              <w:spacing w:before="300" w:after="300"/>
              <w:contextualSpacing/>
              <w:jc w:val="both"/>
              <w:rPr>
                <w:rFonts w:ascii="Times New Roman" w:hAnsi="Times New Roman" w:cs="Times New Roman"/>
                <w:b/>
                <w:strike/>
                <w:sz w:val="24"/>
                <w:szCs w:val="24"/>
              </w:rPr>
            </w:pPr>
            <w:r w:rsidRPr="008A4E1F">
              <w:rPr>
                <w:rFonts w:ascii="Times New Roman" w:hAnsi="Times New Roman" w:cs="Times New Roman"/>
                <w:b/>
                <w:strike/>
                <w:sz w:val="24"/>
                <w:szCs w:val="24"/>
              </w:rPr>
              <w:t xml:space="preserve">50 kcal - </w:t>
            </w:r>
            <w:r w:rsidRPr="000E6B56">
              <w:rPr>
                <w:rFonts w:ascii="Times New Roman" w:hAnsi="Times New Roman" w:cs="Times New Roman"/>
                <w:strike/>
                <w:sz w:val="24"/>
                <w:szCs w:val="24"/>
              </w:rPr>
              <w:t>arredondar para o mais próximo múltiplo de 10 kcal</w:t>
            </w:r>
          </w:p>
        </w:tc>
        <w:tc>
          <w:tcPr>
            <w:tcW w:w="3106" w:type="dxa"/>
          </w:tcPr>
          <w:p w:rsidR="00995470" w:rsidRPr="000E6B56" w:rsidRDefault="00995470" w:rsidP="00995470">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&lt; 5 kcal</w:t>
            </w:r>
          </w:p>
        </w:tc>
      </w:tr>
      <w:tr w:rsidR="00995470" w:rsidRPr="000E6B56" w:rsidTr="000601DF">
        <w:tc>
          <w:tcPr>
            <w:tcW w:w="2620" w:type="dxa"/>
          </w:tcPr>
          <w:p w:rsidR="00995470" w:rsidRPr="000E6B56" w:rsidRDefault="00995470" w:rsidP="001E6DED">
            <w:pPr>
              <w:spacing w:before="300" w:after="300"/>
              <w:contextualSpacing/>
              <w:rPr>
                <w:rFonts w:ascii="Times New Roman" w:hAnsi="Times New Roman" w:cs="Times New Roman"/>
                <w:strike/>
                <w:sz w:val="24"/>
                <w:szCs w:val="24"/>
              </w:rPr>
            </w:pPr>
            <w:r w:rsidRPr="000E6B56">
              <w:rPr>
                <w:rFonts w:ascii="Times New Roman" w:hAnsi="Times New Roman" w:cs="Times New Roman"/>
                <w:strike/>
                <w:sz w:val="24"/>
                <w:szCs w:val="24"/>
              </w:rPr>
              <w:t>Gorduras Monoinsaturadas e Poliinsaturadas</w:t>
            </w:r>
          </w:p>
        </w:tc>
        <w:tc>
          <w:tcPr>
            <w:tcW w:w="1083" w:type="dxa"/>
          </w:tcPr>
          <w:p w:rsidR="00995470" w:rsidRPr="000E6B56" w:rsidRDefault="00995470" w:rsidP="001E6DE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g</w:t>
            </w:r>
          </w:p>
        </w:tc>
        <w:tc>
          <w:tcPr>
            <w:tcW w:w="3256" w:type="dxa"/>
          </w:tcPr>
          <w:p w:rsidR="00995470" w:rsidRPr="000E6B56" w:rsidRDefault="00995470" w:rsidP="00940BB3">
            <w:pPr>
              <w:spacing w:before="300" w:after="300"/>
              <w:contextualSpacing/>
              <w:jc w:val="both"/>
              <w:rPr>
                <w:rFonts w:ascii="Times New Roman" w:hAnsi="Times New Roman" w:cs="Times New Roman"/>
                <w:strike/>
                <w:sz w:val="24"/>
                <w:szCs w:val="24"/>
              </w:rPr>
            </w:pPr>
            <w:r w:rsidRPr="00940BB3">
              <w:rPr>
                <w:rFonts w:ascii="Times New Roman" w:hAnsi="Times New Roman" w:cs="Times New Roman"/>
                <w:b/>
                <w:strike/>
                <w:sz w:val="24"/>
                <w:szCs w:val="24"/>
              </w:rPr>
              <w:t>&lt; 0,5 g –</w:t>
            </w:r>
            <w:r w:rsidRPr="000E6B56">
              <w:rPr>
                <w:rFonts w:ascii="Times New Roman" w:hAnsi="Times New Roman" w:cs="Times New Roman"/>
                <w:strike/>
                <w:sz w:val="24"/>
                <w:szCs w:val="24"/>
              </w:rPr>
              <w:t xml:space="preserve"> expressar como zero</w:t>
            </w:r>
          </w:p>
          <w:p w:rsidR="00995470" w:rsidRPr="000E6B56" w:rsidRDefault="00995470" w:rsidP="00940BB3">
            <w:pPr>
              <w:spacing w:before="300" w:after="300"/>
              <w:contextualSpacing/>
              <w:jc w:val="both"/>
              <w:rPr>
                <w:rFonts w:ascii="Times New Roman" w:hAnsi="Times New Roman" w:cs="Times New Roman"/>
                <w:strike/>
                <w:sz w:val="24"/>
                <w:szCs w:val="24"/>
              </w:rPr>
            </w:pPr>
            <w:r w:rsidRPr="00940BB3">
              <w:rPr>
                <w:rFonts w:ascii="Times New Roman" w:hAnsi="Times New Roman" w:cs="Times New Roman"/>
                <w:b/>
                <w:strike/>
                <w:sz w:val="24"/>
                <w:szCs w:val="24"/>
              </w:rPr>
              <w:t>&lt; 5 g –</w:t>
            </w:r>
            <w:r w:rsidRPr="000E6B56">
              <w:rPr>
                <w:rFonts w:ascii="Times New Roman" w:hAnsi="Times New Roman" w:cs="Times New Roman"/>
                <w:strike/>
                <w:sz w:val="24"/>
                <w:szCs w:val="24"/>
              </w:rPr>
              <w:t xml:space="preserve"> arredondar para o mais próximo múltiplo de 0,5 g</w:t>
            </w:r>
          </w:p>
          <w:p w:rsidR="00995470" w:rsidRPr="000E6B56" w:rsidRDefault="00995470" w:rsidP="00940BB3">
            <w:pPr>
              <w:spacing w:before="300" w:after="300"/>
              <w:contextualSpacing/>
              <w:jc w:val="both"/>
              <w:rPr>
                <w:rFonts w:ascii="Times New Roman" w:hAnsi="Times New Roman" w:cs="Times New Roman"/>
                <w:strike/>
                <w:sz w:val="24"/>
                <w:szCs w:val="24"/>
              </w:rPr>
            </w:pPr>
            <w:r w:rsidRPr="00940BB3">
              <w:rPr>
                <w:rFonts w:ascii="Times New Roman" w:hAnsi="Times New Roman" w:cs="Times New Roman"/>
                <w:b/>
                <w:strike/>
                <w:sz w:val="24"/>
                <w:szCs w:val="24"/>
              </w:rPr>
              <w:t>menor ou igual 5g –</w:t>
            </w:r>
            <w:r w:rsidRPr="000E6B56">
              <w:rPr>
                <w:rFonts w:ascii="Times New Roman" w:hAnsi="Times New Roman" w:cs="Times New Roman"/>
                <w:strike/>
                <w:sz w:val="24"/>
                <w:szCs w:val="24"/>
              </w:rPr>
              <w:t xml:space="preserve"> arredondar para o mais próximo múltiplo de 1 g</w:t>
            </w:r>
          </w:p>
        </w:tc>
        <w:tc>
          <w:tcPr>
            <w:tcW w:w="3106" w:type="dxa"/>
          </w:tcPr>
          <w:p w:rsidR="00995470" w:rsidRPr="000E6B56" w:rsidRDefault="00995470" w:rsidP="001E6DE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&lt; 0,5g</w:t>
            </w:r>
          </w:p>
        </w:tc>
      </w:tr>
      <w:tr w:rsidR="00995470" w:rsidRPr="000E6B56" w:rsidTr="000601DF">
        <w:tc>
          <w:tcPr>
            <w:tcW w:w="2620" w:type="dxa"/>
          </w:tcPr>
          <w:p w:rsidR="00995470" w:rsidRPr="000E6B56" w:rsidRDefault="00995470" w:rsidP="001E6DED">
            <w:pPr>
              <w:spacing w:before="300" w:after="300"/>
              <w:contextualSpacing/>
              <w:rPr>
                <w:rFonts w:ascii="Times New Roman" w:hAnsi="Times New Roman" w:cs="Times New Roman"/>
                <w:strike/>
                <w:sz w:val="24"/>
                <w:szCs w:val="24"/>
              </w:rPr>
            </w:pPr>
            <w:r w:rsidRPr="000E6B56">
              <w:rPr>
                <w:rFonts w:ascii="Times New Roman" w:hAnsi="Times New Roman" w:cs="Times New Roman"/>
                <w:strike/>
                <w:sz w:val="24"/>
                <w:szCs w:val="24"/>
              </w:rPr>
              <w:t>Potássio</w:t>
            </w:r>
          </w:p>
        </w:tc>
        <w:tc>
          <w:tcPr>
            <w:tcW w:w="1083" w:type="dxa"/>
          </w:tcPr>
          <w:p w:rsidR="00995470" w:rsidRPr="000E6B56" w:rsidRDefault="00995470" w:rsidP="001E6DE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Mg</w:t>
            </w:r>
          </w:p>
        </w:tc>
        <w:tc>
          <w:tcPr>
            <w:tcW w:w="3256" w:type="dxa"/>
          </w:tcPr>
          <w:p w:rsidR="00995470" w:rsidRPr="000E6B56" w:rsidRDefault="00995470" w:rsidP="007167BE">
            <w:pPr>
              <w:spacing w:before="300" w:after="300"/>
              <w:contextualSpacing/>
              <w:jc w:val="both"/>
              <w:rPr>
                <w:rFonts w:ascii="Times New Roman" w:hAnsi="Times New Roman" w:cs="Times New Roman"/>
                <w:strike/>
                <w:sz w:val="24"/>
                <w:szCs w:val="24"/>
              </w:rPr>
            </w:pPr>
            <w:r w:rsidRPr="00940BB3">
              <w:rPr>
                <w:rFonts w:ascii="Times New Roman" w:hAnsi="Times New Roman" w:cs="Times New Roman"/>
                <w:b/>
                <w:strike/>
                <w:sz w:val="24"/>
                <w:szCs w:val="24"/>
              </w:rPr>
              <w:t>&lt; 5 mg –</w:t>
            </w:r>
            <w:r w:rsidRPr="000E6B56">
              <w:rPr>
                <w:rFonts w:ascii="Times New Roman" w:hAnsi="Times New Roman" w:cs="Times New Roman"/>
                <w:strike/>
                <w:sz w:val="24"/>
                <w:szCs w:val="24"/>
              </w:rPr>
              <w:t xml:space="preserve"> expressar como zero</w:t>
            </w:r>
          </w:p>
          <w:p w:rsidR="00995470" w:rsidRPr="000E6B56" w:rsidRDefault="00995470" w:rsidP="007167BE">
            <w:pPr>
              <w:spacing w:before="300" w:after="300"/>
              <w:contextualSpacing/>
              <w:jc w:val="both"/>
              <w:rPr>
                <w:rFonts w:ascii="Times New Roman" w:hAnsi="Times New Roman" w:cs="Times New Roman"/>
                <w:strike/>
                <w:sz w:val="24"/>
                <w:szCs w:val="24"/>
              </w:rPr>
            </w:pPr>
            <w:r w:rsidRPr="00940BB3">
              <w:rPr>
                <w:rFonts w:ascii="Times New Roman" w:hAnsi="Times New Roman" w:cs="Times New Roman"/>
                <w:b/>
                <w:strike/>
                <w:sz w:val="24"/>
                <w:szCs w:val="24"/>
              </w:rPr>
              <w:t>5 a 140 mg –</w:t>
            </w:r>
            <w:r w:rsidRPr="000E6B56">
              <w:rPr>
                <w:rFonts w:ascii="Times New Roman" w:hAnsi="Times New Roman" w:cs="Times New Roman"/>
                <w:strike/>
                <w:sz w:val="24"/>
                <w:szCs w:val="24"/>
              </w:rPr>
              <w:t xml:space="preserve"> arredondar para o mais próximo múltiplo de 5 mg</w:t>
            </w:r>
          </w:p>
          <w:p w:rsidR="00995470" w:rsidRDefault="00995470" w:rsidP="007167BE">
            <w:pPr>
              <w:spacing w:before="300" w:after="300"/>
              <w:contextualSpacing/>
              <w:jc w:val="both"/>
              <w:rPr>
                <w:rFonts w:ascii="Times New Roman" w:hAnsi="Times New Roman" w:cs="Times New Roman"/>
                <w:strike/>
                <w:sz w:val="24"/>
                <w:szCs w:val="24"/>
              </w:rPr>
            </w:pPr>
            <w:r w:rsidRPr="00940BB3">
              <w:rPr>
                <w:rFonts w:ascii="Times New Roman" w:hAnsi="Times New Roman" w:cs="Times New Roman"/>
                <w:b/>
                <w:strike/>
                <w:sz w:val="24"/>
                <w:szCs w:val="24"/>
              </w:rPr>
              <w:t>140 mg –</w:t>
            </w:r>
            <w:r w:rsidRPr="000E6B56">
              <w:rPr>
                <w:rFonts w:ascii="Times New Roman" w:hAnsi="Times New Roman" w:cs="Times New Roman"/>
                <w:strike/>
                <w:sz w:val="24"/>
                <w:szCs w:val="24"/>
              </w:rPr>
              <w:t xml:space="preserve"> arredondar para o mais próximo múltiplo de 10 mg</w:t>
            </w:r>
          </w:p>
          <w:p w:rsidR="00940BB3" w:rsidRDefault="00940BB3" w:rsidP="007167BE">
            <w:pPr>
              <w:spacing w:before="300" w:after="300"/>
              <w:contextualSpacing/>
              <w:jc w:val="both"/>
              <w:rPr>
                <w:rFonts w:ascii="Times New Roman" w:hAnsi="Times New Roman" w:cs="Times New Roman"/>
                <w:strike/>
                <w:sz w:val="24"/>
                <w:szCs w:val="24"/>
              </w:rPr>
            </w:pPr>
          </w:p>
          <w:p w:rsidR="00940BB3" w:rsidRDefault="00940BB3" w:rsidP="00940BB3">
            <w:pPr>
              <w:spacing w:before="300" w:after="300"/>
              <w:contextualSpacing/>
              <w:jc w:val="both"/>
              <w:rPr>
                <w:rFonts w:ascii="Times New Roman" w:hAnsi="Times New Roman" w:cs="Times New Roman"/>
                <w:strike/>
                <w:sz w:val="24"/>
                <w:szCs w:val="24"/>
              </w:rPr>
            </w:pPr>
          </w:p>
          <w:p w:rsidR="00940BB3" w:rsidRPr="000E6B56" w:rsidRDefault="00940BB3" w:rsidP="00940BB3">
            <w:pPr>
              <w:spacing w:before="300" w:after="300"/>
              <w:contextualSpacing/>
              <w:jc w:val="both"/>
              <w:rPr>
                <w:rFonts w:ascii="Times New Roman" w:hAnsi="Times New Roman" w:cs="Times New Roman"/>
                <w:strike/>
                <w:sz w:val="24"/>
                <w:szCs w:val="24"/>
              </w:rPr>
            </w:pPr>
          </w:p>
        </w:tc>
        <w:tc>
          <w:tcPr>
            <w:tcW w:w="3106" w:type="dxa"/>
          </w:tcPr>
          <w:p w:rsidR="00995470" w:rsidRPr="000E6B56" w:rsidRDefault="001778E0" w:rsidP="001E6DE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 xml:space="preserve">&lt; </w:t>
            </w:r>
            <w:r w:rsidR="00995470" w:rsidRPr="000E6B56">
              <w:rPr>
                <w:rFonts w:ascii="Times New Roman" w:hAnsi="Times New Roman" w:cs="Times New Roman"/>
                <w:strike/>
                <w:sz w:val="24"/>
                <w:szCs w:val="24"/>
              </w:rPr>
              <w:t xml:space="preserve">5 </w:t>
            </w:r>
            <w:r w:rsidRPr="000E6B56">
              <w:rPr>
                <w:rFonts w:ascii="Times New Roman" w:hAnsi="Times New Roman" w:cs="Times New Roman"/>
                <w:strike/>
                <w:sz w:val="24"/>
                <w:szCs w:val="24"/>
              </w:rPr>
              <w:t>m</w:t>
            </w:r>
            <w:r w:rsidR="00995470" w:rsidRPr="000E6B56">
              <w:rPr>
                <w:rFonts w:ascii="Times New Roman" w:hAnsi="Times New Roman" w:cs="Times New Roman"/>
                <w:strike/>
                <w:sz w:val="24"/>
                <w:szCs w:val="24"/>
              </w:rPr>
              <w:t>g</w:t>
            </w:r>
          </w:p>
        </w:tc>
      </w:tr>
      <w:tr w:rsidR="001778E0" w:rsidRPr="000E6B56" w:rsidTr="000601DF">
        <w:tc>
          <w:tcPr>
            <w:tcW w:w="2620" w:type="dxa"/>
          </w:tcPr>
          <w:p w:rsidR="001778E0" w:rsidRPr="000E6B56" w:rsidRDefault="001778E0" w:rsidP="001E6DED">
            <w:pPr>
              <w:spacing w:before="300" w:after="300"/>
              <w:contextualSpacing/>
              <w:rPr>
                <w:rFonts w:ascii="Times New Roman" w:hAnsi="Times New Roman" w:cs="Times New Roman"/>
                <w:strike/>
                <w:sz w:val="24"/>
                <w:szCs w:val="24"/>
              </w:rPr>
            </w:pPr>
            <w:r w:rsidRPr="000E6B56">
              <w:rPr>
                <w:rFonts w:ascii="Times New Roman" w:hAnsi="Times New Roman" w:cs="Times New Roman"/>
                <w:strike/>
                <w:sz w:val="24"/>
                <w:szCs w:val="24"/>
              </w:rPr>
              <w:t>Açúcares</w:t>
            </w:r>
          </w:p>
        </w:tc>
        <w:tc>
          <w:tcPr>
            <w:tcW w:w="1083" w:type="dxa"/>
          </w:tcPr>
          <w:p w:rsidR="001778E0" w:rsidRPr="000E6B56" w:rsidRDefault="001778E0" w:rsidP="001E6DE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g</w:t>
            </w:r>
          </w:p>
        </w:tc>
        <w:tc>
          <w:tcPr>
            <w:tcW w:w="3256" w:type="dxa"/>
          </w:tcPr>
          <w:p w:rsidR="001778E0" w:rsidRPr="000E6B56" w:rsidRDefault="001778E0" w:rsidP="005D3C7E">
            <w:pPr>
              <w:spacing w:before="300" w:after="300"/>
              <w:contextualSpacing/>
              <w:jc w:val="both"/>
              <w:rPr>
                <w:rFonts w:ascii="Times New Roman" w:hAnsi="Times New Roman" w:cs="Times New Roman"/>
                <w:strike/>
                <w:sz w:val="24"/>
                <w:szCs w:val="24"/>
              </w:rPr>
            </w:pPr>
            <w:r w:rsidRPr="005D3C7E">
              <w:rPr>
                <w:rFonts w:ascii="Times New Roman" w:hAnsi="Times New Roman" w:cs="Times New Roman"/>
                <w:b/>
                <w:strike/>
                <w:sz w:val="24"/>
                <w:szCs w:val="24"/>
              </w:rPr>
              <w:t>&lt; 0,5 g –</w:t>
            </w:r>
            <w:r w:rsidRPr="000E6B56">
              <w:rPr>
                <w:rFonts w:ascii="Times New Roman" w:hAnsi="Times New Roman" w:cs="Times New Roman"/>
                <w:strike/>
                <w:sz w:val="24"/>
                <w:szCs w:val="24"/>
              </w:rPr>
              <w:t xml:space="preserve"> expressar como zero</w:t>
            </w:r>
          </w:p>
          <w:p w:rsidR="001778E0" w:rsidRPr="000E6B56" w:rsidRDefault="001778E0" w:rsidP="005D3C7E">
            <w:pPr>
              <w:spacing w:before="300" w:after="300"/>
              <w:contextualSpacing/>
              <w:jc w:val="both"/>
              <w:rPr>
                <w:rFonts w:ascii="Times New Roman" w:hAnsi="Times New Roman" w:cs="Times New Roman"/>
                <w:strike/>
                <w:sz w:val="24"/>
                <w:szCs w:val="24"/>
              </w:rPr>
            </w:pPr>
            <w:r w:rsidRPr="005D3C7E">
              <w:rPr>
                <w:rFonts w:ascii="Times New Roman" w:hAnsi="Times New Roman" w:cs="Times New Roman"/>
                <w:b/>
                <w:strike/>
                <w:sz w:val="24"/>
                <w:szCs w:val="24"/>
              </w:rPr>
              <w:t>&lt; 1 g –</w:t>
            </w:r>
            <w:r w:rsidRPr="000E6B56">
              <w:rPr>
                <w:rFonts w:ascii="Times New Roman" w:hAnsi="Times New Roman" w:cs="Times New Roman"/>
                <w:strike/>
                <w:sz w:val="24"/>
                <w:szCs w:val="24"/>
              </w:rPr>
              <w:t xml:space="preserve"> expressar como:</w:t>
            </w:r>
          </w:p>
          <w:p w:rsidR="001778E0" w:rsidRPr="000E6B56" w:rsidRDefault="001778E0" w:rsidP="005D3C7E">
            <w:pPr>
              <w:spacing w:before="300" w:after="300"/>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contém menos que 1 g ou menor que 1 g</w:t>
            </w:r>
          </w:p>
          <w:p w:rsidR="001778E0" w:rsidRPr="000E6B56" w:rsidRDefault="001778E0" w:rsidP="005D3C7E">
            <w:pPr>
              <w:spacing w:before="300" w:after="300"/>
              <w:contextualSpacing/>
              <w:jc w:val="both"/>
              <w:rPr>
                <w:rFonts w:ascii="Times New Roman" w:hAnsi="Times New Roman" w:cs="Times New Roman"/>
                <w:strike/>
                <w:sz w:val="24"/>
                <w:szCs w:val="24"/>
              </w:rPr>
            </w:pPr>
            <w:r w:rsidRPr="005D3C7E">
              <w:rPr>
                <w:rFonts w:ascii="Times New Roman" w:hAnsi="Times New Roman" w:cs="Times New Roman"/>
                <w:b/>
                <w:strike/>
                <w:sz w:val="24"/>
                <w:szCs w:val="24"/>
              </w:rPr>
              <w:t xml:space="preserve">menor ou igual 1 g – </w:t>
            </w:r>
            <w:r w:rsidRPr="000E6B56">
              <w:rPr>
                <w:rFonts w:ascii="Times New Roman" w:hAnsi="Times New Roman" w:cs="Times New Roman"/>
                <w:strike/>
                <w:sz w:val="24"/>
                <w:szCs w:val="24"/>
              </w:rPr>
              <w:lastRenderedPageBreak/>
              <w:t>arredondar para o mais próximo múltiplo de 1 g</w:t>
            </w:r>
          </w:p>
        </w:tc>
        <w:tc>
          <w:tcPr>
            <w:tcW w:w="3106" w:type="dxa"/>
          </w:tcPr>
          <w:p w:rsidR="001778E0" w:rsidRPr="000E6B56" w:rsidRDefault="001778E0" w:rsidP="001E6DE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lastRenderedPageBreak/>
              <w:t>&lt; 0,5 g</w:t>
            </w:r>
          </w:p>
        </w:tc>
      </w:tr>
      <w:tr w:rsidR="00995470" w:rsidRPr="000E6B56" w:rsidTr="000601DF">
        <w:tc>
          <w:tcPr>
            <w:tcW w:w="2620" w:type="dxa"/>
          </w:tcPr>
          <w:p w:rsidR="00995470" w:rsidRPr="000E6B56" w:rsidRDefault="00981221" w:rsidP="00981221">
            <w:pPr>
              <w:spacing w:before="300" w:after="300"/>
              <w:contextualSpacing/>
              <w:rPr>
                <w:rFonts w:ascii="Times New Roman" w:hAnsi="Times New Roman" w:cs="Times New Roman"/>
                <w:strike/>
                <w:sz w:val="24"/>
                <w:szCs w:val="24"/>
              </w:rPr>
            </w:pPr>
            <w:r w:rsidRPr="000E6B56">
              <w:rPr>
                <w:rFonts w:ascii="Times New Roman" w:hAnsi="Times New Roman" w:cs="Times New Roman"/>
                <w:strike/>
                <w:sz w:val="24"/>
                <w:szCs w:val="24"/>
              </w:rPr>
              <w:lastRenderedPageBreak/>
              <w:t>Álcool de açúcar (Polióis)</w:t>
            </w:r>
          </w:p>
        </w:tc>
        <w:tc>
          <w:tcPr>
            <w:tcW w:w="1083" w:type="dxa"/>
          </w:tcPr>
          <w:p w:rsidR="00995470" w:rsidRPr="000E6B56" w:rsidRDefault="00995470" w:rsidP="001E6DE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g</w:t>
            </w:r>
          </w:p>
        </w:tc>
        <w:tc>
          <w:tcPr>
            <w:tcW w:w="3256" w:type="dxa"/>
          </w:tcPr>
          <w:p w:rsidR="00995470" w:rsidRPr="000E6B56" w:rsidRDefault="00995470" w:rsidP="006971EC">
            <w:pPr>
              <w:spacing w:before="300" w:after="300"/>
              <w:contextualSpacing/>
              <w:jc w:val="both"/>
              <w:rPr>
                <w:rFonts w:ascii="Times New Roman" w:hAnsi="Times New Roman" w:cs="Times New Roman"/>
                <w:strike/>
                <w:sz w:val="24"/>
                <w:szCs w:val="24"/>
              </w:rPr>
            </w:pPr>
            <w:r w:rsidRPr="006971EC">
              <w:rPr>
                <w:rFonts w:ascii="Times New Roman" w:hAnsi="Times New Roman" w:cs="Times New Roman"/>
                <w:b/>
                <w:strike/>
                <w:sz w:val="24"/>
                <w:szCs w:val="24"/>
              </w:rPr>
              <w:t>&lt; 0,5 g –</w:t>
            </w:r>
            <w:r w:rsidRPr="000E6B56">
              <w:rPr>
                <w:rFonts w:ascii="Times New Roman" w:hAnsi="Times New Roman" w:cs="Times New Roman"/>
                <w:strike/>
                <w:sz w:val="24"/>
                <w:szCs w:val="24"/>
              </w:rPr>
              <w:t xml:space="preserve"> expressar como zero</w:t>
            </w:r>
          </w:p>
          <w:p w:rsidR="00995470" w:rsidRPr="000E6B56" w:rsidRDefault="00995470" w:rsidP="006971EC">
            <w:pPr>
              <w:spacing w:before="300" w:after="300"/>
              <w:contextualSpacing/>
              <w:jc w:val="both"/>
              <w:rPr>
                <w:rFonts w:ascii="Times New Roman" w:hAnsi="Times New Roman" w:cs="Times New Roman"/>
                <w:strike/>
                <w:sz w:val="24"/>
                <w:szCs w:val="24"/>
              </w:rPr>
            </w:pPr>
            <w:r w:rsidRPr="006971EC">
              <w:rPr>
                <w:rFonts w:ascii="Times New Roman" w:hAnsi="Times New Roman" w:cs="Times New Roman"/>
                <w:b/>
                <w:strike/>
                <w:sz w:val="24"/>
                <w:szCs w:val="24"/>
              </w:rPr>
              <w:t>&lt; 1 g –</w:t>
            </w:r>
            <w:r w:rsidRPr="000E6B56">
              <w:rPr>
                <w:rFonts w:ascii="Times New Roman" w:hAnsi="Times New Roman" w:cs="Times New Roman"/>
                <w:strike/>
                <w:sz w:val="24"/>
                <w:szCs w:val="24"/>
              </w:rPr>
              <w:t xml:space="preserve"> </w:t>
            </w:r>
            <w:r w:rsidR="00981221" w:rsidRPr="000E6B56">
              <w:rPr>
                <w:rFonts w:ascii="Times New Roman" w:hAnsi="Times New Roman" w:cs="Times New Roman"/>
                <w:strike/>
                <w:sz w:val="24"/>
                <w:szCs w:val="24"/>
              </w:rPr>
              <w:t>expressar</w:t>
            </w:r>
            <w:r w:rsidRPr="000E6B56">
              <w:rPr>
                <w:rFonts w:ascii="Times New Roman" w:hAnsi="Times New Roman" w:cs="Times New Roman"/>
                <w:strike/>
                <w:sz w:val="24"/>
                <w:szCs w:val="24"/>
              </w:rPr>
              <w:t xml:space="preserve"> como:</w:t>
            </w:r>
          </w:p>
          <w:p w:rsidR="00995470" w:rsidRPr="000E6B56" w:rsidRDefault="00995470" w:rsidP="006971EC">
            <w:pPr>
              <w:spacing w:before="300" w:after="300"/>
              <w:contextualSpacing/>
              <w:jc w:val="both"/>
              <w:rPr>
                <w:rFonts w:ascii="Times New Roman" w:hAnsi="Times New Roman" w:cs="Times New Roman"/>
                <w:strike/>
                <w:sz w:val="24"/>
                <w:szCs w:val="24"/>
              </w:rPr>
            </w:pPr>
            <w:proofErr w:type="gramStart"/>
            <w:r w:rsidRPr="000E6B56">
              <w:rPr>
                <w:rFonts w:ascii="Times New Roman" w:hAnsi="Times New Roman" w:cs="Times New Roman"/>
                <w:strike/>
                <w:sz w:val="24"/>
                <w:szCs w:val="24"/>
              </w:rPr>
              <w:t>contém</w:t>
            </w:r>
            <w:proofErr w:type="gramEnd"/>
            <w:r w:rsidRPr="000E6B56">
              <w:rPr>
                <w:rFonts w:ascii="Times New Roman" w:hAnsi="Times New Roman" w:cs="Times New Roman"/>
                <w:strike/>
                <w:sz w:val="24"/>
                <w:szCs w:val="24"/>
              </w:rPr>
              <w:t xml:space="preserve"> menos que 1 g ou menor que 1 g</w:t>
            </w:r>
          </w:p>
          <w:p w:rsidR="00995470" w:rsidRPr="000E6B56" w:rsidRDefault="00995470" w:rsidP="006971EC">
            <w:pPr>
              <w:spacing w:before="300" w:after="300"/>
              <w:contextualSpacing/>
              <w:jc w:val="both"/>
              <w:rPr>
                <w:rFonts w:ascii="Times New Roman" w:hAnsi="Times New Roman" w:cs="Times New Roman"/>
                <w:strike/>
                <w:sz w:val="24"/>
                <w:szCs w:val="24"/>
              </w:rPr>
            </w:pPr>
            <w:proofErr w:type="gramStart"/>
            <w:r w:rsidRPr="006971EC">
              <w:rPr>
                <w:rFonts w:ascii="Times New Roman" w:hAnsi="Times New Roman" w:cs="Times New Roman"/>
                <w:b/>
                <w:strike/>
                <w:sz w:val="24"/>
                <w:szCs w:val="24"/>
              </w:rPr>
              <w:t>menor</w:t>
            </w:r>
            <w:proofErr w:type="gramEnd"/>
            <w:r w:rsidRPr="006971EC">
              <w:rPr>
                <w:rFonts w:ascii="Times New Roman" w:hAnsi="Times New Roman" w:cs="Times New Roman"/>
                <w:b/>
                <w:strike/>
                <w:sz w:val="24"/>
                <w:szCs w:val="24"/>
              </w:rPr>
              <w:t xml:space="preserve"> ou igual 1 g –</w:t>
            </w:r>
            <w:r w:rsidRPr="000E6B56">
              <w:rPr>
                <w:rFonts w:ascii="Times New Roman" w:hAnsi="Times New Roman" w:cs="Times New Roman"/>
                <w:strike/>
                <w:sz w:val="24"/>
                <w:szCs w:val="24"/>
              </w:rPr>
              <w:t xml:space="preserve"> arredondar para o mais próximo múltiplo de 1g</w:t>
            </w:r>
          </w:p>
        </w:tc>
        <w:tc>
          <w:tcPr>
            <w:tcW w:w="3106" w:type="dxa"/>
          </w:tcPr>
          <w:p w:rsidR="00995470" w:rsidRPr="000E6B56" w:rsidRDefault="00981221" w:rsidP="001E6DE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&lt; 0,5</w:t>
            </w:r>
            <w:r w:rsidR="00995470" w:rsidRPr="000E6B56">
              <w:rPr>
                <w:rFonts w:ascii="Times New Roman" w:hAnsi="Times New Roman" w:cs="Times New Roman"/>
                <w:strike/>
                <w:sz w:val="24"/>
                <w:szCs w:val="24"/>
              </w:rPr>
              <w:t xml:space="preserve"> g</w:t>
            </w:r>
          </w:p>
        </w:tc>
      </w:tr>
      <w:tr w:rsidR="00995470" w:rsidRPr="000E6B56" w:rsidTr="000601DF">
        <w:tc>
          <w:tcPr>
            <w:tcW w:w="2620" w:type="dxa"/>
          </w:tcPr>
          <w:p w:rsidR="00995470" w:rsidRPr="000E6B56" w:rsidRDefault="00981221" w:rsidP="001E6DED">
            <w:pPr>
              <w:spacing w:before="300" w:after="300"/>
              <w:contextualSpacing/>
              <w:rPr>
                <w:rFonts w:ascii="Times New Roman" w:hAnsi="Times New Roman" w:cs="Times New Roman"/>
                <w:strike/>
                <w:sz w:val="24"/>
                <w:szCs w:val="24"/>
              </w:rPr>
            </w:pPr>
            <w:r w:rsidRPr="000E6B56">
              <w:rPr>
                <w:rFonts w:ascii="Times New Roman" w:hAnsi="Times New Roman" w:cs="Times New Roman"/>
                <w:strike/>
                <w:sz w:val="24"/>
                <w:szCs w:val="24"/>
              </w:rPr>
              <w:t>Outros carboidratos</w:t>
            </w:r>
          </w:p>
        </w:tc>
        <w:tc>
          <w:tcPr>
            <w:tcW w:w="1083" w:type="dxa"/>
          </w:tcPr>
          <w:p w:rsidR="00995470" w:rsidRPr="000E6B56" w:rsidRDefault="00995470" w:rsidP="001E6DE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g</w:t>
            </w:r>
          </w:p>
        </w:tc>
        <w:tc>
          <w:tcPr>
            <w:tcW w:w="3256" w:type="dxa"/>
          </w:tcPr>
          <w:p w:rsidR="00995470" w:rsidRPr="000E6B56" w:rsidRDefault="00995470" w:rsidP="00BB366A">
            <w:pPr>
              <w:spacing w:before="300" w:after="300"/>
              <w:contextualSpacing/>
              <w:jc w:val="both"/>
              <w:rPr>
                <w:rFonts w:ascii="Times New Roman" w:hAnsi="Times New Roman" w:cs="Times New Roman"/>
                <w:strike/>
                <w:sz w:val="24"/>
                <w:szCs w:val="24"/>
              </w:rPr>
            </w:pPr>
            <w:r w:rsidRPr="00BB366A">
              <w:rPr>
                <w:rFonts w:ascii="Times New Roman" w:hAnsi="Times New Roman" w:cs="Times New Roman"/>
                <w:b/>
                <w:strike/>
                <w:sz w:val="24"/>
                <w:szCs w:val="24"/>
              </w:rPr>
              <w:t>&lt; 0,5 g –</w:t>
            </w:r>
            <w:r w:rsidRPr="000E6B56">
              <w:rPr>
                <w:rFonts w:ascii="Times New Roman" w:hAnsi="Times New Roman" w:cs="Times New Roman"/>
                <w:strike/>
                <w:sz w:val="24"/>
                <w:szCs w:val="24"/>
              </w:rPr>
              <w:t xml:space="preserve"> expressar como zero</w:t>
            </w:r>
          </w:p>
          <w:p w:rsidR="00995470" w:rsidRPr="000E6B56" w:rsidRDefault="00995470" w:rsidP="00BB366A">
            <w:pPr>
              <w:spacing w:before="300" w:after="300"/>
              <w:contextualSpacing/>
              <w:jc w:val="both"/>
              <w:rPr>
                <w:rFonts w:ascii="Times New Roman" w:hAnsi="Times New Roman" w:cs="Times New Roman"/>
                <w:strike/>
                <w:sz w:val="24"/>
                <w:szCs w:val="24"/>
              </w:rPr>
            </w:pPr>
            <w:r w:rsidRPr="00BB366A">
              <w:rPr>
                <w:rFonts w:ascii="Times New Roman" w:hAnsi="Times New Roman" w:cs="Times New Roman"/>
                <w:b/>
                <w:strike/>
                <w:sz w:val="24"/>
                <w:szCs w:val="24"/>
              </w:rPr>
              <w:t>&lt; 1 g –</w:t>
            </w:r>
            <w:r w:rsidRPr="000E6B56">
              <w:rPr>
                <w:rFonts w:ascii="Times New Roman" w:hAnsi="Times New Roman" w:cs="Times New Roman"/>
                <w:strike/>
                <w:sz w:val="24"/>
                <w:szCs w:val="24"/>
              </w:rPr>
              <w:t xml:space="preserve"> </w:t>
            </w:r>
            <w:r w:rsidR="00981221" w:rsidRPr="000E6B56">
              <w:rPr>
                <w:rFonts w:ascii="Times New Roman" w:hAnsi="Times New Roman" w:cs="Times New Roman"/>
                <w:strike/>
                <w:sz w:val="24"/>
                <w:szCs w:val="24"/>
              </w:rPr>
              <w:t>expressar</w:t>
            </w:r>
            <w:r w:rsidRPr="000E6B56">
              <w:rPr>
                <w:rFonts w:ascii="Times New Roman" w:hAnsi="Times New Roman" w:cs="Times New Roman"/>
                <w:strike/>
                <w:sz w:val="24"/>
                <w:szCs w:val="24"/>
              </w:rPr>
              <w:t xml:space="preserve"> como:</w:t>
            </w:r>
          </w:p>
          <w:p w:rsidR="00995470" w:rsidRPr="000E6B56" w:rsidRDefault="00995470" w:rsidP="00BB366A">
            <w:pPr>
              <w:spacing w:before="300" w:after="300"/>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contém menos que 1 g ou menor que 1 g</w:t>
            </w:r>
          </w:p>
          <w:p w:rsidR="00995470" w:rsidRPr="000E6B56" w:rsidRDefault="00995470" w:rsidP="00BB366A">
            <w:pPr>
              <w:spacing w:before="300" w:after="300"/>
              <w:contextualSpacing/>
              <w:jc w:val="both"/>
              <w:rPr>
                <w:rFonts w:ascii="Times New Roman" w:hAnsi="Times New Roman" w:cs="Times New Roman"/>
                <w:strike/>
                <w:sz w:val="24"/>
                <w:szCs w:val="24"/>
              </w:rPr>
            </w:pPr>
            <w:proofErr w:type="gramStart"/>
            <w:r w:rsidRPr="00BB366A">
              <w:rPr>
                <w:rFonts w:ascii="Times New Roman" w:hAnsi="Times New Roman" w:cs="Times New Roman"/>
                <w:b/>
                <w:strike/>
                <w:sz w:val="24"/>
                <w:szCs w:val="24"/>
              </w:rPr>
              <w:t>menor</w:t>
            </w:r>
            <w:proofErr w:type="gramEnd"/>
            <w:r w:rsidRPr="00BB366A">
              <w:rPr>
                <w:rFonts w:ascii="Times New Roman" w:hAnsi="Times New Roman" w:cs="Times New Roman"/>
                <w:b/>
                <w:strike/>
                <w:sz w:val="24"/>
                <w:szCs w:val="24"/>
              </w:rPr>
              <w:t xml:space="preserve"> ou igual 1 g –</w:t>
            </w:r>
            <w:r w:rsidRPr="000E6B56">
              <w:rPr>
                <w:rFonts w:ascii="Times New Roman" w:hAnsi="Times New Roman" w:cs="Times New Roman"/>
                <w:strike/>
                <w:sz w:val="24"/>
                <w:szCs w:val="24"/>
              </w:rPr>
              <w:t xml:space="preserve"> arredondar para o mais próximo múltiplo de 1g</w:t>
            </w:r>
          </w:p>
        </w:tc>
        <w:tc>
          <w:tcPr>
            <w:tcW w:w="3106" w:type="dxa"/>
          </w:tcPr>
          <w:p w:rsidR="00995470" w:rsidRPr="000E6B56" w:rsidRDefault="00981221" w:rsidP="001E6DE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&lt; 0,5</w:t>
            </w:r>
            <w:r w:rsidR="00995470" w:rsidRPr="000E6B56">
              <w:rPr>
                <w:rFonts w:ascii="Times New Roman" w:hAnsi="Times New Roman" w:cs="Times New Roman"/>
                <w:strike/>
                <w:sz w:val="24"/>
                <w:szCs w:val="24"/>
              </w:rPr>
              <w:t xml:space="preserve"> g</w:t>
            </w:r>
          </w:p>
        </w:tc>
      </w:tr>
      <w:tr w:rsidR="001E6DED" w:rsidRPr="000E6B56" w:rsidTr="000601DF">
        <w:tc>
          <w:tcPr>
            <w:tcW w:w="2620" w:type="dxa"/>
          </w:tcPr>
          <w:p w:rsidR="001E6DED" w:rsidRPr="000E6B56" w:rsidRDefault="001E6DED" w:rsidP="001E6DED">
            <w:pPr>
              <w:spacing w:before="300" w:after="300"/>
              <w:contextualSpacing/>
              <w:rPr>
                <w:rFonts w:ascii="Times New Roman" w:hAnsi="Times New Roman" w:cs="Times New Roman"/>
                <w:strike/>
                <w:sz w:val="24"/>
                <w:szCs w:val="24"/>
              </w:rPr>
            </w:pPr>
            <w:r w:rsidRPr="000E6B56">
              <w:rPr>
                <w:rFonts w:ascii="Times New Roman" w:hAnsi="Times New Roman" w:cs="Times New Roman"/>
                <w:strike/>
                <w:sz w:val="24"/>
                <w:szCs w:val="24"/>
              </w:rPr>
              <w:t>Fibras Solúveis e Insolúveis</w:t>
            </w:r>
          </w:p>
        </w:tc>
        <w:tc>
          <w:tcPr>
            <w:tcW w:w="1083" w:type="dxa"/>
          </w:tcPr>
          <w:p w:rsidR="001E6DED" w:rsidRPr="000E6B56" w:rsidRDefault="001E6DED" w:rsidP="001E6DE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g</w:t>
            </w:r>
          </w:p>
        </w:tc>
        <w:tc>
          <w:tcPr>
            <w:tcW w:w="3256" w:type="dxa"/>
          </w:tcPr>
          <w:p w:rsidR="001E6DED" w:rsidRPr="000E6B56" w:rsidRDefault="001E6DED" w:rsidP="004210DB">
            <w:pPr>
              <w:spacing w:before="300" w:after="300"/>
              <w:contextualSpacing/>
              <w:jc w:val="both"/>
              <w:rPr>
                <w:rFonts w:ascii="Times New Roman" w:hAnsi="Times New Roman" w:cs="Times New Roman"/>
                <w:strike/>
                <w:sz w:val="24"/>
                <w:szCs w:val="24"/>
              </w:rPr>
            </w:pPr>
            <w:r w:rsidRPr="004210DB">
              <w:rPr>
                <w:rFonts w:ascii="Times New Roman" w:hAnsi="Times New Roman" w:cs="Times New Roman"/>
                <w:b/>
                <w:strike/>
                <w:sz w:val="24"/>
                <w:szCs w:val="24"/>
              </w:rPr>
              <w:t>&lt; 0,5 g –</w:t>
            </w:r>
            <w:r w:rsidRPr="000E6B56">
              <w:rPr>
                <w:rFonts w:ascii="Times New Roman" w:hAnsi="Times New Roman" w:cs="Times New Roman"/>
                <w:strike/>
                <w:sz w:val="24"/>
                <w:szCs w:val="24"/>
              </w:rPr>
              <w:t xml:space="preserve"> expressar como zero</w:t>
            </w:r>
          </w:p>
          <w:p w:rsidR="001E6DED" w:rsidRPr="000E6B56" w:rsidRDefault="001E6DED" w:rsidP="004210DB">
            <w:pPr>
              <w:spacing w:before="300" w:after="300"/>
              <w:contextualSpacing/>
              <w:jc w:val="both"/>
              <w:rPr>
                <w:rFonts w:ascii="Times New Roman" w:hAnsi="Times New Roman" w:cs="Times New Roman"/>
                <w:strike/>
                <w:sz w:val="24"/>
                <w:szCs w:val="24"/>
              </w:rPr>
            </w:pPr>
            <w:r w:rsidRPr="004210DB">
              <w:rPr>
                <w:rFonts w:ascii="Times New Roman" w:hAnsi="Times New Roman" w:cs="Times New Roman"/>
                <w:b/>
                <w:strike/>
                <w:sz w:val="24"/>
                <w:szCs w:val="24"/>
              </w:rPr>
              <w:t>&lt; 1 g –</w:t>
            </w:r>
            <w:r w:rsidRPr="000E6B56">
              <w:rPr>
                <w:rFonts w:ascii="Times New Roman" w:hAnsi="Times New Roman" w:cs="Times New Roman"/>
                <w:strike/>
                <w:sz w:val="24"/>
                <w:szCs w:val="24"/>
              </w:rPr>
              <w:t xml:space="preserve"> expressar como:</w:t>
            </w:r>
          </w:p>
          <w:p w:rsidR="001E6DED" w:rsidRPr="000E6B56" w:rsidRDefault="001E6DED" w:rsidP="004210DB">
            <w:pPr>
              <w:spacing w:before="300" w:after="300"/>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contém menos que 1 g ou menor que 1 g</w:t>
            </w:r>
          </w:p>
          <w:p w:rsidR="001E6DED" w:rsidRPr="000E6B56" w:rsidRDefault="001E6DED" w:rsidP="004210DB">
            <w:pPr>
              <w:spacing w:before="300" w:after="300"/>
              <w:contextualSpacing/>
              <w:jc w:val="both"/>
              <w:rPr>
                <w:rFonts w:ascii="Times New Roman" w:hAnsi="Times New Roman" w:cs="Times New Roman"/>
                <w:strike/>
                <w:sz w:val="24"/>
                <w:szCs w:val="24"/>
              </w:rPr>
            </w:pPr>
            <w:r w:rsidRPr="004210DB">
              <w:rPr>
                <w:rFonts w:ascii="Times New Roman" w:hAnsi="Times New Roman" w:cs="Times New Roman"/>
                <w:b/>
                <w:strike/>
                <w:sz w:val="24"/>
                <w:szCs w:val="24"/>
              </w:rPr>
              <w:t>menor ou igual 1 g –</w:t>
            </w:r>
            <w:r w:rsidRPr="000E6B56">
              <w:rPr>
                <w:rFonts w:ascii="Times New Roman" w:hAnsi="Times New Roman" w:cs="Times New Roman"/>
                <w:strike/>
                <w:sz w:val="24"/>
                <w:szCs w:val="24"/>
              </w:rPr>
              <w:t xml:space="preserve"> arredondar para o mais próximo múltiplo de 1g</w:t>
            </w:r>
          </w:p>
        </w:tc>
        <w:tc>
          <w:tcPr>
            <w:tcW w:w="3106" w:type="dxa"/>
          </w:tcPr>
          <w:p w:rsidR="001E6DED" w:rsidRPr="000E6B56" w:rsidRDefault="00B72720" w:rsidP="001E6DE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&lt; 0,5</w:t>
            </w:r>
            <w:r w:rsidR="001E6DED" w:rsidRPr="000E6B56">
              <w:rPr>
                <w:rFonts w:ascii="Times New Roman" w:hAnsi="Times New Roman" w:cs="Times New Roman"/>
                <w:strike/>
                <w:sz w:val="24"/>
                <w:szCs w:val="24"/>
              </w:rPr>
              <w:t xml:space="preserve"> g</w:t>
            </w:r>
          </w:p>
        </w:tc>
      </w:tr>
      <w:tr w:rsidR="00A33CC1" w:rsidRPr="000E6B56" w:rsidTr="000601DF">
        <w:tc>
          <w:tcPr>
            <w:tcW w:w="2620" w:type="dxa"/>
          </w:tcPr>
          <w:p w:rsidR="00A33CC1" w:rsidRPr="000E6B56" w:rsidRDefault="00A33CC1" w:rsidP="001E6DED">
            <w:pPr>
              <w:spacing w:before="300" w:after="300"/>
              <w:contextualSpacing/>
              <w:rPr>
                <w:rFonts w:ascii="Times New Roman" w:hAnsi="Times New Roman" w:cs="Times New Roman"/>
                <w:strike/>
                <w:sz w:val="24"/>
                <w:szCs w:val="24"/>
              </w:rPr>
            </w:pPr>
            <w:r w:rsidRPr="000E6B56">
              <w:rPr>
                <w:rFonts w:ascii="Times New Roman" w:hAnsi="Times New Roman" w:cs="Times New Roman"/>
                <w:strike/>
                <w:sz w:val="24"/>
                <w:szCs w:val="24"/>
              </w:rPr>
              <w:t>Vitaminas e Minerais</w:t>
            </w:r>
          </w:p>
        </w:tc>
        <w:tc>
          <w:tcPr>
            <w:tcW w:w="1083" w:type="dxa"/>
          </w:tcPr>
          <w:p w:rsidR="00A33CC1" w:rsidRPr="000E6B56" w:rsidRDefault="00A33CC1" w:rsidP="001E6DE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 IDR</w:t>
            </w:r>
          </w:p>
        </w:tc>
        <w:tc>
          <w:tcPr>
            <w:tcW w:w="3256" w:type="dxa"/>
          </w:tcPr>
          <w:p w:rsidR="00A33CC1" w:rsidRPr="000E6B56" w:rsidRDefault="00A33CC1" w:rsidP="009E2420">
            <w:pPr>
              <w:spacing w:before="300" w:after="300"/>
              <w:contextualSpacing/>
              <w:jc w:val="both"/>
              <w:rPr>
                <w:rFonts w:ascii="Times New Roman" w:hAnsi="Times New Roman" w:cs="Times New Roman"/>
                <w:strike/>
                <w:sz w:val="24"/>
                <w:szCs w:val="24"/>
              </w:rPr>
            </w:pPr>
            <w:r w:rsidRPr="009E2420">
              <w:rPr>
                <w:rFonts w:ascii="Times New Roman" w:hAnsi="Times New Roman" w:cs="Times New Roman"/>
                <w:b/>
                <w:strike/>
                <w:sz w:val="24"/>
                <w:szCs w:val="24"/>
              </w:rPr>
              <w:t>&lt; 2% IDR –</w:t>
            </w:r>
            <w:r w:rsidRPr="000E6B56">
              <w:rPr>
                <w:rFonts w:ascii="Times New Roman" w:hAnsi="Times New Roman" w:cs="Times New Roman"/>
                <w:strike/>
                <w:sz w:val="24"/>
                <w:szCs w:val="24"/>
              </w:rPr>
              <w:t xml:space="preserve"> expressar como:</w:t>
            </w:r>
          </w:p>
          <w:p w:rsidR="00A33CC1" w:rsidRPr="000E6B56" w:rsidRDefault="00A33CC1" w:rsidP="009E2420">
            <w:pPr>
              <w:spacing w:before="300" w:after="300"/>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a) Zero</w:t>
            </w:r>
          </w:p>
          <w:p w:rsidR="00A33CC1" w:rsidRPr="000E6B56" w:rsidRDefault="00A33CC1" w:rsidP="009E2420">
            <w:pPr>
              <w:spacing w:before="300" w:after="300"/>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b) colocar asterisco com obs: Contém menos que 2% da IDR dos seguintes nutrientes .......</w:t>
            </w:r>
          </w:p>
          <w:p w:rsidR="00A33CC1" w:rsidRPr="000E6B56" w:rsidRDefault="00A33CC1" w:rsidP="009E2420">
            <w:pPr>
              <w:spacing w:before="300" w:after="300"/>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c) Para Vitaminas A, C, cálcio e ferro: colocar </w:t>
            </w:r>
            <w:r w:rsidR="009E2420">
              <w:rPr>
                <w:rFonts w:ascii="Times New Roman" w:hAnsi="Times New Roman" w:cs="Times New Roman"/>
                <w:strike/>
                <w:sz w:val="24"/>
                <w:szCs w:val="24"/>
              </w:rPr>
              <w:t>“</w:t>
            </w:r>
            <w:r w:rsidRPr="000E6B56">
              <w:rPr>
                <w:rFonts w:ascii="Times New Roman" w:hAnsi="Times New Roman" w:cs="Times New Roman"/>
                <w:strike/>
                <w:sz w:val="24"/>
                <w:szCs w:val="24"/>
              </w:rPr>
              <w:t>Fonte não significativa de      Listar as vitaminas e minerais</w:t>
            </w:r>
            <w:r w:rsidR="009E2420">
              <w:rPr>
                <w:rFonts w:ascii="Times New Roman" w:hAnsi="Times New Roman" w:cs="Times New Roman"/>
                <w:strike/>
                <w:sz w:val="24"/>
                <w:szCs w:val="24"/>
              </w:rPr>
              <w:t>”</w:t>
            </w:r>
            <w:r w:rsidRPr="000E6B56">
              <w:rPr>
                <w:rFonts w:ascii="Times New Roman" w:hAnsi="Times New Roman" w:cs="Times New Roman"/>
                <w:strike/>
                <w:sz w:val="24"/>
                <w:szCs w:val="24"/>
              </w:rPr>
              <w:t xml:space="preserve"> (***)</w:t>
            </w:r>
          </w:p>
          <w:p w:rsidR="00A33CC1" w:rsidRPr="000E6B56" w:rsidRDefault="00A33CC1" w:rsidP="009E2420">
            <w:pPr>
              <w:spacing w:before="300" w:after="300"/>
              <w:contextualSpacing/>
              <w:jc w:val="both"/>
              <w:rPr>
                <w:rFonts w:ascii="Times New Roman" w:hAnsi="Times New Roman" w:cs="Times New Roman"/>
                <w:strike/>
                <w:sz w:val="24"/>
                <w:szCs w:val="24"/>
              </w:rPr>
            </w:pPr>
          </w:p>
          <w:p w:rsidR="00A33CC1" w:rsidRPr="000E6B56" w:rsidRDefault="00A33CC1" w:rsidP="009E2420">
            <w:pPr>
              <w:spacing w:before="300" w:after="300"/>
              <w:contextualSpacing/>
              <w:jc w:val="both"/>
              <w:rPr>
                <w:rFonts w:ascii="Times New Roman" w:hAnsi="Times New Roman" w:cs="Times New Roman"/>
                <w:strike/>
                <w:sz w:val="24"/>
                <w:szCs w:val="24"/>
              </w:rPr>
            </w:pPr>
            <w:r w:rsidRPr="009E2420">
              <w:rPr>
                <w:rFonts w:ascii="Times New Roman" w:hAnsi="Times New Roman" w:cs="Times New Roman"/>
                <w:b/>
                <w:strike/>
                <w:sz w:val="24"/>
                <w:szCs w:val="24"/>
              </w:rPr>
              <w:t>menor ou igual 10% IDR –</w:t>
            </w:r>
            <w:r w:rsidRPr="000E6B56">
              <w:rPr>
                <w:rFonts w:ascii="Times New Roman" w:hAnsi="Times New Roman" w:cs="Times New Roman"/>
                <w:strike/>
                <w:sz w:val="24"/>
                <w:szCs w:val="24"/>
              </w:rPr>
              <w:t xml:space="preserve"> arredondar para o mais próximo múltiplo de 2%</w:t>
            </w:r>
          </w:p>
          <w:p w:rsidR="00A33CC1" w:rsidRPr="000E6B56" w:rsidRDefault="00A33CC1" w:rsidP="009E2420">
            <w:pPr>
              <w:spacing w:before="300" w:after="300"/>
              <w:contextualSpacing/>
              <w:jc w:val="both"/>
              <w:rPr>
                <w:rFonts w:ascii="Times New Roman" w:hAnsi="Times New Roman" w:cs="Times New Roman"/>
                <w:strike/>
                <w:sz w:val="24"/>
                <w:szCs w:val="24"/>
              </w:rPr>
            </w:pPr>
          </w:p>
          <w:p w:rsidR="00A33CC1" w:rsidRPr="000E6B56" w:rsidRDefault="00A33CC1" w:rsidP="009E2420">
            <w:pPr>
              <w:spacing w:before="300" w:after="300"/>
              <w:contextualSpacing/>
              <w:jc w:val="both"/>
              <w:rPr>
                <w:rFonts w:ascii="Times New Roman" w:hAnsi="Times New Roman" w:cs="Times New Roman"/>
                <w:strike/>
                <w:sz w:val="24"/>
                <w:szCs w:val="24"/>
              </w:rPr>
            </w:pPr>
            <w:r w:rsidRPr="009E2420">
              <w:rPr>
                <w:rFonts w:ascii="Times New Roman" w:hAnsi="Times New Roman" w:cs="Times New Roman"/>
                <w:b/>
                <w:strike/>
                <w:sz w:val="24"/>
                <w:szCs w:val="24"/>
              </w:rPr>
              <w:t>Entre 10</w:t>
            </w:r>
            <w:r w:rsidR="009E2420">
              <w:rPr>
                <w:rFonts w:ascii="Times New Roman" w:hAnsi="Times New Roman" w:cs="Times New Roman"/>
                <w:b/>
                <w:strike/>
                <w:sz w:val="24"/>
                <w:szCs w:val="24"/>
              </w:rPr>
              <w:t>%</w:t>
            </w:r>
            <w:r w:rsidRPr="009E2420">
              <w:rPr>
                <w:rFonts w:ascii="Times New Roman" w:hAnsi="Times New Roman" w:cs="Times New Roman"/>
                <w:b/>
                <w:strike/>
                <w:sz w:val="24"/>
                <w:szCs w:val="24"/>
              </w:rPr>
              <w:t xml:space="preserve"> e 50% IDR –</w:t>
            </w:r>
            <w:r w:rsidRPr="000E6B56">
              <w:rPr>
                <w:rFonts w:ascii="Times New Roman" w:hAnsi="Times New Roman" w:cs="Times New Roman"/>
                <w:strike/>
                <w:sz w:val="24"/>
                <w:szCs w:val="24"/>
              </w:rPr>
              <w:t xml:space="preserve"> arredondar para o mais próximo múltiplo de 5%</w:t>
            </w:r>
          </w:p>
          <w:p w:rsidR="00A33CC1" w:rsidRPr="000E6B56" w:rsidRDefault="00A33CC1" w:rsidP="009E2420">
            <w:pPr>
              <w:spacing w:before="300" w:after="300"/>
              <w:contextualSpacing/>
              <w:jc w:val="both"/>
              <w:rPr>
                <w:rFonts w:ascii="Times New Roman" w:hAnsi="Times New Roman" w:cs="Times New Roman"/>
                <w:strike/>
                <w:sz w:val="24"/>
                <w:szCs w:val="24"/>
              </w:rPr>
            </w:pPr>
          </w:p>
          <w:p w:rsidR="00A33CC1" w:rsidRDefault="00A33CC1" w:rsidP="009E2420">
            <w:pPr>
              <w:spacing w:before="300" w:after="300"/>
              <w:contextualSpacing/>
              <w:jc w:val="both"/>
              <w:rPr>
                <w:rFonts w:ascii="Times New Roman" w:hAnsi="Times New Roman" w:cs="Times New Roman"/>
                <w:strike/>
                <w:sz w:val="24"/>
                <w:szCs w:val="24"/>
              </w:rPr>
            </w:pPr>
            <w:r w:rsidRPr="009E2420">
              <w:rPr>
                <w:rFonts w:ascii="Times New Roman" w:hAnsi="Times New Roman" w:cs="Times New Roman"/>
                <w:b/>
                <w:strike/>
                <w:sz w:val="24"/>
                <w:szCs w:val="24"/>
              </w:rPr>
              <w:t>50% IDR –</w:t>
            </w:r>
            <w:r w:rsidRPr="000E6B56">
              <w:rPr>
                <w:rFonts w:ascii="Times New Roman" w:hAnsi="Times New Roman" w:cs="Times New Roman"/>
                <w:strike/>
                <w:sz w:val="24"/>
                <w:szCs w:val="24"/>
              </w:rPr>
              <w:t xml:space="preserve"> arredondar para o mais próximo múltiplo de 10</w:t>
            </w:r>
            <w:r w:rsidR="009E2420">
              <w:rPr>
                <w:rFonts w:ascii="Times New Roman" w:hAnsi="Times New Roman" w:cs="Times New Roman"/>
                <w:strike/>
                <w:sz w:val="24"/>
                <w:szCs w:val="24"/>
              </w:rPr>
              <w:t xml:space="preserve">% </w:t>
            </w:r>
          </w:p>
          <w:p w:rsidR="009E2420" w:rsidRDefault="009E2420" w:rsidP="009E2420">
            <w:pPr>
              <w:spacing w:before="300" w:after="300"/>
              <w:contextualSpacing/>
              <w:jc w:val="both"/>
              <w:rPr>
                <w:rFonts w:ascii="Times New Roman" w:hAnsi="Times New Roman" w:cs="Times New Roman"/>
                <w:strike/>
                <w:sz w:val="24"/>
                <w:szCs w:val="24"/>
              </w:rPr>
            </w:pPr>
          </w:p>
          <w:p w:rsidR="009E2420" w:rsidRPr="000E6B56" w:rsidRDefault="009E2420" w:rsidP="009E2420">
            <w:pPr>
              <w:spacing w:before="300" w:after="300"/>
              <w:contextualSpacing/>
              <w:jc w:val="both"/>
              <w:rPr>
                <w:rFonts w:ascii="Times New Roman" w:hAnsi="Times New Roman" w:cs="Times New Roman"/>
                <w:strike/>
                <w:sz w:val="24"/>
                <w:szCs w:val="24"/>
              </w:rPr>
            </w:pPr>
          </w:p>
        </w:tc>
        <w:tc>
          <w:tcPr>
            <w:tcW w:w="3106" w:type="dxa"/>
          </w:tcPr>
          <w:p w:rsidR="00A33CC1" w:rsidRPr="000E6B56" w:rsidRDefault="00A33CC1" w:rsidP="001E6DE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&lt; 2 % IDR</w:t>
            </w:r>
          </w:p>
        </w:tc>
      </w:tr>
      <w:tr w:rsidR="00A33CC1" w:rsidRPr="000E6B56" w:rsidTr="000601DF">
        <w:tc>
          <w:tcPr>
            <w:tcW w:w="2620" w:type="dxa"/>
          </w:tcPr>
          <w:p w:rsidR="00A33CC1" w:rsidRPr="000E6B56" w:rsidRDefault="00A33CC1" w:rsidP="001E6DED">
            <w:pPr>
              <w:spacing w:before="300" w:after="300"/>
              <w:contextualSpacing/>
              <w:rPr>
                <w:rFonts w:ascii="Times New Roman" w:hAnsi="Times New Roman" w:cs="Times New Roman"/>
                <w:strike/>
                <w:sz w:val="24"/>
                <w:szCs w:val="24"/>
              </w:rPr>
            </w:pPr>
            <w:r w:rsidRPr="000E6B56">
              <w:rPr>
                <w:rFonts w:ascii="Times New Roman" w:hAnsi="Times New Roman" w:cs="Times New Roman"/>
                <w:strike/>
                <w:sz w:val="24"/>
                <w:szCs w:val="24"/>
              </w:rPr>
              <w:t>Beta-caroteno</w:t>
            </w:r>
          </w:p>
        </w:tc>
        <w:tc>
          <w:tcPr>
            <w:tcW w:w="1083" w:type="dxa"/>
          </w:tcPr>
          <w:p w:rsidR="00A33CC1" w:rsidRPr="000E6B56" w:rsidRDefault="00A33CC1" w:rsidP="001E6DE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 Vit. A</w:t>
            </w:r>
          </w:p>
        </w:tc>
        <w:tc>
          <w:tcPr>
            <w:tcW w:w="3256" w:type="dxa"/>
          </w:tcPr>
          <w:p w:rsidR="00A33CC1" w:rsidRPr="000E6B56" w:rsidRDefault="00A33CC1" w:rsidP="007F627F">
            <w:pPr>
              <w:spacing w:before="300" w:after="300"/>
              <w:contextualSpacing/>
              <w:jc w:val="both"/>
              <w:rPr>
                <w:rFonts w:ascii="Times New Roman" w:hAnsi="Times New Roman" w:cs="Times New Roman"/>
                <w:strike/>
                <w:sz w:val="24"/>
                <w:szCs w:val="24"/>
              </w:rPr>
            </w:pPr>
            <w:r w:rsidRPr="007F627F">
              <w:rPr>
                <w:rFonts w:ascii="Times New Roman" w:hAnsi="Times New Roman" w:cs="Times New Roman"/>
                <w:b/>
                <w:strike/>
                <w:sz w:val="24"/>
                <w:szCs w:val="24"/>
              </w:rPr>
              <w:t>Menor ou igual 10% Vit. A –</w:t>
            </w:r>
            <w:r w:rsidRPr="000E6B56">
              <w:rPr>
                <w:rFonts w:ascii="Times New Roman" w:hAnsi="Times New Roman" w:cs="Times New Roman"/>
                <w:strike/>
                <w:sz w:val="24"/>
                <w:szCs w:val="24"/>
              </w:rPr>
              <w:t xml:space="preserve"> </w:t>
            </w:r>
            <w:r w:rsidRPr="000E6B56">
              <w:rPr>
                <w:rFonts w:ascii="Times New Roman" w:hAnsi="Times New Roman" w:cs="Times New Roman"/>
                <w:strike/>
                <w:sz w:val="24"/>
                <w:szCs w:val="24"/>
              </w:rPr>
              <w:lastRenderedPageBreak/>
              <w:t>arredondar para o mais próximo múltiplo de 2%</w:t>
            </w:r>
          </w:p>
          <w:p w:rsidR="00A33CC1" w:rsidRPr="000E6B56" w:rsidRDefault="00A33CC1" w:rsidP="007F627F">
            <w:pPr>
              <w:spacing w:before="300" w:after="300"/>
              <w:contextualSpacing/>
              <w:jc w:val="both"/>
              <w:rPr>
                <w:rFonts w:ascii="Times New Roman" w:hAnsi="Times New Roman" w:cs="Times New Roman"/>
                <w:strike/>
                <w:sz w:val="24"/>
                <w:szCs w:val="24"/>
              </w:rPr>
            </w:pPr>
            <w:r w:rsidRPr="007F627F">
              <w:rPr>
                <w:rFonts w:ascii="Times New Roman" w:hAnsi="Times New Roman" w:cs="Times New Roman"/>
                <w:b/>
                <w:strike/>
                <w:sz w:val="24"/>
                <w:szCs w:val="24"/>
              </w:rPr>
              <w:t>Entre 10 % e 50 % de Vit. A –</w:t>
            </w:r>
            <w:r w:rsidRPr="000E6B56">
              <w:rPr>
                <w:rFonts w:ascii="Times New Roman" w:hAnsi="Times New Roman" w:cs="Times New Roman"/>
                <w:strike/>
                <w:sz w:val="24"/>
                <w:szCs w:val="24"/>
              </w:rPr>
              <w:t xml:space="preserve"> arredondar para o mais próximo múltiplo de 5%</w:t>
            </w:r>
          </w:p>
          <w:p w:rsidR="00A33CC1" w:rsidRPr="000E6B56" w:rsidRDefault="00A33CC1" w:rsidP="007F627F">
            <w:pPr>
              <w:spacing w:before="300" w:after="300"/>
              <w:contextualSpacing/>
              <w:jc w:val="both"/>
              <w:rPr>
                <w:rFonts w:ascii="Times New Roman" w:hAnsi="Times New Roman" w:cs="Times New Roman"/>
                <w:strike/>
                <w:sz w:val="24"/>
                <w:szCs w:val="24"/>
              </w:rPr>
            </w:pPr>
            <w:r w:rsidRPr="007F627F">
              <w:rPr>
                <w:rFonts w:ascii="Times New Roman" w:hAnsi="Times New Roman" w:cs="Times New Roman"/>
                <w:b/>
                <w:strike/>
                <w:sz w:val="24"/>
                <w:szCs w:val="24"/>
              </w:rPr>
              <w:t>50% de Vit. A –</w:t>
            </w:r>
            <w:r w:rsidRPr="000E6B56">
              <w:rPr>
                <w:rFonts w:ascii="Times New Roman" w:hAnsi="Times New Roman" w:cs="Times New Roman"/>
                <w:strike/>
                <w:sz w:val="24"/>
                <w:szCs w:val="24"/>
              </w:rPr>
              <w:t xml:space="preserve"> arredondar par</w:t>
            </w:r>
            <w:r w:rsidR="007F627F">
              <w:rPr>
                <w:rFonts w:ascii="Times New Roman" w:hAnsi="Times New Roman" w:cs="Times New Roman"/>
                <w:strike/>
                <w:sz w:val="24"/>
                <w:szCs w:val="24"/>
              </w:rPr>
              <w:t>a</w:t>
            </w:r>
            <w:r w:rsidRPr="000E6B56">
              <w:rPr>
                <w:rFonts w:ascii="Times New Roman" w:hAnsi="Times New Roman" w:cs="Times New Roman"/>
                <w:strike/>
                <w:sz w:val="24"/>
                <w:szCs w:val="24"/>
              </w:rPr>
              <w:t xml:space="preserve"> o mais próximo múltiplo de 10 %</w:t>
            </w:r>
          </w:p>
        </w:tc>
        <w:tc>
          <w:tcPr>
            <w:tcW w:w="3106" w:type="dxa"/>
          </w:tcPr>
          <w:p w:rsidR="00A33CC1" w:rsidRPr="000E6B56" w:rsidRDefault="00A33CC1" w:rsidP="001E6DED">
            <w:pPr>
              <w:spacing w:before="300" w:after="300"/>
              <w:contextualSpacing/>
              <w:jc w:val="center"/>
              <w:rPr>
                <w:rFonts w:ascii="Times New Roman" w:hAnsi="Times New Roman" w:cs="Times New Roman"/>
                <w:strike/>
                <w:sz w:val="24"/>
                <w:szCs w:val="24"/>
              </w:rPr>
            </w:pPr>
          </w:p>
        </w:tc>
      </w:tr>
    </w:tbl>
    <w:p w:rsidR="00E12F8D" w:rsidRPr="000E6B56" w:rsidRDefault="00E12F8D" w:rsidP="00995470">
      <w:pPr>
        <w:spacing w:before="300" w:after="300" w:line="240" w:lineRule="auto"/>
        <w:jc w:val="both"/>
        <w:rPr>
          <w:rFonts w:ascii="Times New Roman" w:hAnsi="Times New Roman" w:cs="Times New Roman"/>
          <w:strike/>
          <w:sz w:val="24"/>
          <w:szCs w:val="24"/>
        </w:rPr>
      </w:pPr>
      <w:r w:rsidRPr="000E6B56">
        <w:rPr>
          <w:rFonts w:ascii="Times New Roman" w:hAnsi="Times New Roman" w:cs="Times New Roman"/>
          <w:strike/>
          <w:sz w:val="24"/>
          <w:szCs w:val="24"/>
        </w:rPr>
        <w:lastRenderedPageBreak/>
        <w:t xml:space="preserve">(**) Exemplo de arredondamento (Para o mais próximo múltiplo de 1 g) </w:t>
      </w:r>
    </w:p>
    <w:p w:rsidR="00E12F8D" w:rsidRPr="000E6B56" w:rsidRDefault="00E12F8D" w:rsidP="00995470">
      <w:pPr>
        <w:spacing w:before="300" w:after="300" w:line="240" w:lineRule="auto"/>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2,01g até 2,49g - arredondar para o valor inferior correspondente (2,0 g) </w:t>
      </w:r>
    </w:p>
    <w:p w:rsidR="00E12F8D" w:rsidRPr="000E6B56" w:rsidRDefault="00E12F8D" w:rsidP="00995470">
      <w:pPr>
        <w:spacing w:before="300" w:after="300" w:line="240" w:lineRule="auto"/>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2,50 g até 2,99g - arredondar para o valor superior correspondente (3,0 g) </w:t>
      </w:r>
    </w:p>
    <w:p w:rsidR="00E12F8D" w:rsidRPr="000E6B56" w:rsidRDefault="00E12F8D" w:rsidP="00995470">
      <w:pPr>
        <w:spacing w:before="300" w:after="300" w:line="240" w:lineRule="auto"/>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 Para outras vitaminas e minerais, que não vitamina A, C, cálcio e ferro, listar como obrigatório se forem adicionadas como nutrientes, suplemento ou se for feito algum apelo. </w:t>
      </w:r>
    </w:p>
    <w:p w:rsidR="00E12F8D" w:rsidRPr="00974DC0" w:rsidRDefault="00E12F8D" w:rsidP="00E12F8D">
      <w:pPr>
        <w:spacing w:before="300" w:after="300" w:line="240" w:lineRule="auto"/>
        <w:ind w:firstLine="573"/>
        <w:jc w:val="both"/>
        <w:rPr>
          <w:rFonts w:ascii="Times New Roman" w:hAnsi="Times New Roman" w:cs="Times New Roman"/>
          <w:b/>
          <w:strike/>
          <w:sz w:val="24"/>
          <w:szCs w:val="24"/>
        </w:rPr>
      </w:pPr>
      <w:r w:rsidRPr="00974DC0">
        <w:rPr>
          <w:rFonts w:ascii="Times New Roman" w:hAnsi="Times New Roman" w:cs="Times New Roman"/>
          <w:b/>
          <w:strike/>
          <w:sz w:val="24"/>
          <w:szCs w:val="24"/>
        </w:rPr>
        <w:t xml:space="preserve">MODELO DA INFORMAÇÃO NUTRICIONAL </w:t>
      </w:r>
    </w:p>
    <w:p w:rsidR="00995470" w:rsidRPr="005376F0" w:rsidRDefault="00E12F8D" w:rsidP="00E12F8D">
      <w:pPr>
        <w:spacing w:before="300" w:after="300" w:line="240" w:lineRule="auto"/>
        <w:ind w:firstLine="573"/>
        <w:jc w:val="both"/>
        <w:rPr>
          <w:rFonts w:ascii="Times New Roman" w:hAnsi="Times New Roman" w:cs="Times New Roman"/>
          <w:b/>
          <w:strike/>
          <w:sz w:val="24"/>
          <w:szCs w:val="24"/>
        </w:rPr>
      </w:pPr>
      <w:r w:rsidRPr="005376F0">
        <w:rPr>
          <w:rFonts w:ascii="Times New Roman" w:hAnsi="Times New Roman" w:cs="Times New Roman"/>
          <w:b/>
          <w:strike/>
          <w:sz w:val="24"/>
          <w:szCs w:val="24"/>
        </w:rPr>
        <w:t>A) Modelo Vertical</w:t>
      </w:r>
    </w:p>
    <w:tbl>
      <w:tblPr>
        <w:tblStyle w:val="Tabelacomgrade"/>
        <w:tblW w:w="10065" w:type="dxa"/>
        <w:tblInd w:w="-459" w:type="dxa"/>
        <w:tblLook w:val="04A0" w:firstRow="1" w:lastRow="0" w:firstColumn="1" w:lastColumn="0" w:noHBand="0" w:noVBand="1"/>
      </w:tblPr>
      <w:tblGrid>
        <w:gridCol w:w="4781"/>
        <w:gridCol w:w="5284"/>
      </w:tblGrid>
      <w:tr w:rsidR="00E12F8D" w:rsidRPr="000E6B56" w:rsidTr="00DC0649">
        <w:tc>
          <w:tcPr>
            <w:tcW w:w="10065" w:type="dxa"/>
            <w:gridSpan w:val="2"/>
          </w:tcPr>
          <w:p w:rsidR="00E12F8D" w:rsidRPr="005C5A38" w:rsidRDefault="00E12F8D" w:rsidP="00E12F8D">
            <w:pPr>
              <w:spacing w:before="300" w:after="300"/>
              <w:contextualSpacing/>
              <w:jc w:val="both"/>
              <w:rPr>
                <w:rFonts w:ascii="Times New Roman" w:hAnsi="Times New Roman" w:cs="Times New Roman"/>
                <w:b/>
                <w:strike/>
                <w:sz w:val="24"/>
                <w:szCs w:val="24"/>
              </w:rPr>
            </w:pPr>
            <w:r w:rsidRPr="005C5A38">
              <w:rPr>
                <w:rFonts w:ascii="Times New Roman" w:hAnsi="Times New Roman" w:cs="Times New Roman"/>
                <w:b/>
                <w:strike/>
                <w:sz w:val="24"/>
                <w:szCs w:val="24"/>
              </w:rPr>
              <w:t>Informação Nutricional</w:t>
            </w:r>
          </w:p>
          <w:p w:rsidR="00E12F8D" w:rsidRPr="000E6B56" w:rsidRDefault="00E12F8D" w:rsidP="00E12F8D">
            <w:pPr>
              <w:spacing w:before="300" w:after="300"/>
              <w:contextualSpacing/>
              <w:jc w:val="right"/>
              <w:rPr>
                <w:rFonts w:ascii="Times New Roman" w:hAnsi="Times New Roman" w:cs="Times New Roman"/>
                <w:strike/>
                <w:sz w:val="24"/>
                <w:szCs w:val="24"/>
              </w:rPr>
            </w:pPr>
            <w:r w:rsidRPr="005C5A38">
              <w:rPr>
                <w:rFonts w:ascii="Times New Roman" w:hAnsi="Times New Roman" w:cs="Times New Roman"/>
                <w:b/>
                <w:strike/>
                <w:sz w:val="24"/>
                <w:szCs w:val="24"/>
              </w:rPr>
              <w:t>100g ou 100 mL</w:t>
            </w:r>
          </w:p>
        </w:tc>
      </w:tr>
      <w:tr w:rsidR="00E12F8D" w:rsidRPr="000E6B56" w:rsidTr="00DC0649">
        <w:tc>
          <w:tcPr>
            <w:tcW w:w="4781" w:type="dxa"/>
          </w:tcPr>
          <w:p w:rsidR="00E12F8D" w:rsidRPr="000E6B56" w:rsidRDefault="00E12F8D" w:rsidP="00E12F8D">
            <w:pPr>
              <w:spacing w:before="300" w:after="300"/>
              <w:contextualSpacing/>
              <w:jc w:val="both"/>
              <w:rPr>
                <w:rFonts w:ascii="Times New Roman" w:hAnsi="Times New Roman" w:cs="Times New Roman"/>
                <w:b/>
                <w:strike/>
                <w:sz w:val="24"/>
                <w:szCs w:val="24"/>
              </w:rPr>
            </w:pPr>
            <w:r w:rsidRPr="000E6B56">
              <w:rPr>
                <w:rFonts w:ascii="Times New Roman" w:hAnsi="Times New Roman" w:cs="Times New Roman"/>
                <w:b/>
                <w:strike/>
                <w:sz w:val="24"/>
                <w:szCs w:val="24"/>
              </w:rPr>
              <w:t>Valor Calórico</w:t>
            </w:r>
          </w:p>
        </w:tc>
        <w:tc>
          <w:tcPr>
            <w:tcW w:w="5284" w:type="dxa"/>
          </w:tcPr>
          <w:p w:rsidR="00E12F8D" w:rsidRPr="000E6B56" w:rsidRDefault="00E12F8D" w:rsidP="00E12F8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Kcal</w:t>
            </w:r>
          </w:p>
        </w:tc>
      </w:tr>
      <w:tr w:rsidR="00E12F8D" w:rsidRPr="000E6B56" w:rsidTr="00DC0649">
        <w:tc>
          <w:tcPr>
            <w:tcW w:w="4781" w:type="dxa"/>
          </w:tcPr>
          <w:p w:rsidR="00E12F8D" w:rsidRPr="000E6B56" w:rsidRDefault="00E12F8D" w:rsidP="00E12F8D">
            <w:pPr>
              <w:spacing w:before="300" w:after="300"/>
              <w:contextualSpacing/>
              <w:jc w:val="both"/>
              <w:rPr>
                <w:rFonts w:ascii="Times New Roman" w:hAnsi="Times New Roman" w:cs="Times New Roman"/>
                <w:b/>
                <w:strike/>
                <w:sz w:val="24"/>
                <w:szCs w:val="24"/>
              </w:rPr>
            </w:pPr>
            <w:r w:rsidRPr="000E6B56">
              <w:rPr>
                <w:rFonts w:ascii="Times New Roman" w:hAnsi="Times New Roman" w:cs="Times New Roman"/>
                <w:b/>
                <w:strike/>
                <w:sz w:val="24"/>
                <w:szCs w:val="24"/>
              </w:rPr>
              <w:t>Proteínas</w:t>
            </w:r>
          </w:p>
        </w:tc>
        <w:tc>
          <w:tcPr>
            <w:tcW w:w="5284" w:type="dxa"/>
          </w:tcPr>
          <w:p w:rsidR="00E12F8D" w:rsidRPr="000E6B56" w:rsidRDefault="00B1729E" w:rsidP="00E12F8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g</w:t>
            </w:r>
          </w:p>
        </w:tc>
      </w:tr>
      <w:tr w:rsidR="00E12F8D" w:rsidRPr="000E6B56" w:rsidTr="00DC0649">
        <w:tc>
          <w:tcPr>
            <w:tcW w:w="4781" w:type="dxa"/>
          </w:tcPr>
          <w:p w:rsidR="00E12F8D" w:rsidRPr="000E6B56" w:rsidRDefault="00B1729E" w:rsidP="00E12F8D">
            <w:pPr>
              <w:spacing w:before="300" w:after="300"/>
              <w:contextualSpacing/>
              <w:jc w:val="both"/>
              <w:rPr>
                <w:rFonts w:ascii="Times New Roman" w:hAnsi="Times New Roman" w:cs="Times New Roman"/>
                <w:b/>
                <w:strike/>
                <w:sz w:val="24"/>
                <w:szCs w:val="24"/>
              </w:rPr>
            </w:pPr>
            <w:r w:rsidRPr="000E6B56">
              <w:rPr>
                <w:rFonts w:ascii="Times New Roman" w:hAnsi="Times New Roman" w:cs="Times New Roman"/>
                <w:b/>
                <w:strike/>
                <w:sz w:val="24"/>
                <w:szCs w:val="24"/>
              </w:rPr>
              <w:t>Gorduras totais</w:t>
            </w:r>
          </w:p>
        </w:tc>
        <w:tc>
          <w:tcPr>
            <w:tcW w:w="5284" w:type="dxa"/>
          </w:tcPr>
          <w:p w:rsidR="00E12F8D" w:rsidRPr="000E6B56" w:rsidRDefault="00B1729E" w:rsidP="00E12F8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g</w:t>
            </w:r>
          </w:p>
        </w:tc>
      </w:tr>
      <w:tr w:rsidR="00B1729E" w:rsidRPr="000E6B56" w:rsidTr="00DC0649">
        <w:tc>
          <w:tcPr>
            <w:tcW w:w="4781" w:type="dxa"/>
          </w:tcPr>
          <w:p w:rsidR="00B1729E" w:rsidRPr="000E6B56" w:rsidRDefault="00B1729E" w:rsidP="00E12F8D">
            <w:pPr>
              <w:spacing w:before="300" w:after="300"/>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Saturadas</w:t>
            </w:r>
          </w:p>
        </w:tc>
        <w:tc>
          <w:tcPr>
            <w:tcW w:w="5284" w:type="dxa"/>
          </w:tcPr>
          <w:p w:rsidR="00B1729E" w:rsidRPr="000E6B56" w:rsidRDefault="00B1729E" w:rsidP="00E12F8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g</w:t>
            </w:r>
          </w:p>
        </w:tc>
      </w:tr>
      <w:tr w:rsidR="00B1729E" w:rsidRPr="000E6B56" w:rsidTr="00DC0649">
        <w:tc>
          <w:tcPr>
            <w:tcW w:w="4781" w:type="dxa"/>
          </w:tcPr>
          <w:p w:rsidR="00B1729E" w:rsidRPr="000E6B56" w:rsidRDefault="00B1729E" w:rsidP="00E12F8D">
            <w:pPr>
              <w:spacing w:before="300" w:after="300"/>
              <w:contextualSpacing/>
              <w:jc w:val="both"/>
              <w:rPr>
                <w:rFonts w:ascii="Times New Roman" w:hAnsi="Times New Roman" w:cs="Times New Roman"/>
                <w:b/>
                <w:strike/>
                <w:sz w:val="24"/>
                <w:szCs w:val="24"/>
              </w:rPr>
            </w:pPr>
            <w:r w:rsidRPr="000E6B56">
              <w:rPr>
                <w:rFonts w:ascii="Times New Roman" w:hAnsi="Times New Roman" w:cs="Times New Roman"/>
                <w:b/>
                <w:strike/>
                <w:sz w:val="24"/>
                <w:szCs w:val="24"/>
              </w:rPr>
              <w:t>Colesterol</w:t>
            </w:r>
          </w:p>
        </w:tc>
        <w:tc>
          <w:tcPr>
            <w:tcW w:w="5284" w:type="dxa"/>
          </w:tcPr>
          <w:p w:rsidR="00B1729E" w:rsidRPr="000E6B56" w:rsidRDefault="00B1729E" w:rsidP="00E12F8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mg</w:t>
            </w:r>
          </w:p>
        </w:tc>
      </w:tr>
      <w:tr w:rsidR="00B1729E" w:rsidRPr="000E6B56" w:rsidTr="00DC0649">
        <w:tc>
          <w:tcPr>
            <w:tcW w:w="4781" w:type="dxa"/>
          </w:tcPr>
          <w:p w:rsidR="00B1729E" w:rsidRPr="000E6B56" w:rsidRDefault="00B1729E" w:rsidP="00E12F8D">
            <w:pPr>
              <w:spacing w:before="300" w:after="300"/>
              <w:contextualSpacing/>
              <w:jc w:val="both"/>
              <w:rPr>
                <w:rFonts w:ascii="Times New Roman" w:hAnsi="Times New Roman" w:cs="Times New Roman"/>
                <w:b/>
                <w:strike/>
                <w:sz w:val="24"/>
                <w:szCs w:val="24"/>
              </w:rPr>
            </w:pPr>
            <w:r w:rsidRPr="000E6B56">
              <w:rPr>
                <w:rFonts w:ascii="Times New Roman" w:hAnsi="Times New Roman" w:cs="Times New Roman"/>
                <w:b/>
                <w:strike/>
                <w:sz w:val="24"/>
                <w:szCs w:val="24"/>
              </w:rPr>
              <w:t>Carboidratos</w:t>
            </w:r>
          </w:p>
        </w:tc>
        <w:tc>
          <w:tcPr>
            <w:tcW w:w="5284" w:type="dxa"/>
          </w:tcPr>
          <w:p w:rsidR="00B1729E" w:rsidRPr="000E6B56" w:rsidRDefault="00B1729E" w:rsidP="00E12F8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g</w:t>
            </w:r>
          </w:p>
        </w:tc>
      </w:tr>
      <w:tr w:rsidR="00B1729E" w:rsidRPr="000E6B56" w:rsidTr="00DC0649">
        <w:tc>
          <w:tcPr>
            <w:tcW w:w="4781" w:type="dxa"/>
          </w:tcPr>
          <w:p w:rsidR="00B1729E" w:rsidRPr="000E6B56" w:rsidRDefault="00B1729E" w:rsidP="00E12F8D">
            <w:pPr>
              <w:spacing w:before="300" w:after="300"/>
              <w:contextualSpacing/>
              <w:jc w:val="both"/>
              <w:rPr>
                <w:rFonts w:ascii="Times New Roman" w:hAnsi="Times New Roman" w:cs="Times New Roman"/>
                <w:b/>
                <w:strike/>
                <w:sz w:val="24"/>
                <w:szCs w:val="24"/>
              </w:rPr>
            </w:pPr>
            <w:r w:rsidRPr="000E6B56">
              <w:rPr>
                <w:rFonts w:ascii="Times New Roman" w:hAnsi="Times New Roman" w:cs="Times New Roman"/>
                <w:b/>
                <w:strike/>
                <w:sz w:val="24"/>
                <w:szCs w:val="24"/>
              </w:rPr>
              <w:t>Fibra Alimentar</w:t>
            </w:r>
          </w:p>
        </w:tc>
        <w:tc>
          <w:tcPr>
            <w:tcW w:w="5284" w:type="dxa"/>
          </w:tcPr>
          <w:p w:rsidR="00B1729E" w:rsidRPr="000E6B56" w:rsidRDefault="00B1729E" w:rsidP="00E12F8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g</w:t>
            </w:r>
          </w:p>
        </w:tc>
      </w:tr>
      <w:tr w:rsidR="00B1729E" w:rsidRPr="000E6B56" w:rsidTr="00DC0649">
        <w:tc>
          <w:tcPr>
            <w:tcW w:w="4781" w:type="dxa"/>
          </w:tcPr>
          <w:p w:rsidR="00B1729E" w:rsidRPr="000E6B56" w:rsidRDefault="00B1729E" w:rsidP="00E12F8D">
            <w:pPr>
              <w:spacing w:before="300" w:after="300"/>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Cálcio</w:t>
            </w:r>
          </w:p>
        </w:tc>
        <w:tc>
          <w:tcPr>
            <w:tcW w:w="5284" w:type="dxa"/>
          </w:tcPr>
          <w:p w:rsidR="00B1729E" w:rsidRPr="000E6B56" w:rsidRDefault="00B1729E" w:rsidP="00E12F8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mg</w:t>
            </w:r>
          </w:p>
        </w:tc>
      </w:tr>
      <w:tr w:rsidR="00B1729E" w:rsidRPr="000E6B56" w:rsidTr="00DC0649">
        <w:tc>
          <w:tcPr>
            <w:tcW w:w="4781" w:type="dxa"/>
          </w:tcPr>
          <w:p w:rsidR="00B1729E" w:rsidRPr="000E6B56" w:rsidRDefault="00B1729E" w:rsidP="00E12F8D">
            <w:pPr>
              <w:spacing w:before="300" w:after="300"/>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Ferro</w:t>
            </w:r>
          </w:p>
        </w:tc>
        <w:tc>
          <w:tcPr>
            <w:tcW w:w="5284" w:type="dxa"/>
          </w:tcPr>
          <w:p w:rsidR="00B1729E" w:rsidRPr="000E6B56" w:rsidRDefault="00B1729E" w:rsidP="00E12F8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mg</w:t>
            </w:r>
          </w:p>
        </w:tc>
      </w:tr>
      <w:tr w:rsidR="00B1729E" w:rsidRPr="000E6B56" w:rsidTr="00DC0649">
        <w:tc>
          <w:tcPr>
            <w:tcW w:w="4781" w:type="dxa"/>
          </w:tcPr>
          <w:p w:rsidR="00B1729E" w:rsidRPr="000E6B56" w:rsidRDefault="00B1729E" w:rsidP="00E12F8D">
            <w:pPr>
              <w:spacing w:before="300" w:after="300"/>
              <w:contextualSpacing/>
              <w:jc w:val="both"/>
              <w:rPr>
                <w:rFonts w:ascii="Times New Roman" w:hAnsi="Times New Roman" w:cs="Times New Roman"/>
                <w:strike/>
                <w:sz w:val="24"/>
                <w:szCs w:val="24"/>
              </w:rPr>
            </w:pPr>
            <w:r w:rsidRPr="000E6B56">
              <w:rPr>
                <w:rFonts w:ascii="Times New Roman" w:hAnsi="Times New Roman" w:cs="Times New Roman"/>
                <w:strike/>
                <w:sz w:val="24"/>
                <w:szCs w:val="24"/>
              </w:rPr>
              <w:t>Sódio</w:t>
            </w:r>
          </w:p>
        </w:tc>
        <w:tc>
          <w:tcPr>
            <w:tcW w:w="5284" w:type="dxa"/>
          </w:tcPr>
          <w:p w:rsidR="00B1729E" w:rsidRPr="000E6B56" w:rsidRDefault="00B1729E" w:rsidP="00E12F8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mg</w:t>
            </w:r>
          </w:p>
        </w:tc>
      </w:tr>
      <w:tr w:rsidR="00B1729E" w:rsidRPr="000E6B56" w:rsidTr="00DC0649">
        <w:tc>
          <w:tcPr>
            <w:tcW w:w="10065" w:type="dxa"/>
            <w:gridSpan w:val="2"/>
          </w:tcPr>
          <w:p w:rsidR="00B1729E" w:rsidRPr="000E6B56" w:rsidRDefault="00B1729E" w:rsidP="00B1729E">
            <w:pPr>
              <w:spacing w:before="300" w:after="300"/>
              <w:contextualSpacing/>
              <w:rPr>
                <w:rFonts w:ascii="Times New Roman" w:hAnsi="Times New Roman" w:cs="Times New Roman"/>
                <w:strike/>
                <w:sz w:val="24"/>
                <w:szCs w:val="24"/>
              </w:rPr>
            </w:pPr>
            <w:r w:rsidRPr="000E6B56">
              <w:rPr>
                <w:rFonts w:ascii="Times New Roman" w:hAnsi="Times New Roman" w:cs="Times New Roman"/>
                <w:strike/>
                <w:sz w:val="24"/>
                <w:szCs w:val="24"/>
              </w:rPr>
              <w:t>Outros Minerais (1)</w:t>
            </w:r>
          </w:p>
        </w:tc>
      </w:tr>
      <w:tr w:rsidR="00B1729E" w:rsidRPr="000E6B56" w:rsidTr="00DC0649">
        <w:tc>
          <w:tcPr>
            <w:tcW w:w="10065" w:type="dxa"/>
            <w:gridSpan w:val="2"/>
          </w:tcPr>
          <w:p w:rsidR="00B1729E" w:rsidRPr="000E6B56" w:rsidRDefault="00B1729E" w:rsidP="00B1729E">
            <w:pPr>
              <w:spacing w:before="300" w:after="300"/>
              <w:contextualSpacing/>
              <w:rPr>
                <w:rFonts w:ascii="Times New Roman" w:hAnsi="Times New Roman" w:cs="Times New Roman"/>
                <w:strike/>
                <w:sz w:val="24"/>
                <w:szCs w:val="24"/>
              </w:rPr>
            </w:pPr>
            <w:r w:rsidRPr="000E6B56">
              <w:rPr>
                <w:rFonts w:ascii="Times New Roman" w:hAnsi="Times New Roman" w:cs="Times New Roman"/>
                <w:strike/>
                <w:sz w:val="24"/>
                <w:szCs w:val="24"/>
              </w:rPr>
              <w:t>Vitaminas (1)</w:t>
            </w:r>
          </w:p>
        </w:tc>
      </w:tr>
    </w:tbl>
    <w:p w:rsidR="00E12F8D" w:rsidRPr="000E6B56" w:rsidRDefault="00B1729E" w:rsidP="00563F4D">
      <w:pPr>
        <w:spacing w:before="300" w:after="300" w:line="240" w:lineRule="auto"/>
        <w:jc w:val="both"/>
        <w:rPr>
          <w:rFonts w:ascii="Times New Roman" w:hAnsi="Times New Roman" w:cs="Times New Roman"/>
          <w:strike/>
          <w:sz w:val="24"/>
          <w:szCs w:val="24"/>
        </w:rPr>
      </w:pPr>
      <w:r w:rsidRPr="000E6B56">
        <w:rPr>
          <w:rFonts w:ascii="Times New Roman" w:hAnsi="Times New Roman" w:cs="Times New Roman"/>
          <w:strike/>
          <w:sz w:val="24"/>
          <w:szCs w:val="24"/>
        </w:rPr>
        <w:t>(1) quando forem declarados</w:t>
      </w:r>
    </w:p>
    <w:p w:rsidR="00563F4D" w:rsidRPr="00D37D9C" w:rsidRDefault="00563F4D" w:rsidP="00563F4D">
      <w:pPr>
        <w:spacing w:before="300" w:after="300" w:line="240" w:lineRule="auto"/>
        <w:ind w:firstLine="573"/>
        <w:jc w:val="both"/>
        <w:rPr>
          <w:rFonts w:ascii="Times New Roman" w:hAnsi="Times New Roman" w:cs="Times New Roman"/>
          <w:b/>
          <w:strike/>
          <w:sz w:val="24"/>
          <w:szCs w:val="24"/>
        </w:rPr>
      </w:pPr>
      <w:r w:rsidRPr="00D37D9C">
        <w:rPr>
          <w:rFonts w:ascii="Times New Roman" w:hAnsi="Times New Roman" w:cs="Times New Roman"/>
          <w:b/>
          <w:strike/>
          <w:sz w:val="24"/>
          <w:szCs w:val="24"/>
        </w:rPr>
        <w:t>B) Modelo Horizontal</w:t>
      </w:r>
    </w:p>
    <w:tbl>
      <w:tblPr>
        <w:tblStyle w:val="Tabelacomgrade"/>
        <w:tblW w:w="10065" w:type="dxa"/>
        <w:tblInd w:w="-459" w:type="dxa"/>
        <w:tblLook w:val="04A0" w:firstRow="1" w:lastRow="0" w:firstColumn="1" w:lastColumn="0" w:noHBand="0" w:noVBand="1"/>
      </w:tblPr>
      <w:tblGrid>
        <w:gridCol w:w="2315"/>
        <w:gridCol w:w="2330"/>
        <w:gridCol w:w="1101"/>
        <w:gridCol w:w="2419"/>
        <w:gridCol w:w="1900"/>
      </w:tblGrid>
      <w:tr w:rsidR="00563F4D" w:rsidRPr="000E6B56" w:rsidTr="00DC0649">
        <w:tc>
          <w:tcPr>
            <w:tcW w:w="2315" w:type="dxa"/>
          </w:tcPr>
          <w:p w:rsidR="00563F4D" w:rsidRPr="00D37D9C" w:rsidRDefault="00563F4D" w:rsidP="00563F4D">
            <w:pPr>
              <w:spacing w:before="300" w:after="300"/>
              <w:contextualSpacing/>
              <w:jc w:val="both"/>
              <w:rPr>
                <w:rFonts w:ascii="Times New Roman" w:hAnsi="Times New Roman" w:cs="Times New Roman"/>
                <w:b/>
                <w:strike/>
                <w:sz w:val="24"/>
                <w:szCs w:val="24"/>
              </w:rPr>
            </w:pPr>
            <w:r w:rsidRPr="00D37D9C">
              <w:rPr>
                <w:rFonts w:ascii="Times New Roman" w:hAnsi="Times New Roman" w:cs="Times New Roman"/>
                <w:b/>
                <w:strike/>
                <w:sz w:val="24"/>
                <w:szCs w:val="24"/>
              </w:rPr>
              <w:t>INFORMAÇÃO NUTRICIONAL</w:t>
            </w:r>
          </w:p>
          <w:p w:rsidR="00563F4D" w:rsidRPr="00D37D9C" w:rsidRDefault="00563F4D" w:rsidP="00563F4D">
            <w:pPr>
              <w:spacing w:before="300" w:after="300"/>
              <w:contextualSpacing/>
              <w:jc w:val="both"/>
              <w:rPr>
                <w:rFonts w:ascii="Times New Roman" w:hAnsi="Times New Roman" w:cs="Times New Roman"/>
                <w:b/>
                <w:strike/>
                <w:sz w:val="24"/>
                <w:szCs w:val="24"/>
              </w:rPr>
            </w:pPr>
          </w:p>
          <w:p w:rsidR="00563F4D" w:rsidRPr="00D37D9C" w:rsidRDefault="00563F4D" w:rsidP="00563F4D">
            <w:pPr>
              <w:spacing w:before="300" w:after="300"/>
              <w:contextualSpacing/>
              <w:jc w:val="both"/>
              <w:rPr>
                <w:rFonts w:ascii="Times New Roman" w:hAnsi="Times New Roman" w:cs="Times New Roman"/>
                <w:b/>
                <w:strike/>
                <w:sz w:val="24"/>
                <w:szCs w:val="24"/>
              </w:rPr>
            </w:pPr>
          </w:p>
          <w:p w:rsidR="00563F4D" w:rsidRPr="00D37D9C" w:rsidRDefault="00563F4D" w:rsidP="00563F4D">
            <w:pPr>
              <w:spacing w:before="300" w:after="300"/>
              <w:contextualSpacing/>
              <w:jc w:val="both"/>
              <w:rPr>
                <w:rFonts w:ascii="Times New Roman" w:hAnsi="Times New Roman" w:cs="Times New Roman"/>
                <w:b/>
                <w:strike/>
                <w:sz w:val="24"/>
                <w:szCs w:val="24"/>
              </w:rPr>
            </w:pPr>
          </w:p>
          <w:p w:rsidR="00563F4D" w:rsidRPr="000E6B56" w:rsidRDefault="00563F4D" w:rsidP="00563F4D">
            <w:pPr>
              <w:spacing w:before="300" w:after="300"/>
              <w:contextualSpacing/>
              <w:jc w:val="both"/>
              <w:rPr>
                <w:rFonts w:ascii="Times New Roman" w:hAnsi="Times New Roman" w:cs="Times New Roman"/>
                <w:strike/>
                <w:sz w:val="24"/>
                <w:szCs w:val="24"/>
              </w:rPr>
            </w:pPr>
            <w:r w:rsidRPr="00D37D9C">
              <w:rPr>
                <w:rFonts w:ascii="Times New Roman" w:hAnsi="Times New Roman" w:cs="Times New Roman"/>
                <w:b/>
                <w:strike/>
                <w:sz w:val="24"/>
                <w:szCs w:val="24"/>
              </w:rPr>
              <w:t>100g ou 100mL</w:t>
            </w:r>
          </w:p>
        </w:tc>
        <w:tc>
          <w:tcPr>
            <w:tcW w:w="2330" w:type="dxa"/>
          </w:tcPr>
          <w:p w:rsidR="00563F4D" w:rsidRPr="000E6B56" w:rsidRDefault="00563F4D" w:rsidP="00563F4D">
            <w:pPr>
              <w:spacing w:before="300" w:after="300"/>
              <w:contextualSpacing/>
              <w:jc w:val="center"/>
              <w:rPr>
                <w:rFonts w:ascii="Times New Roman" w:hAnsi="Times New Roman" w:cs="Times New Roman"/>
                <w:b/>
                <w:strike/>
                <w:sz w:val="24"/>
                <w:szCs w:val="24"/>
              </w:rPr>
            </w:pPr>
            <w:r w:rsidRPr="000E6B56">
              <w:rPr>
                <w:rFonts w:ascii="Times New Roman" w:hAnsi="Times New Roman" w:cs="Times New Roman"/>
                <w:b/>
                <w:strike/>
                <w:sz w:val="24"/>
                <w:szCs w:val="24"/>
              </w:rPr>
              <w:lastRenderedPageBreak/>
              <w:t>Valor Calórico</w:t>
            </w:r>
          </w:p>
          <w:p w:rsidR="00563F4D" w:rsidRPr="000E6B56" w:rsidRDefault="00563F4D" w:rsidP="00563F4D">
            <w:pPr>
              <w:pBdr>
                <w:top w:val="single" w:sz="6" w:space="1" w:color="auto"/>
                <w:bottom w:val="single" w:sz="6" w:space="1" w:color="auto"/>
              </w:pBdr>
              <w:spacing w:before="300" w:after="300"/>
              <w:contextualSpacing/>
              <w:jc w:val="center"/>
              <w:rPr>
                <w:rFonts w:ascii="Times New Roman" w:hAnsi="Times New Roman" w:cs="Times New Roman"/>
                <w:b/>
                <w:strike/>
                <w:sz w:val="24"/>
                <w:szCs w:val="24"/>
              </w:rPr>
            </w:pPr>
            <w:r w:rsidRPr="000E6B56">
              <w:rPr>
                <w:rFonts w:ascii="Times New Roman" w:hAnsi="Times New Roman" w:cs="Times New Roman"/>
                <w:b/>
                <w:strike/>
                <w:sz w:val="24"/>
                <w:szCs w:val="24"/>
              </w:rPr>
              <w:t>Proteína</w:t>
            </w:r>
            <w:r w:rsidR="00D37D9C">
              <w:rPr>
                <w:rFonts w:ascii="Times New Roman" w:hAnsi="Times New Roman" w:cs="Times New Roman"/>
                <w:b/>
                <w:strike/>
                <w:sz w:val="24"/>
                <w:szCs w:val="24"/>
              </w:rPr>
              <w:t>s</w:t>
            </w:r>
          </w:p>
          <w:p w:rsidR="00563F4D" w:rsidRPr="000E6B56" w:rsidRDefault="00563F4D" w:rsidP="00563F4D">
            <w:pPr>
              <w:pBdr>
                <w:bottom w:val="single" w:sz="6" w:space="1" w:color="auto"/>
                <w:between w:val="single" w:sz="6" w:space="1" w:color="auto"/>
              </w:pBdr>
              <w:spacing w:before="300" w:after="300"/>
              <w:contextualSpacing/>
              <w:jc w:val="center"/>
              <w:rPr>
                <w:rFonts w:ascii="Times New Roman" w:hAnsi="Times New Roman" w:cs="Times New Roman"/>
                <w:b/>
                <w:strike/>
                <w:sz w:val="24"/>
                <w:szCs w:val="24"/>
              </w:rPr>
            </w:pPr>
            <w:r w:rsidRPr="000E6B56">
              <w:rPr>
                <w:rFonts w:ascii="Times New Roman" w:hAnsi="Times New Roman" w:cs="Times New Roman"/>
                <w:b/>
                <w:strike/>
                <w:sz w:val="24"/>
                <w:szCs w:val="24"/>
              </w:rPr>
              <w:lastRenderedPageBreak/>
              <w:t>Gorduras totais</w:t>
            </w:r>
          </w:p>
          <w:p w:rsidR="00563F4D" w:rsidRPr="000E6B56" w:rsidRDefault="00563F4D" w:rsidP="00563F4D">
            <w:pPr>
              <w:pBdr>
                <w:bottom w:val="single" w:sz="6" w:space="1" w:color="auto"/>
                <w:between w:val="single" w:sz="6" w:space="1" w:color="auto"/>
              </w:pBd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Saturada</w:t>
            </w:r>
          </w:p>
          <w:p w:rsidR="00563F4D" w:rsidRPr="000E6B56" w:rsidRDefault="00563F4D" w:rsidP="00563F4D">
            <w:pPr>
              <w:pBdr>
                <w:bottom w:val="single" w:sz="6" w:space="1" w:color="auto"/>
                <w:between w:val="single" w:sz="6" w:space="1" w:color="auto"/>
              </w:pBdr>
              <w:spacing w:before="300" w:after="300"/>
              <w:contextualSpacing/>
              <w:jc w:val="center"/>
              <w:rPr>
                <w:rFonts w:ascii="Times New Roman" w:hAnsi="Times New Roman" w:cs="Times New Roman"/>
                <w:b/>
                <w:strike/>
                <w:sz w:val="24"/>
                <w:szCs w:val="24"/>
              </w:rPr>
            </w:pPr>
            <w:r w:rsidRPr="000E6B56">
              <w:rPr>
                <w:rFonts w:ascii="Times New Roman" w:hAnsi="Times New Roman" w:cs="Times New Roman"/>
                <w:b/>
                <w:strike/>
                <w:sz w:val="24"/>
                <w:szCs w:val="24"/>
              </w:rPr>
              <w:t>Colesterol</w:t>
            </w:r>
          </w:p>
          <w:p w:rsidR="00563F4D" w:rsidRPr="000E6B56" w:rsidRDefault="00563F4D" w:rsidP="00563F4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Outros Minerais (1)</w:t>
            </w:r>
          </w:p>
        </w:tc>
        <w:tc>
          <w:tcPr>
            <w:tcW w:w="1101" w:type="dxa"/>
          </w:tcPr>
          <w:p w:rsidR="00563F4D" w:rsidRPr="00D37D9C" w:rsidRDefault="00563F4D" w:rsidP="00563F4D">
            <w:pPr>
              <w:spacing w:before="300" w:after="300"/>
              <w:contextualSpacing/>
              <w:jc w:val="center"/>
              <w:rPr>
                <w:rFonts w:ascii="Times New Roman" w:hAnsi="Times New Roman" w:cs="Times New Roman"/>
                <w:b/>
                <w:strike/>
                <w:sz w:val="24"/>
                <w:szCs w:val="24"/>
              </w:rPr>
            </w:pPr>
            <w:r w:rsidRPr="00D37D9C">
              <w:rPr>
                <w:rFonts w:ascii="Times New Roman" w:hAnsi="Times New Roman" w:cs="Times New Roman"/>
                <w:b/>
                <w:strike/>
                <w:sz w:val="24"/>
                <w:szCs w:val="24"/>
              </w:rPr>
              <w:lastRenderedPageBreak/>
              <w:t>Kcal</w:t>
            </w:r>
          </w:p>
          <w:p w:rsidR="00563F4D" w:rsidRPr="000E6B56" w:rsidRDefault="00563F4D" w:rsidP="00563F4D">
            <w:pPr>
              <w:pBdr>
                <w:top w:val="single" w:sz="6" w:space="1" w:color="auto"/>
                <w:bottom w:val="single" w:sz="6" w:space="1" w:color="auto"/>
              </w:pBd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g</w:t>
            </w:r>
          </w:p>
          <w:p w:rsidR="00563F4D" w:rsidRPr="000E6B56" w:rsidRDefault="00563F4D" w:rsidP="00563F4D">
            <w:pPr>
              <w:pBdr>
                <w:bottom w:val="single" w:sz="6" w:space="1" w:color="auto"/>
                <w:between w:val="single" w:sz="6" w:space="1" w:color="auto"/>
              </w:pBd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lastRenderedPageBreak/>
              <w:t>g</w:t>
            </w:r>
          </w:p>
          <w:p w:rsidR="00563F4D" w:rsidRPr="000E6B56" w:rsidRDefault="00563F4D" w:rsidP="00563F4D">
            <w:pPr>
              <w:pBdr>
                <w:bottom w:val="single" w:sz="6" w:space="1" w:color="auto"/>
                <w:between w:val="single" w:sz="6" w:space="1" w:color="auto"/>
              </w:pBd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g</w:t>
            </w:r>
          </w:p>
          <w:p w:rsidR="00563F4D" w:rsidRPr="000E6B56" w:rsidRDefault="00563F4D" w:rsidP="00563F4D">
            <w:pPr>
              <w:pBdr>
                <w:bottom w:val="single" w:sz="6" w:space="1" w:color="auto"/>
                <w:between w:val="single" w:sz="6" w:space="1" w:color="auto"/>
              </w:pBdr>
              <w:spacing w:before="300" w:after="300"/>
              <w:contextualSpacing/>
              <w:jc w:val="center"/>
              <w:rPr>
                <w:rFonts w:ascii="Times New Roman" w:hAnsi="Times New Roman" w:cs="Times New Roman"/>
                <w:strike/>
                <w:sz w:val="24"/>
                <w:szCs w:val="24"/>
              </w:rPr>
            </w:pPr>
            <w:proofErr w:type="gramStart"/>
            <w:r w:rsidRPr="000E6B56">
              <w:rPr>
                <w:rFonts w:ascii="Times New Roman" w:hAnsi="Times New Roman" w:cs="Times New Roman"/>
                <w:strike/>
                <w:sz w:val="24"/>
                <w:szCs w:val="24"/>
              </w:rPr>
              <w:t>mg</w:t>
            </w:r>
            <w:proofErr w:type="gramEnd"/>
          </w:p>
          <w:p w:rsidR="00563F4D" w:rsidRPr="000E6B56" w:rsidRDefault="00563F4D" w:rsidP="00563F4D">
            <w:pPr>
              <w:spacing w:before="300" w:after="300"/>
              <w:contextualSpacing/>
              <w:jc w:val="center"/>
              <w:rPr>
                <w:rFonts w:ascii="Times New Roman" w:hAnsi="Times New Roman" w:cs="Times New Roman"/>
                <w:strike/>
                <w:sz w:val="24"/>
                <w:szCs w:val="24"/>
              </w:rPr>
            </w:pPr>
          </w:p>
        </w:tc>
        <w:tc>
          <w:tcPr>
            <w:tcW w:w="2419" w:type="dxa"/>
          </w:tcPr>
          <w:p w:rsidR="00563F4D" w:rsidRPr="000E6B56" w:rsidRDefault="00563F4D" w:rsidP="00563F4D">
            <w:pPr>
              <w:spacing w:before="300" w:after="300"/>
              <w:contextualSpacing/>
              <w:jc w:val="center"/>
              <w:rPr>
                <w:rFonts w:ascii="Times New Roman" w:hAnsi="Times New Roman" w:cs="Times New Roman"/>
                <w:b/>
                <w:strike/>
                <w:sz w:val="24"/>
                <w:szCs w:val="24"/>
              </w:rPr>
            </w:pPr>
            <w:r w:rsidRPr="000E6B56">
              <w:rPr>
                <w:rFonts w:ascii="Times New Roman" w:hAnsi="Times New Roman" w:cs="Times New Roman"/>
                <w:b/>
                <w:strike/>
                <w:sz w:val="24"/>
                <w:szCs w:val="24"/>
              </w:rPr>
              <w:lastRenderedPageBreak/>
              <w:t>Carboidrato</w:t>
            </w:r>
            <w:r w:rsidR="00D37D9C">
              <w:rPr>
                <w:rFonts w:ascii="Times New Roman" w:hAnsi="Times New Roman" w:cs="Times New Roman"/>
                <w:b/>
                <w:strike/>
                <w:sz w:val="24"/>
                <w:szCs w:val="24"/>
              </w:rPr>
              <w:t>s</w:t>
            </w:r>
          </w:p>
          <w:p w:rsidR="00563F4D" w:rsidRPr="000E6B56" w:rsidRDefault="00563F4D" w:rsidP="00563F4D">
            <w:pPr>
              <w:pBdr>
                <w:top w:val="single" w:sz="6" w:space="1" w:color="auto"/>
                <w:bottom w:val="single" w:sz="6" w:space="1" w:color="auto"/>
              </w:pBdr>
              <w:spacing w:before="300" w:after="300"/>
              <w:contextualSpacing/>
              <w:jc w:val="center"/>
              <w:rPr>
                <w:rFonts w:ascii="Times New Roman" w:hAnsi="Times New Roman" w:cs="Times New Roman"/>
                <w:b/>
                <w:strike/>
                <w:sz w:val="24"/>
                <w:szCs w:val="24"/>
              </w:rPr>
            </w:pPr>
            <w:r w:rsidRPr="000E6B56">
              <w:rPr>
                <w:rFonts w:ascii="Times New Roman" w:hAnsi="Times New Roman" w:cs="Times New Roman"/>
                <w:b/>
                <w:strike/>
                <w:sz w:val="24"/>
                <w:szCs w:val="24"/>
              </w:rPr>
              <w:t>Fibra Alimentar</w:t>
            </w:r>
          </w:p>
          <w:p w:rsidR="00563F4D" w:rsidRPr="000E6B56" w:rsidRDefault="00563F4D" w:rsidP="00563F4D">
            <w:pPr>
              <w:pBdr>
                <w:bottom w:val="single" w:sz="6" w:space="1" w:color="auto"/>
                <w:between w:val="single" w:sz="6" w:space="1" w:color="auto"/>
              </w:pBd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lastRenderedPageBreak/>
              <w:t>Cálcio</w:t>
            </w:r>
          </w:p>
          <w:p w:rsidR="00563F4D" w:rsidRPr="000E6B56" w:rsidRDefault="00563F4D" w:rsidP="00563F4D">
            <w:pPr>
              <w:pBdr>
                <w:bottom w:val="single" w:sz="6" w:space="1" w:color="auto"/>
                <w:between w:val="single" w:sz="6" w:space="1" w:color="auto"/>
              </w:pBd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Ferro</w:t>
            </w:r>
          </w:p>
          <w:p w:rsidR="00563F4D" w:rsidRPr="000E6B56" w:rsidRDefault="00563F4D" w:rsidP="00563F4D">
            <w:pPr>
              <w:pBdr>
                <w:bottom w:val="single" w:sz="6" w:space="1" w:color="auto"/>
                <w:between w:val="single" w:sz="6" w:space="1" w:color="auto"/>
              </w:pBd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Sódio</w:t>
            </w:r>
          </w:p>
          <w:p w:rsidR="00563F4D" w:rsidRPr="000E6B56" w:rsidRDefault="00563F4D" w:rsidP="00563F4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Vitaminas (1)</w:t>
            </w:r>
          </w:p>
        </w:tc>
        <w:tc>
          <w:tcPr>
            <w:tcW w:w="1900" w:type="dxa"/>
          </w:tcPr>
          <w:p w:rsidR="00563F4D" w:rsidRPr="000E6B56" w:rsidRDefault="00563F4D" w:rsidP="00563F4D">
            <w:pP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lastRenderedPageBreak/>
              <w:t>g</w:t>
            </w:r>
          </w:p>
          <w:p w:rsidR="00563F4D" w:rsidRPr="000E6B56" w:rsidRDefault="00563F4D" w:rsidP="00563F4D">
            <w:pPr>
              <w:pBdr>
                <w:top w:val="single" w:sz="6" w:space="1" w:color="auto"/>
                <w:bottom w:val="single" w:sz="6" w:space="1" w:color="auto"/>
              </w:pBdr>
              <w:spacing w:before="300" w:after="300"/>
              <w:contextualSpacing/>
              <w:jc w:val="center"/>
              <w:rPr>
                <w:rFonts w:ascii="Times New Roman" w:hAnsi="Times New Roman" w:cs="Times New Roman"/>
                <w:strike/>
                <w:sz w:val="24"/>
                <w:szCs w:val="24"/>
              </w:rPr>
            </w:pPr>
            <w:r w:rsidRPr="000E6B56">
              <w:rPr>
                <w:rFonts w:ascii="Times New Roman" w:hAnsi="Times New Roman" w:cs="Times New Roman"/>
                <w:strike/>
                <w:sz w:val="24"/>
                <w:szCs w:val="24"/>
              </w:rPr>
              <w:t>g</w:t>
            </w:r>
          </w:p>
          <w:p w:rsidR="00563F4D" w:rsidRPr="000E6B56" w:rsidRDefault="00563F4D" w:rsidP="00563F4D">
            <w:pPr>
              <w:pBdr>
                <w:bottom w:val="single" w:sz="6" w:space="1" w:color="auto"/>
                <w:between w:val="single" w:sz="6" w:space="1" w:color="auto"/>
              </w:pBdr>
              <w:spacing w:before="300" w:after="300"/>
              <w:contextualSpacing/>
              <w:jc w:val="center"/>
              <w:rPr>
                <w:rFonts w:ascii="Times New Roman" w:hAnsi="Times New Roman" w:cs="Times New Roman"/>
                <w:strike/>
                <w:sz w:val="24"/>
                <w:szCs w:val="24"/>
              </w:rPr>
            </w:pPr>
            <w:proofErr w:type="gramStart"/>
            <w:r w:rsidRPr="000E6B56">
              <w:rPr>
                <w:rFonts w:ascii="Times New Roman" w:hAnsi="Times New Roman" w:cs="Times New Roman"/>
                <w:strike/>
                <w:sz w:val="24"/>
                <w:szCs w:val="24"/>
              </w:rPr>
              <w:lastRenderedPageBreak/>
              <w:t>mg</w:t>
            </w:r>
            <w:proofErr w:type="gramEnd"/>
          </w:p>
          <w:p w:rsidR="00563F4D" w:rsidRPr="000E6B56" w:rsidRDefault="00563F4D" w:rsidP="00563F4D">
            <w:pPr>
              <w:pBdr>
                <w:bottom w:val="single" w:sz="6" w:space="1" w:color="auto"/>
                <w:between w:val="single" w:sz="6" w:space="1" w:color="auto"/>
              </w:pBdr>
              <w:spacing w:before="300" w:after="300"/>
              <w:contextualSpacing/>
              <w:jc w:val="center"/>
              <w:rPr>
                <w:rFonts w:ascii="Times New Roman" w:hAnsi="Times New Roman" w:cs="Times New Roman"/>
                <w:strike/>
                <w:sz w:val="24"/>
                <w:szCs w:val="24"/>
              </w:rPr>
            </w:pPr>
            <w:proofErr w:type="gramStart"/>
            <w:r w:rsidRPr="000E6B56">
              <w:rPr>
                <w:rFonts w:ascii="Times New Roman" w:hAnsi="Times New Roman" w:cs="Times New Roman"/>
                <w:strike/>
                <w:sz w:val="24"/>
                <w:szCs w:val="24"/>
              </w:rPr>
              <w:t>mg</w:t>
            </w:r>
            <w:proofErr w:type="gramEnd"/>
          </w:p>
          <w:p w:rsidR="00563F4D" w:rsidRPr="000E6B56" w:rsidRDefault="00563F4D" w:rsidP="00563F4D">
            <w:pPr>
              <w:pBdr>
                <w:bottom w:val="single" w:sz="6" w:space="1" w:color="auto"/>
                <w:between w:val="single" w:sz="6" w:space="1" w:color="auto"/>
              </w:pBdr>
              <w:spacing w:before="300" w:after="300"/>
              <w:contextualSpacing/>
              <w:jc w:val="center"/>
              <w:rPr>
                <w:rFonts w:ascii="Times New Roman" w:hAnsi="Times New Roman" w:cs="Times New Roman"/>
                <w:strike/>
                <w:sz w:val="24"/>
                <w:szCs w:val="24"/>
              </w:rPr>
            </w:pPr>
            <w:proofErr w:type="gramStart"/>
            <w:r w:rsidRPr="000E6B56">
              <w:rPr>
                <w:rFonts w:ascii="Times New Roman" w:hAnsi="Times New Roman" w:cs="Times New Roman"/>
                <w:strike/>
                <w:sz w:val="24"/>
                <w:szCs w:val="24"/>
              </w:rPr>
              <w:t>mg</w:t>
            </w:r>
            <w:proofErr w:type="gramEnd"/>
          </w:p>
          <w:p w:rsidR="00563F4D" w:rsidRPr="000E6B56" w:rsidRDefault="00563F4D" w:rsidP="00563F4D">
            <w:pPr>
              <w:spacing w:before="300" w:after="300"/>
              <w:contextualSpacing/>
              <w:jc w:val="center"/>
              <w:rPr>
                <w:rFonts w:ascii="Times New Roman" w:hAnsi="Times New Roman" w:cs="Times New Roman"/>
                <w:strike/>
                <w:sz w:val="24"/>
                <w:szCs w:val="24"/>
              </w:rPr>
            </w:pPr>
          </w:p>
        </w:tc>
      </w:tr>
    </w:tbl>
    <w:p w:rsidR="001F105C" w:rsidRPr="000E6B56" w:rsidRDefault="001F105C" w:rsidP="001F105C">
      <w:pPr>
        <w:spacing w:before="300" w:after="300" w:line="240" w:lineRule="auto"/>
        <w:jc w:val="both"/>
        <w:rPr>
          <w:rFonts w:ascii="Times New Roman" w:hAnsi="Times New Roman" w:cs="Times New Roman"/>
          <w:strike/>
          <w:sz w:val="24"/>
          <w:szCs w:val="24"/>
        </w:rPr>
      </w:pPr>
      <w:r w:rsidRPr="000E6B56">
        <w:rPr>
          <w:rFonts w:ascii="Times New Roman" w:hAnsi="Times New Roman" w:cs="Times New Roman"/>
          <w:strike/>
          <w:sz w:val="24"/>
          <w:szCs w:val="24"/>
        </w:rPr>
        <w:lastRenderedPageBreak/>
        <w:t>(1) quando forem declarados</w:t>
      </w:r>
    </w:p>
    <w:p w:rsidR="00D37D9C" w:rsidRPr="00391EC0" w:rsidRDefault="001F105C" w:rsidP="001F105C">
      <w:pPr>
        <w:spacing w:before="300" w:after="300" w:line="240" w:lineRule="auto"/>
        <w:ind w:firstLine="573"/>
        <w:jc w:val="both"/>
        <w:rPr>
          <w:rFonts w:ascii="Times New Roman" w:hAnsi="Times New Roman" w:cs="Times New Roman"/>
          <w:b/>
          <w:strike/>
          <w:sz w:val="24"/>
          <w:szCs w:val="24"/>
        </w:rPr>
      </w:pPr>
      <w:r w:rsidRPr="00391EC0">
        <w:rPr>
          <w:rFonts w:ascii="Times New Roman" w:hAnsi="Times New Roman" w:cs="Times New Roman"/>
          <w:b/>
          <w:strike/>
          <w:sz w:val="24"/>
          <w:szCs w:val="24"/>
        </w:rPr>
        <w:t xml:space="preserve">C) Modelo Linear </w:t>
      </w:r>
    </w:p>
    <w:p w:rsidR="00B72ABE" w:rsidRPr="000E6B56" w:rsidRDefault="001F105C" w:rsidP="001F105C">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Informação Nutricional (100 g ou 100 mL): Valor Calórico .... Kc</w:t>
      </w:r>
      <w:r w:rsidR="00B72ABE" w:rsidRPr="000E6B56">
        <w:rPr>
          <w:rFonts w:ascii="Times New Roman" w:hAnsi="Times New Roman" w:cs="Times New Roman"/>
          <w:strike/>
          <w:sz w:val="24"/>
          <w:szCs w:val="24"/>
        </w:rPr>
        <w:t>al, Proteí</w:t>
      </w:r>
      <w:r w:rsidRPr="000E6B56">
        <w:rPr>
          <w:rFonts w:ascii="Times New Roman" w:hAnsi="Times New Roman" w:cs="Times New Roman"/>
          <w:strike/>
          <w:sz w:val="24"/>
          <w:szCs w:val="24"/>
        </w:rPr>
        <w:t>nas ...g. Gorduras totais ...g (Saturad</w:t>
      </w:r>
      <w:r w:rsidR="00B72ABE" w:rsidRPr="000E6B56">
        <w:rPr>
          <w:rFonts w:ascii="Times New Roman" w:hAnsi="Times New Roman" w:cs="Times New Roman"/>
          <w:strike/>
          <w:sz w:val="24"/>
          <w:szCs w:val="24"/>
        </w:rPr>
        <w:t>as ...g, Colesterol ...mg), Car</w:t>
      </w:r>
      <w:r w:rsidRPr="000E6B56">
        <w:rPr>
          <w:rFonts w:ascii="Times New Roman" w:hAnsi="Times New Roman" w:cs="Times New Roman"/>
          <w:strike/>
          <w:sz w:val="24"/>
          <w:szCs w:val="24"/>
        </w:rPr>
        <w:t>b</w:t>
      </w:r>
      <w:r w:rsidR="00B72ABE" w:rsidRPr="000E6B56">
        <w:rPr>
          <w:rFonts w:ascii="Times New Roman" w:hAnsi="Times New Roman" w:cs="Times New Roman"/>
          <w:strike/>
          <w:sz w:val="24"/>
          <w:szCs w:val="24"/>
        </w:rPr>
        <w:t>o</w:t>
      </w:r>
      <w:r w:rsidRPr="000E6B56">
        <w:rPr>
          <w:rFonts w:ascii="Times New Roman" w:hAnsi="Times New Roman" w:cs="Times New Roman"/>
          <w:strike/>
          <w:sz w:val="24"/>
          <w:szCs w:val="24"/>
        </w:rPr>
        <w:t>idratos ...g, Fibra Alimentar .</w:t>
      </w:r>
      <w:r w:rsidR="00D37D9C">
        <w:rPr>
          <w:rFonts w:ascii="Times New Roman" w:hAnsi="Times New Roman" w:cs="Times New Roman"/>
          <w:strike/>
          <w:sz w:val="24"/>
          <w:szCs w:val="24"/>
        </w:rPr>
        <w:t>.</w:t>
      </w:r>
      <w:r w:rsidRPr="000E6B56">
        <w:rPr>
          <w:rFonts w:ascii="Times New Roman" w:hAnsi="Times New Roman" w:cs="Times New Roman"/>
          <w:strike/>
          <w:sz w:val="24"/>
          <w:szCs w:val="24"/>
        </w:rPr>
        <w:t>.g, Cálcio ...mg, Ferro ...mg, Sód</w:t>
      </w:r>
      <w:r w:rsidR="00B72ABE" w:rsidRPr="000E6B56">
        <w:rPr>
          <w:rFonts w:ascii="Times New Roman" w:hAnsi="Times New Roman" w:cs="Times New Roman"/>
          <w:strike/>
          <w:sz w:val="24"/>
          <w:szCs w:val="24"/>
        </w:rPr>
        <w:t>io</w:t>
      </w:r>
      <w:r w:rsidRPr="000E6B56">
        <w:rPr>
          <w:rFonts w:ascii="Times New Roman" w:hAnsi="Times New Roman" w:cs="Times New Roman"/>
          <w:strike/>
          <w:sz w:val="24"/>
          <w:szCs w:val="24"/>
        </w:rPr>
        <w:t xml:space="preserve"> ..m</w:t>
      </w:r>
      <w:r w:rsidR="00B72ABE" w:rsidRPr="000E6B56">
        <w:rPr>
          <w:rFonts w:ascii="Times New Roman" w:hAnsi="Times New Roman" w:cs="Times New Roman"/>
          <w:strike/>
          <w:sz w:val="24"/>
          <w:szCs w:val="24"/>
        </w:rPr>
        <w:t>g</w:t>
      </w:r>
      <w:r w:rsidRPr="000E6B56">
        <w:rPr>
          <w:rFonts w:ascii="Times New Roman" w:hAnsi="Times New Roman" w:cs="Times New Roman"/>
          <w:strike/>
          <w:sz w:val="24"/>
          <w:szCs w:val="24"/>
        </w:rPr>
        <w:t xml:space="preserve"> </w:t>
      </w:r>
    </w:p>
    <w:p w:rsidR="00563F4D" w:rsidRDefault="001F105C" w:rsidP="001F105C">
      <w:pPr>
        <w:spacing w:before="300" w:after="300" w:line="240" w:lineRule="auto"/>
        <w:ind w:firstLine="573"/>
        <w:jc w:val="both"/>
        <w:rPr>
          <w:rFonts w:ascii="Times New Roman" w:hAnsi="Times New Roman" w:cs="Times New Roman"/>
          <w:strike/>
          <w:sz w:val="24"/>
          <w:szCs w:val="24"/>
        </w:rPr>
      </w:pPr>
      <w:r w:rsidRPr="000E6B56">
        <w:rPr>
          <w:rFonts w:ascii="Times New Roman" w:hAnsi="Times New Roman" w:cs="Times New Roman"/>
          <w:strike/>
          <w:sz w:val="24"/>
          <w:szCs w:val="24"/>
        </w:rPr>
        <w:t xml:space="preserve">OBS: Quando a informação nutricional for declarada também por porção, deve estar disposta </w:t>
      </w:r>
      <w:r w:rsidR="00B72ABE" w:rsidRPr="000E6B56">
        <w:rPr>
          <w:rFonts w:ascii="Times New Roman" w:hAnsi="Times New Roman" w:cs="Times New Roman"/>
          <w:strike/>
          <w:sz w:val="24"/>
          <w:szCs w:val="24"/>
        </w:rPr>
        <w:t>à</w:t>
      </w:r>
      <w:r w:rsidRPr="000E6B56">
        <w:rPr>
          <w:rFonts w:ascii="Times New Roman" w:hAnsi="Times New Roman" w:cs="Times New Roman"/>
          <w:strike/>
          <w:sz w:val="24"/>
          <w:szCs w:val="24"/>
        </w:rPr>
        <w:t xml:space="preserve"> di</w:t>
      </w:r>
      <w:r w:rsidR="00B72ABE" w:rsidRPr="000E6B56">
        <w:rPr>
          <w:rFonts w:ascii="Times New Roman" w:hAnsi="Times New Roman" w:cs="Times New Roman"/>
          <w:strike/>
          <w:sz w:val="24"/>
          <w:szCs w:val="24"/>
        </w:rPr>
        <w:t>reita da declaração por 100g/100</w:t>
      </w:r>
      <w:r w:rsidRPr="000E6B56">
        <w:rPr>
          <w:rFonts w:ascii="Times New Roman" w:hAnsi="Times New Roman" w:cs="Times New Roman"/>
          <w:strike/>
          <w:sz w:val="24"/>
          <w:szCs w:val="24"/>
        </w:rPr>
        <w:t>mL.</w:t>
      </w:r>
    </w:p>
    <w:p w:rsidR="00D37D9C" w:rsidRPr="00174F8D" w:rsidRDefault="00D37D9C" w:rsidP="00D37D9C">
      <w:pPr>
        <w:autoSpaceDE w:val="0"/>
        <w:autoSpaceDN w:val="0"/>
        <w:adjustRightInd w:val="0"/>
        <w:spacing w:after="0" w:line="240" w:lineRule="auto"/>
        <w:rPr>
          <w:rFonts w:ascii="Times New Roman" w:hAnsi="Times New Roman" w:cs="Times New Roman"/>
          <w:strike/>
          <w:sz w:val="24"/>
          <w:szCs w:val="24"/>
        </w:rPr>
      </w:pPr>
      <w:r w:rsidRPr="00174F8D">
        <w:rPr>
          <w:rFonts w:ascii="Times New Roman" w:hAnsi="Times New Roman" w:cs="Times New Roman"/>
          <w:strike/>
          <w:sz w:val="24"/>
          <w:szCs w:val="24"/>
        </w:rPr>
        <w:t>(Of. El. nº 380/2000)</w:t>
      </w:r>
    </w:p>
    <w:p w:rsidR="00D37D9C" w:rsidRPr="00174F8D" w:rsidRDefault="00D37D9C" w:rsidP="001F105C">
      <w:pPr>
        <w:spacing w:before="300" w:after="300" w:line="240" w:lineRule="auto"/>
        <w:ind w:firstLine="573"/>
        <w:jc w:val="both"/>
        <w:rPr>
          <w:rFonts w:ascii="Times New Roman" w:hAnsi="Times New Roman" w:cs="Times New Roman"/>
          <w:strike/>
          <w:sz w:val="24"/>
          <w:szCs w:val="24"/>
        </w:rPr>
      </w:pPr>
    </w:p>
    <w:sectPr w:rsidR="00D37D9C" w:rsidRPr="00174F8D" w:rsidSect="005510F9">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FA1" w:rsidRDefault="00F07FA1" w:rsidP="00F07FA1">
      <w:pPr>
        <w:spacing w:after="0" w:line="240" w:lineRule="auto"/>
      </w:pPr>
      <w:r>
        <w:separator/>
      </w:r>
    </w:p>
  </w:endnote>
  <w:endnote w:type="continuationSeparator" w:id="0">
    <w:p w:rsidR="00F07FA1" w:rsidRDefault="00F07FA1" w:rsidP="00F07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FA1" w:rsidRPr="008A0471" w:rsidRDefault="00F07FA1" w:rsidP="00F07FA1">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F07FA1" w:rsidRDefault="00F07FA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FA1" w:rsidRDefault="00F07FA1" w:rsidP="00F07FA1">
      <w:pPr>
        <w:spacing w:after="0" w:line="240" w:lineRule="auto"/>
      </w:pPr>
      <w:r>
        <w:separator/>
      </w:r>
    </w:p>
  </w:footnote>
  <w:footnote w:type="continuationSeparator" w:id="0">
    <w:p w:rsidR="00F07FA1" w:rsidRDefault="00F07FA1" w:rsidP="00F07F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FA1" w:rsidRPr="00B517AC" w:rsidRDefault="00F07FA1" w:rsidP="00F07FA1">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29D3F0CD" wp14:editId="42C9B4F9">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F07FA1" w:rsidRPr="00B517AC" w:rsidRDefault="00F07FA1" w:rsidP="00F07FA1">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F07FA1" w:rsidRPr="00B517AC" w:rsidRDefault="00F07FA1" w:rsidP="00F07FA1">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F07FA1" w:rsidRDefault="00F07FA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7CC6"/>
    <w:rsid w:val="000601DF"/>
    <w:rsid w:val="00073920"/>
    <w:rsid w:val="000B22CB"/>
    <w:rsid w:val="000E6B56"/>
    <w:rsid w:val="000F7CC6"/>
    <w:rsid w:val="0010421D"/>
    <w:rsid w:val="00133A59"/>
    <w:rsid w:val="00155B53"/>
    <w:rsid w:val="00174F8D"/>
    <w:rsid w:val="001778E0"/>
    <w:rsid w:val="001E6DED"/>
    <w:rsid w:val="001E708B"/>
    <w:rsid w:val="001F105C"/>
    <w:rsid w:val="0020192E"/>
    <w:rsid w:val="00215C30"/>
    <w:rsid w:val="00235BE0"/>
    <w:rsid w:val="002664C5"/>
    <w:rsid w:val="00301194"/>
    <w:rsid w:val="00352B11"/>
    <w:rsid w:val="00363230"/>
    <w:rsid w:val="0038428E"/>
    <w:rsid w:val="00391EC0"/>
    <w:rsid w:val="003A7DAD"/>
    <w:rsid w:val="003E389E"/>
    <w:rsid w:val="003F3E3D"/>
    <w:rsid w:val="004210DB"/>
    <w:rsid w:val="004615EB"/>
    <w:rsid w:val="004667F7"/>
    <w:rsid w:val="0048527A"/>
    <w:rsid w:val="004C4433"/>
    <w:rsid w:val="004E62D6"/>
    <w:rsid w:val="004F0817"/>
    <w:rsid w:val="00500BB1"/>
    <w:rsid w:val="0051227E"/>
    <w:rsid w:val="00514F29"/>
    <w:rsid w:val="005376F0"/>
    <w:rsid w:val="00542F9A"/>
    <w:rsid w:val="005510F9"/>
    <w:rsid w:val="00560485"/>
    <w:rsid w:val="00563F4D"/>
    <w:rsid w:val="0056407D"/>
    <w:rsid w:val="00571D45"/>
    <w:rsid w:val="005C0C2C"/>
    <w:rsid w:val="005C5A38"/>
    <w:rsid w:val="005D3C7E"/>
    <w:rsid w:val="005F3300"/>
    <w:rsid w:val="00603A77"/>
    <w:rsid w:val="00676E30"/>
    <w:rsid w:val="006971EC"/>
    <w:rsid w:val="006B28A3"/>
    <w:rsid w:val="006D2471"/>
    <w:rsid w:val="007053AB"/>
    <w:rsid w:val="007167BE"/>
    <w:rsid w:val="007258A0"/>
    <w:rsid w:val="007441BF"/>
    <w:rsid w:val="007634F6"/>
    <w:rsid w:val="00786686"/>
    <w:rsid w:val="00796949"/>
    <w:rsid w:val="00797211"/>
    <w:rsid w:val="007A404F"/>
    <w:rsid w:val="007F627F"/>
    <w:rsid w:val="00844932"/>
    <w:rsid w:val="00874A47"/>
    <w:rsid w:val="00885B7A"/>
    <w:rsid w:val="008A4E1F"/>
    <w:rsid w:val="00912705"/>
    <w:rsid w:val="00936F03"/>
    <w:rsid w:val="00940BB3"/>
    <w:rsid w:val="009729B9"/>
    <w:rsid w:val="00974DC0"/>
    <w:rsid w:val="00981221"/>
    <w:rsid w:val="00995470"/>
    <w:rsid w:val="009E2420"/>
    <w:rsid w:val="00A01C22"/>
    <w:rsid w:val="00A0792B"/>
    <w:rsid w:val="00A33CC1"/>
    <w:rsid w:val="00A840CC"/>
    <w:rsid w:val="00AC3F1E"/>
    <w:rsid w:val="00B1729E"/>
    <w:rsid w:val="00B30817"/>
    <w:rsid w:val="00B72720"/>
    <w:rsid w:val="00B72ABE"/>
    <w:rsid w:val="00B96C90"/>
    <w:rsid w:val="00BB366A"/>
    <w:rsid w:val="00BC1D0C"/>
    <w:rsid w:val="00BD0579"/>
    <w:rsid w:val="00BE2AE9"/>
    <w:rsid w:val="00BF690C"/>
    <w:rsid w:val="00BF766E"/>
    <w:rsid w:val="00C74344"/>
    <w:rsid w:val="00C9700E"/>
    <w:rsid w:val="00CA4FDE"/>
    <w:rsid w:val="00CD13C3"/>
    <w:rsid w:val="00CE29D4"/>
    <w:rsid w:val="00CF7428"/>
    <w:rsid w:val="00D00BEA"/>
    <w:rsid w:val="00D04A0F"/>
    <w:rsid w:val="00D23FC0"/>
    <w:rsid w:val="00D37D9C"/>
    <w:rsid w:val="00D47457"/>
    <w:rsid w:val="00D621E1"/>
    <w:rsid w:val="00D677D4"/>
    <w:rsid w:val="00DA7C36"/>
    <w:rsid w:val="00DC0649"/>
    <w:rsid w:val="00E12F8D"/>
    <w:rsid w:val="00E130BC"/>
    <w:rsid w:val="00F07FA1"/>
    <w:rsid w:val="00F23235"/>
    <w:rsid w:val="00F96404"/>
    <w:rsid w:val="00F97571"/>
    <w:rsid w:val="00FB7526"/>
    <w:rsid w:val="00FC0AFB"/>
    <w:rsid w:val="00FD00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23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6949"/>
    <w:pPr>
      <w:ind w:left="720"/>
      <w:contextualSpacing/>
    </w:pPr>
  </w:style>
  <w:style w:type="table" w:styleId="Tabelacomgrade">
    <w:name w:val="Table Grid"/>
    <w:basedOn w:val="Tabelanormal"/>
    <w:uiPriority w:val="59"/>
    <w:rsid w:val="007969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F07FA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07FA1"/>
  </w:style>
  <w:style w:type="paragraph" w:styleId="Rodap">
    <w:name w:val="footer"/>
    <w:basedOn w:val="Normal"/>
    <w:link w:val="RodapChar"/>
    <w:uiPriority w:val="99"/>
    <w:unhideWhenUsed/>
    <w:rsid w:val="00F07FA1"/>
    <w:pPr>
      <w:tabs>
        <w:tab w:val="center" w:pos="4252"/>
        <w:tab w:val="right" w:pos="8504"/>
      </w:tabs>
      <w:spacing w:after="0" w:line="240" w:lineRule="auto"/>
    </w:pPr>
  </w:style>
  <w:style w:type="character" w:customStyle="1" w:styleId="RodapChar">
    <w:name w:val="Rodapé Char"/>
    <w:basedOn w:val="Fontepargpadro"/>
    <w:link w:val="Rodap"/>
    <w:uiPriority w:val="99"/>
    <w:rsid w:val="00F07FA1"/>
  </w:style>
  <w:style w:type="paragraph" w:styleId="Textodebalo">
    <w:name w:val="Balloon Text"/>
    <w:basedOn w:val="Normal"/>
    <w:link w:val="TextodebaloChar"/>
    <w:uiPriority w:val="99"/>
    <w:semiHidden/>
    <w:unhideWhenUsed/>
    <w:rsid w:val="00F07FA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07F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6949"/>
    <w:pPr>
      <w:ind w:left="720"/>
      <w:contextualSpacing/>
    </w:pPr>
  </w:style>
  <w:style w:type="table" w:styleId="Tabelacomgrade">
    <w:name w:val="Table Grid"/>
    <w:basedOn w:val="Tabelanormal"/>
    <w:uiPriority w:val="59"/>
    <w:rsid w:val="007969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757679">
      <w:bodyDiv w:val="1"/>
      <w:marLeft w:val="0"/>
      <w:marRight w:val="0"/>
      <w:marTop w:val="0"/>
      <w:marBottom w:val="0"/>
      <w:divBdr>
        <w:top w:val="none" w:sz="0" w:space="0" w:color="auto"/>
        <w:left w:val="none" w:sz="0" w:space="0" w:color="auto"/>
        <w:bottom w:val="none" w:sz="0" w:space="0" w:color="auto"/>
        <w:right w:val="none" w:sz="0" w:space="0" w:color="auto"/>
      </w:divBdr>
      <w:divsChild>
        <w:div w:id="1111440688">
          <w:marLeft w:val="0"/>
          <w:marRight w:val="0"/>
          <w:marTop w:val="0"/>
          <w:marBottom w:val="0"/>
          <w:divBdr>
            <w:top w:val="none" w:sz="0" w:space="0" w:color="auto"/>
            <w:left w:val="none" w:sz="0" w:space="0" w:color="auto"/>
            <w:bottom w:val="none" w:sz="0" w:space="0" w:color="auto"/>
            <w:right w:val="none" w:sz="0" w:space="0" w:color="auto"/>
          </w:divBdr>
        </w:div>
        <w:div w:id="2136678907">
          <w:marLeft w:val="0"/>
          <w:marRight w:val="0"/>
          <w:marTop w:val="0"/>
          <w:marBottom w:val="0"/>
          <w:divBdr>
            <w:top w:val="none" w:sz="0" w:space="0" w:color="auto"/>
            <w:left w:val="none" w:sz="0" w:space="0" w:color="auto"/>
            <w:bottom w:val="none" w:sz="0" w:space="0" w:color="auto"/>
            <w:right w:val="none" w:sz="0" w:space="0" w:color="auto"/>
          </w:divBdr>
        </w:div>
        <w:div w:id="542446274">
          <w:marLeft w:val="0"/>
          <w:marRight w:val="0"/>
          <w:marTop w:val="0"/>
          <w:marBottom w:val="0"/>
          <w:divBdr>
            <w:top w:val="none" w:sz="0" w:space="0" w:color="auto"/>
            <w:left w:val="none" w:sz="0" w:space="0" w:color="auto"/>
            <w:bottom w:val="none" w:sz="0" w:space="0" w:color="auto"/>
            <w:right w:val="none" w:sz="0" w:space="0" w:color="auto"/>
          </w:divBdr>
        </w:div>
        <w:div w:id="582026869">
          <w:marLeft w:val="0"/>
          <w:marRight w:val="0"/>
          <w:marTop w:val="0"/>
          <w:marBottom w:val="0"/>
          <w:divBdr>
            <w:top w:val="none" w:sz="0" w:space="0" w:color="auto"/>
            <w:left w:val="none" w:sz="0" w:space="0" w:color="auto"/>
            <w:bottom w:val="none" w:sz="0" w:space="0" w:color="auto"/>
            <w:right w:val="none" w:sz="0" w:space="0" w:color="auto"/>
          </w:divBdr>
        </w:div>
        <w:div w:id="1092970689">
          <w:marLeft w:val="0"/>
          <w:marRight w:val="0"/>
          <w:marTop w:val="0"/>
          <w:marBottom w:val="0"/>
          <w:divBdr>
            <w:top w:val="none" w:sz="0" w:space="0" w:color="auto"/>
            <w:left w:val="none" w:sz="0" w:space="0" w:color="auto"/>
            <w:bottom w:val="none" w:sz="0" w:space="0" w:color="auto"/>
            <w:right w:val="none" w:sz="0" w:space="0" w:color="auto"/>
          </w:divBdr>
        </w:div>
        <w:div w:id="1709530698">
          <w:marLeft w:val="0"/>
          <w:marRight w:val="0"/>
          <w:marTop w:val="0"/>
          <w:marBottom w:val="0"/>
          <w:divBdr>
            <w:top w:val="none" w:sz="0" w:space="0" w:color="auto"/>
            <w:left w:val="none" w:sz="0" w:space="0" w:color="auto"/>
            <w:bottom w:val="none" w:sz="0" w:space="0" w:color="auto"/>
            <w:right w:val="none" w:sz="0" w:space="0" w:color="auto"/>
          </w:divBdr>
        </w:div>
        <w:div w:id="1873956919">
          <w:marLeft w:val="0"/>
          <w:marRight w:val="0"/>
          <w:marTop w:val="0"/>
          <w:marBottom w:val="0"/>
          <w:divBdr>
            <w:top w:val="none" w:sz="0" w:space="0" w:color="auto"/>
            <w:left w:val="none" w:sz="0" w:space="0" w:color="auto"/>
            <w:bottom w:val="none" w:sz="0" w:space="0" w:color="auto"/>
            <w:right w:val="none" w:sz="0" w:space="0" w:color="auto"/>
          </w:divBdr>
        </w:div>
        <w:div w:id="1907691358">
          <w:marLeft w:val="0"/>
          <w:marRight w:val="0"/>
          <w:marTop w:val="0"/>
          <w:marBottom w:val="0"/>
          <w:divBdr>
            <w:top w:val="none" w:sz="0" w:space="0" w:color="auto"/>
            <w:left w:val="none" w:sz="0" w:space="0" w:color="auto"/>
            <w:bottom w:val="none" w:sz="0" w:space="0" w:color="auto"/>
            <w:right w:val="none" w:sz="0" w:space="0" w:color="auto"/>
          </w:divBdr>
        </w:div>
        <w:div w:id="580026219">
          <w:marLeft w:val="0"/>
          <w:marRight w:val="0"/>
          <w:marTop w:val="0"/>
          <w:marBottom w:val="0"/>
          <w:divBdr>
            <w:top w:val="none" w:sz="0" w:space="0" w:color="auto"/>
            <w:left w:val="none" w:sz="0" w:space="0" w:color="auto"/>
            <w:bottom w:val="none" w:sz="0" w:space="0" w:color="auto"/>
            <w:right w:val="none" w:sz="0" w:space="0" w:color="auto"/>
          </w:divBdr>
        </w:div>
        <w:div w:id="1829201583">
          <w:marLeft w:val="0"/>
          <w:marRight w:val="0"/>
          <w:marTop w:val="0"/>
          <w:marBottom w:val="0"/>
          <w:divBdr>
            <w:top w:val="none" w:sz="0" w:space="0" w:color="auto"/>
            <w:left w:val="none" w:sz="0" w:space="0" w:color="auto"/>
            <w:bottom w:val="none" w:sz="0" w:space="0" w:color="auto"/>
            <w:right w:val="none" w:sz="0" w:space="0" w:color="auto"/>
          </w:divBdr>
        </w:div>
        <w:div w:id="1696537184">
          <w:marLeft w:val="0"/>
          <w:marRight w:val="0"/>
          <w:marTop w:val="0"/>
          <w:marBottom w:val="0"/>
          <w:divBdr>
            <w:top w:val="none" w:sz="0" w:space="0" w:color="auto"/>
            <w:left w:val="none" w:sz="0" w:space="0" w:color="auto"/>
            <w:bottom w:val="none" w:sz="0" w:space="0" w:color="auto"/>
            <w:right w:val="none" w:sz="0" w:space="0" w:color="auto"/>
          </w:divBdr>
        </w:div>
        <w:div w:id="1944921409">
          <w:marLeft w:val="0"/>
          <w:marRight w:val="0"/>
          <w:marTop w:val="0"/>
          <w:marBottom w:val="0"/>
          <w:divBdr>
            <w:top w:val="none" w:sz="0" w:space="0" w:color="auto"/>
            <w:left w:val="none" w:sz="0" w:space="0" w:color="auto"/>
            <w:bottom w:val="none" w:sz="0" w:space="0" w:color="auto"/>
            <w:right w:val="none" w:sz="0" w:space="0" w:color="auto"/>
          </w:divBdr>
        </w:div>
        <w:div w:id="820464492">
          <w:marLeft w:val="0"/>
          <w:marRight w:val="0"/>
          <w:marTop w:val="0"/>
          <w:marBottom w:val="0"/>
          <w:divBdr>
            <w:top w:val="none" w:sz="0" w:space="0" w:color="auto"/>
            <w:left w:val="none" w:sz="0" w:space="0" w:color="auto"/>
            <w:bottom w:val="none" w:sz="0" w:space="0" w:color="auto"/>
            <w:right w:val="none" w:sz="0" w:space="0" w:color="auto"/>
          </w:divBdr>
        </w:div>
        <w:div w:id="2076119659">
          <w:marLeft w:val="0"/>
          <w:marRight w:val="0"/>
          <w:marTop w:val="0"/>
          <w:marBottom w:val="0"/>
          <w:divBdr>
            <w:top w:val="none" w:sz="0" w:space="0" w:color="auto"/>
            <w:left w:val="none" w:sz="0" w:space="0" w:color="auto"/>
            <w:bottom w:val="none" w:sz="0" w:space="0" w:color="auto"/>
            <w:right w:val="none" w:sz="0" w:space="0" w:color="auto"/>
          </w:divBdr>
        </w:div>
        <w:div w:id="332144029">
          <w:marLeft w:val="0"/>
          <w:marRight w:val="0"/>
          <w:marTop w:val="0"/>
          <w:marBottom w:val="0"/>
          <w:divBdr>
            <w:top w:val="none" w:sz="0" w:space="0" w:color="auto"/>
            <w:left w:val="none" w:sz="0" w:space="0" w:color="auto"/>
            <w:bottom w:val="none" w:sz="0" w:space="0" w:color="auto"/>
            <w:right w:val="none" w:sz="0" w:space="0" w:color="auto"/>
          </w:divBdr>
        </w:div>
        <w:div w:id="493883628">
          <w:marLeft w:val="0"/>
          <w:marRight w:val="0"/>
          <w:marTop w:val="0"/>
          <w:marBottom w:val="0"/>
          <w:divBdr>
            <w:top w:val="none" w:sz="0" w:space="0" w:color="auto"/>
            <w:left w:val="none" w:sz="0" w:space="0" w:color="auto"/>
            <w:bottom w:val="none" w:sz="0" w:space="0" w:color="auto"/>
            <w:right w:val="none" w:sz="0" w:space="0" w:color="auto"/>
          </w:divBdr>
        </w:div>
        <w:div w:id="810907060">
          <w:marLeft w:val="0"/>
          <w:marRight w:val="0"/>
          <w:marTop w:val="0"/>
          <w:marBottom w:val="0"/>
          <w:divBdr>
            <w:top w:val="none" w:sz="0" w:space="0" w:color="auto"/>
            <w:left w:val="none" w:sz="0" w:space="0" w:color="auto"/>
            <w:bottom w:val="none" w:sz="0" w:space="0" w:color="auto"/>
            <w:right w:val="none" w:sz="0" w:space="0" w:color="auto"/>
          </w:divBdr>
        </w:div>
        <w:div w:id="864294643">
          <w:marLeft w:val="0"/>
          <w:marRight w:val="0"/>
          <w:marTop w:val="0"/>
          <w:marBottom w:val="0"/>
          <w:divBdr>
            <w:top w:val="none" w:sz="0" w:space="0" w:color="auto"/>
            <w:left w:val="none" w:sz="0" w:space="0" w:color="auto"/>
            <w:bottom w:val="none" w:sz="0" w:space="0" w:color="auto"/>
            <w:right w:val="none" w:sz="0" w:space="0" w:color="auto"/>
          </w:divBdr>
        </w:div>
        <w:div w:id="1819180251">
          <w:marLeft w:val="0"/>
          <w:marRight w:val="0"/>
          <w:marTop w:val="0"/>
          <w:marBottom w:val="0"/>
          <w:divBdr>
            <w:top w:val="none" w:sz="0" w:space="0" w:color="auto"/>
            <w:left w:val="none" w:sz="0" w:space="0" w:color="auto"/>
            <w:bottom w:val="none" w:sz="0" w:space="0" w:color="auto"/>
            <w:right w:val="none" w:sz="0" w:space="0" w:color="auto"/>
          </w:divBdr>
        </w:div>
        <w:div w:id="448625451">
          <w:marLeft w:val="0"/>
          <w:marRight w:val="0"/>
          <w:marTop w:val="0"/>
          <w:marBottom w:val="0"/>
          <w:divBdr>
            <w:top w:val="none" w:sz="0" w:space="0" w:color="auto"/>
            <w:left w:val="none" w:sz="0" w:space="0" w:color="auto"/>
            <w:bottom w:val="none" w:sz="0" w:space="0" w:color="auto"/>
            <w:right w:val="none" w:sz="0" w:space="0" w:color="auto"/>
          </w:divBdr>
        </w:div>
        <w:div w:id="1230656864">
          <w:marLeft w:val="0"/>
          <w:marRight w:val="0"/>
          <w:marTop w:val="0"/>
          <w:marBottom w:val="0"/>
          <w:divBdr>
            <w:top w:val="none" w:sz="0" w:space="0" w:color="auto"/>
            <w:left w:val="none" w:sz="0" w:space="0" w:color="auto"/>
            <w:bottom w:val="none" w:sz="0" w:space="0" w:color="auto"/>
            <w:right w:val="none" w:sz="0" w:space="0" w:color="auto"/>
          </w:divBdr>
        </w:div>
        <w:div w:id="1434937408">
          <w:marLeft w:val="0"/>
          <w:marRight w:val="0"/>
          <w:marTop w:val="0"/>
          <w:marBottom w:val="0"/>
          <w:divBdr>
            <w:top w:val="none" w:sz="0" w:space="0" w:color="auto"/>
            <w:left w:val="none" w:sz="0" w:space="0" w:color="auto"/>
            <w:bottom w:val="none" w:sz="0" w:space="0" w:color="auto"/>
            <w:right w:val="none" w:sz="0" w:space="0" w:color="auto"/>
          </w:divBdr>
        </w:div>
        <w:div w:id="400493451">
          <w:marLeft w:val="0"/>
          <w:marRight w:val="0"/>
          <w:marTop w:val="0"/>
          <w:marBottom w:val="0"/>
          <w:divBdr>
            <w:top w:val="none" w:sz="0" w:space="0" w:color="auto"/>
            <w:left w:val="none" w:sz="0" w:space="0" w:color="auto"/>
            <w:bottom w:val="none" w:sz="0" w:space="0" w:color="auto"/>
            <w:right w:val="none" w:sz="0" w:space="0" w:color="auto"/>
          </w:divBdr>
        </w:div>
        <w:div w:id="1399089648">
          <w:marLeft w:val="0"/>
          <w:marRight w:val="0"/>
          <w:marTop w:val="0"/>
          <w:marBottom w:val="0"/>
          <w:divBdr>
            <w:top w:val="none" w:sz="0" w:space="0" w:color="auto"/>
            <w:left w:val="none" w:sz="0" w:space="0" w:color="auto"/>
            <w:bottom w:val="none" w:sz="0" w:space="0" w:color="auto"/>
            <w:right w:val="none" w:sz="0" w:space="0" w:color="auto"/>
          </w:divBdr>
        </w:div>
        <w:div w:id="860818079">
          <w:marLeft w:val="0"/>
          <w:marRight w:val="0"/>
          <w:marTop w:val="0"/>
          <w:marBottom w:val="0"/>
          <w:divBdr>
            <w:top w:val="none" w:sz="0" w:space="0" w:color="auto"/>
            <w:left w:val="none" w:sz="0" w:space="0" w:color="auto"/>
            <w:bottom w:val="none" w:sz="0" w:space="0" w:color="auto"/>
            <w:right w:val="none" w:sz="0" w:space="0" w:color="auto"/>
          </w:divBdr>
        </w:div>
        <w:div w:id="304631472">
          <w:marLeft w:val="0"/>
          <w:marRight w:val="0"/>
          <w:marTop w:val="0"/>
          <w:marBottom w:val="0"/>
          <w:divBdr>
            <w:top w:val="none" w:sz="0" w:space="0" w:color="auto"/>
            <w:left w:val="none" w:sz="0" w:space="0" w:color="auto"/>
            <w:bottom w:val="none" w:sz="0" w:space="0" w:color="auto"/>
            <w:right w:val="none" w:sz="0" w:space="0" w:color="auto"/>
          </w:divBdr>
        </w:div>
        <w:div w:id="1716614287">
          <w:marLeft w:val="0"/>
          <w:marRight w:val="0"/>
          <w:marTop w:val="0"/>
          <w:marBottom w:val="0"/>
          <w:divBdr>
            <w:top w:val="none" w:sz="0" w:space="0" w:color="auto"/>
            <w:left w:val="none" w:sz="0" w:space="0" w:color="auto"/>
            <w:bottom w:val="none" w:sz="0" w:space="0" w:color="auto"/>
            <w:right w:val="none" w:sz="0" w:space="0" w:color="auto"/>
          </w:divBdr>
        </w:div>
        <w:div w:id="915868059">
          <w:marLeft w:val="0"/>
          <w:marRight w:val="0"/>
          <w:marTop w:val="0"/>
          <w:marBottom w:val="0"/>
          <w:divBdr>
            <w:top w:val="none" w:sz="0" w:space="0" w:color="auto"/>
            <w:left w:val="none" w:sz="0" w:space="0" w:color="auto"/>
            <w:bottom w:val="none" w:sz="0" w:space="0" w:color="auto"/>
            <w:right w:val="none" w:sz="0" w:space="0" w:color="auto"/>
          </w:divBdr>
        </w:div>
        <w:div w:id="2122414221">
          <w:marLeft w:val="0"/>
          <w:marRight w:val="0"/>
          <w:marTop w:val="0"/>
          <w:marBottom w:val="0"/>
          <w:divBdr>
            <w:top w:val="none" w:sz="0" w:space="0" w:color="auto"/>
            <w:left w:val="none" w:sz="0" w:space="0" w:color="auto"/>
            <w:bottom w:val="none" w:sz="0" w:space="0" w:color="auto"/>
            <w:right w:val="none" w:sz="0" w:space="0" w:color="auto"/>
          </w:divBdr>
        </w:div>
        <w:div w:id="1614897589">
          <w:marLeft w:val="0"/>
          <w:marRight w:val="0"/>
          <w:marTop w:val="0"/>
          <w:marBottom w:val="0"/>
          <w:divBdr>
            <w:top w:val="none" w:sz="0" w:space="0" w:color="auto"/>
            <w:left w:val="none" w:sz="0" w:space="0" w:color="auto"/>
            <w:bottom w:val="none" w:sz="0" w:space="0" w:color="auto"/>
            <w:right w:val="none" w:sz="0" w:space="0" w:color="auto"/>
          </w:divBdr>
        </w:div>
        <w:div w:id="112794505">
          <w:marLeft w:val="0"/>
          <w:marRight w:val="0"/>
          <w:marTop w:val="0"/>
          <w:marBottom w:val="0"/>
          <w:divBdr>
            <w:top w:val="none" w:sz="0" w:space="0" w:color="auto"/>
            <w:left w:val="none" w:sz="0" w:space="0" w:color="auto"/>
            <w:bottom w:val="none" w:sz="0" w:space="0" w:color="auto"/>
            <w:right w:val="none" w:sz="0" w:space="0" w:color="auto"/>
          </w:divBdr>
        </w:div>
        <w:div w:id="1442651534">
          <w:marLeft w:val="0"/>
          <w:marRight w:val="0"/>
          <w:marTop w:val="0"/>
          <w:marBottom w:val="0"/>
          <w:divBdr>
            <w:top w:val="none" w:sz="0" w:space="0" w:color="auto"/>
            <w:left w:val="none" w:sz="0" w:space="0" w:color="auto"/>
            <w:bottom w:val="none" w:sz="0" w:space="0" w:color="auto"/>
            <w:right w:val="none" w:sz="0" w:space="0" w:color="auto"/>
          </w:divBdr>
        </w:div>
        <w:div w:id="1775711411">
          <w:marLeft w:val="0"/>
          <w:marRight w:val="0"/>
          <w:marTop w:val="0"/>
          <w:marBottom w:val="0"/>
          <w:divBdr>
            <w:top w:val="none" w:sz="0" w:space="0" w:color="auto"/>
            <w:left w:val="none" w:sz="0" w:space="0" w:color="auto"/>
            <w:bottom w:val="none" w:sz="0" w:space="0" w:color="auto"/>
            <w:right w:val="none" w:sz="0" w:space="0" w:color="auto"/>
          </w:divBdr>
        </w:div>
        <w:div w:id="1198005768">
          <w:marLeft w:val="0"/>
          <w:marRight w:val="0"/>
          <w:marTop w:val="0"/>
          <w:marBottom w:val="0"/>
          <w:divBdr>
            <w:top w:val="none" w:sz="0" w:space="0" w:color="auto"/>
            <w:left w:val="none" w:sz="0" w:space="0" w:color="auto"/>
            <w:bottom w:val="none" w:sz="0" w:space="0" w:color="auto"/>
            <w:right w:val="none" w:sz="0" w:space="0" w:color="auto"/>
          </w:divBdr>
        </w:div>
        <w:div w:id="947856440">
          <w:marLeft w:val="0"/>
          <w:marRight w:val="0"/>
          <w:marTop w:val="0"/>
          <w:marBottom w:val="0"/>
          <w:divBdr>
            <w:top w:val="none" w:sz="0" w:space="0" w:color="auto"/>
            <w:left w:val="none" w:sz="0" w:space="0" w:color="auto"/>
            <w:bottom w:val="none" w:sz="0" w:space="0" w:color="auto"/>
            <w:right w:val="none" w:sz="0" w:space="0" w:color="auto"/>
          </w:divBdr>
        </w:div>
        <w:div w:id="26368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2B23A3-C516-484B-A3F5-24115FF9A6A6}"/>
</file>

<file path=customXml/itemProps2.xml><?xml version="1.0" encoding="utf-8"?>
<ds:datastoreItem xmlns:ds="http://schemas.openxmlformats.org/officeDocument/2006/customXml" ds:itemID="{7F262AC5-2C98-4719-8BB3-20F8ED08589C}"/>
</file>

<file path=customXml/itemProps3.xml><?xml version="1.0" encoding="utf-8"?>
<ds:datastoreItem xmlns:ds="http://schemas.openxmlformats.org/officeDocument/2006/customXml" ds:itemID="{1B4ACA89-0521-4906-A82E-AECF9C355410}"/>
</file>

<file path=docProps/app.xml><?xml version="1.0" encoding="utf-8"?>
<Properties xmlns="http://schemas.openxmlformats.org/officeDocument/2006/extended-properties" xmlns:vt="http://schemas.openxmlformats.org/officeDocument/2006/docPropsVTypes">
  <Template>Normal</Template>
  <TotalTime>154</TotalTime>
  <Pages>16</Pages>
  <Words>3862</Words>
  <Characters>20859</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24672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77</cp:revision>
  <dcterms:created xsi:type="dcterms:W3CDTF">2015-12-29T16:53:00Z</dcterms:created>
  <dcterms:modified xsi:type="dcterms:W3CDTF">2016-08-23T19:10:00Z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