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590516" w:rsidRDefault="00BC273B" w:rsidP="00590516">
      <w:pPr>
        <w:ind w:left="-284" w:right="-285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590516">
        <w:rPr>
          <w:rFonts w:ascii="Times New Roman" w:hAnsi="Times New Roman" w:cs="Times New Roman"/>
          <w:b/>
          <w:sz w:val="23"/>
          <w:szCs w:val="23"/>
        </w:rPr>
        <w:t xml:space="preserve">RESOLUÇÃO </w:t>
      </w:r>
      <w:r w:rsidR="00590516" w:rsidRPr="00590516">
        <w:rPr>
          <w:rFonts w:ascii="Times New Roman" w:hAnsi="Times New Roman" w:cs="Times New Roman"/>
          <w:b/>
          <w:sz w:val="23"/>
          <w:szCs w:val="23"/>
        </w:rPr>
        <w:t xml:space="preserve">DA DIRETORIA COLEGIADA </w:t>
      </w:r>
      <w:r w:rsidRPr="00590516">
        <w:rPr>
          <w:rFonts w:ascii="Times New Roman" w:hAnsi="Times New Roman" w:cs="Times New Roman"/>
          <w:b/>
          <w:sz w:val="23"/>
          <w:szCs w:val="23"/>
        </w:rPr>
        <w:t>– RDC Nº 158, DE 31 DE MAIO DE 2002</w:t>
      </w:r>
    </w:p>
    <w:p w:rsidR="00BC273B" w:rsidRDefault="00590516" w:rsidP="00BC273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108, de </w:t>
      </w:r>
      <w:r w:rsidR="00BC273B" w:rsidRPr="00590516">
        <w:rPr>
          <w:rFonts w:ascii="Times New Roman" w:hAnsi="Times New Roman" w:cs="Times New Roman"/>
          <w:b/>
          <w:color w:val="0000FF"/>
          <w:sz w:val="24"/>
          <w:szCs w:val="24"/>
        </w:rPr>
        <w:t>7 de junho de 2002)</w:t>
      </w:r>
    </w:p>
    <w:p w:rsidR="001A7A70" w:rsidRPr="00590516" w:rsidRDefault="001A7A70" w:rsidP="00BC273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16, de 1º de abril de 2014)</w:t>
      </w:r>
      <w:bookmarkStart w:id="0" w:name="_GoBack"/>
      <w:bookmarkEnd w:id="0"/>
    </w:p>
    <w:p w:rsidR="00533966" w:rsidRPr="001A7A70" w:rsidRDefault="0095080C" w:rsidP="005339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pacing w:val="-2"/>
          <w:sz w:val="24"/>
          <w:szCs w:val="24"/>
        </w:rPr>
      </w:pPr>
      <w:r w:rsidRPr="001A7A70">
        <w:rPr>
          <w:rFonts w:ascii="Times New Roman" w:hAnsi="Times New Roman" w:cs="Times New Roman"/>
          <w:strike/>
          <w:spacing w:val="-2"/>
          <w:sz w:val="24"/>
          <w:szCs w:val="24"/>
        </w:rPr>
        <w:t xml:space="preserve">A </w:t>
      </w:r>
      <w:r w:rsidRPr="001A7A70">
        <w:rPr>
          <w:rFonts w:ascii="Times New Roman" w:hAnsi="Times New Roman" w:cs="Times New Roman"/>
          <w:b/>
          <w:strike/>
          <w:spacing w:val="-2"/>
          <w:sz w:val="24"/>
          <w:szCs w:val="24"/>
        </w:rPr>
        <w:t>Diretoria Colegiada da Agência Nacional de Vigilância Sanitária</w:t>
      </w:r>
      <w:r w:rsidRPr="001A7A70">
        <w:rPr>
          <w:rFonts w:ascii="Times New Roman" w:hAnsi="Times New Roman" w:cs="Times New Roman"/>
          <w:strike/>
          <w:spacing w:val="-2"/>
          <w:sz w:val="24"/>
          <w:szCs w:val="24"/>
        </w:rPr>
        <w:t xml:space="preserve"> no uso da atribuição que lhe confere o art. </w:t>
      </w:r>
      <w:proofErr w:type="gramStart"/>
      <w:r w:rsidRPr="001A7A70">
        <w:rPr>
          <w:rFonts w:ascii="Times New Roman" w:hAnsi="Times New Roman" w:cs="Times New Roman"/>
          <w:strike/>
          <w:spacing w:val="-2"/>
          <w:sz w:val="24"/>
          <w:szCs w:val="24"/>
        </w:rPr>
        <w:t>11 inciso</w:t>
      </w:r>
      <w:proofErr w:type="gramEnd"/>
      <w:r w:rsidRPr="001A7A70">
        <w:rPr>
          <w:rFonts w:ascii="Times New Roman" w:hAnsi="Times New Roman" w:cs="Times New Roman"/>
          <w:strike/>
          <w:spacing w:val="-2"/>
          <w:sz w:val="24"/>
          <w:szCs w:val="24"/>
        </w:rPr>
        <w:t xml:space="preserve"> IV do Regulamento da ANVISA aprovado pelo Decreto nº 3.029, de 16 de abril de 1999, em reunião realizada em 23 de maio 2002. </w:t>
      </w:r>
    </w:p>
    <w:p w:rsidR="00533966" w:rsidRPr="001A7A70" w:rsidRDefault="0095080C" w:rsidP="005339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A7A7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a necessidade do estabelecimento de requisitos técnicos e administrativos específicos sobre a matéria objeto do Decreto nº 3.961, de 10 de outubro de 2001, que altera o Decreto nº 79.094 de 5 de janeiro de 1977, que regulamenta a Lei nº 6.360, de 23 de setembro de 1976; </w:t>
      </w:r>
    </w:p>
    <w:p w:rsidR="00533966" w:rsidRPr="001A7A70" w:rsidRDefault="0095080C" w:rsidP="005339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A7A7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o estabelecido nas Resoluções GMC/MERCOSUL nº 51/96, 132/96, 39/97 e 78/99; </w:t>
      </w:r>
    </w:p>
    <w:p w:rsidR="00533966" w:rsidRPr="001A7A70" w:rsidRDefault="0095080C" w:rsidP="005339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A7A70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a seguinte Resolução da Diretoria Colegiada e eu, Diretor-Presidente, determino a sua publicação. </w:t>
      </w:r>
    </w:p>
    <w:p w:rsidR="00533966" w:rsidRPr="001A7A70" w:rsidRDefault="0095080C" w:rsidP="005339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Art. 1º Estabelecer os requisitos a serem observados pelas empresas para obter autorização como importadoras de produtos acabados - medicamentos e insumos farmacêuticos - produzidos na região do Mercosul, conforme documento Anexo a esta Resolução. </w:t>
      </w:r>
    </w:p>
    <w:p w:rsidR="00533966" w:rsidRPr="001A7A70" w:rsidRDefault="0095080C" w:rsidP="005339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§ 1º A importação de produtos </w:t>
      </w:r>
      <w:proofErr w:type="spellStart"/>
      <w:r w:rsidRPr="001A7A70">
        <w:rPr>
          <w:rFonts w:ascii="Times New Roman" w:hAnsi="Times New Roman" w:cs="Times New Roman"/>
          <w:strike/>
          <w:sz w:val="24"/>
          <w:szCs w:val="24"/>
        </w:rPr>
        <w:t>semi-elaborados</w:t>
      </w:r>
      <w:proofErr w:type="spell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e produtos a granel somente pode ser efetuada por empresa domiciliada no Brasil e legalmente autorizada para as atividades de fabricar e importar. </w:t>
      </w:r>
    </w:p>
    <w:p w:rsidR="00533966" w:rsidRPr="001A7A70" w:rsidRDefault="0095080C" w:rsidP="005339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Art. 2º A empresa importadora de medicamentos e insumos farmacêuticos produzidos na região do Mercosul deve estar localizada no país e deve cumprir os requisitos estabelecidos no Anexo desta Resolução, a fim de representar uma empresa titular de registro destes produtos, fabricados em outro Estado-Parte do Mercosul. </w:t>
      </w:r>
    </w:p>
    <w:p w:rsidR="00533966" w:rsidRPr="001A7A70" w:rsidRDefault="0095080C" w:rsidP="005339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Art. 3º Estabelecer fluxo de comunicação entre os Estados-Parte do Mercosul referente a retirada do mercado de medicamentos comercializados na região do Mercosul, em vista de desvio de qualidade, falsificação ou interdição de laboratórios por não cumprimento das Boas Práticas de Fabricação e Controle. </w:t>
      </w:r>
    </w:p>
    <w:p w:rsidR="00533966" w:rsidRPr="001A7A70" w:rsidRDefault="0095080C" w:rsidP="005339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Art. 4º A inobservância do disposto nesta Resolução e seus Anexos, configura infração de natureza sanitária, sujeitando os infratores às penalidades previstas na Lei nº 6.437/77, sem prejuízo de outras sanções de natureza civil ou penal cabíveis. </w:t>
      </w:r>
    </w:p>
    <w:p w:rsidR="00533966" w:rsidRPr="001A7A70" w:rsidRDefault="0095080C" w:rsidP="005339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Art. 5º Esta Resolução de Diretoria Colegiada entra em vigor na data de sua publicação. </w:t>
      </w:r>
    </w:p>
    <w:p w:rsidR="00533966" w:rsidRPr="001A7A70" w:rsidRDefault="0095080C" w:rsidP="00533966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lastRenderedPageBreak/>
        <w:t>GONZALO VECINA NETO</w:t>
      </w:r>
    </w:p>
    <w:p w:rsidR="00533966" w:rsidRPr="001A7A70" w:rsidRDefault="0095080C" w:rsidP="0059051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1A7A70">
        <w:rPr>
          <w:rFonts w:ascii="Times New Roman" w:hAnsi="Times New Roman" w:cs="Times New Roman"/>
          <w:b/>
          <w:strike/>
          <w:sz w:val="24"/>
          <w:szCs w:val="24"/>
        </w:rPr>
        <w:t>ANEXO I</w:t>
      </w:r>
    </w:p>
    <w:p w:rsidR="00533966" w:rsidRPr="001A7A70" w:rsidRDefault="0095080C" w:rsidP="0059051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1A7A70">
        <w:rPr>
          <w:rFonts w:ascii="Times New Roman" w:hAnsi="Times New Roman" w:cs="Times New Roman"/>
          <w:b/>
          <w:strike/>
          <w:sz w:val="24"/>
          <w:szCs w:val="24"/>
        </w:rPr>
        <w:t>REQUISITOS PARA AUTORIZAÇÃO DE FUNCIONAMENTO DE EMPRESA IMPORTADORA DE MEDICAMENTOS E INSUMOS FARMACÊUTICOS PRODUZIDOS NA REGIÃO DO MERCOSUL</w:t>
      </w:r>
    </w:p>
    <w:p w:rsidR="00521E57" w:rsidRPr="001A7A70" w:rsidRDefault="0095080C" w:rsidP="005339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1. Objetivo: </w:t>
      </w:r>
    </w:p>
    <w:p w:rsidR="00521E57" w:rsidRPr="001A7A70" w:rsidRDefault="0095080C" w:rsidP="005339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Garantir que as empresas importadoras de produtos acabados - medicamentos e insumos farmacêuticos - produzidos na região do Mercosul, doravante denominada “Importadoras Mercosul” cumpram com as exigências técnicas, administrativas e jurídicas estabelecidas neste Regulamento, considerando a natureza e a espécie de suas atividades e produtos. </w:t>
      </w:r>
    </w:p>
    <w:p w:rsidR="00521E57" w:rsidRPr="001A7A70" w:rsidRDefault="0095080C" w:rsidP="005339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2. Definições: </w:t>
      </w:r>
    </w:p>
    <w:p w:rsidR="00521E57" w:rsidRPr="001A7A70" w:rsidRDefault="0095080C" w:rsidP="005339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2.1 Medicamento - Produto farmacêutico, tecnicamente obtido ou elaborado, com finalidade profilática, curativa, paliativa ou para fins de diagnóstico; </w:t>
      </w:r>
    </w:p>
    <w:p w:rsidR="00521E57" w:rsidRPr="001A7A70" w:rsidRDefault="0095080C" w:rsidP="005339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2.2 Insumo Farmacêutico - Droga ou matéria-prima aditiva ou complementar de qualquer natureza, destinada a emprego em medicamentos, quando for o caso, ou em seus recipientes; </w:t>
      </w:r>
    </w:p>
    <w:p w:rsidR="0095080C" w:rsidRPr="001A7A70" w:rsidRDefault="0095080C" w:rsidP="005339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>2.3 Produto Acabado - Produto que tenha passado por todas as fases de produção e acondicionamento, pronto para venda;</w:t>
      </w:r>
    </w:p>
    <w:p w:rsidR="00521E57" w:rsidRPr="001A7A70" w:rsidRDefault="0095080C" w:rsidP="005339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2.4 Produto </w:t>
      </w:r>
      <w:proofErr w:type="spellStart"/>
      <w:r w:rsidRPr="001A7A70">
        <w:rPr>
          <w:rFonts w:ascii="Times New Roman" w:hAnsi="Times New Roman" w:cs="Times New Roman"/>
          <w:strike/>
          <w:sz w:val="24"/>
          <w:szCs w:val="24"/>
        </w:rPr>
        <w:t>semi-elaborado</w:t>
      </w:r>
      <w:proofErr w:type="spell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- Substância ou mistura de substâncias que requeira posteriores processos de produção, a fim de converter-se em produtos a granel; </w:t>
      </w:r>
    </w:p>
    <w:p w:rsidR="00521E57" w:rsidRPr="001A7A70" w:rsidRDefault="0095080C" w:rsidP="005339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2.5 Produto a granel - Material processado que se encontra em sua forma definitiva, e que só requeira ser acondicionado ou embalado antes de converter-se em produto terminado. </w:t>
      </w:r>
    </w:p>
    <w:p w:rsidR="00521E57" w:rsidRPr="001A7A70" w:rsidRDefault="0095080C" w:rsidP="005339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3. Requisitos Gerais: </w:t>
      </w:r>
    </w:p>
    <w:p w:rsidR="00521E57" w:rsidRPr="001A7A70" w:rsidRDefault="0095080C" w:rsidP="005339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A7A70">
        <w:rPr>
          <w:rFonts w:ascii="Times New Roman" w:hAnsi="Times New Roman" w:cs="Times New Roman"/>
          <w:strike/>
          <w:sz w:val="24"/>
          <w:szCs w:val="24"/>
        </w:rPr>
        <w:t>3.1 Para</w:t>
      </w:r>
      <w:proofErr w:type="gram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seu funcionamento, as empresas importadoras Mercosul devem obter previamente Autorização de Funcionamento; </w:t>
      </w:r>
    </w:p>
    <w:p w:rsidR="00521E57" w:rsidRPr="001A7A70" w:rsidRDefault="0095080C" w:rsidP="005339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A7A70">
        <w:rPr>
          <w:rFonts w:ascii="Times New Roman" w:hAnsi="Times New Roman" w:cs="Times New Roman"/>
          <w:strike/>
          <w:sz w:val="24"/>
          <w:szCs w:val="24"/>
        </w:rPr>
        <w:t>3.2 As</w:t>
      </w:r>
      <w:proofErr w:type="gram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empresas importadoras Mercosul que desenvolvam atividades relacionadas com entorpecentes, psicotrópicos e precursores devem cumprir ainda os requisitos estabelecidos na legislação vigente com base em Acordos Internacionais dos quais o Brasil é signatário. </w:t>
      </w:r>
    </w:p>
    <w:p w:rsidR="0095080C" w:rsidRPr="001A7A70" w:rsidRDefault="0095080C" w:rsidP="005339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lastRenderedPageBreak/>
        <w:t>3.3 Informações e documentos para a solicitação de Autorização de Funcionamento: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95080C" w:rsidRPr="001A7A70" w:rsidTr="0095080C">
        <w:tc>
          <w:tcPr>
            <w:tcW w:w="8644" w:type="dxa"/>
            <w:gridSpan w:val="2"/>
          </w:tcPr>
          <w:p w:rsidR="0095080C" w:rsidRPr="001A7A70" w:rsidRDefault="0095080C" w:rsidP="0095080C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Informação</w:t>
            </w:r>
          </w:p>
        </w:tc>
      </w:tr>
      <w:tr w:rsidR="0095080C" w:rsidRPr="001A7A70" w:rsidTr="0095080C">
        <w:tc>
          <w:tcPr>
            <w:tcW w:w="1384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1.</w:t>
            </w:r>
          </w:p>
        </w:tc>
        <w:tc>
          <w:tcPr>
            <w:tcW w:w="7260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Informações administrativas</w:t>
            </w:r>
          </w:p>
        </w:tc>
      </w:tr>
      <w:tr w:rsidR="0095080C" w:rsidRPr="001A7A70" w:rsidTr="0095080C">
        <w:tc>
          <w:tcPr>
            <w:tcW w:w="1384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1.1.</w:t>
            </w:r>
          </w:p>
        </w:tc>
        <w:tc>
          <w:tcPr>
            <w:tcW w:w="7260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Dados da empresa solicitante localizada no País</w:t>
            </w:r>
          </w:p>
        </w:tc>
      </w:tr>
      <w:tr w:rsidR="0095080C" w:rsidRPr="001A7A70" w:rsidTr="0095080C">
        <w:tc>
          <w:tcPr>
            <w:tcW w:w="1384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1.1.1.</w:t>
            </w:r>
          </w:p>
        </w:tc>
        <w:tc>
          <w:tcPr>
            <w:tcW w:w="7260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Nome ou Razão Social</w:t>
            </w:r>
          </w:p>
        </w:tc>
      </w:tr>
      <w:tr w:rsidR="0095080C" w:rsidRPr="001A7A70" w:rsidTr="0095080C">
        <w:tc>
          <w:tcPr>
            <w:tcW w:w="1384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1.1.2.</w:t>
            </w:r>
          </w:p>
        </w:tc>
        <w:tc>
          <w:tcPr>
            <w:tcW w:w="7260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Domicílio legal</w:t>
            </w:r>
          </w:p>
        </w:tc>
      </w:tr>
      <w:tr w:rsidR="0095080C" w:rsidRPr="001A7A70" w:rsidTr="0095080C">
        <w:tc>
          <w:tcPr>
            <w:tcW w:w="1384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1.1.3.</w:t>
            </w:r>
          </w:p>
        </w:tc>
        <w:tc>
          <w:tcPr>
            <w:tcW w:w="7260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Farmacêutico responsável</w:t>
            </w:r>
          </w:p>
        </w:tc>
      </w:tr>
      <w:tr w:rsidR="0095080C" w:rsidRPr="001A7A70" w:rsidTr="0095080C">
        <w:tc>
          <w:tcPr>
            <w:tcW w:w="1384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1.1.4.</w:t>
            </w:r>
          </w:p>
        </w:tc>
        <w:tc>
          <w:tcPr>
            <w:tcW w:w="7260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Responsável legal/Representante legal/ Procurador legal da solicitação</w:t>
            </w:r>
          </w:p>
        </w:tc>
      </w:tr>
      <w:tr w:rsidR="0095080C" w:rsidRPr="001A7A70" w:rsidTr="0095080C">
        <w:tc>
          <w:tcPr>
            <w:tcW w:w="1384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1.1.5.</w:t>
            </w:r>
          </w:p>
        </w:tc>
        <w:tc>
          <w:tcPr>
            <w:tcW w:w="7260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Endereço do depósito/armazém, próprio ou contratado, instalado no país</w:t>
            </w:r>
          </w:p>
        </w:tc>
      </w:tr>
      <w:tr w:rsidR="0095080C" w:rsidRPr="001A7A70" w:rsidTr="0095080C">
        <w:tc>
          <w:tcPr>
            <w:tcW w:w="1384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1.1.6.</w:t>
            </w:r>
          </w:p>
        </w:tc>
        <w:tc>
          <w:tcPr>
            <w:tcW w:w="7260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Endereço do laboratório de controle de qualidade habilitado, próprio ou contratado, instalado no país</w:t>
            </w:r>
          </w:p>
        </w:tc>
      </w:tr>
      <w:tr w:rsidR="0095080C" w:rsidRPr="001A7A70" w:rsidTr="0095080C">
        <w:tc>
          <w:tcPr>
            <w:tcW w:w="1384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1.1.7.</w:t>
            </w:r>
          </w:p>
        </w:tc>
        <w:tc>
          <w:tcPr>
            <w:tcW w:w="7260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Número de cadastro (CNPJ)</w:t>
            </w:r>
          </w:p>
        </w:tc>
      </w:tr>
      <w:tr w:rsidR="0095080C" w:rsidRPr="001A7A70" w:rsidTr="0095080C">
        <w:tc>
          <w:tcPr>
            <w:tcW w:w="1384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1.1.8.</w:t>
            </w:r>
          </w:p>
        </w:tc>
        <w:tc>
          <w:tcPr>
            <w:tcW w:w="7260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Comprovação do cumprimento de Boas Práticas para todas as atividades desenvolvidas</w:t>
            </w:r>
          </w:p>
        </w:tc>
      </w:tr>
      <w:tr w:rsidR="0095080C" w:rsidRPr="001A7A70" w:rsidTr="0095080C">
        <w:tc>
          <w:tcPr>
            <w:tcW w:w="1384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1.2.</w:t>
            </w:r>
          </w:p>
        </w:tc>
        <w:tc>
          <w:tcPr>
            <w:tcW w:w="7260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Dados da empresa/estabelecimento/produtor</w:t>
            </w:r>
          </w:p>
        </w:tc>
      </w:tr>
      <w:tr w:rsidR="0095080C" w:rsidRPr="001A7A70" w:rsidTr="0095080C">
        <w:tc>
          <w:tcPr>
            <w:tcW w:w="1384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1.2.1.</w:t>
            </w:r>
          </w:p>
        </w:tc>
        <w:tc>
          <w:tcPr>
            <w:tcW w:w="7260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Nome ou razão social</w:t>
            </w:r>
          </w:p>
        </w:tc>
      </w:tr>
      <w:tr w:rsidR="0095080C" w:rsidRPr="001A7A70" w:rsidTr="0095080C">
        <w:tc>
          <w:tcPr>
            <w:tcW w:w="1384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1.2.2.</w:t>
            </w:r>
          </w:p>
        </w:tc>
        <w:tc>
          <w:tcPr>
            <w:tcW w:w="7260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Domicílio legal</w:t>
            </w:r>
          </w:p>
        </w:tc>
      </w:tr>
      <w:tr w:rsidR="0095080C" w:rsidRPr="001A7A70" w:rsidTr="0095080C">
        <w:tc>
          <w:tcPr>
            <w:tcW w:w="1384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1.2.3.</w:t>
            </w:r>
          </w:p>
        </w:tc>
        <w:tc>
          <w:tcPr>
            <w:tcW w:w="7260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Farmacêutico responsável</w:t>
            </w:r>
          </w:p>
        </w:tc>
      </w:tr>
      <w:tr w:rsidR="0095080C" w:rsidRPr="001A7A70" w:rsidTr="0095080C">
        <w:tc>
          <w:tcPr>
            <w:tcW w:w="1384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1.2.4.</w:t>
            </w:r>
          </w:p>
        </w:tc>
        <w:tc>
          <w:tcPr>
            <w:tcW w:w="7260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Representante legal</w:t>
            </w:r>
          </w:p>
        </w:tc>
      </w:tr>
      <w:tr w:rsidR="0095080C" w:rsidRPr="001A7A70" w:rsidTr="00BC2175">
        <w:tc>
          <w:tcPr>
            <w:tcW w:w="8644" w:type="dxa"/>
            <w:gridSpan w:val="2"/>
          </w:tcPr>
          <w:p w:rsidR="0095080C" w:rsidRPr="001A7A70" w:rsidRDefault="0095080C" w:rsidP="0095080C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Documentação requerida</w:t>
            </w:r>
          </w:p>
        </w:tc>
      </w:tr>
      <w:tr w:rsidR="0095080C" w:rsidRPr="001A7A70" w:rsidTr="00BC2175">
        <w:tc>
          <w:tcPr>
            <w:tcW w:w="1384" w:type="dxa"/>
          </w:tcPr>
          <w:p w:rsidR="0095080C" w:rsidRPr="001A7A70" w:rsidRDefault="0095080C" w:rsidP="00BC217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1.</w:t>
            </w:r>
          </w:p>
        </w:tc>
        <w:tc>
          <w:tcPr>
            <w:tcW w:w="7260" w:type="dxa"/>
          </w:tcPr>
          <w:p w:rsidR="0095080C" w:rsidRPr="001A7A70" w:rsidRDefault="0095080C" w:rsidP="00BC2175">
            <w:pPr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Formulário de solicitação de Autorização de Funcionamento assinado pelo Representante Legal e pelo Farmacêutico Responsável</w:t>
            </w:r>
          </w:p>
        </w:tc>
      </w:tr>
      <w:tr w:rsidR="0095080C" w:rsidRPr="001A7A70" w:rsidTr="00BC2175">
        <w:tc>
          <w:tcPr>
            <w:tcW w:w="1384" w:type="dxa"/>
          </w:tcPr>
          <w:p w:rsidR="0095080C" w:rsidRPr="001A7A70" w:rsidRDefault="0095080C" w:rsidP="00BC217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7260" w:type="dxa"/>
          </w:tcPr>
          <w:p w:rsidR="0095080C" w:rsidRPr="001A7A70" w:rsidRDefault="0095080C" w:rsidP="00BC217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Declaração da empresa importadora Mercosul, comprovando o Representante Legal e a responsabilidade técnica do Farmacêutico Responsável</w:t>
            </w:r>
          </w:p>
        </w:tc>
      </w:tr>
      <w:tr w:rsidR="0095080C" w:rsidRPr="001A7A70" w:rsidTr="00BC2175">
        <w:tc>
          <w:tcPr>
            <w:tcW w:w="1384" w:type="dxa"/>
          </w:tcPr>
          <w:p w:rsidR="0095080C" w:rsidRPr="001A7A70" w:rsidRDefault="0095080C" w:rsidP="00BC217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7260" w:type="dxa"/>
          </w:tcPr>
          <w:p w:rsidR="0095080C" w:rsidRPr="001A7A70" w:rsidRDefault="0095080C" w:rsidP="00BC217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Cópia do documento que comprova o caráter vinculante entre a empresa titular do registro no país de origem e a empresa importadora Mercosul domiciliada no Brasil.</w:t>
            </w:r>
          </w:p>
        </w:tc>
      </w:tr>
      <w:tr w:rsidR="0095080C" w:rsidRPr="001A7A70" w:rsidTr="00BC2175">
        <w:tc>
          <w:tcPr>
            <w:tcW w:w="1384" w:type="dxa"/>
          </w:tcPr>
          <w:p w:rsidR="0095080C" w:rsidRPr="001A7A70" w:rsidRDefault="0095080C" w:rsidP="00BC217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7260" w:type="dxa"/>
          </w:tcPr>
          <w:p w:rsidR="0095080C" w:rsidRPr="001A7A70" w:rsidRDefault="0095080C" w:rsidP="00BC217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Comprovante de pagamento da taxa correspondente.</w:t>
            </w:r>
          </w:p>
        </w:tc>
      </w:tr>
      <w:tr w:rsidR="0095080C" w:rsidRPr="001A7A70" w:rsidTr="00BC2175">
        <w:tc>
          <w:tcPr>
            <w:tcW w:w="1384" w:type="dxa"/>
          </w:tcPr>
          <w:p w:rsidR="0095080C" w:rsidRPr="001A7A70" w:rsidRDefault="0095080C" w:rsidP="00BC217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7260" w:type="dxa"/>
          </w:tcPr>
          <w:p w:rsidR="0095080C" w:rsidRPr="001A7A70" w:rsidRDefault="0095080C" w:rsidP="00BC217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Cópia do contrato de serviços de terceiros, quando corresponder, junto com a cópia do Certificado de BP de armazenagem ou controle de qualidade.</w:t>
            </w:r>
          </w:p>
        </w:tc>
      </w:tr>
      <w:tr w:rsidR="0095080C" w:rsidRPr="001A7A70" w:rsidTr="00BC2175">
        <w:tc>
          <w:tcPr>
            <w:tcW w:w="1384" w:type="dxa"/>
          </w:tcPr>
          <w:p w:rsidR="0095080C" w:rsidRPr="001A7A70" w:rsidRDefault="0095080C" w:rsidP="00BC217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6.</w:t>
            </w:r>
          </w:p>
        </w:tc>
        <w:tc>
          <w:tcPr>
            <w:tcW w:w="7260" w:type="dxa"/>
          </w:tcPr>
          <w:p w:rsidR="0095080C" w:rsidRPr="001A7A70" w:rsidRDefault="0095080C" w:rsidP="00BC217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Cópia do documento que comprove Licença de Funcionamento da empresa importadora Mercosul ou petição protocolada com data anterior à 60 (sessenta) dias da apresentação da solicitação frente a Vigilância Sanitária competente.</w:t>
            </w:r>
          </w:p>
        </w:tc>
      </w:tr>
      <w:tr w:rsidR="0095080C" w:rsidRPr="001A7A70" w:rsidTr="00BC2175">
        <w:tc>
          <w:tcPr>
            <w:tcW w:w="1384" w:type="dxa"/>
          </w:tcPr>
          <w:p w:rsidR="0095080C" w:rsidRPr="001A7A70" w:rsidRDefault="0095080C" w:rsidP="00BC217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7.</w:t>
            </w:r>
          </w:p>
        </w:tc>
        <w:tc>
          <w:tcPr>
            <w:tcW w:w="7260" w:type="dxa"/>
          </w:tcPr>
          <w:p w:rsidR="0095080C" w:rsidRPr="001A7A70" w:rsidRDefault="0095080C" w:rsidP="00BC217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Cópia do documento que comprove a Autorização de Funcionamento da empresa produtora.</w:t>
            </w:r>
          </w:p>
        </w:tc>
      </w:tr>
      <w:tr w:rsidR="0095080C" w:rsidRPr="001A7A70" w:rsidTr="00BC2175">
        <w:tc>
          <w:tcPr>
            <w:tcW w:w="1384" w:type="dxa"/>
          </w:tcPr>
          <w:p w:rsidR="0095080C" w:rsidRPr="001A7A70" w:rsidRDefault="0095080C" w:rsidP="00BC217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7260" w:type="dxa"/>
          </w:tcPr>
          <w:p w:rsidR="0095080C" w:rsidRPr="001A7A70" w:rsidRDefault="0095080C" w:rsidP="00BC217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Lista sucinta dos produtos que pretende comercializar e autorização de registro dos medicamentos no país de origem.</w:t>
            </w:r>
          </w:p>
        </w:tc>
      </w:tr>
    </w:tbl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4. Requisitos técnicos e administrativos: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A7A70">
        <w:rPr>
          <w:rFonts w:ascii="Times New Roman" w:hAnsi="Times New Roman" w:cs="Times New Roman"/>
          <w:strike/>
          <w:sz w:val="24"/>
          <w:szCs w:val="24"/>
        </w:rPr>
        <w:lastRenderedPageBreak/>
        <w:t>4.1 As</w:t>
      </w:r>
      <w:proofErr w:type="gram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empresas importadoras Mercosul devem comprovar o seu caráter vinculante com a empresa titular do registro no país de origem, considerando: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A7A70">
        <w:rPr>
          <w:rFonts w:ascii="Times New Roman" w:hAnsi="Times New Roman" w:cs="Times New Roman"/>
          <w:strike/>
          <w:sz w:val="24"/>
          <w:szCs w:val="24"/>
        </w:rPr>
        <w:t>que</w:t>
      </w:r>
      <w:proofErr w:type="gram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a empresa importadora Mercosul é a titular de registro dos medicamentos no Brasil, responsável pelos medicamentos e insumos farmacêuticos ante os foros civil, comercial e penal e pelas possíveis decorrências dos mesmos;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A7A70">
        <w:rPr>
          <w:rFonts w:ascii="Times New Roman" w:hAnsi="Times New Roman" w:cs="Times New Roman"/>
          <w:strike/>
          <w:sz w:val="24"/>
          <w:szCs w:val="24"/>
        </w:rPr>
        <w:t>que</w:t>
      </w:r>
      <w:proofErr w:type="gram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a empresa importadora Mercosul deve ter o respaldo técnico, científico, administrativo e jurídico da empresa titular do registro no país de origem.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A7A70">
        <w:rPr>
          <w:rFonts w:ascii="Times New Roman" w:hAnsi="Times New Roman" w:cs="Times New Roman"/>
          <w:strike/>
          <w:sz w:val="24"/>
          <w:szCs w:val="24"/>
        </w:rPr>
        <w:t>que</w:t>
      </w:r>
      <w:proofErr w:type="gram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a empresa titular do registro no país de origem é a </w:t>
      </w:r>
      <w:proofErr w:type="spellStart"/>
      <w:r w:rsidRPr="001A7A70">
        <w:rPr>
          <w:rFonts w:ascii="Times New Roman" w:hAnsi="Times New Roman" w:cs="Times New Roman"/>
          <w:strike/>
          <w:sz w:val="24"/>
          <w:szCs w:val="24"/>
        </w:rPr>
        <w:t>co-responsável</w:t>
      </w:r>
      <w:proofErr w:type="spell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pela qualidade e segurança dos medicamentos e insumos farmacêuticos comercializados no Brasil, levando em conta a cadeia do medicamento, do fabricante ao consumidor;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A7A70">
        <w:rPr>
          <w:rFonts w:ascii="Times New Roman" w:hAnsi="Times New Roman" w:cs="Times New Roman"/>
          <w:strike/>
          <w:sz w:val="24"/>
          <w:szCs w:val="24"/>
        </w:rPr>
        <w:t>que</w:t>
      </w:r>
      <w:proofErr w:type="gram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a empresa importadora Mercosul é a responsável técnica e legal pelos medicamentos registrados no país até o momento em que Autoridade Sanitária aprove a nova empresa importadora e efetue a transferência da titularidade dos mesmos;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A7A70">
        <w:rPr>
          <w:rFonts w:ascii="Times New Roman" w:hAnsi="Times New Roman" w:cs="Times New Roman"/>
          <w:strike/>
          <w:sz w:val="24"/>
          <w:szCs w:val="24"/>
        </w:rPr>
        <w:t>uma</w:t>
      </w:r>
      <w:proofErr w:type="gram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solicitação de registro de medicamento frente à Autoridade Sanitária no país, somente pode resultar em um único registro deste produto no Brasil, utilizando nome comercial, marca ou denominação genérica, conforme o estabelecido na legislação nacional vigente;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A7A70">
        <w:rPr>
          <w:rFonts w:ascii="Times New Roman" w:hAnsi="Times New Roman" w:cs="Times New Roman"/>
          <w:strike/>
          <w:sz w:val="24"/>
          <w:szCs w:val="24"/>
        </w:rPr>
        <w:t>uma</w:t>
      </w:r>
      <w:proofErr w:type="gram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empresa titular de registro do produto no país de origem não pode estar vinculada a mais de uma empresa importadora Mercosul domiciliada no Brasil para cada medicamento registrado;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4.2 O caráter vinculante mencionado no item anterior deve ser demonstrado mediante contrato entre a empresa titular do registro no país de origem e a empresa importadora Mercosul domiciliada no Brasil, com as seguintes informações: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A7A70">
        <w:rPr>
          <w:rFonts w:ascii="Times New Roman" w:hAnsi="Times New Roman" w:cs="Times New Roman"/>
          <w:strike/>
          <w:sz w:val="24"/>
          <w:szCs w:val="24"/>
        </w:rPr>
        <w:t>identificação</w:t>
      </w:r>
      <w:proofErr w:type="gram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do Representante Legal e do Farmacêutico Responsável da empresa importadora Mercosul e do titular do registro no país de origem;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A7A70">
        <w:rPr>
          <w:rFonts w:ascii="Times New Roman" w:hAnsi="Times New Roman" w:cs="Times New Roman"/>
          <w:strike/>
          <w:sz w:val="24"/>
          <w:szCs w:val="24"/>
        </w:rPr>
        <w:t>duração</w:t>
      </w:r>
      <w:proofErr w:type="gram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do contrato de representação;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A7A70">
        <w:rPr>
          <w:rFonts w:ascii="Times New Roman" w:hAnsi="Times New Roman" w:cs="Times New Roman"/>
          <w:strike/>
          <w:sz w:val="24"/>
          <w:szCs w:val="24"/>
        </w:rPr>
        <w:t>identificação</w:t>
      </w:r>
      <w:proofErr w:type="gram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dos depósitos habilitados que a empresa importadora Mercosul determine para a recepção das mercadorias, indicando se o mesmo é um depósito próprio ou contratado;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A7A70">
        <w:rPr>
          <w:rFonts w:ascii="Times New Roman" w:hAnsi="Times New Roman" w:cs="Times New Roman"/>
          <w:strike/>
          <w:sz w:val="24"/>
          <w:szCs w:val="24"/>
        </w:rPr>
        <w:t>identificação</w:t>
      </w:r>
      <w:proofErr w:type="gram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do laboratório de controle de qualidade de produto acabado que a empresa importadora Mercosul utilizará para realizar os controles de qualidade, indicando se o mesmo é um laboratório próprio ou contratado;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A7A70">
        <w:rPr>
          <w:rFonts w:ascii="Times New Roman" w:hAnsi="Times New Roman" w:cs="Times New Roman"/>
          <w:strike/>
          <w:sz w:val="24"/>
          <w:szCs w:val="24"/>
        </w:rPr>
        <w:lastRenderedPageBreak/>
        <w:t>estabelecer</w:t>
      </w:r>
      <w:proofErr w:type="gram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que no caso de interromper a relação contratual, ou alguma das partes faça uso das cláusulas de rescisão que o mesmo possa incluir, a empresa importadora Mercosul continuará com as obrigações que assumiu originalmente como titular do registro ante a Autoridade Sanitária no Brasil, até que a mesma aprove a nova empresa importadora e efetue a transferência de titularidade destes produtos;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A7A70">
        <w:rPr>
          <w:rFonts w:ascii="Times New Roman" w:hAnsi="Times New Roman" w:cs="Times New Roman"/>
          <w:strike/>
          <w:sz w:val="24"/>
          <w:szCs w:val="24"/>
        </w:rPr>
        <w:t>denominação</w:t>
      </w:r>
      <w:proofErr w:type="gram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genérica, forma farmacêutica e fórmula completa dos medicamentos e declaração dos insumos farmacêuticos que serão objeto do contrato entre a empresa produtora no país de origem e a empresa importadora Mercosul domiciliada no Brasil.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5. Disposições gerais: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5.1 A interdição de uma empresa, por determinação das Autoridades Sanitárias, como </w:t>
      </w:r>
      <w:proofErr w:type="spellStart"/>
      <w:r w:rsidRPr="001A7A70">
        <w:rPr>
          <w:rFonts w:ascii="Times New Roman" w:hAnsi="Times New Roman" w:cs="Times New Roman"/>
          <w:strike/>
          <w:sz w:val="24"/>
          <w:szCs w:val="24"/>
        </w:rPr>
        <w:t>conseqüência</w:t>
      </w:r>
      <w:proofErr w:type="spell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do não-cumprimento dos requisitos das respectivas Boas Práticas ou, ainda, no caso de </w:t>
      </w:r>
      <w:proofErr w:type="spellStart"/>
      <w:r w:rsidRPr="001A7A70">
        <w:rPr>
          <w:rFonts w:ascii="Times New Roman" w:hAnsi="Times New Roman" w:cs="Times New Roman"/>
          <w:strike/>
          <w:sz w:val="24"/>
          <w:szCs w:val="24"/>
        </w:rPr>
        <w:t>nãocumprimento</w:t>
      </w:r>
      <w:proofErr w:type="spell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dos requisitos de qualidade, eficácia e segurança de seus produtos, pode levar a um cancelamento da Autorização de Funcionamento da empresa importadora Mercosul. </w:t>
      </w:r>
    </w:p>
    <w:p w:rsidR="0095080C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>5.2 A suspensão temporária das atividades da empresa importadora Mercosul deve ser imediatamente comunicada à Autoridade Sanitária no Brasil, indicando o prazo e a justificativa da suspensão.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5.3 O recolhimento das taxas de fiscalização sanitária correspondentes deve atender o estabelecido na legislação vigente.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6. Prazos para conclusão do processo de Solicitação de Autorização de Funcionamento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6.1 Noventa dias ou cento e vinte dias por vencimento de prazo, a contar da formalização da petição com todos os documentos e informações necessários.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A7A70">
        <w:rPr>
          <w:rFonts w:ascii="Times New Roman" w:hAnsi="Times New Roman" w:cs="Times New Roman"/>
          <w:strike/>
          <w:sz w:val="24"/>
          <w:szCs w:val="24"/>
        </w:rPr>
        <w:t>6.2 Os</w:t>
      </w:r>
      <w:proofErr w:type="gram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prazos serão suspensos toda vez que houver exigências a cumprir, a critério da Autoridade Sanitária, até que as exigências sejam cumpridas, respeitando-se o prazo máximo estipulado pela Autoridade Sanitária para seu cumprimento.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7. Alterações na Autorização de Funcionamento da empresa importadora Mercosul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A7A70">
        <w:rPr>
          <w:rFonts w:ascii="Times New Roman" w:hAnsi="Times New Roman" w:cs="Times New Roman"/>
          <w:strike/>
          <w:sz w:val="24"/>
          <w:szCs w:val="24"/>
        </w:rPr>
        <w:t>7.1 As</w:t>
      </w:r>
      <w:proofErr w:type="gramEnd"/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 seguintes modificações da Autorização de Funcionamento devem ser previamente submetidas à Autoridade Sanitária com as documentações e informações relacionadas em anexo: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>- Mudança de Razão Social;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- Ampliação ou Redução de atividades;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- Ampliação ou redução de produtos ou grupo de produtos;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- Modificação de domicílio legal;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- Modificação de endereço de estabelecimento (depósito, laboratório de controle de qualidade);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- Mudança de Farmacêutico Responsável;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- Mudança de Representante Legal; </w:t>
      </w:r>
    </w:p>
    <w:p w:rsidR="002D1235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- Cancelamento da Autorização de Funcionamento por solicitação do interessado. </w:t>
      </w:r>
    </w:p>
    <w:p w:rsidR="0095080C" w:rsidRPr="001A7A70" w:rsidRDefault="0095080C" w:rsidP="002D123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>ALTERAÇÕES DA AUTORIZAÇÃO DE FUNCIONAMENTO DAS EMPRESAS SOLICITANTES DE REGISTRO DE PRODUTO FARMACÊUTICO NO ESTADO PARTE RECEPTOR*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5080C" w:rsidRPr="001A7A70" w:rsidTr="0095080C">
        <w:tc>
          <w:tcPr>
            <w:tcW w:w="2881" w:type="dxa"/>
          </w:tcPr>
          <w:p w:rsidR="0095080C" w:rsidRPr="001A7A70" w:rsidRDefault="0095080C" w:rsidP="0095080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MOTIVO ENUNCIADO NÃO LIMITANTE</w:t>
            </w:r>
          </w:p>
        </w:tc>
        <w:tc>
          <w:tcPr>
            <w:tcW w:w="2881" w:type="dxa"/>
          </w:tcPr>
          <w:p w:rsidR="0095080C" w:rsidRPr="001A7A70" w:rsidRDefault="0095080C" w:rsidP="0095080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DOCUMENTAÇÃO NECESSÁRIA</w:t>
            </w:r>
          </w:p>
        </w:tc>
        <w:tc>
          <w:tcPr>
            <w:tcW w:w="2882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PRAZOS/ EXIGÊNCIAS</w:t>
            </w:r>
          </w:p>
        </w:tc>
      </w:tr>
      <w:tr w:rsidR="0095080C" w:rsidRPr="001A7A70" w:rsidTr="0095080C">
        <w:tc>
          <w:tcPr>
            <w:tcW w:w="2881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1) Mudança da Razão Social. </w:t>
            </w:r>
          </w:p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2) Fusão e ou Incorporação de Empresa. </w:t>
            </w:r>
          </w:p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3) Cessão de Empresa. </w:t>
            </w:r>
          </w:p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4) Ampliação ou Redução: </w:t>
            </w:r>
          </w:p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-Produtos/Grupo de Produtos </w:t>
            </w:r>
          </w:p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-Atividades</w:t>
            </w:r>
          </w:p>
        </w:tc>
        <w:tc>
          <w:tcPr>
            <w:tcW w:w="2881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- Formulário/solicitação de alteração de Autorização de Funcionamento com o objeto que motivou a alteração. </w:t>
            </w:r>
          </w:p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- Cópia do Contrato Social que contemple a alteração solicitada. </w:t>
            </w:r>
          </w:p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- Cópia autenticada que comprove o caráter vinculante entre a empresa importadora Mercosul e a empresa titular do registro no país de origem.</w:t>
            </w:r>
          </w:p>
        </w:tc>
        <w:tc>
          <w:tcPr>
            <w:tcW w:w="2882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60 dias </w:t>
            </w:r>
          </w:p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90 dias por decurso de prazo</w:t>
            </w:r>
          </w:p>
        </w:tc>
      </w:tr>
      <w:tr w:rsidR="0095080C" w:rsidRPr="001A7A70" w:rsidTr="0095080C">
        <w:tc>
          <w:tcPr>
            <w:tcW w:w="2881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Modificação de domicílio Lega</w:t>
            </w:r>
            <w:r w:rsidR="00C53856"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l</w:t>
            </w:r>
          </w:p>
        </w:tc>
        <w:tc>
          <w:tcPr>
            <w:tcW w:w="2881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- Comunicação da modificação de acordo com as Normas Legais vigentes no País.</w:t>
            </w:r>
          </w:p>
        </w:tc>
        <w:tc>
          <w:tcPr>
            <w:tcW w:w="2882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Comunicação</w:t>
            </w:r>
          </w:p>
        </w:tc>
      </w:tr>
      <w:tr w:rsidR="0095080C" w:rsidRPr="001A7A70" w:rsidTr="0095080C">
        <w:tc>
          <w:tcPr>
            <w:tcW w:w="2881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Alteração de endereço de estabelecimento (depósito, laboratório de controle de qualidade)</w:t>
            </w:r>
          </w:p>
        </w:tc>
        <w:tc>
          <w:tcPr>
            <w:tcW w:w="2881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- Formulário/Solicitação da alteração da Autorização de Funcionamento com o objetivo que motivou a alteração. </w:t>
            </w:r>
          </w:p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- Licença de funcionamento </w:t>
            </w:r>
          </w:p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- Cópia do contrato com terceiros, quando </w:t>
            </w: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corresponda</w:t>
            </w:r>
          </w:p>
        </w:tc>
        <w:tc>
          <w:tcPr>
            <w:tcW w:w="2882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 xml:space="preserve">90 dias </w:t>
            </w:r>
          </w:p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120 dias por decurso de prazo</w:t>
            </w:r>
          </w:p>
        </w:tc>
      </w:tr>
      <w:tr w:rsidR="0095080C" w:rsidRPr="001A7A70" w:rsidTr="0095080C">
        <w:tc>
          <w:tcPr>
            <w:tcW w:w="2881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Mudança de Farmacêutico Responsável</w:t>
            </w:r>
          </w:p>
        </w:tc>
        <w:tc>
          <w:tcPr>
            <w:tcW w:w="2881" w:type="dxa"/>
          </w:tcPr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- Formulário/Solicitação de alteração de autorização de funcionamento com o objetivo que motivou a alteração.</w:t>
            </w:r>
          </w:p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- Inscrição do profissional. </w:t>
            </w:r>
          </w:p>
          <w:p w:rsidR="0095080C" w:rsidRPr="001A7A70" w:rsidRDefault="0095080C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- Declaração da empresa importadora Mercosul comprovando a responsabilidade técnica do Farmacêutico Responsável</w:t>
            </w:r>
          </w:p>
        </w:tc>
        <w:tc>
          <w:tcPr>
            <w:tcW w:w="2882" w:type="dxa"/>
          </w:tcPr>
          <w:p w:rsidR="0095080C" w:rsidRPr="001A7A70" w:rsidRDefault="002D1235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Comunicação</w:t>
            </w:r>
          </w:p>
        </w:tc>
      </w:tr>
      <w:tr w:rsidR="002D1235" w:rsidRPr="001A7A70" w:rsidTr="0095080C">
        <w:tc>
          <w:tcPr>
            <w:tcW w:w="2881" w:type="dxa"/>
          </w:tcPr>
          <w:p w:rsidR="002D1235" w:rsidRPr="001A7A70" w:rsidRDefault="002D1235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Mudança de Representante Legal</w:t>
            </w:r>
          </w:p>
        </w:tc>
        <w:tc>
          <w:tcPr>
            <w:tcW w:w="2881" w:type="dxa"/>
          </w:tcPr>
          <w:p w:rsidR="002D1235" w:rsidRPr="001A7A70" w:rsidRDefault="002D1235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- Formulário/Solicitação de alteração de Autorização de Funcionamento com o objetivo que motivou a alteração. </w:t>
            </w:r>
          </w:p>
          <w:p w:rsidR="002D1235" w:rsidRPr="001A7A70" w:rsidRDefault="002D1235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- Cópia autenticada do documento que credencie o responsável legal designado pela empresa importadora Mercosul domiciliada no Brasil frente a Autoridade Sanitária.</w:t>
            </w:r>
          </w:p>
        </w:tc>
        <w:tc>
          <w:tcPr>
            <w:tcW w:w="2882" w:type="dxa"/>
          </w:tcPr>
          <w:p w:rsidR="002D1235" w:rsidRPr="001A7A70" w:rsidRDefault="002D1235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Comunicação</w:t>
            </w:r>
          </w:p>
        </w:tc>
      </w:tr>
      <w:tr w:rsidR="002D1235" w:rsidRPr="001A7A70" w:rsidTr="0095080C">
        <w:tc>
          <w:tcPr>
            <w:tcW w:w="2881" w:type="dxa"/>
          </w:tcPr>
          <w:p w:rsidR="002D1235" w:rsidRPr="001A7A70" w:rsidRDefault="002D1235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Cancelamento da Autorização de Funcionamento por solicitação do interessado</w:t>
            </w:r>
          </w:p>
        </w:tc>
        <w:tc>
          <w:tcPr>
            <w:tcW w:w="2881" w:type="dxa"/>
          </w:tcPr>
          <w:p w:rsidR="002D1235" w:rsidRPr="001A7A70" w:rsidRDefault="002D1235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-Formulário/Comunicação do cancelamento de funcionamento </w:t>
            </w:r>
          </w:p>
          <w:p w:rsidR="002D1235" w:rsidRPr="001A7A70" w:rsidRDefault="002D1235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-Comunicação indicando nome, nº de lotes e vencimentos dos produtos que se encontram em comercialização.</w:t>
            </w:r>
          </w:p>
        </w:tc>
        <w:tc>
          <w:tcPr>
            <w:tcW w:w="2882" w:type="dxa"/>
          </w:tcPr>
          <w:p w:rsidR="002D1235" w:rsidRPr="001A7A70" w:rsidRDefault="002D1235" w:rsidP="0095080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A7A70">
              <w:rPr>
                <w:rFonts w:ascii="Times New Roman" w:hAnsi="Times New Roman" w:cs="Times New Roman"/>
                <w:strike/>
                <w:sz w:val="24"/>
                <w:szCs w:val="24"/>
              </w:rPr>
              <w:t>Comunicação</w:t>
            </w:r>
          </w:p>
        </w:tc>
      </w:tr>
    </w:tbl>
    <w:p w:rsidR="00C53856" w:rsidRPr="001A7A70" w:rsidRDefault="0095080C" w:rsidP="002D1235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 xml:space="preserve">* O recolhimento das taxas de fiscalização sanitária correspondentes deve atender o estabelecido na legislação vigente. </w:t>
      </w:r>
    </w:p>
    <w:p w:rsidR="0095080C" w:rsidRPr="001A7A70" w:rsidRDefault="0095080C" w:rsidP="002D1235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1A7A70">
        <w:rPr>
          <w:rFonts w:ascii="Times New Roman" w:hAnsi="Times New Roman" w:cs="Times New Roman"/>
          <w:strike/>
          <w:sz w:val="24"/>
          <w:szCs w:val="24"/>
        </w:rPr>
        <w:t>(Of. El. nº 229)</w:t>
      </w:r>
    </w:p>
    <w:sectPr w:rsidR="0095080C" w:rsidRPr="001A7A70" w:rsidSect="00590516">
      <w:headerReference w:type="default" r:id="rId6"/>
      <w:footerReference w:type="default" r:id="rId7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516" w:rsidRDefault="00590516" w:rsidP="00590516">
      <w:pPr>
        <w:spacing w:after="0" w:line="240" w:lineRule="auto"/>
      </w:pPr>
      <w:r>
        <w:separator/>
      </w:r>
    </w:p>
  </w:endnote>
  <w:endnote w:type="continuationSeparator" w:id="0">
    <w:p w:rsidR="00590516" w:rsidRDefault="00590516" w:rsidP="0059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516" w:rsidRPr="00590516" w:rsidRDefault="00590516" w:rsidP="0059051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516" w:rsidRDefault="00590516" w:rsidP="00590516">
      <w:pPr>
        <w:spacing w:after="0" w:line="240" w:lineRule="auto"/>
      </w:pPr>
      <w:r>
        <w:separator/>
      </w:r>
    </w:p>
  </w:footnote>
  <w:footnote w:type="continuationSeparator" w:id="0">
    <w:p w:rsidR="00590516" w:rsidRDefault="00590516" w:rsidP="00590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516" w:rsidRPr="00B517AC" w:rsidRDefault="00590516" w:rsidP="0059051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8B89EBD" wp14:editId="4DAE725B">
          <wp:extent cx="657225" cy="647700"/>
          <wp:effectExtent l="0" t="0" r="9525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90516" w:rsidRPr="00B517AC" w:rsidRDefault="00590516" w:rsidP="0059051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590516" w:rsidRPr="00B517AC" w:rsidRDefault="00590516" w:rsidP="0059051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90516" w:rsidRDefault="005905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73B"/>
    <w:rsid w:val="001A7A70"/>
    <w:rsid w:val="001E708B"/>
    <w:rsid w:val="002D1235"/>
    <w:rsid w:val="00521E57"/>
    <w:rsid w:val="00533966"/>
    <w:rsid w:val="00590516"/>
    <w:rsid w:val="007441BF"/>
    <w:rsid w:val="00786686"/>
    <w:rsid w:val="00817013"/>
    <w:rsid w:val="0095080C"/>
    <w:rsid w:val="00AB605D"/>
    <w:rsid w:val="00B30817"/>
    <w:rsid w:val="00BC273B"/>
    <w:rsid w:val="00C53856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A71439"/>
  <w15:docId w15:val="{FA64535E-1D05-4066-8858-5526618F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50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21E5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0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0516"/>
  </w:style>
  <w:style w:type="paragraph" w:styleId="Rodap">
    <w:name w:val="footer"/>
    <w:basedOn w:val="Normal"/>
    <w:link w:val="RodapChar"/>
    <w:uiPriority w:val="99"/>
    <w:unhideWhenUsed/>
    <w:rsid w:val="00590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0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F5AAAF-0F9F-4D55-BE95-379244AC56E0}"/>
</file>

<file path=customXml/itemProps2.xml><?xml version="1.0" encoding="utf-8"?>
<ds:datastoreItem xmlns:ds="http://schemas.openxmlformats.org/officeDocument/2006/customXml" ds:itemID="{A03F627C-9694-497B-8025-259C55753ACE}"/>
</file>

<file path=customXml/itemProps3.xml><?xml version="1.0" encoding="utf-8"?>
<ds:datastoreItem xmlns:ds="http://schemas.openxmlformats.org/officeDocument/2006/customXml" ds:itemID="{01944845-B7F4-4D71-9805-DD6A91CAC5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2019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8</cp:revision>
  <dcterms:created xsi:type="dcterms:W3CDTF">2015-09-23T01:24:00Z</dcterms:created>
  <dcterms:modified xsi:type="dcterms:W3CDTF">2017-06-13T18:41:00Z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