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34B6" w:rsidRDefault="00DF34B6">
      <w:pPr>
        <w:ind w:firstLine="567"/>
        <w:rPr>
          <w:b/>
          <w:bCs/>
          <w:sz w:val="16"/>
          <w:szCs w:val="16"/>
        </w:rPr>
      </w:pPr>
      <w:bookmarkStart w:id="0" w:name="_GoBack"/>
      <w:bookmarkEnd w:id="0"/>
      <w:r>
        <w:rPr>
          <w:sz w:val="16"/>
          <w:szCs w:val="16"/>
        </w:rPr>
        <w:t xml:space="preserve">##ATO </w:t>
      </w:r>
      <w:r>
        <w:rPr>
          <w:b/>
          <w:bCs/>
          <w:sz w:val="16"/>
          <w:szCs w:val="16"/>
        </w:rPr>
        <w:t>Resolução da Diretoria Colegiada - RDC nº 217, de 1º de agosto de 2002.</w:t>
      </w:r>
    </w:p>
    <w:p w:rsidR="00DF34B6" w:rsidRDefault="00DF34B6">
      <w:pPr>
        <w:ind w:firstLine="567"/>
        <w:jc w:val="both"/>
        <w:rPr>
          <w:sz w:val="16"/>
          <w:szCs w:val="16"/>
        </w:rPr>
      </w:pPr>
    </w:p>
    <w:p w:rsidR="00DF34B6" w:rsidRDefault="00DF34B6">
      <w:pPr>
        <w:ind w:firstLine="567"/>
        <w:jc w:val="both"/>
        <w:rPr>
          <w:sz w:val="16"/>
          <w:szCs w:val="16"/>
        </w:rPr>
      </w:pPr>
    </w:p>
    <w:p w:rsidR="00DF34B6" w:rsidRDefault="00DF34B6">
      <w:pPr>
        <w:ind w:firstLine="567"/>
        <w:jc w:val="both"/>
        <w:rPr>
          <w:sz w:val="16"/>
          <w:szCs w:val="16"/>
        </w:rPr>
      </w:pPr>
      <w:r>
        <w:rPr>
          <w:sz w:val="16"/>
          <w:szCs w:val="16"/>
        </w:rPr>
        <w:t xml:space="preserve">##TEX </w:t>
      </w:r>
      <w:r>
        <w:rPr>
          <w:b/>
          <w:bCs/>
          <w:sz w:val="16"/>
          <w:szCs w:val="16"/>
        </w:rPr>
        <w:t>A Diretoria Colegiada da Agência Nacional de Vigilância Sanitária</w:t>
      </w:r>
      <w:r>
        <w:rPr>
          <w:sz w:val="16"/>
          <w:szCs w:val="16"/>
        </w:rPr>
        <w:t>,</w:t>
      </w:r>
      <w:r>
        <w:rPr>
          <w:b/>
          <w:bCs/>
          <w:sz w:val="16"/>
          <w:szCs w:val="16"/>
        </w:rPr>
        <w:t xml:space="preserve"> </w:t>
      </w:r>
      <w:r>
        <w:rPr>
          <w:sz w:val="16"/>
          <w:szCs w:val="16"/>
        </w:rPr>
        <w:t>no uso da atribuição que lhe confere o art. 11, inciso IV, do Regulamento da ANVISA aprovado pelo Decreto 3.029, de 16 de abril de 1999, em reunião realizada em 24 de julho de 2002,</w:t>
      </w:r>
    </w:p>
    <w:p w:rsidR="00DF34B6" w:rsidRDefault="00DF34B6">
      <w:pPr>
        <w:ind w:firstLine="567"/>
        <w:jc w:val="both"/>
        <w:rPr>
          <w:sz w:val="16"/>
          <w:szCs w:val="16"/>
        </w:rPr>
      </w:pPr>
    </w:p>
    <w:p w:rsidR="00DF34B6" w:rsidRDefault="00DF34B6">
      <w:pPr>
        <w:ind w:firstLine="567"/>
        <w:jc w:val="both"/>
        <w:rPr>
          <w:sz w:val="16"/>
          <w:szCs w:val="16"/>
        </w:rPr>
      </w:pPr>
      <w:r>
        <w:rPr>
          <w:sz w:val="16"/>
          <w:szCs w:val="16"/>
        </w:rPr>
        <w:t>considerando a necessidade do constante aperfeiçoamento das ações de controle sanitário na área de alimentos visando a proteção à saúde da população;</w:t>
      </w:r>
    </w:p>
    <w:p w:rsidR="00DF34B6" w:rsidRDefault="00DF34B6">
      <w:pPr>
        <w:ind w:firstLine="567"/>
        <w:jc w:val="both"/>
        <w:rPr>
          <w:sz w:val="16"/>
          <w:szCs w:val="16"/>
        </w:rPr>
      </w:pPr>
    </w:p>
    <w:p w:rsidR="00DF34B6" w:rsidRDefault="00DF34B6">
      <w:pPr>
        <w:ind w:firstLine="567"/>
        <w:jc w:val="both"/>
        <w:rPr>
          <w:sz w:val="16"/>
          <w:szCs w:val="16"/>
        </w:rPr>
      </w:pPr>
      <w:r>
        <w:rPr>
          <w:sz w:val="16"/>
          <w:szCs w:val="16"/>
        </w:rPr>
        <w:t>considerando a importância de compatibilizar a legislação nacional com base nos instrumentos harmonizados no Mercosul relacionada a embalagens e equipamentos em contato com alimentos – Res. GMC nº 55/97;</w:t>
      </w:r>
    </w:p>
    <w:p w:rsidR="00DF34B6" w:rsidRDefault="00DF34B6">
      <w:pPr>
        <w:ind w:firstLine="567"/>
        <w:jc w:val="both"/>
        <w:rPr>
          <w:sz w:val="16"/>
          <w:szCs w:val="16"/>
        </w:rPr>
      </w:pPr>
    </w:p>
    <w:p w:rsidR="00DF34B6" w:rsidRDefault="00DF34B6">
      <w:pPr>
        <w:ind w:firstLine="567"/>
        <w:jc w:val="both"/>
        <w:rPr>
          <w:sz w:val="16"/>
          <w:szCs w:val="16"/>
        </w:rPr>
      </w:pPr>
      <w:r>
        <w:rPr>
          <w:sz w:val="16"/>
          <w:szCs w:val="16"/>
        </w:rPr>
        <w:t>considerando que é indispensável o estabelecimento de regulamentos técnicos de embalagens e equipamentos de celulose regenerada em contato com alimentos;</w:t>
      </w:r>
    </w:p>
    <w:p w:rsidR="00DF34B6" w:rsidRDefault="00DF34B6">
      <w:pPr>
        <w:ind w:firstLine="567"/>
        <w:jc w:val="both"/>
        <w:rPr>
          <w:sz w:val="16"/>
          <w:szCs w:val="16"/>
        </w:rPr>
      </w:pPr>
    </w:p>
    <w:p w:rsidR="00DF34B6" w:rsidRDefault="00DF34B6">
      <w:pPr>
        <w:ind w:firstLine="567"/>
        <w:jc w:val="both"/>
        <w:rPr>
          <w:sz w:val="16"/>
          <w:szCs w:val="16"/>
        </w:rPr>
      </w:pPr>
      <w:r>
        <w:rPr>
          <w:sz w:val="16"/>
          <w:szCs w:val="16"/>
        </w:rPr>
        <w:t>considerando que é necessário estabelecer um prazo de adequação para que as empresas possam se enquadrar e para que os laboratórios possam implantar as metodologias analíticas de controle;</w:t>
      </w:r>
    </w:p>
    <w:p w:rsidR="00DF34B6" w:rsidRDefault="00DF34B6">
      <w:pPr>
        <w:ind w:firstLine="567"/>
        <w:jc w:val="both"/>
        <w:rPr>
          <w:sz w:val="16"/>
          <w:szCs w:val="16"/>
        </w:rPr>
      </w:pPr>
    </w:p>
    <w:p w:rsidR="00DF34B6" w:rsidRDefault="00DF34B6">
      <w:pPr>
        <w:ind w:firstLine="567"/>
        <w:jc w:val="both"/>
        <w:rPr>
          <w:sz w:val="16"/>
          <w:szCs w:val="16"/>
        </w:rPr>
      </w:pPr>
      <w:r>
        <w:rPr>
          <w:sz w:val="16"/>
          <w:szCs w:val="16"/>
        </w:rPr>
        <w:t xml:space="preserve">adota a seguinte Resolução de Diretoria Colegiada e eu, Diretor-Presidente, determino a sua publicação. </w:t>
      </w:r>
    </w:p>
    <w:p w:rsidR="00DF34B6" w:rsidRDefault="00DF34B6">
      <w:pPr>
        <w:ind w:firstLine="567"/>
        <w:jc w:val="both"/>
        <w:rPr>
          <w:sz w:val="16"/>
          <w:szCs w:val="16"/>
        </w:rPr>
      </w:pPr>
    </w:p>
    <w:p w:rsidR="00DF34B6" w:rsidRDefault="00DF34B6">
      <w:pPr>
        <w:ind w:firstLine="567"/>
        <w:jc w:val="both"/>
        <w:rPr>
          <w:sz w:val="16"/>
          <w:szCs w:val="16"/>
        </w:rPr>
      </w:pPr>
      <w:r>
        <w:rPr>
          <w:sz w:val="16"/>
          <w:szCs w:val="16"/>
        </w:rPr>
        <w:t>Art. 1º Aprovar o Regulamento Técnico sobre Películas de Celulose Regenerada em Contato com Alimentos constante do anexo desta Resolução.</w:t>
      </w:r>
    </w:p>
    <w:p w:rsidR="00DF34B6" w:rsidRDefault="00DF34B6">
      <w:pPr>
        <w:pStyle w:val="Corpodetexto"/>
        <w:ind w:firstLine="567"/>
        <w:rPr>
          <w:rFonts w:ascii="Times New Roman" w:hAnsi="Times New Roman" w:cs="Times New Roman"/>
          <w:color w:val="auto"/>
          <w:sz w:val="16"/>
          <w:szCs w:val="16"/>
        </w:rPr>
      </w:pPr>
    </w:p>
    <w:p w:rsidR="00DF34B6" w:rsidRDefault="00DF34B6">
      <w:pPr>
        <w:pStyle w:val="Corpodetexto"/>
        <w:ind w:firstLine="567"/>
        <w:rPr>
          <w:rFonts w:ascii="Times New Roman" w:hAnsi="Times New Roman" w:cs="Times New Roman"/>
          <w:color w:val="auto"/>
          <w:sz w:val="16"/>
          <w:szCs w:val="16"/>
        </w:rPr>
      </w:pPr>
      <w:r>
        <w:rPr>
          <w:rFonts w:ascii="Times New Roman" w:hAnsi="Times New Roman" w:cs="Times New Roman"/>
          <w:color w:val="auto"/>
          <w:sz w:val="16"/>
          <w:szCs w:val="16"/>
        </w:rPr>
        <w:t>Art. 2º As empresas têm o prazo de 180 (cento e oitenta) dias, a contar da data da publicação desta Resolução para se adequarem à mesma.</w:t>
      </w:r>
    </w:p>
    <w:p w:rsidR="00DF34B6" w:rsidRDefault="00DF34B6">
      <w:pPr>
        <w:ind w:firstLine="567"/>
        <w:jc w:val="both"/>
        <w:rPr>
          <w:sz w:val="16"/>
          <w:szCs w:val="16"/>
        </w:rPr>
      </w:pPr>
    </w:p>
    <w:p w:rsidR="00DF34B6" w:rsidRDefault="00DF34B6">
      <w:pPr>
        <w:ind w:firstLine="567"/>
        <w:jc w:val="both"/>
        <w:rPr>
          <w:sz w:val="16"/>
          <w:szCs w:val="16"/>
        </w:rPr>
      </w:pPr>
      <w:r>
        <w:rPr>
          <w:sz w:val="16"/>
          <w:szCs w:val="16"/>
        </w:rPr>
        <w:t>Art. 3º O não cumprimento aos termos desta Resolução constituem infração sanitária, sujeitando os infratores às penalidades da Lei n 6437, de 20 de agosto de 1977 e demais disposições aplicáveis.</w:t>
      </w:r>
    </w:p>
    <w:p w:rsidR="00DF34B6" w:rsidRDefault="00DF34B6">
      <w:pPr>
        <w:ind w:firstLine="567"/>
        <w:jc w:val="both"/>
        <w:rPr>
          <w:sz w:val="16"/>
          <w:szCs w:val="16"/>
        </w:rPr>
      </w:pPr>
    </w:p>
    <w:p w:rsidR="00DF34B6" w:rsidRDefault="00DF34B6">
      <w:pPr>
        <w:pStyle w:val="Corpodetexto2"/>
        <w:ind w:firstLine="567"/>
        <w:rPr>
          <w:rFonts w:ascii="Times New Roman" w:hAnsi="Times New Roman" w:cs="Times New Roman"/>
          <w:color w:val="auto"/>
          <w:sz w:val="16"/>
          <w:szCs w:val="16"/>
        </w:rPr>
      </w:pPr>
      <w:r>
        <w:rPr>
          <w:rFonts w:ascii="Times New Roman" w:hAnsi="Times New Roman" w:cs="Times New Roman"/>
          <w:color w:val="auto"/>
          <w:sz w:val="16"/>
          <w:szCs w:val="16"/>
        </w:rPr>
        <w:t>Art. 4º Esta Resolução entra em vigor na data de sua publicação.</w:t>
      </w:r>
    </w:p>
    <w:p w:rsidR="00DF34B6" w:rsidRDefault="00DF34B6">
      <w:pPr>
        <w:jc w:val="both"/>
        <w:rPr>
          <w:sz w:val="16"/>
          <w:szCs w:val="16"/>
        </w:rPr>
      </w:pPr>
    </w:p>
    <w:p w:rsidR="00DF34B6" w:rsidRDefault="00DF34B6">
      <w:pPr>
        <w:jc w:val="both"/>
        <w:rPr>
          <w:sz w:val="16"/>
          <w:szCs w:val="16"/>
        </w:rPr>
      </w:pPr>
    </w:p>
    <w:p w:rsidR="00DF34B6" w:rsidRDefault="00DF34B6">
      <w:pPr>
        <w:jc w:val="both"/>
        <w:rPr>
          <w:sz w:val="16"/>
          <w:szCs w:val="16"/>
        </w:rPr>
      </w:pPr>
    </w:p>
    <w:p w:rsidR="00DF34B6" w:rsidRDefault="00DF34B6">
      <w:pPr>
        <w:jc w:val="center"/>
        <w:rPr>
          <w:sz w:val="16"/>
          <w:szCs w:val="16"/>
        </w:rPr>
      </w:pPr>
      <w:r>
        <w:rPr>
          <w:sz w:val="16"/>
          <w:szCs w:val="16"/>
        </w:rPr>
        <w:t>##ASS GONZALO VECINA NETO</w:t>
      </w:r>
    </w:p>
    <w:p w:rsidR="00DF34B6" w:rsidRDefault="00DF34B6">
      <w:pPr>
        <w:jc w:val="both"/>
        <w:rPr>
          <w:sz w:val="16"/>
          <w:szCs w:val="16"/>
        </w:rPr>
      </w:pPr>
    </w:p>
    <w:p w:rsidR="00DF34B6" w:rsidRDefault="00DF34B6">
      <w:pPr>
        <w:jc w:val="both"/>
        <w:rPr>
          <w:sz w:val="16"/>
          <w:szCs w:val="16"/>
        </w:rPr>
      </w:pPr>
    </w:p>
    <w:p w:rsidR="00DF34B6" w:rsidRDefault="00DF34B6">
      <w:pPr>
        <w:jc w:val="both"/>
        <w:rPr>
          <w:sz w:val="16"/>
          <w:szCs w:val="16"/>
        </w:rPr>
      </w:pPr>
    </w:p>
    <w:p w:rsidR="00DF34B6" w:rsidRDefault="00DF34B6">
      <w:pPr>
        <w:jc w:val="center"/>
        <w:rPr>
          <w:sz w:val="16"/>
          <w:szCs w:val="16"/>
        </w:rPr>
      </w:pPr>
      <w:r>
        <w:rPr>
          <w:sz w:val="16"/>
          <w:szCs w:val="16"/>
        </w:rPr>
        <w:t>ANEXO</w:t>
      </w:r>
    </w:p>
    <w:p w:rsidR="00DF34B6" w:rsidRDefault="00DF34B6">
      <w:pPr>
        <w:jc w:val="center"/>
        <w:rPr>
          <w:sz w:val="16"/>
          <w:szCs w:val="16"/>
        </w:rPr>
      </w:pPr>
    </w:p>
    <w:p w:rsidR="00DF34B6" w:rsidRDefault="00DF34B6">
      <w:pPr>
        <w:jc w:val="center"/>
        <w:rPr>
          <w:sz w:val="16"/>
          <w:szCs w:val="16"/>
        </w:rPr>
      </w:pPr>
      <w:r>
        <w:rPr>
          <w:sz w:val="16"/>
          <w:szCs w:val="16"/>
        </w:rPr>
        <w:t>REGULAMENTO TÉCNICO SOBRE PELÍCULAS DE CELULOSE REGENERADA EM CONTATO COM ALIMENTOS</w:t>
      </w:r>
    </w:p>
    <w:p w:rsidR="00DF34B6" w:rsidRDefault="00DF34B6">
      <w:pPr>
        <w:rPr>
          <w:sz w:val="16"/>
          <w:szCs w:val="16"/>
        </w:rPr>
      </w:pPr>
    </w:p>
    <w:p w:rsidR="00DF34B6" w:rsidRDefault="00DF34B6">
      <w:pPr>
        <w:jc w:val="both"/>
        <w:rPr>
          <w:sz w:val="16"/>
          <w:szCs w:val="16"/>
        </w:rPr>
      </w:pPr>
      <w:r>
        <w:rPr>
          <w:sz w:val="16"/>
          <w:szCs w:val="16"/>
        </w:rPr>
        <w:t>1. Alcance</w:t>
      </w:r>
    </w:p>
    <w:p w:rsidR="00DF34B6" w:rsidRDefault="00DF34B6">
      <w:pPr>
        <w:tabs>
          <w:tab w:val="num" w:pos="0"/>
        </w:tabs>
        <w:jc w:val="both"/>
        <w:rPr>
          <w:sz w:val="16"/>
          <w:szCs w:val="16"/>
        </w:rPr>
      </w:pPr>
    </w:p>
    <w:p w:rsidR="00DF34B6" w:rsidRDefault="00DF34B6">
      <w:pPr>
        <w:tabs>
          <w:tab w:val="num" w:pos="0"/>
        </w:tabs>
        <w:jc w:val="both"/>
        <w:rPr>
          <w:sz w:val="16"/>
          <w:szCs w:val="16"/>
        </w:rPr>
      </w:pPr>
      <w:r>
        <w:rPr>
          <w:sz w:val="16"/>
          <w:szCs w:val="16"/>
        </w:rPr>
        <w:t>O presente regulamento técnico se aplica às películas de celulose regenerada destinadas a entrar em contato com alimentos ou matérias primas para alimentos e às embalagens compostas por vários tipos de materiais, sempre que a camada em contato com o alimento seja de celulose regenerada.</w:t>
      </w:r>
    </w:p>
    <w:p w:rsidR="00DF34B6" w:rsidRDefault="00DF34B6">
      <w:pPr>
        <w:jc w:val="both"/>
        <w:rPr>
          <w:sz w:val="16"/>
          <w:szCs w:val="16"/>
        </w:rPr>
      </w:pPr>
    </w:p>
    <w:p w:rsidR="00DF34B6" w:rsidRDefault="00DF34B6">
      <w:pPr>
        <w:jc w:val="both"/>
        <w:rPr>
          <w:sz w:val="16"/>
          <w:szCs w:val="16"/>
        </w:rPr>
      </w:pPr>
      <w:r>
        <w:rPr>
          <w:sz w:val="16"/>
          <w:szCs w:val="16"/>
        </w:rPr>
        <w:t>Este regulamento técnico não se aplica às tripas sintéticas de celulose regenerada, que são objeto de regulamento técnico específico, nem às películas de celulose regenerada cuja superfície em contato com alimentos esteja recoberta por uma camada resinosa ou polimérica de mais de 50 mg/dm</w:t>
      </w:r>
      <w:r>
        <w:rPr>
          <w:sz w:val="16"/>
          <w:szCs w:val="16"/>
          <w:vertAlign w:val="superscript"/>
        </w:rPr>
        <w:t>2</w:t>
      </w:r>
      <w:r>
        <w:rPr>
          <w:sz w:val="16"/>
          <w:szCs w:val="16"/>
        </w:rPr>
        <w:t>. Neste caso, estas películas devem cumprir com o regulamento técnico sobre Embalagens e Equipamentos Plásticos em Contato com Alimentos.</w:t>
      </w:r>
    </w:p>
    <w:p w:rsidR="00DF34B6" w:rsidRDefault="00DF34B6">
      <w:pPr>
        <w:jc w:val="both"/>
        <w:rPr>
          <w:sz w:val="16"/>
          <w:szCs w:val="16"/>
        </w:rPr>
      </w:pPr>
    </w:p>
    <w:p w:rsidR="00DF34B6" w:rsidRDefault="00DF34B6">
      <w:pPr>
        <w:jc w:val="both"/>
        <w:rPr>
          <w:sz w:val="16"/>
          <w:szCs w:val="16"/>
        </w:rPr>
      </w:pPr>
      <w:r>
        <w:rPr>
          <w:sz w:val="16"/>
          <w:szCs w:val="16"/>
        </w:rPr>
        <w:t>2. Definição</w:t>
      </w:r>
    </w:p>
    <w:p w:rsidR="00DF34B6" w:rsidRDefault="00DF34B6">
      <w:pPr>
        <w:jc w:val="both"/>
        <w:rPr>
          <w:sz w:val="16"/>
          <w:szCs w:val="16"/>
        </w:rPr>
      </w:pPr>
      <w:r>
        <w:rPr>
          <w:sz w:val="16"/>
          <w:szCs w:val="16"/>
        </w:rPr>
        <w:t>Película de celulose regenerada: folha fina obtida a partir de celulose refinada procedente de madeira ou de algodão não reciclados. Por necessidades tecnológicas, podem ser adicionadas substâncias adequadas na massa ou na superfície da folha. Estas películas podem estar recobertas em uma ou ambas as faces.</w:t>
      </w:r>
    </w:p>
    <w:p w:rsidR="00DF34B6" w:rsidRDefault="00DF34B6">
      <w:pPr>
        <w:jc w:val="both"/>
        <w:rPr>
          <w:sz w:val="16"/>
          <w:szCs w:val="16"/>
        </w:rPr>
      </w:pPr>
    </w:p>
    <w:p w:rsidR="00DF34B6" w:rsidRDefault="00DF34B6">
      <w:pPr>
        <w:jc w:val="both"/>
        <w:rPr>
          <w:sz w:val="16"/>
          <w:szCs w:val="16"/>
        </w:rPr>
      </w:pPr>
      <w:r>
        <w:rPr>
          <w:sz w:val="16"/>
          <w:szCs w:val="16"/>
        </w:rPr>
        <w:t>3. Disposições Gerais</w:t>
      </w:r>
    </w:p>
    <w:p w:rsidR="00DF34B6" w:rsidRDefault="00DF34B6">
      <w:pPr>
        <w:ind w:left="567"/>
        <w:jc w:val="both"/>
        <w:rPr>
          <w:sz w:val="16"/>
          <w:szCs w:val="16"/>
        </w:rPr>
      </w:pPr>
      <w:r>
        <w:rPr>
          <w:sz w:val="16"/>
          <w:szCs w:val="16"/>
        </w:rPr>
        <w:t>3.1. As películas de celulose regenerada a que se refere este regulamento devem ser fabricadas segundo as Boas Práticas de Fabricação, compatíveis com sua utilização para contato direto com alimentos.</w:t>
      </w:r>
    </w:p>
    <w:p w:rsidR="00DF34B6" w:rsidRDefault="00DF34B6">
      <w:pPr>
        <w:ind w:left="567"/>
        <w:jc w:val="both"/>
        <w:rPr>
          <w:sz w:val="16"/>
          <w:szCs w:val="16"/>
        </w:rPr>
      </w:pPr>
      <w:r>
        <w:rPr>
          <w:sz w:val="16"/>
          <w:szCs w:val="16"/>
        </w:rPr>
        <w:t>3.2. Para a fabricação das películas de celulose regenerada somente podem ser utilizadas as substâncias ou grupo de substâncias incluídos na “Lista positiva de Componentes para Películas de Celulose Regenerada” que consta do item 4 deste regulamento, respeitadas as restrições e especificações nela descritas.</w:t>
      </w:r>
    </w:p>
    <w:p w:rsidR="00DF34B6" w:rsidRDefault="00DF34B6">
      <w:pPr>
        <w:ind w:left="567"/>
        <w:jc w:val="both"/>
        <w:rPr>
          <w:sz w:val="16"/>
          <w:szCs w:val="16"/>
        </w:rPr>
      </w:pPr>
      <w:r>
        <w:rPr>
          <w:sz w:val="16"/>
          <w:szCs w:val="16"/>
        </w:rPr>
        <w:t>3.3. A Lista Positiva acima referida pode ser modificada para a inclusão ou exclusão de substâncias, de acordo com os critérios e mecanismos descritos no Regulamento Técnico sobre Embalagens e Equipamentos Plásticos em Contato com Alimentos.</w:t>
      </w:r>
    </w:p>
    <w:p w:rsidR="00DF34B6" w:rsidRDefault="00DF34B6">
      <w:pPr>
        <w:ind w:left="567"/>
        <w:jc w:val="both"/>
        <w:rPr>
          <w:sz w:val="16"/>
          <w:szCs w:val="16"/>
        </w:rPr>
      </w:pPr>
      <w:r>
        <w:rPr>
          <w:sz w:val="16"/>
          <w:szCs w:val="16"/>
        </w:rPr>
        <w:t>3.4. A superfície impressa das películas de celulose regenerada não deve entrar em contato com alimentos.</w:t>
      </w:r>
    </w:p>
    <w:p w:rsidR="00DF34B6" w:rsidRDefault="00DF34B6">
      <w:pPr>
        <w:ind w:left="567"/>
        <w:jc w:val="both"/>
        <w:rPr>
          <w:sz w:val="16"/>
          <w:szCs w:val="16"/>
        </w:rPr>
      </w:pPr>
      <w:r>
        <w:rPr>
          <w:sz w:val="16"/>
          <w:szCs w:val="16"/>
        </w:rPr>
        <w:t>3.5. Os corantes e pigmentos empregados para colorir estas películas devem cumprir com os requisitos estabelecidos no Regulamento Técnico sobre Embalagens e Equipamentos Plásticos em Contato com Alimentos.</w:t>
      </w:r>
    </w:p>
    <w:p w:rsidR="00DF34B6" w:rsidRDefault="00DF34B6">
      <w:pPr>
        <w:ind w:left="567"/>
        <w:jc w:val="both"/>
        <w:rPr>
          <w:sz w:val="16"/>
          <w:szCs w:val="16"/>
        </w:rPr>
      </w:pPr>
      <w:r>
        <w:rPr>
          <w:sz w:val="16"/>
          <w:szCs w:val="16"/>
        </w:rPr>
        <w:t>3.6. As películas de celulose regenerada destinadas a entrar em contato com alimentos devem ser aprovadas/autorizadas pela autoridade sanitária competente.</w:t>
      </w:r>
    </w:p>
    <w:p w:rsidR="00DF34B6" w:rsidRDefault="00DF34B6">
      <w:pPr>
        <w:ind w:left="567"/>
        <w:jc w:val="both"/>
        <w:rPr>
          <w:sz w:val="16"/>
          <w:szCs w:val="16"/>
        </w:rPr>
      </w:pPr>
      <w:r>
        <w:rPr>
          <w:sz w:val="16"/>
          <w:szCs w:val="16"/>
        </w:rPr>
        <w:t>3.7. Os usuários das películas objeto deste regulamento somente podem utilizar aquelas aprovadas/autorizadas pela autoridade sanitária competente.</w:t>
      </w:r>
    </w:p>
    <w:p w:rsidR="00DF34B6" w:rsidRDefault="00DF34B6">
      <w:pPr>
        <w:ind w:left="567"/>
        <w:jc w:val="both"/>
        <w:rPr>
          <w:sz w:val="16"/>
          <w:szCs w:val="16"/>
        </w:rPr>
      </w:pPr>
      <w:r>
        <w:rPr>
          <w:sz w:val="16"/>
          <w:szCs w:val="16"/>
        </w:rPr>
        <w:t>3.8. Todas as modificações de composição das películas de celulose regenerada devem ser submetidas à autoridade sanitária competente para sua autorização.</w:t>
      </w:r>
    </w:p>
    <w:p w:rsidR="00DF34B6" w:rsidRDefault="00DF34B6">
      <w:pPr>
        <w:jc w:val="both"/>
        <w:rPr>
          <w:sz w:val="16"/>
          <w:szCs w:val="16"/>
        </w:rPr>
      </w:pPr>
    </w:p>
    <w:p w:rsidR="00DF34B6" w:rsidRDefault="00DF34B6">
      <w:pPr>
        <w:jc w:val="both"/>
        <w:rPr>
          <w:sz w:val="16"/>
          <w:szCs w:val="16"/>
        </w:rPr>
      </w:pPr>
      <w:r>
        <w:rPr>
          <w:sz w:val="16"/>
          <w:szCs w:val="16"/>
        </w:rPr>
        <w:t>4. Lista Positiva de Componentes para Películas de Celulose Regenerada destinadas a entrar em contato com alimentos</w:t>
      </w:r>
    </w:p>
    <w:p w:rsidR="00DF34B6" w:rsidRDefault="00DF34B6">
      <w:pPr>
        <w:jc w:val="both"/>
        <w:rPr>
          <w:sz w:val="16"/>
          <w:szCs w:val="16"/>
        </w:rPr>
      </w:pPr>
    </w:p>
    <w:p w:rsidR="00DF34B6" w:rsidRDefault="00DF34B6">
      <w:pPr>
        <w:jc w:val="both"/>
        <w:rPr>
          <w:sz w:val="16"/>
          <w:szCs w:val="16"/>
        </w:rPr>
      </w:pPr>
      <w:r>
        <w:rPr>
          <w:sz w:val="16"/>
          <w:szCs w:val="16"/>
        </w:rPr>
        <w:t>4.1. A presente lista é composta por duas partes:</w:t>
      </w:r>
    </w:p>
    <w:p w:rsidR="00DF34B6" w:rsidRDefault="00DF34B6">
      <w:pPr>
        <w:pStyle w:val="Recuodecorpodetexto2"/>
        <w:ind w:left="1440" w:firstLine="0"/>
        <w:rPr>
          <w:rFonts w:ascii="Times New Roman" w:hAnsi="Times New Roman" w:cs="Times New Roman"/>
          <w:sz w:val="16"/>
          <w:szCs w:val="16"/>
        </w:rPr>
      </w:pPr>
      <w:r>
        <w:rPr>
          <w:rFonts w:ascii="Times New Roman" w:hAnsi="Times New Roman" w:cs="Times New Roman"/>
          <w:sz w:val="16"/>
          <w:szCs w:val="16"/>
        </w:rPr>
        <w:t>4.1.1 A primeira parte contém as substâncias ou grupo de substâncias utilizadas na elaboração de película de celulose regenerada sem revestimento.</w:t>
      </w:r>
    </w:p>
    <w:p w:rsidR="00DF34B6" w:rsidRDefault="00DF34B6">
      <w:pPr>
        <w:pStyle w:val="Recuodecorpodetexto2"/>
        <w:ind w:left="1440" w:firstLine="0"/>
        <w:rPr>
          <w:rFonts w:ascii="Times New Roman" w:hAnsi="Times New Roman" w:cs="Times New Roman"/>
          <w:sz w:val="16"/>
          <w:szCs w:val="16"/>
        </w:rPr>
      </w:pPr>
      <w:r>
        <w:rPr>
          <w:rFonts w:ascii="Times New Roman" w:hAnsi="Times New Roman" w:cs="Times New Roman"/>
          <w:sz w:val="16"/>
          <w:szCs w:val="16"/>
        </w:rPr>
        <w:t>4.1.2 A segunda parte contém as substâncias ou grupo de substâncias utilizadas na elaboração de películas de celulose regenerada com revestimento.</w:t>
      </w:r>
    </w:p>
    <w:p w:rsidR="00DF34B6" w:rsidRDefault="00DF34B6">
      <w:pPr>
        <w:jc w:val="both"/>
        <w:rPr>
          <w:sz w:val="16"/>
          <w:szCs w:val="16"/>
        </w:rPr>
      </w:pPr>
      <w:r>
        <w:rPr>
          <w:sz w:val="16"/>
          <w:szCs w:val="16"/>
        </w:rPr>
        <w:t>4.2. As porcentagens que figuram na primeira e segunda parte desta lista são expressas em massa/massa (m/m) e estão calculadas em quantidade de película de celulose regenerada anidra não recoberta.</w:t>
      </w:r>
    </w:p>
    <w:p w:rsidR="00DF34B6" w:rsidRDefault="00DF34B6">
      <w:pPr>
        <w:jc w:val="both"/>
        <w:rPr>
          <w:sz w:val="16"/>
          <w:szCs w:val="16"/>
        </w:rPr>
      </w:pPr>
      <w:r>
        <w:rPr>
          <w:sz w:val="16"/>
          <w:szCs w:val="16"/>
        </w:rPr>
        <w:t>4.3. As denominações técnicas usuais aparecem entre colchetes.</w:t>
      </w:r>
    </w:p>
    <w:p w:rsidR="00DF34B6" w:rsidRDefault="00DF34B6">
      <w:pPr>
        <w:jc w:val="both"/>
        <w:rPr>
          <w:sz w:val="16"/>
          <w:szCs w:val="16"/>
        </w:rPr>
      </w:pPr>
      <w:r>
        <w:rPr>
          <w:sz w:val="16"/>
          <w:szCs w:val="16"/>
        </w:rPr>
        <w:t>4.4. As substâncias utilizadas devem ser de boa qualidade técnica com relação aos critérios de pureza.</w:t>
      </w:r>
    </w:p>
    <w:p w:rsidR="00DF34B6" w:rsidRDefault="00DF34B6">
      <w:pPr>
        <w:jc w:val="both"/>
        <w:rPr>
          <w:sz w:val="16"/>
          <w:szCs w:val="16"/>
        </w:rPr>
      </w:pPr>
      <w:r>
        <w:rPr>
          <w:sz w:val="16"/>
          <w:szCs w:val="16"/>
        </w:rPr>
        <w:t>4.5. As restrições estabelecidas estão indicadas ao lado de cada substância, sempre que houver.</w:t>
      </w:r>
    </w:p>
    <w:p w:rsidR="00DF34B6" w:rsidRDefault="00DF34B6">
      <w:pPr>
        <w:jc w:val="both"/>
        <w:rPr>
          <w:sz w:val="16"/>
          <w:szCs w:val="16"/>
        </w:rPr>
      </w:pPr>
    </w:p>
    <w:p w:rsidR="00DF34B6" w:rsidRDefault="00DF34B6">
      <w:pPr>
        <w:jc w:val="both"/>
        <w:rPr>
          <w:sz w:val="16"/>
          <w:szCs w:val="16"/>
        </w:rPr>
      </w:pPr>
    </w:p>
    <w:p w:rsidR="00DF34B6" w:rsidRDefault="00DF34B6">
      <w:pPr>
        <w:pStyle w:val="Ttulo1"/>
        <w:rPr>
          <w:rFonts w:ascii="Times New Roman" w:hAnsi="Times New Roman" w:cs="Times New Roman"/>
          <w:sz w:val="16"/>
          <w:szCs w:val="16"/>
          <w:lang w:val="pt-BR"/>
        </w:rPr>
      </w:pPr>
      <w:r>
        <w:rPr>
          <w:rFonts w:ascii="Times New Roman" w:hAnsi="Times New Roman" w:cs="Times New Roman"/>
          <w:sz w:val="16"/>
          <w:szCs w:val="16"/>
          <w:lang w:val="pt-BR"/>
        </w:rPr>
        <w:t>Primeira Parte</w:t>
      </w:r>
    </w:p>
    <w:p w:rsidR="00DF34B6" w:rsidRDefault="00DF34B6">
      <w:pPr>
        <w:jc w:val="center"/>
        <w:rPr>
          <w:sz w:val="16"/>
          <w:szCs w:val="16"/>
        </w:rPr>
      </w:pPr>
      <w:r>
        <w:rPr>
          <w:sz w:val="16"/>
          <w:szCs w:val="16"/>
        </w:rPr>
        <w:t>Película de Celulose Regenerada sem Revestimento</w:t>
      </w:r>
    </w:p>
    <w:p w:rsidR="00DF34B6" w:rsidRDefault="00DF34B6">
      <w:pPr>
        <w:jc w:val="both"/>
        <w:rPr>
          <w:sz w:val="16"/>
          <w:szCs w:val="16"/>
        </w:rPr>
      </w:pPr>
    </w:p>
    <w:tbl>
      <w:tblPr>
        <w:tblW w:w="0" w:type="auto"/>
        <w:tblInd w:w="40" w:type="dxa"/>
        <w:tblBorders>
          <w:top w:val="single" w:sz="4" w:space="0" w:color="auto"/>
          <w:bottom w:val="single" w:sz="4" w:space="0" w:color="auto"/>
          <w:insideH w:val="single" w:sz="4" w:space="0" w:color="auto"/>
          <w:insideV w:val="single" w:sz="4" w:space="0" w:color="auto"/>
        </w:tblBorders>
        <w:tblLayout w:type="fixed"/>
        <w:tblCellMar>
          <w:left w:w="42" w:type="dxa"/>
          <w:right w:w="42" w:type="dxa"/>
        </w:tblCellMar>
        <w:tblLook w:val="0000" w:firstRow="0" w:lastRow="0" w:firstColumn="0" w:lastColumn="0" w:noHBand="0" w:noVBand="0"/>
      </w:tblPr>
      <w:tblGrid>
        <w:gridCol w:w="3404"/>
        <w:gridCol w:w="3403"/>
      </w:tblGrid>
      <w:tr w:rsidR="00DF34B6">
        <w:tblPrEx>
          <w:tblCellMar>
            <w:top w:w="0" w:type="dxa"/>
            <w:bottom w:w="0" w:type="dxa"/>
          </w:tblCellMar>
        </w:tblPrEx>
        <w:tc>
          <w:tcPr>
            <w:tcW w:w="3403" w:type="dxa"/>
            <w:tcBorders>
              <w:left w:val="nil"/>
            </w:tcBorders>
          </w:tcPr>
          <w:p w:rsidR="00DF34B6" w:rsidRDefault="00DF34B6">
            <w:pPr>
              <w:jc w:val="center"/>
              <w:rPr>
                <w:b/>
                <w:bCs/>
                <w:sz w:val="16"/>
                <w:szCs w:val="16"/>
              </w:rPr>
            </w:pPr>
            <w:r>
              <w:rPr>
                <w:b/>
                <w:bCs/>
                <w:sz w:val="16"/>
                <w:szCs w:val="16"/>
              </w:rPr>
              <w:t>Denominações</w:t>
            </w:r>
          </w:p>
        </w:tc>
        <w:tc>
          <w:tcPr>
            <w:tcW w:w="3403" w:type="dxa"/>
            <w:tcBorders>
              <w:right w:val="nil"/>
            </w:tcBorders>
          </w:tcPr>
          <w:p w:rsidR="00DF34B6" w:rsidRDefault="00DF34B6">
            <w:pPr>
              <w:pStyle w:val="Ttulo1"/>
              <w:rPr>
                <w:rFonts w:ascii="Times New Roman" w:hAnsi="Times New Roman" w:cs="Times New Roman"/>
                <w:sz w:val="16"/>
                <w:szCs w:val="16"/>
                <w:lang w:val="pt-BR"/>
              </w:rPr>
            </w:pPr>
            <w:r>
              <w:rPr>
                <w:rFonts w:ascii="Times New Roman" w:hAnsi="Times New Roman" w:cs="Times New Roman"/>
                <w:sz w:val="16"/>
                <w:szCs w:val="16"/>
                <w:lang w:val="pt-BR"/>
              </w:rPr>
              <w:t>Restrições</w:t>
            </w:r>
          </w:p>
        </w:tc>
      </w:tr>
      <w:tr w:rsidR="00DF34B6">
        <w:tblPrEx>
          <w:tblCellMar>
            <w:top w:w="0" w:type="dxa"/>
            <w:bottom w:w="0" w:type="dxa"/>
          </w:tblCellMar>
        </w:tblPrEx>
        <w:tc>
          <w:tcPr>
            <w:tcW w:w="3403" w:type="dxa"/>
            <w:tcBorders>
              <w:left w:val="nil"/>
            </w:tcBorders>
          </w:tcPr>
          <w:p w:rsidR="00DF34B6" w:rsidRDefault="00DF34B6">
            <w:pPr>
              <w:rPr>
                <w:b/>
                <w:bCs/>
                <w:sz w:val="16"/>
                <w:szCs w:val="16"/>
              </w:rPr>
            </w:pPr>
          </w:p>
        </w:tc>
        <w:tc>
          <w:tcPr>
            <w:tcW w:w="3403" w:type="dxa"/>
            <w:tcBorders>
              <w:right w:val="nil"/>
            </w:tcBorders>
          </w:tcPr>
          <w:p w:rsidR="00DF34B6" w:rsidRDefault="00DF34B6">
            <w:pPr>
              <w:rPr>
                <w:b/>
                <w:bCs/>
                <w:sz w:val="16"/>
                <w:szCs w:val="16"/>
              </w:rPr>
            </w:pPr>
          </w:p>
        </w:tc>
      </w:tr>
      <w:tr w:rsidR="00DF34B6">
        <w:tblPrEx>
          <w:tblCellMar>
            <w:top w:w="0" w:type="dxa"/>
            <w:bottom w:w="0" w:type="dxa"/>
          </w:tblCellMar>
        </w:tblPrEx>
        <w:tc>
          <w:tcPr>
            <w:tcW w:w="3403" w:type="dxa"/>
            <w:tcBorders>
              <w:left w:val="nil"/>
            </w:tcBorders>
          </w:tcPr>
          <w:p w:rsidR="00DF34B6" w:rsidRDefault="00DF34B6">
            <w:pPr>
              <w:pStyle w:val="Ttulo3"/>
              <w:ind w:left="320"/>
              <w:rPr>
                <w:rFonts w:ascii="Times New Roman" w:hAnsi="Times New Roman" w:cs="Times New Roman"/>
                <w:sz w:val="16"/>
                <w:szCs w:val="16"/>
              </w:rPr>
            </w:pPr>
            <w:r>
              <w:rPr>
                <w:rFonts w:ascii="Times New Roman" w:hAnsi="Times New Roman" w:cs="Times New Roman"/>
                <w:sz w:val="16"/>
                <w:szCs w:val="16"/>
              </w:rPr>
              <w:t>A. Celulose regenerada</w:t>
            </w:r>
          </w:p>
        </w:tc>
        <w:tc>
          <w:tcPr>
            <w:tcW w:w="3403" w:type="dxa"/>
            <w:tcBorders>
              <w:right w:val="nil"/>
            </w:tcBorders>
          </w:tcPr>
          <w:p w:rsidR="00DF34B6" w:rsidRDefault="00DF34B6">
            <w:pPr>
              <w:rPr>
                <w:sz w:val="16"/>
                <w:szCs w:val="16"/>
              </w:rPr>
            </w:pPr>
            <w:r>
              <w:rPr>
                <w:sz w:val="16"/>
                <w:szCs w:val="16"/>
              </w:rPr>
              <w:t>Acima de 72 % (m/m)</w:t>
            </w:r>
          </w:p>
        </w:tc>
      </w:tr>
      <w:tr w:rsidR="00DF34B6">
        <w:tblPrEx>
          <w:tblCellMar>
            <w:top w:w="0" w:type="dxa"/>
            <w:bottom w:w="0" w:type="dxa"/>
          </w:tblCellMar>
        </w:tblPrEx>
        <w:tc>
          <w:tcPr>
            <w:tcW w:w="3403" w:type="dxa"/>
            <w:tcBorders>
              <w:left w:val="nil"/>
            </w:tcBorders>
          </w:tcPr>
          <w:p w:rsidR="00DF34B6" w:rsidRDefault="00DF34B6">
            <w:pPr>
              <w:rPr>
                <w:b/>
                <w:bCs/>
                <w:sz w:val="16"/>
                <w:szCs w:val="16"/>
              </w:rPr>
            </w:pPr>
          </w:p>
        </w:tc>
        <w:tc>
          <w:tcPr>
            <w:tcW w:w="3403" w:type="dxa"/>
            <w:tcBorders>
              <w:right w:val="nil"/>
            </w:tcBorders>
          </w:tcPr>
          <w:p w:rsidR="00DF34B6" w:rsidRDefault="00DF34B6">
            <w:pPr>
              <w:rPr>
                <w:b/>
                <w:bCs/>
                <w:sz w:val="16"/>
                <w:szCs w:val="16"/>
              </w:rPr>
            </w:pPr>
          </w:p>
        </w:tc>
      </w:tr>
      <w:tr w:rsidR="00DF34B6">
        <w:tblPrEx>
          <w:tblCellMar>
            <w:top w:w="0" w:type="dxa"/>
            <w:bottom w:w="0" w:type="dxa"/>
          </w:tblCellMar>
        </w:tblPrEx>
        <w:tc>
          <w:tcPr>
            <w:tcW w:w="3403" w:type="dxa"/>
            <w:tcBorders>
              <w:left w:val="nil"/>
            </w:tcBorders>
          </w:tcPr>
          <w:p w:rsidR="00DF34B6" w:rsidRDefault="00DF34B6">
            <w:pPr>
              <w:pStyle w:val="Ttulo3"/>
              <w:ind w:left="320"/>
              <w:rPr>
                <w:rFonts w:ascii="Times New Roman" w:hAnsi="Times New Roman" w:cs="Times New Roman"/>
                <w:sz w:val="16"/>
                <w:szCs w:val="16"/>
              </w:rPr>
            </w:pPr>
            <w:r>
              <w:rPr>
                <w:rFonts w:ascii="Times New Roman" w:hAnsi="Times New Roman" w:cs="Times New Roman"/>
                <w:sz w:val="16"/>
                <w:szCs w:val="16"/>
              </w:rPr>
              <w:t>B. Aditivos:</w:t>
            </w:r>
          </w:p>
        </w:tc>
        <w:tc>
          <w:tcPr>
            <w:tcW w:w="3403" w:type="dxa"/>
            <w:tcBorders>
              <w:right w:val="nil"/>
            </w:tcBorders>
          </w:tcPr>
          <w:p w:rsidR="00DF34B6" w:rsidRDefault="00DF34B6">
            <w:pPr>
              <w:rPr>
                <w:b/>
                <w:bCs/>
                <w:sz w:val="16"/>
                <w:szCs w:val="16"/>
              </w:rPr>
            </w:pPr>
          </w:p>
        </w:tc>
      </w:tr>
      <w:tr w:rsidR="00DF34B6">
        <w:tblPrEx>
          <w:tblCellMar>
            <w:top w:w="0" w:type="dxa"/>
            <w:bottom w:w="0" w:type="dxa"/>
          </w:tblCellMar>
        </w:tblPrEx>
        <w:tc>
          <w:tcPr>
            <w:tcW w:w="3403" w:type="dxa"/>
            <w:tcBorders>
              <w:left w:val="nil"/>
            </w:tcBorders>
          </w:tcPr>
          <w:p w:rsidR="00DF34B6" w:rsidRDefault="00DF34B6">
            <w:pPr>
              <w:rPr>
                <w:b/>
                <w:bCs/>
                <w:i/>
                <w:iCs/>
                <w:sz w:val="16"/>
                <w:szCs w:val="16"/>
              </w:rPr>
            </w:pPr>
            <w:r>
              <w:rPr>
                <w:b/>
                <w:bCs/>
                <w:i/>
                <w:iCs/>
                <w:sz w:val="16"/>
                <w:szCs w:val="16"/>
              </w:rPr>
              <w:t>1. Umidificantes:</w:t>
            </w:r>
          </w:p>
        </w:tc>
        <w:tc>
          <w:tcPr>
            <w:tcW w:w="3403" w:type="dxa"/>
            <w:tcBorders>
              <w:right w:val="nil"/>
            </w:tcBorders>
          </w:tcPr>
          <w:p w:rsidR="00DF34B6" w:rsidRDefault="00DF34B6">
            <w:pPr>
              <w:rPr>
                <w:sz w:val="16"/>
                <w:szCs w:val="16"/>
              </w:rPr>
            </w:pPr>
            <w:r>
              <w:rPr>
                <w:sz w:val="16"/>
                <w:szCs w:val="16"/>
              </w:rPr>
              <w:t>Abaixo de 27 % (m/m) no total.</w:t>
            </w:r>
          </w:p>
        </w:tc>
      </w:tr>
      <w:tr w:rsidR="00DF34B6">
        <w:tblPrEx>
          <w:tblCellMar>
            <w:top w:w="0" w:type="dxa"/>
            <w:bottom w:w="0" w:type="dxa"/>
          </w:tblCellMar>
        </w:tblPrEx>
        <w:tc>
          <w:tcPr>
            <w:tcW w:w="3403" w:type="dxa"/>
            <w:tcBorders>
              <w:left w:val="nil"/>
            </w:tcBorders>
          </w:tcPr>
          <w:p w:rsidR="00DF34B6" w:rsidRDefault="00DF34B6">
            <w:pPr>
              <w:rPr>
                <w:sz w:val="16"/>
                <w:szCs w:val="16"/>
              </w:rPr>
            </w:pPr>
            <w:r>
              <w:rPr>
                <w:sz w:val="16"/>
                <w:szCs w:val="16"/>
              </w:rPr>
              <w:t xml:space="preserve">- Bis (2-hidroxietil)éter [= dietilenoglicol] </w:t>
            </w:r>
          </w:p>
          <w:p w:rsidR="00DF34B6" w:rsidRDefault="00DF34B6">
            <w:pPr>
              <w:rPr>
                <w:sz w:val="16"/>
                <w:szCs w:val="16"/>
              </w:rPr>
            </w:pPr>
            <w:r>
              <w:rPr>
                <w:sz w:val="16"/>
                <w:szCs w:val="16"/>
              </w:rPr>
              <w:lastRenderedPageBreak/>
              <w:t>- Etanodiol [= monoetilenoglicol]</w:t>
            </w:r>
          </w:p>
        </w:tc>
        <w:tc>
          <w:tcPr>
            <w:tcW w:w="3403" w:type="dxa"/>
            <w:tcBorders>
              <w:right w:val="nil"/>
            </w:tcBorders>
          </w:tcPr>
          <w:p w:rsidR="00DF34B6" w:rsidRDefault="00DF34B6">
            <w:pPr>
              <w:rPr>
                <w:sz w:val="16"/>
                <w:szCs w:val="16"/>
              </w:rPr>
            </w:pPr>
            <w:r>
              <w:rPr>
                <w:sz w:val="16"/>
                <w:szCs w:val="16"/>
              </w:rPr>
              <w:lastRenderedPageBreak/>
              <w:t xml:space="preserve"> Somente para as películas destinadas a serem </w:t>
            </w:r>
            <w:r>
              <w:rPr>
                <w:sz w:val="16"/>
                <w:szCs w:val="16"/>
              </w:rPr>
              <w:lastRenderedPageBreak/>
              <w:t>recobertas e posteriormente utilizadas com produtos alimentícios secos, isto é, que não contenham água fisicamente livre na superfície.</w:t>
            </w:r>
          </w:p>
          <w:p w:rsidR="00DF34B6" w:rsidRDefault="00DF34B6">
            <w:pPr>
              <w:rPr>
                <w:sz w:val="16"/>
                <w:szCs w:val="16"/>
              </w:rPr>
            </w:pPr>
            <w:r>
              <w:rPr>
                <w:sz w:val="16"/>
                <w:szCs w:val="16"/>
              </w:rPr>
              <w:t xml:space="preserve"> O limite de migração específica (L.M.E.) para mono e dietilenoglicol  é de 30 mg/kg.</w:t>
            </w:r>
          </w:p>
        </w:tc>
      </w:tr>
      <w:tr w:rsidR="00DF34B6">
        <w:tblPrEx>
          <w:tblCellMar>
            <w:top w:w="0" w:type="dxa"/>
            <w:bottom w:w="0" w:type="dxa"/>
          </w:tblCellMar>
        </w:tblPrEx>
        <w:tc>
          <w:tcPr>
            <w:tcW w:w="3403" w:type="dxa"/>
            <w:tcBorders>
              <w:left w:val="nil"/>
            </w:tcBorders>
          </w:tcPr>
          <w:p w:rsidR="00DF34B6" w:rsidRDefault="00DF34B6">
            <w:pPr>
              <w:rPr>
                <w:sz w:val="16"/>
                <w:szCs w:val="16"/>
                <w:lang w:val="es-ES_tradnl"/>
              </w:rPr>
            </w:pPr>
            <w:r>
              <w:rPr>
                <w:sz w:val="16"/>
                <w:szCs w:val="16"/>
                <w:lang w:val="es-ES_tradnl"/>
              </w:rPr>
              <w:lastRenderedPageBreak/>
              <w:t>- 1,3-butanodiol</w:t>
            </w:r>
          </w:p>
        </w:tc>
        <w:tc>
          <w:tcPr>
            <w:tcW w:w="3403" w:type="dxa"/>
            <w:tcBorders>
              <w:right w:val="nil"/>
            </w:tcBorders>
          </w:tcPr>
          <w:p w:rsidR="00DF34B6" w:rsidRDefault="00DF34B6">
            <w:pPr>
              <w:jc w:val="center"/>
              <w:rPr>
                <w:sz w:val="16"/>
                <w:szCs w:val="16"/>
                <w:lang w:val="es-ES_tradnl"/>
              </w:rPr>
            </w:pPr>
            <w:r>
              <w:rPr>
                <w:sz w:val="16"/>
                <w:szCs w:val="16"/>
                <w:lang w:val="es-ES_tradnl"/>
              </w:rPr>
              <w:t>-</w:t>
            </w:r>
          </w:p>
        </w:tc>
      </w:tr>
      <w:tr w:rsidR="00DF34B6">
        <w:tblPrEx>
          <w:tblCellMar>
            <w:top w:w="0" w:type="dxa"/>
            <w:bottom w:w="0" w:type="dxa"/>
          </w:tblCellMar>
        </w:tblPrEx>
        <w:tc>
          <w:tcPr>
            <w:tcW w:w="3403" w:type="dxa"/>
            <w:tcBorders>
              <w:left w:val="nil"/>
            </w:tcBorders>
          </w:tcPr>
          <w:p w:rsidR="00DF34B6" w:rsidRDefault="00DF34B6">
            <w:pPr>
              <w:rPr>
                <w:sz w:val="16"/>
                <w:szCs w:val="16"/>
                <w:lang w:val="es-ES_tradnl"/>
              </w:rPr>
            </w:pPr>
            <w:r>
              <w:rPr>
                <w:sz w:val="16"/>
                <w:szCs w:val="16"/>
                <w:lang w:val="es-ES_tradnl"/>
              </w:rPr>
              <w:t>- Glicerol</w:t>
            </w:r>
          </w:p>
        </w:tc>
        <w:tc>
          <w:tcPr>
            <w:tcW w:w="3403" w:type="dxa"/>
            <w:tcBorders>
              <w:right w:val="nil"/>
            </w:tcBorders>
          </w:tcPr>
          <w:p w:rsidR="00DF34B6" w:rsidRDefault="00DF34B6">
            <w:pPr>
              <w:jc w:val="center"/>
              <w:rPr>
                <w:sz w:val="16"/>
                <w:szCs w:val="16"/>
                <w:lang w:val="es-ES_tradnl"/>
              </w:rPr>
            </w:pPr>
            <w:r>
              <w:rPr>
                <w:sz w:val="16"/>
                <w:szCs w:val="16"/>
                <w:lang w:val="es-ES_tradnl"/>
              </w:rPr>
              <w:t>-</w:t>
            </w:r>
          </w:p>
        </w:tc>
      </w:tr>
      <w:tr w:rsidR="00DF34B6">
        <w:tblPrEx>
          <w:tblCellMar>
            <w:top w:w="0" w:type="dxa"/>
            <w:bottom w:w="0" w:type="dxa"/>
          </w:tblCellMar>
        </w:tblPrEx>
        <w:tc>
          <w:tcPr>
            <w:tcW w:w="3403" w:type="dxa"/>
            <w:tcBorders>
              <w:left w:val="nil"/>
            </w:tcBorders>
          </w:tcPr>
          <w:p w:rsidR="00DF34B6" w:rsidRDefault="00DF34B6">
            <w:pPr>
              <w:rPr>
                <w:sz w:val="16"/>
                <w:szCs w:val="16"/>
              </w:rPr>
            </w:pPr>
            <w:r>
              <w:rPr>
                <w:sz w:val="16"/>
                <w:szCs w:val="16"/>
              </w:rPr>
              <w:t>- 1,2-propanodiol [= 1,2-propilenoglicol]</w:t>
            </w:r>
          </w:p>
        </w:tc>
        <w:tc>
          <w:tcPr>
            <w:tcW w:w="3403" w:type="dxa"/>
            <w:tcBorders>
              <w:right w:val="nil"/>
            </w:tcBorders>
          </w:tcPr>
          <w:p w:rsidR="00DF34B6" w:rsidRDefault="00DF34B6">
            <w:pPr>
              <w:jc w:val="center"/>
              <w:rPr>
                <w:sz w:val="16"/>
                <w:szCs w:val="16"/>
                <w:lang w:val="es-ES_tradnl"/>
              </w:rPr>
            </w:pPr>
            <w:r>
              <w:rPr>
                <w:sz w:val="16"/>
                <w:szCs w:val="16"/>
                <w:lang w:val="es-ES_tradnl"/>
              </w:rPr>
              <w:t>-</w:t>
            </w:r>
          </w:p>
        </w:tc>
      </w:tr>
      <w:tr w:rsidR="00DF34B6">
        <w:tblPrEx>
          <w:tblCellMar>
            <w:top w:w="0" w:type="dxa"/>
            <w:bottom w:w="0" w:type="dxa"/>
          </w:tblCellMar>
        </w:tblPrEx>
        <w:tc>
          <w:tcPr>
            <w:tcW w:w="3403" w:type="dxa"/>
            <w:tcBorders>
              <w:left w:val="nil"/>
            </w:tcBorders>
          </w:tcPr>
          <w:p w:rsidR="00DF34B6" w:rsidRDefault="00DF34B6">
            <w:pPr>
              <w:rPr>
                <w:sz w:val="16"/>
                <w:szCs w:val="16"/>
              </w:rPr>
            </w:pPr>
            <w:r>
              <w:rPr>
                <w:sz w:val="16"/>
                <w:szCs w:val="16"/>
              </w:rPr>
              <w:fldChar w:fldCharType="begin"/>
            </w:r>
            <w:r>
              <w:rPr>
                <w:sz w:val="16"/>
                <w:szCs w:val="16"/>
              </w:rPr>
              <w:instrText>ADVANCE \d 6"</w:instrText>
            </w:r>
            <w:r>
              <w:rPr>
                <w:sz w:val="16"/>
                <w:szCs w:val="16"/>
              </w:rPr>
              <w:fldChar w:fldCharType="end"/>
            </w:r>
            <w:r>
              <w:rPr>
                <w:sz w:val="16"/>
                <w:szCs w:val="16"/>
              </w:rPr>
              <w:t>- Óxido de polietileno [= polietilenoglicol]</w:t>
            </w:r>
          </w:p>
        </w:tc>
        <w:tc>
          <w:tcPr>
            <w:tcW w:w="3403" w:type="dxa"/>
            <w:tcBorders>
              <w:right w:val="nil"/>
            </w:tcBorders>
          </w:tcPr>
          <w:p w:rsidR="00DF34B6" w:rsidRDefault="00DF34B6">
            <w:pPr>
              <w:rPr>
                <w:sz w:val="16"/>
                <w:szCs w:val="16"/>
              </w:rPr>
            </w:pPr>
            <w:r>
              <w:rPr>
                <w:sz w:val="16"/>
                <w:szCs w:val="16"/>
              </w:rPr>
              <w:fldChar w:fldCharType="begin"/>
            </w:r>
            <w:r>
              <w:rPr>
                <w:sz w:val="16"/>
                <w:szCs w:val="16"/>
              </w:rPr>
              <w:instrText>ADVANCE \d 6"</w:instrText>
            </w:r>
            <w:r>
              <w:rPr>
                <w:sz w:val="16"/>
                <w:szCs w:val="16"/>
              </w:rPr>
              <w:fldChar w:fldCharType="end"/>
            </w:r>
            <w:r>
              <w:rPr>
                <w:sz w:val="16"/>
                <w:szCs w:val="16"/>
              </w:rPr>
              <w:t>Peso molecular médio entre 250 e 1.200.</w:t>
            </w:r>
          </w:p>
        </w:tc>
      </w:tr>
      <w:tr w:rsidR="00DF34B6">
        <w:tblPrEx>
          <w:tblCellMar>
            <w:top w:w="0" w:type="dxa"/>
            <w:bottom w:w="0" w:type="dxa"/>
          </w:tblCellMar>
        </w:tblPrEx>
        <w:tc>
          <w:tcPr>
            <w:tcW w:w="3403" w:type="dxa"/>
            <w:tcBorders>
              <w:left w:val="nil"/>
            </w:tcBorders>
          </w:tcPr>
          <w:p w:rsidR="00DF34B6" w:rsidRDefault="00DF34B6">
            <w:pPr>
              <w:rPr>
                <w:sz w:val="16"/>
                <w:szCs w:val="16"/>
              </w:rPr>
            </w:pPr>
            <w:r>
              <w:rPr>
                <w:sz w:val="16"/>
                <w:szCs w:val="16"/>
              </w:rPr>
              <w:fldChar w:fldCharType="begin"/>
            </w:r>
            <w:r>
              <w:rPr>
                <w:sz w:val="16"/>
                <w:szCs w:val="16"/>
              </w:rPr>
              <w:instrText>ADVANCE \d 6"</w:instrText>
            </w:r>
            <w:r>
              <w:rPr>
                <w:sz w:val="16"/>
                <w:szCs w:val="16"/>
              </w:rPr>
              <w:fldChar w:fldCharType="end"/>
            </w:r>
            <w:r>
              <w:rPr>
                <w:sz w:val="16"/>
                <w:szCs w:val="16"/>
              </w:rPr>
              <w:t xml:space="preserve">- Óxido de 1,2-polipropileno [= 1,2-polipropilenoglicol] </w:t>
            </w:r>
          </w:p>
        </w:tc>
        <w:tc>
          <w:tcPr>
            <w:tcW w:w="3403" w:type="dxa"/>
            <w:tcBorders>
              <w:right w:val="nil"/>
            </w:tcBorders>
          </w:tcPr>
          <w:p w:rsidR="00DF34B6" w:rsidRDefault="00DF34B6">
            <w:pPr>
              <w:rPr>
                <w:sz w:val="16"/>
                <w:szCs w:val="16"/>
              </w:rPr>
            </w:pPr>
            <w:r>
              <w:rPr>
                <w:sz w:val="16"/>
                <w:szCs w:val="16"/>
              </w:rPr>
              <w:fldChar w:fldCharType="begin"/>
            </w:r>
            <w:r>
              <w:rPr>
                <w:sz w:val="16"/>
                <w:szCs w:val="16"/>
              </w:rPr>
              <w:instrText>ADVANCE \d 6"</w:instrText>
            </w:r>
            <w:r>
              <w:rPr>
                <w:sz w:val="16"/>
                <w:szCs w:val="16"/>
              </w:rPr>
              <w:fldChar w:fldCharType="end"/>
            </w:r>
            <w:r>
              <w:rPr>
                <w:sz w:val="16"/>
                <w:szCs w:val="16"/>
              </w:rPr>
              <w:t>Peso molecular médio inferior ou igual a 400 e com teor de 1,3-propanodiol livre inferior ou igual a 1% (m/m).</w:t>
            </w:r>
          </w:p>
        </w:tc>
      </w:tr>
      <w:tr w:rsidR="00DF34B6">
        <w:tblPrEx>
          <w:tblCellMar>
            <w:top w:w="0" w:type="dxa"/>
            <w:bottom w:w="0" w:type="dxa"/>
          </w:tblCellMar>
        </w:tblPrEx>
        <w:tc>
          <w:tcPr>
            <w:tcW w:w="3403" w:type="dxa"/>
            <w:tcBorders>
              <w:left w:val="nil"/>
            </w:tcBorders>
          </w:tcPr>
          <w:p w:rsidR="00DF34B6" w:rsidRDefault="00DF34B6">
            <w:pPr>
              <w:rPr>
                <w:sz w:val="16"/>
                <w:szCs w:val="16"/>
              </w:rPr>
            </w:pPr>
            <w:r>
              <w:rPr>
                <w:sz w:val="16"/>
                <w:szCs w:val="16"/>
              </w:rPr>
              <w:t>-Sorbitol</w:t>
            </w:r>
          </w:p>
        </w:tc>
        <w:tc>
          <w:tcPr>
            <w:tcW w:w="3403" w:type="dxa"/>
            <w:tcBorders>
              <w:right w:val="nil"/>
            </w:tcBorders>
          </w:tcPr>
          <w:p w:rsidR="00DF34B6" w:rsidRDefault="00DF34B6">
            <w:pPr>
              <w:jc w:val="center"/>
              <w:rPr>
                <w:sz w:val="16"/>
                <w:szCs w:val="16"/>
              </w:rPr>
            </w:pPr>
            <w:r>
              <w:rPr>
                <w:sz w:val="16"/>
                <w:szCs w:val="16"/>
              </w:rPr>
              <w:t>-</w:t>
            </w:r>
          </w:p>
        </w:tc>
      </w:tr>
      <w:tr w:rsidR="00DF34B6">
        <w:tblPrEx>
          <w:tblCellMar>
            <w:top w:w="0" w:type="dxa"/>
            <w:bottom w:w="0" w:type="dxa"/>
          </w:tblCellMar>
        </w:tblPrEx>
        <w:tc>
          <w:tcPr>
            <w:tcW w:w="3403" w:type="dxa"/>
            <w:tcBorders>
              <w:left w:val="nil"/>
            </w:tcBorders>
          </w:tcPr>
          <w:p w:rsidR="00DF34B6" w:rsidRDefault="00DF34B6">
            <w:pPr>
              <w:rPr>
                <w:sz w:val="16"/>
                <w:szCs w:val="16"/>
              </w:rPr>
            </w:pPr>
            <w:r>
              <w:rPr>
                <w:sz w:val="16"/>
                <w:szCs w:val="16"/>
              </w:rPr>
              <w:fldChar w:fldCharType="begin"/>
            </w:r>
            <w:r>
              <w:rPr>
                <w:sz w:val="16"/>
                <w:szCs w:val="16"/>
              </w:rPr>
              <w:instrText>ADVANCE \d 6"</w:instrText>
            </w:r>
            <w:r>
              <w:rPr>
                <w:sz w:val="16"/>
                <w:szCs w:val="16"/>
              </w:rPr>
              <w:fldChar w:fldCharType="end"/>
            </w:r>
            <w:r>
              <w:rPr>
                <w:sz w:val="16"/>
                <w:szCs w:val="16"/>
              </w:rPr>
              <w:t>-Tetraetilenoglicol</w:t>
            </w:r>
          </w:p>
        </w:tc>
        <w:tc>
          <w:tcPr>
            <w:tcW w:w="3403" w:type="dxa"/>
            <w:tcBorders>
              <w:right w:val="nil"/>
            </w:tcBorders>
          </w:tcPr>
          <w:p w:rsidR="00DF34B6" w:rsidRDefault="00DF34B6">
            <w:pPr>
              <w:jc w:val="center"/>
              <w:rPr>
                <w:sz w:val="16"/>
                <w:szCs w:val="16"/>
              </w:rPr>
            </w:pPr>
            <w:r>
              <w:rPr>
                <w:sz w:val="16"/>
                <w:szCs w:val="16"/>
              </w:rPr>
              <w:fldChar w:fldCharType="begin"/>
            </w:r>
            <w:r>
              <w:rPr>
                <w:sz w:val="16"/>
                <w:szCs w:val="16"/>
              </w:rPr>
              <w:instrText>ADVANCE \d 6"</w:instrText>
            </w:r>
            <w:r>
              <w:rPr>
                <w:sz w:val="16"/>
                <w:szCs w:val="16"/>
              </w:rPr>
              <w:fldChar w:fldCharType="end"/>
            </w:r>
            <w:r>
              <w:rPr>
                <w:sz w:val="16"/>
                <w:szCs w:val="16"/>
              </w:rPr>
              <w:t>-</w:t>
            </w:r>
          </w:p>
        </w:tc>
      </w:tr>
      <w:tr w:rsidR="00DF34B6">
        <w:tblPrEx>
          <w:tblCellMar>
            <w:top w:w="0" w:type="dxa"/>
            <w:bottom w:w="0" w:type="dxa"/>
          </w:tblCellMar>
        </w:tblPrEx>
        <w:tc>
          <w:tcPr>
            <w:tcW w:w="3403" w:type="dxa"/>
            <w:tcBorders>
              <w:left w:val="nil"/>
            </w:tcBorders>
          </w:tcPr>
          <w:p w:rsidR="00DF34B6" w:rsidRDefault="00DF34B6">
            <w:pPr>
              <w:rPr>
                <w:sz w:val="16"/>
                <w:szCs w:val="16"/>
              </w:rPr>
            </w:pPr>
            <w:r>
              <w:rPr>
                <w:sz w:val="16"/>
                <w:szCs w:val="16"/>
              </w:rPr>
              <w:fldChar w:fldCharType="begin"/>
            </w:r>
            <w:r>
              <w:rPr>
                <w:sz w:val="16"/>
                <w:szCs w:val="16"/>
              </w:rPr>
              <w:instrText>ADVANCE \d 6"</w:instrText>
            </w:r>
            <w:r>
              <w:rPr>
                <w:sz w:val="16"/>
                <w:szCs w:val="16"/>
              </w:rPr>
              <w:fldChar w:fldCharType="end"/>
            </w:r>
            <w:r>
              <w:rPr>
                <w:sz w:val="16"/>
                <w:szCs w:val="16"/>
              </w:rPr>
              <w:t>-Trietilenoglicol</w:t>
            </w:r>
          </w:p>
        </w:tc>
        <w:tc>
          <w:tcPr>
            <w:tcW w:w="3403" w:type="dxa"/>
            <w:tcBorders>
              <w:right w:val="nil"/>
            </w:tcBorders>
          </w:tcPr>
          <w:p w:rsidR="00DF34B6" w:rsidRDefault="00DF34B6">
            <w:pPr>
              <w:jc w:val="center"/>
              <w:rPr>
                <w:sz w:val="16"/>
                <w:szCs w:val="16"/>
              </w:rPr>
            </w:pPr>
            <w:r>
              <w:rPr>
                <w:sz w:val="16"/>
                <w:szCs w:val="16"/>
              </w:rPr>
              <w:fldChar w:fldCharType="begin"/>
            </w:r>
            <w:r>
              <w:rPr>
                <w:sz w:val="16"/>
                <w:szCs w:val="16"/>
              </w:rPr>
              <w:instrText>ADVANCE \d 6"</w:instrText>
            </w:r>
            <w:r>
              <w:rPr>
                <w:sz w:val="16"/>
                <w:szCs w:val="16"/>
              </w:rPr>
              <w:fldChar w:fldCharType="end"/>
            </w:r>
            <w:r>
              <w:rPr>
                <w:sz w:val="16"/>
                <w:szCs w:val="16"/>
              </w:rPr>
              <w:t>-</w:t>
            </w:r>
          </w:p>
        </w:tc>
      </w:tr>
      <w:tr w:rsidR="00DF34B6">
        <w:tblPrEx>
          <w:tblCellMar>
            <w:top w:w="0" w:type="dxa"/>
            <w:bottom w:w="0" w:type="dxa"/>
          </w:tblCellMar>
        </w:tblPrEx>
        <w:tc>
          <w:tcPr>
            <w:tcW w:w="3403" w:type="dxa"/>
            <w:tcBorders>
              <w:left w:val="nil"/>
            </w:tcBorders>
          </w:tcPr>
          <w:p w:rsidR="00DF34B6" w:rsidRDefault="00DF34B6">
            <w:pPr>
              <w:rPr>
                <w:sz w:val="16"/>
                <w:szCs w:val="16"/>
              </w:rPr>
            </w:pPr>
            <w:r>
              <w:rPr>
                <w:sz w:val="16"/>
                <w:szCs w:val="16"/>
              </w:rPr>
              <w:fldChar w:fldCharType="begin"/>
            </w:r>
            <w:r>
              <w:rPr>
                <w:sz w:val="16"/>
                <w:szCs w:val="16"/>
              </w:rPr>
              <w:instrText>ADVANCE \d 6"</w:instrText>
            </w:r>
            <w:r>
              <w:rPr>
                <w:sz w:val="16"/>
                <w:szCs w:val="16"/>
              </w:rPr>
              <w:fldChar w:fldCharType="end"/>
            </w:r>
            <w:r>
              <w:rPr>
                <w:sz w:val="16"/>
                <w:szCs w:val="16"/>
              </w:rPr>
              <w:t>-Uréia</w:t>
            </w:r>
          </w:p>
        </w:tc>
        <w:tc>
          <w:tcPr>
            <w:tcW w:w="3403" w:type="dxa"/>
            <w:tcBorders>
              <w:right w:val="nil"/>
            </w:tcBorders>
          </w:tcPr>
          <w:p w:rsidR="00DF34B6" w:rsidRDefault="00DF34B6">
            <w:pPr>
              <w:jc w:val="center"/>
              <w:rPr>
                <w:b/>
                <w:bCs/>
                <w:sz w:val="16"/>
                <w:szCs w:val="16"/>
              </w:rPr>
            </w:pPr>
            <w:r>
              <w:rPr>
                <w:sz w:val="16"/>
                <w:szCs w:val="16"/>
              </w:rPr>
              <w:fldChar w:fldCharType="begin"/>
            </w:r>
            <w:r>
              <w:rPr>
                <w:sz w:val="16"/>
                <w:szCs w:val="16"/>
              </w:rPr>
              <w:instrText>ADVANCE \d 6"</w:instrText>
            </w:r>
            <w:r>
              <w:rPr>
                <w:sz w:val="16"/>
                <w:szCs w:val="16"/>
              </w:rPr>
              <w:fldChar w:fldCharType="end"/>
            </w:r>
            <w:r>
              <w:rPr>
                <w:sz w:val="16"/>
                <w:szCs w:val="16"/>
              </w:rPr>
              <w:t>-</w:t>
            </w:r>
          </w:p>
        </w:tc>
      </w:tr>
      <w:tr w:rsidR="00DF34B6">
        <w:tblPrEx>
          <w:tblCellMar>
            <w:top w:w="0" w:type="dxa"/>
            <w:bottom w:w="0" w:type="dxa"/>
          </w:tblCellMar>
        </w:tblPrEx>
        <w:tc>
          <w:tcPr>
            <w:tcW w:w="3403" w:type="dxa"/>
            <w:tcBorders>
              <w:left w:val="nil"/>
            </w:tcBorders>
          </w:tcPr>
          <w:p w:rsidR="00DF34B6" w:rsidRDefault="00DF34B6">
            <w:pPr>
              <w:rPr>
                <w:sz w:val="16"/>
                <w:szCs w:val="16"/>
              </w:rPr>
            </w:pPr>
          </w:p>
        </w:tc>
        <w:tc>
          <w:tcPr>
            <w:tcW w:w="3403" w:type="dxa"/>
            <w:tcBorders>
              <w:right w:val="nil"/>
            </w:tcBorders>
          </w:tcPr>
          <w:p w:rsidR="00DF34B6" w:rsidRDefault="00DF34B6">
            <w:pPr>
              <w:rPr>
                <w:sz w:val="16"/>
                <w:szCs w:val="16"/>
              </w:rPr>
            </w:pPr>
          </w:p>
        </w:tc>
      </w:tr>
      <w:tr w:rsidR="00DF34B6">
        <w:tblPrEx>
          <w:tblCellMar>
            <w:top w:w="0" w:type="dxa"/>
            <w:bottom w:w="0" w:type="dxa"/>
          </w:tblCellMar>
        </w:tblPrEx>
        <w:tc>
          <w:tcPr>
            <w:tcW w:w="3403" w:type="dxa"/>
            <w:tcBorders>
              <w:left w:val="nil"/>
            </w:tcBorders>
          </w:tcPr>
          <w:p w:rsidR="00DF34B6" w:rsidRDefault="00DF34B6">
            <w:pPr>
              <w:rPr>
                <w:b/>
                <w:bCs/>
                <w:sz w:val="16"/>
                <w:szCs w:val="16"/>
              </w:rPr>
            </w:pPr>
            <w:r>
              <w:rPr>
                <w:sz w:val="16"/>
                <w:szCs w:val="16"/>
              </w:rPr>
              <w:fldChar w:fldCharType="begin"/>
            </w:r>
            <w:r>
              <w:rPr>
                <w:sz w:val="16"/>
                <w:szCs w:val="16"/>
              </w:rPr>
              <w:instrText>ADVANCE \d 6"</w:instrText>
            </w:r>
            <w:r>
              <w:rPr>
                <w:sz w:val="16"/>
                <w:szCs w:val="16"/>
              </w:rPr>
              <w:fldChar w:fldCharType="end"/>
            </w:r>
            <w:r>
              <w:rPr>
                <w:b/>
                <w:bCs/>
                <w:sz w:val="16"/>
                <w:szCs w:val="16"/>
              </w:rPr>
              <w:t>2. Outros aditivos:</w:t>
            </w:r>
          </w:p>
        </w:tc>
        <w:tc>
          <w:tcPr>
            <w:tcW w:w="3403" w:type="dxa"/>
            <w:tcBorders>
              <w:right w:val="nil"/>
            </w:tcBorders>
          </w:tcPr>
          <w:p w:rsidR="00DF34B6" w:rsidRDefault="00DF34B6">
            <w:pPr>
              <w:rPr>
                <w:sz w:val="16"/>
                <w:szCs w:val="16"/>
              </w:rPr>
            </w:pPr>
            <w:r>
              <w:rPr>
                <w:b/>
                <w:bCs/>
                <w:sz w:val="16"/>
                <w:szCs w:val="16"/>
              </w:rPr>
              <w:fldChar w:fldCharType="begin"/>
            </w:r>
            <w:r>
              <w:rPr>
                <w:b/>
                <w:bCs/>
                <w:sz w:val="16"/>
                <w:szCs w:val="16"/>
              </w:rPr>
              <w:instrText>ADVANCE \d 6"</w:instrText>
            </w:r>
            <w:r>
              <w:rPr>
                <w:b/>
                <w:bCs/>
                <w:sz w:val="16"/>
                <w:szCs w:val="16"/>
              </w:rPr>
              <w:fldChar w:fldCharType="end"/>
            </w:r>
            <w:r>
              <w:rPr>
                <w:sz w:val="16"/>
                <w:szCs w:val="16"/>
              </w:rPr>
              <w:t>Abaixo de 1 % (m/m) no total</w:t>
            </w:r>
          </w:p>
        </w:tc>
      </w:tr>
      <w:tr w:rsidR="00DF34B6">
        <w:tblPrEx>
          <w:tblCellMar>
            <w:top w:w="0" w:type="dxa"/>
            <w:bottom w:w="0" w:type="dxa"/>
          </w:tblCellMar>
        </w:tblPrEx>
        <w:tc>
          <w:tcPr>
            <w:tcW w:w="3403" w:type="dxa"/>
            <w:tcBorders>
              <w:left w:val="nil"/>
            </w:tcBorders>
          </w:tcPr>
          <w:p w:rsidR="00DF34B6" w:rsidRDefault="00DF34B6">
            <w:pPr>
              <w:rPr>
                <w:sz w:val="16"/>
                <w:szCs w:val="16"/>
              </w:rPr>
            </w:pPr>
          </w:p>
        </w:tc>
        <w:tc>
          <w:tcPr>
            <w:tcW w:w="3403" w:type="dxa"/>
            <w:tcBorders>
              <w:right w:val="nil"/>
            </w:tcBorders>
          </w:tcPr>
          <w:p w:rsidR="00DF34B6" w:rsidRDefault="00DF34B6">
            <w:pPr>
              <w:rPr>
                <w:sz w:val="16"/>
                <w:szCs w:val="16"/>
              </w:rPr>
            </w:pPr>
          </w:p>
        </w:tc>
      </w:tr>
      <w:tr w:rsidR="00DF34B6">
        <w:tblPrEx>
          <w:tblCellMar>
            <w:top w:w="0" w:type="dxa"/>
            <w:bottom w:w="0" w:type="dxa"/>
          </w:tblCellMar>
        </w:tblPrEx>
        <w:tc>
          <w:tcPr>
            <w:tcW w:w="3403" w:type="dxa"/>
            <w:tcBorders>
              <w:left w:val="nil"/>
            </w:tcBorders>
          </w:tcPr>
          <w:p w:rsidR="00DF34B6" w:rsidRDefault="00DF34B6">
            <w:pPr>
              <w:rPr>
                <w:b/>
                <w:bCs/>
                <w:sz w:val="16"/>
                <w:szCs w:val="16"/>
              </w:rPr>
            </w:pPr>
            <w:r>
              <w:rPr>
                <w:sz w:val="16"/>
                <w:szCs w:val="16"/>
              </w:rPr>
              <w:fldChar w:fldCharType="begin"/>
            </w:r>
            <w:r>
              <w:rPr>
                <w:sz w:val="16"/>
                <w:szCs w:val="16"/>
              </w:rPr>
              <w:instrText>ADVANCE \d 6"</w:instrText>
            </w:r>
            <w:r>
              <w:rPr>
                <w:sz w:val="16"/>
                <w:szCs w:val="16"/>
              </w:rPr>
              <w:fldChar w:fldCharType="end"/>
            </w:r>
            <w:r>
              <w:rPr>
                <w:b/>
                <w:bCs/>
                <w:sz w:val="16"/>
                <w:szCs w:val="16"/>
              </w:rPr>
              <w:t>Primeira classe:</w:t>
            </w:r>
          </w:p>
        </w:tc>
        <w:tc>
          <w:tcPr>
            <w:tcW w:w="3403" w:type="dxa"/>
            <w:tcBorders>
              <w:right w:val="nil"/>
            </w:tcBorders>
          </w:tcPr>
          <w:p w:rsidR="00DF34B6" w:rsidRDefault="00DF34B6">
            <w:pPr>
              <w:rPr>
                <w:sz w:val="16"/>
                <w:szCs w:val="16"/>
              </w:rPr>
            </w:pPr>
            <w:r>
              <w:rPr>
                <w:sz w:val="16"/>
                <w:szCs w:val="16"/>
              </w:rPr>
              <w:t>A quantidade da substância ou grupo de substâncias não pode ultrapassar 2mg/dm</w:t>
            </w:r>
            <w:r>
              <w:rPr>
                <w:sz w:val="16"/>
                <w:szCs w:val="16"/>
                <w:vertAlign w:val="superscript"/>
              </w:rPr>
              <w:t>2</w:t>
            </w:r>
            <w:r>
              <w:rPr>
                <w:sz w:val="16"/>
                <w:szCs w:val="16"/>
              </w:rPr>
              <w:t xml:space="preserve"> de película não recoberta.</w:t>
            </w:r>
          </w:p>
        </w:tc>
      </w:tr>
      <w:tr w:rsidR="00DF34B6">
        <w:tblPrEx>
          <w:tblCellMar>
            <w:top w:w="0" w:type="dxa"/>
            <w:bottom w:w="0" w:type="dxa"/>
          </w:tblCellMar>
        </w:tblPrEx>
        <w:tc>
          <w:tcPr>
            <w:tcW w:w="3403" w:type="dxa"/>
            <w:tcBorders>
              <w:left w:val="nil"/>
            </w:tcBorders>
          </w:tcPr>
          <w:p w:rsidR="00DF34B6" w:rsidRDefault="00DF34B6">
            <w:pPr>
              <w:rPr>
                <w:sz w:val="16"/>
                <w:szCs w:val="16"/>
              </w:rPr>
            </w:pPr>
            <w:r>
              <w:rPr>
                <w:sz w:val="16"/>
                <w:szCs w:val="16"/>
              </w:rPr>
              <w:fldChar w:fldCharType="begin"/>
            </w:r>
            <w:r>
              <w:rPr>
                <w:sz w:val="16"/>
                <w:szCs w:val="16"/>
              </w:rPr>
              <w:instrText>ADVANCE \d 6"</w:instrText>
            </w:r>
            <w:r>
              <w:rPr>
                <w:sz w:val="16"/>
                <w:szCs w:val="16"/>
              </w:rPr>
              <w:fldChar w:fldCharType="end"/>
            </w:r>
            <w:r>
              <w:rPr>
                <w:sz w:val="16"/>
                <w:szCs w:val="16"/>
              </w:rPr>
              <w:t>-Ácido acético e seus sais de amônio, cálcio, magnésio, potássio e sódio</w:t>
            </w:r>
          </w:p>
        </w:tc>
        <w:tc>
          <w:tcPr>
            <w:tcW w:w="3403" w:type="dxa"/>
            <w:tcBorders>
              <w:right w:val="nil"/>
            </w:tcBorders>
          </w:tcPr>
          <w:p w:rsidR="00DF34B6" w:rsidRDefault="00DF34B6">
            <w:pPr>
              <w:jc w:val="center"/>
              <w:rPr>
                <w:sz w:val="16"/>
                <w:szCs w:val="16"/>
              </w:rPr>
            </w:pPr>
            <w:r>
              <w:rPr>
                <w:sz w:val="16"/>
                <w:szCs w:val="16"/>
              </w:rPr>
              <w:fldChar w:fldCharType="begin"/>
            </w:r>
            <w:r>
              <w:rPr>
                <w:sz w:val="16"/>
                <w:szCs w:val="16"/>
              </w:rPr>
              <w:instrText>ADVANCE \d 6"</w:instrText>
            </w:r>
            <w:r>
              <w:rPr>
                <w:sz w:val="16"/>
                <w:szCs w:val="16"/>
              </w:rPr>
              <w:fldChar w:fldCharType="end"/>
            </w:r>
            <w:r>
              <w:rPr>
                <w:sz w:val="16"/>
                <w:szCs w:val="16"/>
              </w:rPr>
              <w:t>-</w:t>
            </w:r>
          </w:p>
        </w:tc>
      </w:tr>
      <w:tr w:rsidR="00DF34B6">
        <w:tblPrEx>
          <w:tblCellMar>
            <w:top w:w="0" w:type="dxa"/>
            <w:bottom w:w="0" w:type="dxa"/>
          </w:tblCellMar>
        </w:tblPrEx>
        <w:tc>
          <w:tcPr>
            <w:tcW w:w="3403" w:type="dxa"/>
            <w:tcBorders>
              <w:left w:val="nil"/>
            </w:tcBorders>
          </w:tcPr>
          <w:p w:rsidR="00DF34B6" w:rsidRDefault="00DF34B6">
            <w:pPr>
              <w:rPr>
                <w:sz w:val="16"/>
                <w:szCs w:val="16"/>
              </w:rPr>
            </w:pPr>
            <w:r>
              <w:rPr>
                <w:sz w:val="16"/>
                <w:szCs w:val="16"/>
              </w:rPr>
              <w:fldChar w:fldCharType="begin"/>
            </w:r>
            <w:r>
              <w:rPr>
                <w:sz w:val="16"/>
                <w:szCs w:val="16"/>
              </w:rPr>
              <w:instrText>ADVANCE \d 6"</w:instrText>
            </w:r>
            <w:r>
              <w:rPr>
                <w:sz w:val="16"/>
                <w:szCs w:val="16"/>
              </w:rPr>
              <w:fldChar w:fldCharType="end"/>
            </w:r>
            <w:r>
              <w:rPr>
                <w:sz w:val="16"/>
                <w:szCs w:val="16"/>
              </w:rPr>
              <w:t>-Ácido ascórbico e seus sais de amônio, cálcio, magnésio, potássio e sódio</w:t>
            </w:r>
          </w:p>
        </w:tc>
        <w:tc>
          <w:tcPr>
            <w:tcW w:w="3403" w:type="dxa"/>
            <w:tcBorders>
              <w:right w:val="nil"/>
            </w:tcBorders>
          </w:tcPr>
          <w:p w:rsidR="00DF34B6" w:rsidRDefault="00DF34B6">
            <w:pPr>
              <w:jc w:val="center"/>
              <w:rPr>
                <w:sz w:val="16"/>
                <w:szCs w:val="16"/>
              </w:rPr>
            </w:pPr>
            <w:r>
              <w:rPr>
                <w:sz w:val="16"/>
                <w:szCs w:val="16"/>
              </w:rPr>
              <w:fldChar w:fldCharType="begin"/>
            </w:r>
            <w:r>
              <w:rPr>
                <w:sz w:val="16"/>
                <w:szCs w:val="16"/>
              </w:rPr>
              <w:instrText>ADVANCE \d 6"</w:instrText>
            </w:r>
            <w:r>
              <w:rPr>
                <w:sz w:val="16"/>
                <w:szCs w:val="16"/>
              </w:rPr>
              <w:fldChar w:fldCharType="end"/>
            </w:r>
            <w:r>
              <w:rPr>
                <w:sz w:val="16"/>
                <w:szCs w:val="16"/>
              </w:rPr>
              <w:t>-</w:t>
            </w:r>
          </w:p>
        </w:tc>
      </w:tr>
      <w:tr w:rsidR="00DF34B6">
        <w:tblPrEx>
          <w:tblCellMar>
            <w:top w:w="0" w:type="dxa"/>
            <w:bottom w:w="0" w:type="dxa"/>
          </w:tblCellMar>
        </w:tblPrEx>
        <w:tc>
          <w:tcPr>
            <w:tcW w:w="3403" w:type="dxa"/>
            <w:tcBorders>
              <w:left w:val="nil"/>
            </w:tcBorders>
          </w:tcPr>
          <w:p w:rsidR="00DF34B6" w:rsidRDefault="00DF34B6">
            <w:pPr>
              <w:rPr>
                <w:sz w:val="16"/>
                <w:szCs w:val="16"/>
              </w:rPr>
            </w:pPr>
            <w:r>
              <w:rPr>
                <w:sz w:val="16"/>
                <w:szCs w:val="16"/>
              </w:rPr>
              <w:fldChar w:fldCharType="begin"/>
            </w:r>
            <w:r>
              <w:rPr>
                <w:sz w:val="16"/>
                <w:szCs w:val="16"/>
              </w:rPr>
              <w:instrText>ADVANCE \d 6"</w:instrText>
            </w:r>
            <w:r>
              <w:rPr>
                <w:sz w:val="16"/>
                <w:szCs w:val="16"/>
              </w:rPr>
              <w:fldChar w:fldCharType="end"/>
            </w:r>
            <w:r>
              <w:rPr>
                <w:sz w:val="16"/>
                <w:szCs w:val="16"/>
              </w:rPr>
              <w:t>-Ácido benzóico e seu sal de sódio</w:t>
            </w:r>
          </w:p>
        </w:tc>
        <w:tc>
          <w:tcPr>
            <w:tcW w:w="3403" w:type="dxa"/>
            <w:tcBorders>
              <w:right w:val="nil"/>
            </w:tcBorders>
          </w:tcPr>
          <w:p w:rsidR="00DF34B6" w:rsidRDefault="00DF34B6">
            <w:pPr>
              <w:jc w:val="center"/>
              <w:rPr>
                <w:sz w:val="16"/>
                <w:szCs w:val="16"/>
              </w:rPr>
            </w:pPr>
            <w:r>
              <w:rPr>
                <w:sz w:val="16"/>
                <w:szCs w:val="16"/>
              </w:rPr>
              <w:fldChar w:fldCharType="begin"/>
            </w:r>
            <w:r>
              <w:rPr>
                <w:sz w:val="16"/>
                <w:szCs w:val="16"/>
              </w:rPr>
              <w:instrText>ADVANCE \d 6"</w:instrText>
            </w:r>
            <w:r>
              <w:rPr>
                <w:sz w:val="16"/>
                <w:szCs w:val="16"/>
              </w:rPr>
              <w:fldChar w:fldCharType="end"/>
            </w:r>
            <w:r>
              <w:rPr>
                <w:sz w:val="16"/>
                <w:szCs w:val="16"/>
              </w:rPr>
              <w:t>-</w:t>
            </w:r>
          </w:p>
        </w:tc>
      </w:tr>
      <w:tr w:rsidR="00DF34B6">
        <w:tblPrEx>
          <w:tblCellMar>
            <w:top w:w="0" w:type="dxa"/>
            <w:bottom w:w="0" w:type="dxa"/>
          </w:tblCellMar>
        </w:tblPrEx>
        <w:tc>
          <w:tcPr>
            <w:tcW w:w="3403" w:type="dxa"/>
            <w:tcBorders>
              <w:left w:val="nil"/>
            </w:tcBorders>
          </w:tcPr>
          <w:p w:rsidR="00DF34B6" w:rsidRDefault="00DF34B6">
            <w:pPr>
              <w:rPr>
                <w:sz w:val="16"/>
                <w:szCs w:val="16"/>
              </w:rPr>
            </w:pPr>
            <w:r>
              <w:rPr>
                <w:sz w:val="16"/>
                <w:szCs w:val="16"/>
              </w:rPr>
              <w:fldChar w:fldCharType="begin"/>
            </w:r>
            <w:r>
              <w:rPr>
                <w:sz w:val="16"/>
                <w:szCs w:val="16"/>
              </w:rPr>
              <w:instrText>ADVANCE \d 6"</w:instrText>
            </w:r>
            <w:r>
              <w:rPr>
                <w:sz w:val="16"/>
                <w:szCs w:val="16"/>
              </w:rPr>
              <w:fldChar w:fldCharType="end"/>
            </w:r>
            <w:r>
              <w:rPr>
                <w:sz w:val="16"/>
                <w:szCs w:val="16"/>
              </w:rPr>
              <w:t>-Ácido fórmico e seus sais de amônio, cálcio, magnésio, potássio e sódio</w:t>
            </w:r>
          </w:p>
        </w:tc>
        <w:tc>
          <w:tcPr>
            <w:tcW w:w="3403" w:type="dxa"/>
            <w:tcBorders>
              <w:right w:val="nil"/>
            </w:tcBorders>
          </w:tcPr>
          <w:p w:rsidR="00DF34B6" w:rsidRDefault="00DF34B6">
            <w:pPr>
              <w:jc w:val="center"/>
              <w:rPr>
                <w:sz w:val="16"/>
                <w:szCs w:val="16"/>
              </w:rPr>
            </w:pPr>
            <w:r>
              <w:rPr>
                <w:sz w:val="16"/>
                <w:szCs w:val="16"/>
              </w:rPr>
              <w:fldChar w:fldCharType="begin"/>
            </w:r>
            <w:r>
              <w:rPr>
                <w:sz w:val="16"/>
                <w:szCs w:val="16"/>
              </w:rPr>
              <w:instrText>ADVANCE \d 6"</w:instrText>
            </w:r>
            <w:r>
              <w:rPr>
                <w:sz w:val="16"/>
                <w:szCs w:val="16"/>
              </w:rPr>
              <w:fldChar w:fldCharType="end"/>
            </w:r>
            <w:r>
              <w:rPr>
                <w:sz w:val="16"/>
                <w:szCs w:val="16"/>
              </w:rPr>
              <w:t>-</w:t>
            </w:r>
          </w:p>
        </w:tc>
      </w:tr>
      <w:tr w:rsidR="00DF34B6">
        <w:tblPrEx>
          <w:tblCellMar>
            <w:top w:w="0" w:type="dxa"/>
            <w:bottom w:w="0" w:type="dxa"/>
          </w:tblCellMar>
        </w:tblPrEx>
        <w:tc>
          <w:tcPr>
            <w:tcW w:w="3403" w:type="dxa"/>
            <w:tcBorders>
              <w:left w:val="nil"/>
            </w:tcBorders>
          </w:tcPr>
          <w:p w:rsidR="00DF34B6" w:rsidRDefault="00DF34B6">
            <w:pPr>
              <w:rPr>
                <w:sz w:val="16"/>
                <w:szCs w:val="16"/>
              </w:rPr>
            </w:pPr>
            <w:r>
              <w:rPr>
                <w:sz w:val="16"/>
                <w:szCs w:val="16"/>
              </w:rPr>
              <w:fldChar w:fldCharType="begin"/>
            </w:r>
            <w:r>
              <w:rPr>
                <w:sz w:val="16"/>
                <w:szCs w:val="16"/>
              </w:rPr>
              <w:instrText>ADVANCE \d 6"</w:instrText>
            </w:r>
            <w:r>
              <w:rPr>
                <w:sz w:val="16"/>
                <w:szCs w:val="16"/>
              </w:rPr>
              <w:fldChar w:fldCharType="end"/>
            </w:r>
            <w:r>
              <w:rPr>
                <w:sz w:val="16"/>
                <w:szCs w:val="16"/>
              </w:rPr>
              <w:t>- Ácidos graxos lineares, saturados ou insaturados, com número par de átomos de carbono entre 8 e 20, inclusive, ácido behénico e ácido ricinoléico, e em todos os casos seus sais de amônio, cálcio, magnésio, sódio, alumínio, zinco e potássio</w:t>
            </w:r>
          </w:p>
        </w:tc>
        <w:tc>
          <w:tcPr>
            <w:tcW w:w="3403" w:type="dxa"/>
            <w:tcBorders>
              <w:right w:val="nil"/>
            </w:tcBorders>
          </w:tcPr>
          <w:p w:rsidR="00DF34B6" w:rsidRDefault="00DF34B6">
            <w:pPr>
              <w:jc w:val="center"/>
              <w:rPr>
                <w:sz w:val="16"/>
                <w:szCs w:val="16"/>
              </w:rPr>
            </w:pPr>
            <w:r>
              <w:rPr>
                <w:sz w:val="16"/>
                <w:szCs w:val="16"/>
              </w:rPr>
              <w:fldChar w:fldCharType="begin"/>
            </w:r>
            <w:r>
              <w:rPr>
                <w:sz w:val="16"/>
                <w:szCs w:val="16"/>
              </w:rPr>
              <w:instrText>ADVANCE \d 6"</w:instrText>
            </w:r>
            <w:r>
              <w:rPr>
                <w:sz w:val="16"/>
                <w:szCs w:val="16"/>
              </w:rPr>
              <w:fldChar w:fldCharType="end"/>
            </w:r>
            <w:r>
              <w:rPr>
                <w:sz w:val="16"/>
                <w:szCs w:val="16"/>
              </w:rPr>
              <w:t>-</w:t>
            </w:r>
          </w:p>
        </w:tc>
      </w:tr>
      <w:tr w:rsidR="00DF34B6">
        <w:tblPrEx>
          <w:tblCellMar>
            <w:top w:w="0" w:type="dxa"/>
            <w:bottom w:w="0" w:type="dxa"/>
          </w:tblCellMar>
        </w:tblPrEx>
        <w:tc>
          <w:tcPr>
            <w:tcW w:w="3403" w:type="dxa"/>
            <w:tcBorders>
              <w:left w:val="nil"/>
            </w:tcBorders>
          </w:tcPr>
          <w:p w:rsidR="00DF34B6" w:rsidRDefault="00DF34B6">
            <w:pPr>
              <w:rPr>
                <w:sz w:val="16"/>
                <w:szCs w:val="16"/>
              </w:rPr>
            </w:pPr>
            <w:r>
              <w:rPr>
                <w:sz w:val="16"/>
                <w:szCs w:val="16"/>
              </w:rPr>
              <w:fldChar w:fldCharType="begin"/>
            </w:r>
            <w:r>
              <w:rPr>
                <w:sz w:val="16"/>
                <w:szCs w:val="16"/>
              </w:rPr>
              <w:instrText>ADVANCE \d 6"</w:instrText>
            </w:r>
            <w:r>
              <w:rPr>
                <w:sz w:val="16"/>
                <w:szCs w:val="16"/>
              </w:rPr>
              <w:fldChar w:fldCharType="end"/>
            </w:r>
            <w:r>
              <w:rPr>
                <w:sz w:val="16"/>
                <w:szCs w:val="16"/>
              </w:rPr>
              <w:t xml:space="preserve">- Ácidos cítrico, d- e l-láctico, maléico, </w:t>
            </w:r>
          </w:p>
          <w:p w:rsidR="00DF34B6" w:rsidRDefault="00DF34B6">
            <w:pPr>
              <w:rPr>
                <w:sz w:val="16"/>
                <w:szCs w:val="16"/>
              </w:rPr>
            </w:pPr>
            <w:r>
              <w:rPr>
                <w:sz w:val="16"/>
                <w:szCs w:val="16"/>
              </w:rPr>
              <w:fldChar w:fldCharType="begin"/>
            </w:r>
            <w:r>
              <w:rPr>
                <w:sz w:val="16"/>
                <w:szCs w:val="16"/>
              </w:rPr>
              <w:instrText>ADVANCE \d 6"</w:instrText>
            </w:r>
            <w:r>
              <w:rPr>
                <w:sz w:val="16"/>
                <w:szCs w:val="16"/>
              </w:rPr>
              <w:fldChar w:fldCharType="end"/>
            </w:r>
            <w:r>
              <w:rPr>
                <w:sz w:val="16"/>
                <w:szCs w:val="16"/>
              </w:rPr>
              <w:t>l- tartárico e seus sais de sódio e potássio</w:t>
            </w:r>
          </w:p>
        </w:tc>
        <w:tc>
          <w:tcPr>
            <w:tcW w:w="3403" w:type="dxa"/>
            <w:tcBorders>
              <w:right w:val="nil"/>
            </w:tcBorders>
          </w:tcPr>
          <w:p w:rsidR="00DF34B6" w:rsidRDefault="00DF34B6">
            <w:pPr>
              <w:jc w:val="center"/>
              <w:rPr>
                <w:sz w:val="16"/>
                <w:szCs w:val="16"/>
              </w:rPr>
            </w:pPr>
            <w:r>
              <w:rPr>
                <w:sz w:val="16"/>
                <w:szCs w:val="16"/>
              </w:rPr>
              <w:fldChar w:fldCharType="begin"/>
            </w:r>
            <w:r>
              <w:rPr>
                <w:sz w:val="16"/>
                <w:szCs w:val="16"/>
              </w:rPr>
              <w:instrText>ADVANCE \d 6"</w:instrText>
            </w:r>
            <w:r>
              <w:rPr>
                <w:sz w:val="16"/>
                <w:szCs w:val="16"/>
              </w:rPr>
              <w:fldChar w:fldCharType="end"/>
            </w:r>
            <w:r>
              <w:rPr>
                <w:sz w:val="16"/>
                <w:szCs w:val="16"/>
              </w:rPr>
              <w:t>-</w:t>
            </w:r>
          </w:p>
        </w:tc>
      </w:tr>
      <w:tr w:rsidR="00DF34B6">
        <w:tblPrEx>
          <w:tblCellMar>
            <w:top w:w="0" w:type="dxa"/>
            <w:bottom w:w="0" w:type="dxa"/>
          </w:tblCellMar>
        </w:tblPrEx>
        <w:tc>
          <w:tcPr>
            <w:tcW w:w="3403" w:type="dxa"/>
            <w:tcBorders>
              <w:left w:val="nil"/>
            </w:tcBorders>
          </w:tcPr>
          <w:p w:rsidR="00DF34B6" w:rsidRDefault="00DF34B6">
            <w:pPr>
              <w:rPr>
                <w:sz w:val="16"/>
                <w:szCs w:val="16"/>
              </w:rPr>
            </w:pPr>
            <w:r>
              <w:rPr>
                <w:sz w:val="16"/>
                <w:szCs w:val="16"/>
              </w:rPr>
              <w:fldChar w:fldCharType="begin"/>
            </w:r>
            <w:r>
              <w:rPr>
                <w:sz w:val="16"/>
                <w:szCs w:val="16"/>
              </w:rPr>
              <w:instrText>ADVANCE \d 6"</w:instrText>
            </w:r>
            <w:r>
              <w:rPr>
                <w:sz w:val="16"/>
                <w:szCs w:val="16"/>
              </w:rPr>
              <w:fldChar w:fldCharType="end"/>
            </w:r>
            <w:r>
              <w:rPr>
                <w:sz w:val="16"/>
                <w:szCs w:val="16"/>
              </w:rPr>
              <w:t>- Ácido sórbico e seus sais de amônio, cálcio, magnésio, potássio e sódio</w:t>
            </w:r>
          </w:p>
        </w:tc>
        <w:tc>
          <w:tcPr>
            <w:tcW w:w="3403" w:type="dxa"/>
            <w:tcBorders>
              <w:right w:val="nil"/>
            </w:tcBorders>
          </w:tcPr>
          <w:p w:rsidR="00DF34B6" w:rsidRDefault="00DF34B6">
            <w:pPr>
              <w:jc w:val="center"/>
              <w:rPr>
                <w:sz w:val="16"/>
                <w:szCs w:val="16"/>
              </w:rPr>
            </w:pPr>
            <w:r>
              <w:rPr>
                <w:sz w:val="16"/>
                <w:szCs w:val="16"/>
              </w:rPr>
              <w:fldChar w:fldCharType="begin"/>
            </w:r>
            <w:r>
              <w:rPr>
                <w:sz w:val="16"/>
                <w:szCs w:val="16"/>
              </w:rPr>
              <w:instrText>ADVANCE \d 6"</w:instrText>
            </w:r>
            <w:r>
              <w:rPr>
                <w:sz w:val="16"/>
                <w:szCs w:val="16"/>
              </w:rPr>
              <w:fldChar w:fldCharType="end"/>
            </w:r>
            <w:r>
              <w:rPr>
                <w:sz w:val="16"/>
                <w:szCs w:val="16"/>
              </w:rPr>
              <w:t>-</w:t>
            </w:r>
          </w:p>
        </w:tc>
      </w:tr>
      <w:tr w:rsidR="00DF34B6">
        <w:tblPrEx>
          <w:tblCellMar>
            <w:top w:w="0" w:type="dxa"/>
            <w:bottom w:w="0" w:type="dxa"/>
          </w:tblCellMar>
        </w:tblPrEx>
        <w:tc>
          <w:tcPr>
            <w:tcW w:w="3403" w:type="dxa"/>
            <w:tcBorders>
              <w:left w:val="nil"/>
            </w:tcBorders>
          </w:tcPr>
          <w:p w:rsidR="00DF34B6" w:rsidRDefault="00DF34B6">
            <w:pPr>
              <w:rPr>
                <w:sz w:val="16"/>
                <w:szCs w:val="16"/>
              </w:rPr>
            </w:pPr>
            <w:r>
              <w:rPr>
                <w:sz w:val="16"/>
                <w:szCs w:val="16"/>
              </w:rPr>
              <w:fldChar w:fldCharType="begin"/>
            </w:r>
            <w:r>
              <w:rPr>
                <w:sz w:val="16"/>
                <w:szCs w:val="16"/>
              </w:rPr>
              <w:instrText>ADVANCE \d 6"</w:instrText>
            </w:r>
            <w:r>
              <w:rPr>
                <w:sz w:val="16"/>
                <w:szCs w:val="16"/>
              </w:rPr>
              <w:fldChar w:fldCharType="end"/>
            </w:r>
            <w:r>
              <w:rPr>
                <w:sz w:val="16"/>
                <w:szCs w:val="16"/>
              </w:rPr>
              <w:t xml:space="preserve">- Amidas de ácidos graxos lineares, saturados ou insaturados, com número </w:t>
            </w:r>
          </w:p>
          <w:p w:rsidR="00DF34B6" w:rsidRDefault="00DF34B6">
            <w:pPr>
              <w:rPr>
                <w:sz w:val="16"/>
                <w:szCs w:val="16"/>
              </w:rPr>
            </w:pPr>
            <w:r>
              <w:rPr>
                <w:sz w:val="16"/>
                <w:szCs w:val="16"/>
              </w:rPr>
              <w:t>par de átomos de carbono entre 8 e 20, inclusive, e também as amidas dos ácidos behénico e ricinoléico</w:t>
            </w:r>
          </w:p>
        </w:tc>
        <w:tc>
          <w:tcPr>
            <w:tcW w:w="3403" w:type="dxa"/>
            <w:tcBorders>
              <w:right w:val="nil"/>
            </w:tcBorders>
          </w:tcPr>
          <w:p w:rsidR="00DF34B6" w:rsidRDefault="00DF34B6">
            <w:pPr>
              <w:jc w:val="center"/>
              <w:rPr>
                <w:sz w:val="16"/>
                <w:szCs w:val="16"/>
              </w:rPr>
            </w:pPr>
            <w:r>
              <w:rPr>
                <w:sz w:val="16"/>
                <w:szCs w:val="16"/>
              </w:rPr>
              <w:fldChar w:fldCharType="begin"/>
            </w:r>
            <w:r>
              <w:rPr>
                <w:sz w:val="16"/>
                <w:szCs w:val="16"/>
              </w:rPr>
              <w:instrText>ADVANCE \d 6"</w:instrText>
            </w:r>
            <w:r>
              <w:rPr>
                <w:sz w:val="16"/>
                <w:szCs w:val="16"/>
              </w:rPr>
              <w:fldChar w:fldCharType="end"/>
            </w:r>
            <w:r>
              <w:rPr>
                <w:sz w:val="16"/>
                <w:szCs w:val="16"/>
              </w:rPr>
              <w:t>-</w:t>
            </w:r>
          </w:p>
        </w:tc>
      </w:tr>
      <w:tr w:rsidR="00DF34B6">
        <w:tblPrEx>
          <w:tblCellMar>
            <w:top w:w="0" w:type="dxa"/>
            <w:bottom w:w="0" w:type="dxa"/>
          </w:tblCellMar>
        </w:tblPrEx>
        <w:tc>
          <w:tcPr>
            <w:tcW w:w="3403" w:type="dxa"/>
            <w:tcBorders>
              <w:left w:val="nil"/>
            </w:tcBorders>
          </w:tcPr>
          <w:p w:rsidR="00DF34B6" w:rsidRDefault="00DF34B6">
            <w:pPr>
              <w:rPr>
                <w:sz w:val="16"/>
                <w:szCs w:val="16"/>
              </w:rPr>
            </w:pPr>
            <w:r>
              <w:rPr>
                <w:sz w:val="16"/>
                <w:szCs w:val="16"/>
              </w:rPr>
              <w:fldChar w:fldCharType="begin"/>
            </w:r>
            <w:r>
              <w:rPr>
                <w:sz w:val="16"/>
                <w:szCs w:val="16"/>
              </w:rPr>
              <w:instrText>ADVANCE \d 6"</w:instrText>
            </w:r>
            <w:r>
              <w:rPr>
                <w:sz w:val="16"/>
                <w:szCs w:val="16"/>
              </w:rPr>
              <w:fldChar w:fldCharType="end"/>
            </w:r>
            <w:r>
              <w:rPr>
                <w:sz w:val="16"/>
                <w:szCs w:val="16"/>
              </w:rPr>
              <w:t>- Amidos e farinhas alimentícios naturais</w:t>
            </w:r>
          </w:p>
        </w:tc>
        <w:tc>
          <w:tcPr>
            <w:tcW w:w="3403" w:type="dxa"/>
            <w:tcBorders>
              <w:right w:val="nil"/>
            </w:tcBorders>
          </w:tcPr>
          <w:p w:rsidR="00DF34B6" w:rsidRDefault="00DF34B6">
            <w:pPr>
              <w:jc w:val="center"/>
              <w:rPr>
                <w:sz w:val="16"/>
                <w:szCs w:val="16"/>
              </w:rPr>
            </w:pPr>
            <w:r>
              <w:rPr>
                <w:sz w:val="16"/>
                <w:szCs w:val="16"/>
              </w:rPr>
              <w:fldChar w:fldCharType="begin"/>
            </w:r>
            <w:r>
              <w:rPr>
                <w:sz w:val="16"/>
                <w:szCs w:val="16"/>
              </w:rPr>
              <w:instrText>ADVANCE \d 6"</w:instrText>
            </w:r>
            <w:r>
              <w:rPr>
                <w:sz w:val="16"/>
                <w:szCs w:val="16"/>
              </w:rPr>
              <w:fldChar w:fldCharType="end"/>
            </w:r>
            <w:r>
              <w:rPr>
                <w:sz w:val="16"/>
                <w:szCs w:val="16"/>
              </w:rPr>
              <w:t>-</w:t>
            </w:r>
          </w:p>
        </w:tc>
      </w:tr>
      <w:tr w:rsidR="00DF34B6">
        <w:tblPrEx>
          <w:tblCellMar>
            <w:top w:w="0" w:type="dxa"/>
            <w:bottom w:w="0" w:type="dxa"/>
          </w:tblCellMar>
        </w:tblPrEx>
        <w:tc>
          <w:tcPr>
            <w:tcW w:w="3403" w:type="dxa"/>
            <w:tcBorders>
              <w:left w:val="nil"/>
            </w:tcBorders>
          </w:tcPr>
          <w:p w:rsidR="00DF34B6" w:rsidRDefault="00DF34B6">
            <w:pPr>
              <w:rPr>
                <w:sz w:val="16"/>
                <w:szCs w:val="16"/>
              </w:rPr>
            </w:pPr>
            <w:r>
              <w:rPr>
                <w:sz w:val="16"/>
                <w:szCs w:val="16"/>
              </w:rPr>
              <w:fldChar w:fldCharType="begin"/>
            </w:r>
            <w:r>
              <w:rPr>
                <w:sz w:val="16"/>
                <w:szCs w:val="16"/>
              </w:rPr>
              <w:instrText>ADVANCE \d 6"</w:instrText>
            </w:r>
            <w:r>
              <w:rPr>
                <w:sz w:val="16"/>
                <w:szCs w:val="16"/>
              </w:rPr>
              <w:fldChar w:fldCharType="end"/>
            </w:r>
            <w:r>
              <w:rPr>
                <w:sz w:val="16"/>
                <w:szCs w:val="16"/>
              </w:rPr>
              <w:t>- Amidos e farinhas alimentícios modificados por tratamento químico</w:t>
            </w:r>
          </w:p>
        </w:tc>
        <w:tc>
          <w:tcPr>
            <w:tcW w:w="3403" w:type="dxa"/>
            <w:tcBorders>
              <w:right w:val="nil"/>
            </w:tcBorders>
          </w:tcPr>
          <w:p w:rsidR="00DF34B6" w:rsidRDefault="00DF34B6">
            <w:pPr>
              <w:jc w:val="center"/>
              <w:rPr>
                <w:sz w:val="16"/>
                <w:szCs w:val="16"/>
              </w:rPr>
            </w:pPr>
            <w:r>
              <w:rPr>
                <w:sz w:val="16"/>
                <w:szCs w:val="16"/>
              </w:rPr>
              <w:fldChar w:fldCharType="begin"/>
            </w:r>
            <w:r>
              <w:rPr>
                <w:sz w:val="16"/>
                <w:szCs w:val="16"/>
              </w:rPr>
              <w:instrText>ADVANCE \d 6"</w:instrText>
            </w:r>
            <w:r>
              <w:rPr>
                <w:sz w:val="16"/>
                <w:szCs w:val="16"/>
              </w:rPr>
              <w:fldChar w:fldCharType="end"/>
            </w:r>
            <w:r>
              <w:rPr>
                <w:sz w:val="16"/>
                <w:szCs w:val="16"/>
              </w:rPr>
              <w:t>-</w:t>
            </w:r>
          </w:p>
        </w:tc>
      </w:tr>
      <w:tr w:rsidR="00DF34B6">
        <w:tblPrEx>
          <w:tblCellMar>
            <w:top w:w="0" w:type="dxa"/>
            <w:bottom w:w="0" w:type="dxa"/>
          </w:tblCellMar>
        </w:tblPrEx>
        <w:tc>
          <w:tcPr>
            <w:tcW w:w="3403" w:type="dxa"/>
            <w:tcBorders>
              <w:left w:val="nil"/>
            </w:tcBorders>
          </w:tcPr>
          <w:p w:rsidR="00DF34B6" w:rsidRDefault="00DF34B6">
            <w:pPr>
              <w:rPr>
                <w:sz w:val="16"/>
                <w:szCs w:val="16"/>
              </w:rPr>
            </w:pPr>
            <w:r>
              <w:rPr>
                <w:sz w:val="16"/>
                <w:szCs w:val="16"/>
              </w:rPr>
              <w:fldChar w:fldCharType="begin"/>
            </w:r>
            <w:r>
              <w:rPr>
                <w:sz w:val="16"/>
                <w:szCs w:val="16"/>
              </w:rPr>
              <w:instrText>ADVANCE \d 6"</w:instrText>
            </w:r>
            <w:r>
              <w:rPr>
                <w:sz w:val="16"/>
                <w:szCs w:val="16"/>
              </w:rPr>
              <w:fldChar w:fldCharType="end"/>
            </w:r>
            <w:r>
              <w:rPr>
                <w:sz w:val="16"/>
                <w:szCs w:val="16"/>
              </w:rPr>
              <w:t>- Amilase</w:t>
            </w:r>
          </w:p>
        </w:tc>
        <w:tc>
          <w:tcPr>
            <w:tcW w:w="3403" w:type="dxa"/>
            <w:tcBorders>
              <w:right w:val="nil"/>
            </w:tcBorders>
          </w:tcPr>
          <w:p w:rsidR="00DF34B6" w:rsidRDefault="00DF34B6">
            <w:pPr>
              <w:jc w:val="center"/>
              <w:rPr>
                <w:sz w:val="16"/>
                <w:szCs w:val="16"/>
              </w:rPr>
            </w:pPr>
            <w:r>
              <w:rPr>
                <w:sz w:val="16"/>
                <w:szCs w:val="16"/>
              </w:rPr>
              <w:fldChar w:fldCharType="begin"/>
            </w:r>
            <w:r>
              <w:rPr>
                <w:sz w:val="16"/>
                <w:szCs w:val="16"/>
              </w:rPr>
              <w:instrText>ADVANCE \d 6"</w:instrText>
            </w:r>
            <w:r>
              <w:rPr>
                <w:sz w:val="16"/>
                <w:szCs w:val="16"/>
              </w:rPr>
              <w:fldChar w:fldCharType="end"/>
            </w:r>
            <w:r>
              <w:rPr>
                <w:sz w:val="16"/>
                <w:szCs w:val="16"/>
              </w:rPr>
              <w:t>-</w:t>
            </w:r>
          </w:p>
        </w:tc>
      </w:tr>
      <w:tr w:rsidR="00DF34B6">
        <w:tblPrEx>
          <w:tblCellMar>
            <w:top w:w="0" w:type="dxa"/>
            <w:bottom w:w="0" w:type="dxa"/>
          </w:tblCellMar>
        </w:tblPrEx>
        <w:tc>
          <w:tcPr>
            <w:tcW w:w="3403" w:type="dxa"/>
            <w:tcBorders>
              <w:left w:val="nil"/>
            </w:tcBorders>
          </w:tcPr>
          <w:p w:rsidR="00DF34B6" w:rsidRDefault="00DF34B6">
            <w:pPr>
              <w:rPr>
                <w:sz w:val="16"/>
                <w:szCs w:val="16"/>
              </w:rPr>
            </w:pPr>
            <w:r>
              <w:rPr>
                <w:sz w:val="16"/>
                <w:szCs w:val="16"/>
              </w:rPr>
              <w:fldChar w:fldCharType="begin"/>
            </w:r>
            <w:r>
              <w:rPr>
                <w:sz w:val="16"/>
                <w:szCs w:val="16"/>
              </w:rPr>
              <w:instrText>ADVANCE \d 6"</w:instrText>
            </w:r>
            <w:r>
              <w:rPr>
                <w:sz w:val="16"/>
                <w:szCs w:val="16"/>
              </w:rPr>
              <w:fldChar w:fldCharType="end"/>
            </w:r>
            <w:r>
              <w:rPr>
                <w:sz w:val="16"/>
                <w:szCs w:val="16"/>
              </w:rPr>
              <w:t>- Carbonatos e cloretos de cálcio e magnésio</w:t>
            </w:r>
          </w:p>
          <w:p w:rsidR="00DF34B6" w:rsidRDefault="00DF34B6">
            <w:pPr>
              <w:rPr>
                <w:sz w:val="16"/>
                <w:szCs w:val="16"/>
              </w:rPr>
            </w:pPr>
          </w:p>
        </w:tc>
        <w:tc>
          <w:tcPr>
            <w:tcW w:w="3403" w:type="dxa"/>
            <w:tcBorders>
              <w:right w:val="nil"/>
            </w:tcBorders>
          </w:tcPr>
          <w:p w:rsidR="00DF34B6" w:rsidRDefault="00DF34B6">
            <w:pPr>
              <w:jc w:val="center"/>
              <w:rPr>
                <w:sz w:val="16"/>
                <w:szCs w:val="16"/>
              </w:rPr>
            </w:pPr>
            <w:r>
              <w:rPr>
                <w:sz w:val="16"/>
                <w:szCs w:val="16"/>
              </w:rPr>
              <w:fldChar w:fldCharType="begin"/>
            </w:r>
            <w:r>
              <w:rPr>
                <w:sz w:val="16"/>
                <w:szCs w:val="16"/>
              </w:rPr>
              <w:instrText>ADVANCE \d 6"</w:instrText>
            </w:r>
            <w:r>
              <w:rPr>
                <w:sz w:val="16"/>
                <w:szCs w:val="16"/>
              </w:rPr>
              <w:fldChar w:fldCharType="end"/>
            </w:r>
            <w:r>
              <w:rPr>
                <w:sz w:val="16"/>
                <w:szCs w:val="16"/>
              </w:rPr>
              <w:t>-</w:t>
            </w:r>
          </w:p>
        </w:tc>
      </w:tr>
      <w:tr w:rsidR="00DF34B6">
        <w:tblPrEx>
          <w:tblCellMar>
            <w:top w:w="0" w:type="dxa"/>
            <w:bottom w:w="0" w:type="dxa"/>
          </w:tblCellMar>
        </w:tblPrEx>
        <w:tc>
          <w:tcPr>
            <w:tcW w:w="3403" w:type="dxa"/>
            <w:tcBorders>
              <w:left w:val="nil"/>
            </w:tcBorders>
          </w:tcPr>
          <w:p w:rsidR="00DF34B6" w:rsidRDefault="00DF34B6">
            <w:pPr>
              <w:rPr>
                <w:sz w:val="16"/>
                <w:szCs w:val="16"/>
              </w:rPr>
            </w:pPr>
            <w:r>
              <w:rPr>
                <w:sz w:val="16"/>
                <w:szCs w:val="16"/>
              </w:rPr>
              <w:fldChar w:fldCharType="begin"/>
            </w:r>
            <w:r>
              <w:rPr>
                <w:sz w:val="16"/>
                <w:szCs w:val="16"/>
              </w:rPr>
              <w:instrText>ADVANCE \d 6"</w:instrText>
            </w:r>
            <w:r>
              <w:rPr>
                <w:sz w:val="16"/>
                <w:szCs w:val="16"/>
              </w:rPr>
              <w:fldChar w:fldCharType="end"/>
            </w:r>
            <w:r>
              <w:rPr>
                <w:sz w:val="16"/>
                <w:szCs w:val="16"/>
              </w:rPr>
              <w:t xml:space="preserve">- Ésteres de glicerol com ácidos graxos lineares, saturados ou insaturados, com um número par de átomos de carbono entre 8 e 20, inclusive, e/ou com ácidos adípico, cítrico, 12-hidroxiesteárico </w:t>
            </w:r>
          </w:p>
          <w:p w:rsidR="00DF34B6" w:rsidRDefault="00DF34B6">
            <w:pPr>
              <w:rPr>
                <w:sz w:val="16"/>
                <w:szCs w:val="16"/>
              </w:rPr>
            </w:pPr>
            <w:r>
              <w:rPr>
                <w:sz w:val="16"/>
                <w:szCs w:val="16"/>
              </w:rPr>
              <w:t>[= oxiestearina] e ricinoléico</w:t>
            </w:r>
          </w:p>
        </w:tc>
        <w:tc>
          <w:tcPr>
            <w:tcW w:w="3403" w:type="dxa"/>
            <w:tcBorders>
              <w:right w:val="nil"/>
            </w:tcBorders>
          </w:tcPr>
          <w:p w:rsidR="00DF34B6" w:rsidRDefault="00DF34B6">
            <w:pPr>
              <w:jc w:val="center"/>
              <w:rPr>
                <w:sz w:val="16"/>
                <w:szCs w:val="16"/>
              </w:rPr>
            </w:pPr>
            <w:r>
              <w:rPr>
                <w:sz w:val="16"/>
                <w:szCs w:val="16"/>
              </w:rPr>
              <w:fldChar w:fldCharType="begin"/>
            </w:r>
            <w:r>
              <w:rPr>
                <w:sz w:val="16"/>
                <w:szCs w:val="16"/>
              </w:rPr>
              <w:instrText>ADVANCE \d 6"</w:instrText>
            </w:r>
            <w:r>
              <w:rPr>
                <w:sz w:val="16"/>
                <w:szCs w:val="16"/>
              </w:rPr>
              <w:fldChar w:fldCharType="end"/>
            </w:r>
            <w:r>
              <w:rPr>
                <w:sz w:val="16"/>
                <w:szCs w:val="16"/>
              </w:rPr>
              <w:t>-</w:t>
            </w:r>
          </w:p>
        </w:tc>
      </w:tr>
      <w:tr w:rsidR="00DF34B6">
        <w:tblPrEx>
          <w:tblCellMar>
            <w:top w:w="0" w:type="dxa"/>
            <w:bottom w:w="0" w:type="dxa"/>
          </w:tblCellMar>
        </w:tblPrEx>
        <w:tc>
          <w:tcPr>
            <w:tcW w:w="3403" w:type="dxa"/>
            <w:tcBorders>
              <w:left w:val="nil"/>
            </w:tcBorders>
          </w:tcPr>
          <w:p w:rsidR="00DF34B6" w:rsidRDefault="00DF34B6">
            <w:pPr>
              <w:rPr>
                <w:sz w:val="16"/>
                <w:szCs w:val="16"/>
              </w:rPr>
            </w:pPr>
            <w:r>
              <w:rPr>
                <w:sz w:val="16"/>
                <w:szCs w:val="16"/>
              </w:rPr>
              <w:fldChar w:fldCharType="begin"/>
            </w:r>
            <w:r>
              <w:rPr>
                <w:sz w:val="16"/>
                <w:szCs w:val="16"/>
              </w:rPr>
              <w:instrText>ADVANCE \d 6"</w:instrText>
            </w:r>
            <w:r>
              <w:rPr>
                <w:sz w:val="16"/>
                <w:szCs w:val="16"/>
              </w:rPr>
              <w:fldChar w:fldCharType="end"/>
            </w:r>
            <w:r>
              <w:rPr>
                <w:sz w:val="16"/>
                <w:szCs w:val="16"/>
              </w:rPr>
              <w:t>- Ésteres de polioxietileno (número de grupos de oxietileno entre 8 e 14) com ácidos graxos lineares, saturados e insaturados, com número par de átomos de carbono entre 8 e 20, inclusive</w:t>
            </w:r>
          </w:p>
        </w:tc>
        <w:tc>
          <w:tcPr>
            <w:tcW w:w="3403" w:type="dxa"/>
            <w:tcBorders>
              <w:right w:val="nil"/>
            </w:tcBorders>
          </w:tcPr>
          <w:p w:rsidR="00DF34B6" w:rsidRDefault="00DF34B6">
            <w:pPr>
              <w:jc w:val="center"/>
              <w:rPr>
                <w:b/>
                <w:bCs/>
                <w:sz w:val="16"/>
                <w:szCs w:val="16"/>
              </w:rPr>
            </w:pPr>
            <w:r>
              <w:rPr>
                <w:sz w:val="16"/>
                <w:szCs w:val="16"/>
              </w:rPr>
              <w:fldChar w:fldCharType="begin"/>
            </w:r>
            <w:r>
              <w:rPr>
                <w:sz w:val="16"/>
                <w:szCs w:val="16"/>
              </w:rPr>
              <w:instrText>ADVANCE \d 6"</w:instrText>
            </w:r>
            <w:r>
              <w:rPr>
                <w:sz w:val="16"/>
                <w:szCs w:val="16"/>
              </w:rPr>
              <w:fldChar w:fldCharType="end"/>
            </w:r>
            <w:r>
              <w:rPr>
                <w:sz w:val="16"/>
                <w:szCs w:val="16"/>
              </w:rPr>
              <w:t>-</w:t>
            </w:r>
          </w:p>
        </w:tc>
      </w:tr>
      <w:tr w:rsidR="00DF34B6">
        <w:tblPrEx>
          <w:tblCellMar>
            <w:top w:w="0" w:type="dxa"/>
            <w:bottom w:w="0" w:type="dxa"/>
          </w:tblCellMar>
        </w:tblPrEx>
        <w:tc>
          <w:tcPr>
            <w:tcW w:w="3403" w:type="dxa"/>
            <w:tcBorders>
              <w:left w:val="nil"/>
            </w:tcBorders>
          </w:tcPr>
          <w:p w:rsidR="00DF34B6" w:rsidRDefault="00DF34B6">
            <w:pPr>
              <w:rPr>
                <w:sz w:val="16"/>
                <w:szCs w:val="16"/>
              </w:rPr>
            </w:pPr>
            <w:r>
              <w:rPr>
                <w:sz w:val="16"/>
                <w:szCs w:val="16"/>
              </w:rPr>
              <w:fldChar w:fldCharType="begin"/>
            </w:r>
            <w:r>
              <w:rPr>
                <w:sz w:val="16"/>
                <w:szCs w:val="16"/>
              </w:rPr>
              <w:instrText>ADVANCE \d 6"</w:instrText>
            </w:r>
            <w:r>
              <w:rPr>
                <w:sz w:val="16"/>
                <w:szCs w:val="16"/>
              </w:rPr>
              <w:fldChar w:fldCharType="end"/>
            </w:r>
            <w:r>
              <w:rPr>
                <w:sz w:val="16"/>
                <w:szCs w:val="16"/>
              </w:rPr>
              <w:t>- Ésteres de sorbitol com ácidos graxos lineares saturados ou insaturados, com número par de átomos de carbono entre 8 e 20, inclusive</w:t>
            </w:r>
          </w:p>
        </w:tc>
        <w:tc>
          <w:tcPr>
            <w:tcW w:w="3403" w:type="dxa"/>
            <w:tcBorders>
              <w:right w:val="nil"/>
            </w:tcBorders>
          </w:tcPr>
          <w:p w:rsidR="00DF34B6" w:rsidRDefault="00DF34B6">
            <w:pPr>
              <w:jc w:val="center"/>
              <w:rPr>
                <w:sz w:val="16"/>
                <w:szCs w:val="16"/>
              </w:rPr>
            </w:pPr>
            <w:r>
              <w:rPr>
                <w:sz w:val="16"/>
                <w:szCs w:val="16"/>
              </w:rPr>
              <w:fldChar w:fldCharType="begin"/>
            </w:r>
            <w:r>
              <w:rPr>
                <w:sz w:val="16"/>
                <w:szCs w:val="16"/>
              </w:rPr>
              <w:instrText>ADVANCE \d 6"</w:instrText>
            </w:r>
            <w:r>
              <w:rPr>
                <w:sz w:val="16"/>
                <w:szCs w:val="16"/>
              </w:rPr>
              <w:fldChar w:fldCharType="end"/>
            </w:r>
            <w:r>
              <w:rPr>
                <w:sz w:val="16"/>
                <w:szCs w:val="16"/>
              </w:rPr>
              <w:t>-</w:t>
            </w:r>
          </w:p>
        </w:tc>
      </w:tr>
      <w:tr w:rsidR="00DF34B6">
        <w:tblPrEx>
          <w:tblCellMar>
            <w:top w:w="0" w:type="dxa"/>
            <w:bottom w:w="0" w:type="dxa"/>
          </w:tblCellMar>
        </w:tblPrEx>
        <w:tc>
          <w:tcPr>
            <w:tcW w:w="3403" w:type="dxa"/>
            <w:tcBorders>
              <w:left w:val="nil"/>
            </w:tcBorders>
          </w:tcPr>
          <w:p w:rsidR="00DF34B6" w:rsidRDefault="00DF34B6">
            <w:pPr>
              <w:rPr>
                <w:sz w:val="16"/>
                <w:szCs w:val="16"/>
              </w:rPr>
            </w:pPr>
            <w:r>
              <w:rPr>
                <w:sz w:val="16"/>
                <w:szCs w:val="16"/>
              </w:rPr>
              <w:fldChar w:fldCharType="begin"/>
            </w:r>
            <w:r>
              <w:rPr>
                <w:sz w:val="16"/>
                <w:szCs w:val="16"/>
              </w:rPr>
              <w:instrText>ADVANCE \d 6"</w:instrText>
            </w:r>
            <w:r>
              <w:rPr>
                <w:sz w:val="16"/>
                <w:szCs w:val="16"/>
              </w:rPr>
              <w:fldChar w:fldCharType="end"/>
            </w:r>
            <w:r>
              <w:rPr>
                <w:sz w:val="16"/>
                <w:szCs w:val="16"/>
              </w:rPr>
              <w:t>- Mono y diésteres do ácido esteárico com etanodiol [= monoetilenoglicol] e/ou bis (2-hidroxietil) éter [= dietilenoglicol] e/ou trietilenoglicol</w:t>
            </w:r>
          </w:p>
        </w:tc>
        <w:tc>
          <w:tcPr>
            <w:tcW w:w="3403" w:type="dxa"/>
            <w:tcBorders>
              <w:right w:val="nil"/>
            </w:tcBorders>
          </w:tcPr>
          <w:p w:rsidR="00DF34B6" w:rsidRDefault="00DF34B6">
            <w:pPr>
              <w:jc w:val="center"/>
              <w:rPr>
                <w:sz w:val="16"/>
                <w:szCs w:val="16"/>
              </w:rPr>
            </w:pPr>
            <w:r>
              <w:rPr>
                <w:sz w:val="16"/>
                <w:szCs w:val="16"/>
              </w:rPr>
              <w:fldChar w:fldCharType="begin"/>
            </w:r>
            <w:r>
              <w:rPr>
                <w:sz w:val="16"/>
                <w:szCs w:val="16"/>
              </w:rPr>
              <w:instrText>ADVANCE \d 6"</w:instrText>
            </w:r>
            <w:r>
              <w:rPr>
                <w:sz w:val="16"/>
                <w:szCs w:val="16"/>
              </w:rPr>
              <w:fldChar w:fldCharType="end"/>
            </w:r>
            <w:r>
              <w:rPr>
                <w:sz w:val="16"/>
                <w:szCs w:val="16"/>
              </w:rPr>
              <w:t>-</w:t>
            </w:r>
          </w:p>
        </w:tc>
      </w:tr>
      <w:tr w:rsidR="00DF34B6">
        <w:tblPrEx>
          <w:tblCellMar>
            <w:top w:w="0" w:type="dxa"/>
            <w:bottom w:w="0" w:type="dxa"/>
          </w:tblCellMar>
        </w:tblPrEx>
        <w:tc>
          <w:tcPr>
            <w:tcW w:w="3403" w:type="dxa"/>
            <w:tcBorders>
              <w:left w:val="nil"/>
            </w:tcBorders>
          </w:tcPr>
          <w:p w:rsidR="00DF34B6" w:rsidRDefault="00DF34B6">
            <w:pPr>
              <w:rPr>
                <w:sz w:val="16"/>
                <w:szCs w:val="16"/>
              </w:rPr>
            </w:pPr>
            <w:r>
              <w:rPr>
                <w:sz w:val="16"/>
                <w:szCs w:val="16"/>
              </w:rPr>
              <w:fldChar w:fldCharType="begin"/>
            </w:r>
            <w:r>
              <w:rPr>
                <w:sz w:val="16"/>
                <w:szCs w:val="16"/>
              </w:rPr>
              <w:instrText>ADVANCE \d 6"</w:instrText>
            </w:r>
            <w:r>
              <w:rPr>
                <w:sz w:val="16"/>
                <w:szCs w:val="16"/>
              </w:rPr>
              <w:fldChar w:fldCharType="end"/>
            </w:r>
            <w:r>
              <w:rPr>
                <w:sz w:val="16"/>
                <w:szCs w:val="16"/>
              </w:rPr>
              <w:t>- Óxidos e hidróxidos de alumínio, cálcio, magnésio e silício, assim como silicatos e silicatos hidratados de alumínio, cálcio, magnésio e potássio</w:t>
            </w:r>
          </w:p>
          <w:p w:rsidR="00DF34B6" w:rsidRDefault="00DF34B6">
            <w:pPr>
              <w:rPr>
                <w:sz w:val="16"/>
                <w:szCs w:val="16"/>
              </w:rPr>
            </w:pPr>
          </w:p>
        </w:tc>
        <w:tc>
          <w:tcPr>
            <w:tcW w:w="3403" w:type="dxa"/>
            <w:tcBorders>
              <w:right w:val="nil"/>
            </w:tcBorders>
          </w:tcPr>
          <w:p w:rsidR="00DF34B6" w:rsidRDefault="00DF34B6">
            <w:pPr>
              <w:jc w:val="center"/>
              <w:rPr>
                <w:sz w:val="16"/>
                <w:szCs w:val="16"/>
              </w:rPr>
            </w:pPr>
            <w:r>
              <w:rPr>
                <w:sz w:val="16"/>
                <w:szCs w:val="16"/>
              </w:rPr>
              <w:fldChar w:fldCharType="begin"/>
            </w:r>
            <w:r>
              <w:rPr>
                <w:sz w:val="16"/>
                <w:szCs w:val="16"/>
              </w:rPr>
              <w:instrText>ADVANCE \d 6"</w:instrText>
            </w:r>
            <w:r>
              <w:rPr>
                <w:sz w:val="16"/>
                <w:szCs w:val="16"/>
              </w:rPr>
              <w:fldChar w:fldCharType="end"/>
            </w:r>
            <w:r>
              <w:rPr>
                <w:sz w:val="16"/>
                <w:szCs w:val="16"/>
              </w:rPr>
              <w:t>-</w:t>
            </w:r>
          </w:p>
        </w:tc>
      </w:tr>
      <w:tr w:rsidR="00DF34B6">
        <w:tblPrEx>
          <w:tblCellMar>
            <w:top w:w="0" w:type="dxa"/>
            <w:bottom w:w="0" w:type="dxa"/>
          </w:tblCellMar>
        </w:tblPrEx>
        <w:tc>
          <w:tcPr>
            <w:tcW w:w="3403" w:type="dxa"/>
            <w:tcBorders>
              <w:left w:val="nil"/>
            </w:tcBorders>
          </w:tcPr>
          <w:p w:rsidR="00DF34B6" w:rsidRDefault="00DF34B6">
            <w:pPr>
              <w:rPr>
                <w:sz w:val="16"/>
                <w:szCs w:val="16"/>
              </w:rPr>
            </w:pPr>
            <w:r>
              <w:rPr>
                <w:sz w:val="16"/>
                <w:szCs w:val="16"/>
              </w:rPr>
              <w:fldChar w:fldCharType="begin"/>
            </w:r>
            <w:r>
              <w:rPr>
                <w:sz w:val="16"/>
                <w:szCs w:val="16"/>
              </w:rPr>
              <w:instrText>ADVANCE \d 6"</w:instrText>
            </w:r>
            <w:r>
              <w:rPr>
                <w:sz w:val="16"/>
                <w:szCs w:val="16"/>
              </w:rPr>
              <w:fldChar w:fldCharType="end"/>
            </w:r>
            <w:r>
              <w:rPr>
                <w:sz w:val="16"/>
                <w:szCs w:val="16"/>
              </w:rPr>
              <w:t>-Óxido de polietileno [= polietilenoglicol]</w:t>
            </w:r>
          </w:p>
        </w:tc>
        <w:tc>
          <w:tcPr>
            <w:tcW w:w="3403" w:type="dxa"/>
            <w:tcBorders>
              <w:right w:val="nil"/>
            </w:tcBorders>
          </w:tcPr>
          <w:p w:rsidR="00DF34B6" w:rsidRDefault="00DF34B6">
            <w:pPr>
              <w:rPr>
                <w:sz w:val="16"/>
                <w:szCs w:val="16"/>
              </w:rPr>
            </w:pPr>
            <w:r>
              <w:rPr>
                <w:sz w:val="16"/>
                <w:szCs w:val="16"/>
              </w:rPr>
              <w:fldChar w:fldCharType="begin"/>
            </w:r>
            <w:r>
              <w:rPr>
                <w:sz w:val="16"/>
                <w:szCs w:val="16"/>
              </w:rPr>
              <w:instrText>ADVANCE \d 6"</w:instrText>
            </w:r>
            <w:r>
              <w:rPr>
                <w:sz w:val="16"/>
                <w:szCs w:val="16"/>
              </w:rPr>
              <w:fldChar w:fldCharType="end"/>
            </w:r>
            <w:r>
              <w:rPr>
                <w:sz w:val="16"/>
                <w:szCs w:val="16"/>
              </w:rPr>
              <w:t>Peso molecular médio entre 1.200 e 4.000.</w:t>
            </w:r>
          </w:p>
        </w:tc>
      </w:tr>
      <w:tr w:rsidR="00DF34B6">
        <w:tblPrEx>
          <w:tblCellMar>
            <w:top w:w="0" w:type="dxa"/>
            <w:bottom w:w="0" w:type="dxa"/>
          </w:tblCellMar>
        </w:tblPrEx>
        <w:tc>
          <w:tcPr>
            <w:tcW w:w="3403" w:type="dxa"/>
            <w:tcBorders>
              <w:left w:val="nil"/>
            </w:tcBorders>
          </w:tcPr>
          <w:p w:rsidR="00DF34B6" w:rsidRDefault="00DF34B6">
            <w:pPr>
              <w:rPr>
                <w:sz w:val="16"/>
                <w:szCs w:val="16"/>
              </w:rPr>
            </w:pPr>
            <w:r>
              <w:rPr>
                <w:sz w:val="16"/>
                <w:szCs w:val="16"/>
              </w:rPr>
              <w:lastRenderedPageBreak/>
              <w:fldChar w:fldCharType="begin"/>
            </w:r>
            <w:r>
              <w:rPr>
                <w:sz w:val="16"/>
                <w:szCs w:val="16"/>
              </w:rPr>
              <w:instrText>ADVANCE \d 6"</w:instrText>
            </w:r>
            <w:r>
              <w:rPr>
                <w:sz w:val="16"/>
                <w:szCs w:val="16"/>
              </w:rPr>
              <w:fldChar w:fldCharType="end"/>
            </w:r>
            <w:r>
              <w:rPr>
                <w:sz w:val="16"/>
                <w:szCs w:val="16"/>
              </w:rPr>
              <w:t>-Propionato de sódio</w:t>
            </w:r>
          </w:p>
        </w:tc>
        <w:tc>
          <w:tcPr>
            <w:tcW w:w="3403" w:type="dxa"/>
            <w:tcBorders>
              <w:right w:val="nil"/>
            </w:tcBorders>
          </w:tcPr>
          <w:p w:rsidR="00DF34B6" w:rsidRDefault="00DF34B6">
            <w:pPr>
              <w:jc w:val="center"/>
              <w:rPr>
                <w:sz w:val="16"/>
                <w:szCs w:val="16"/>
              </w:rPr>
            </w:pPr>
            <w:r>
              <w:rPr>
                <w:sz w:val="16"/>
                <w:szCs w:val="16"/>
              </w:rPr>
              <w:fldChar w:fldCharType="begin"/>
            </w:r>
            <w:r>
              <w:rPr>
                <w:sz w:val="16"/>
                <w:szCs w:val="16"/>
              </w:rPr>
              <w:instrText>ADVANCE \d 6"</w:instrText>
            </w:r>
            <w:r>
              <w:rPr>
                <w:sz w:val="16"/>
                <w:szCs w:val="16"/>
              </w:rPr>
              <w:fldChar w:fldCharType="end"/>
            </w:r>
            <w:r>
              <w:rPr>
                <w:sz w:val="16"/>
                <w:szCs w:val="16"/>
              </w:rPr>
              <w:t>-</w:t>
            </w:r>
          </w:p>
        </w:tc>
      </w:tr>
      <w:tr w:rsidR="00DF34B6">
        <w:tblPrEx>
          <w:tblCellMar>
            <w:top w:w="0" w:type="dxa"/>
            <w:bottom w:w="0" w:type="dxa"/>
          </w:tblCellMar>
        </w:tblPrEx>
        <w:tc>
          <w:tcPr>
            <w:tcW w:w="3403" w:type="dxa"/>
            <w:tcBorders>
              <w:left w:val="nil"/>
            </w:tcBorders>
          </w:tcPr>
          <w:p w:rsidR="00DF34B6" w:rsidRDefault="00DF34B6">
            <w:pPr>
              <w:rPr>
                <w:sz w:val="16"/>
                <w:szCs w:val="16"/>
              </w:rPr>
            </w:pPr>
            <w:r>
              <w:rPr>
                <w:sz w:val="16"/>
                <w:szCs w:val="16"/>
              </w:rPr>
              <w:fldChar w:fldCharType="begin"/>
            </w:r>
            <w:r>
              <w:rPr>
                <w:sz w:val="16"/>
                <w:szCs w:val="16"/>
              </w:rPr>
              <w:instrText>ADVANCE \d 6"</w:instrText>
            </w:r>
            <w:r>
              <w:rPr>
                <w:sz w:val="16"/>
                <w:szCs w:val="16"/>
              </w:rPr>
              <w:fldChar w:fldCharType="end"/>
            </w:r>
          </w:p>
        </w:tc>
        <w:tc>
          <w:tcPr>
            <w:tcW w:w="3403" w:type="dxa"/>
            <w:tcBorders>
              <w:right w:val="nil"/>
            </w:tcBorders>
          </w:tcPr>
          <w:p w:rsidR="00DF34B6" w:rsidRDefault="00DF34B6">
            <w:pPr>
              <w:rPr>
                <w:sz w:val="16"/>
                <w:szCs w:val="16"/>
              </w:rPr>
            </w:pPr>
            <w:r>
              <w:rPr>
                <w:sz w:val="16"/>
                <w:szCs w:val="16"/>
              </w:rPr>
              <w:fldChar w:fldCharType="begin"/>
            </w:r>
            <w:r>
              <w:rPr>
                <w:sz w:val="16"/>
                <w:szCs w:val="16"/>
              </w:rPr>
              <w:instrText>ADVANCE \d 6"</w:instrText>
            </w:r>
            <w:r>
              <w:rPr>
                <w:sz w:val="16"/>
                <w:szCs w:val="16"/>
              </w:rPr>
              <w:fldChar w:fldCharType="end"/>
            </w:r>
          </w:p>
        </w:tc>
      </w:tr>
      <w:tr w:rsidR="00DF34B6">
        <w:tblPrEx>
          <w:tblCellMar>
            <w:top w:w="0" w:type="dxa"/>
            <w:bottom w:w="0" w:type="dxa"/>
          </w:tblCellMar>
        </w:tblPrEx>
        <w:tc>
          <w:tcPr>
            <w:tcW w:w="3403" w:type="dxa"/>
            <w:tcBorders>
              <w:left w:val="nil"/>
            </w:tcBorders>
          </w:tcPr>
          <w:p w:rsidR="00DF34B6" w:rsidRDefault="00DF34B6">
            <w:pPr>
              <w:rPr>
                <w:b/>
                <w:bCs/>
                <w:sz w:val="16"/>
                <w:szCs w:val="16"/>
              </w:rPr>
            </w:pPr>
            <w:r>
              <w:rPr>
                <w:sz w:val="16"/>
                <w:szCs w:val="16"/>
              </w:rPr>
              <w:fldChar w:fldCharType="begin"/>
            </w:r>
            <w:r>
              <w:rPr>
                <w:sz w:val="16"/>
                <w:szCs w:val="16"/>
              </w:rPr>
              <w:instrText>ADVANCE \d 6"</w:instrText>
            </w:r>
            <w:r>
              <w:rPr>
                <w:sz w:val="16"/>
                <w:szCs w:val="16"/>
              </w:rPr>
              <w:fldChar w:fldCharType="end"/>
            </w:r>
            <w:r>
              <w:rPr>
                <w:b/>
                <w:bCs/>
                <w:sz w:val="16"/>
                <w:szCs w:val="16"/>
              </w:rPr>
              <w:t>Segunda classe:</w:t>
            </w:r>
          </w:p>
        </w:tc>
        <w:tc>
          <w:tcPr>
            <w:tcW w:w="3403" w:type="dxa"/>
            <w:tcBorders>
              <w:right w:val="nil"/>
            </w:tcBorders>
          </w:tcPr>
          <w:p w:rsidR="00DF34B6" w:rsidRDefault="00DF34B6">
            <w:pPr>
              <w:rPr>
                <w:sz w:val="16"/>
                <w:szCs w:val="16"/>
              </w:rPr>
            </w:pPr>
            <w:r>
              <w:rPr>
                <w:b/>
                <w:bCs/>
                <w:sz w:val="16"/>
                <w:szCs w:val="16"/>
              </w:rPr>
              <w:fldChar w:fldCharType="begin"/>
            </w:r>
            <w:r>
              <w:rPr>
                <w:b/>
                <w:bCs/>
                <w:sz w:val="16"/>
                <w:szCs w:val="16"/>
              </w:rPr>
              <w:instrText>ADVANCE \d 6"</w:instrText>
            </w:r>
            <w:r>
              <w:rPr>
                <w:b/>
                <w:bCs/>
                <w:sz w:val="16"/>
                <w:szCs w:val="16"/>
              </w:rPr>
              <w:fldChar w:fldCharType="end"/>
            </w:r>
            <w:r>
              <w:rPr>
                <w:sz w:val="16"/>
                <w:szCs w:val="16"/>
              </w:rPr>
              <w:t>A quantidade total de substâncias não poderá passar de 1 mg/dm</w:t>
            </w:r>
            <w:r>
              <w:rPr>
                <w:sz w:val="16"/>
                <w:szCs w:val="16"/>
                <w:vertAlign w:val="superscript"/>
              </w:rPr>
              <w:t>2</w:t>
            </w:r>
            <w:r>
              <w:rPr>
                <w:sz w:val="16"/>
                <w:szCs w:val="16"/>
              </w:rPr>
              <w:t xml:space="preserve"> da película não recoberta e a quantidade da substância ou grupo de substâncias não poderá ultrapassar 0,2 mg/dm</w:t>
            </w:r>
            <w:r>
              <w:rPr>
                <w:sz w:val="16"/>
                <w:szCs w:val="16"/>
                <w:vertAlign w:val="superscript"/>
              </w:rPr>
              <w:t>2</w:t>
            </w:r>
            <w:r>
              <w:rPr>
                <w:sz w:val="16"/>
                <w:szCs w:val="16"/>
              </w:rPr>
              <w:t xml:space="preserve"> (ou um limite inferior, caso assim especificado) da película não recoberta.</w:t>
            </w:r>
          </w:p>
        </w:tc>
      </w:tr>
      <w:tr w:rsidR="00DF34B6">
        <w:tblPrEx>
          <w:tblCellMar>
            <w:top w:w="0" w:type="dxa"/>
            <w:bottom w:w="0" w:type="dxa"/>
          </w:tblCellMar>
        </w:tblPrEx>
        <w:tc>
          <w:tcPr>
            <w:tcW w:w="3403" w:type="dxa"/>
            <w:tcBorders>
              <w:left w:val="nil"/>
            </w:tcBorders>
          </w:tcPr>
          <w:p w:rsidR="00DF34B6" w:rsidRDefault="00DF34B6">
            <w:pPr>
              <w:rPr>
                <w:sz w:val="16"/>
                <w:szCs w:val="16"/>
              </w:rPr>
            </w:pPr>
            <w:r>
              <w:rPr>
                <w:sz w:val="16"/>
                <w:szCs w:val="16"/>
              </w:rPr>
              <w:fldChar w:fldCharType="begin"/>
            </w:r>
            <w:r>
              <w:rPr>
                <w:sz w:val="16"/>
                <w:szCs w:val="16"/>
              </w:rPr>
              <w:instrText>ADVANCE \d 6"</w:instrText>
            </w:r>
            <w:r>
              <w:rPr>
                <w:sz w:val="16"/>
                <w:szCs w:val="16"/>
              </w:rPr>
              <w:fldChar w:fldCharType="end"/>
            </w:r>
            <w:r>
              <w:rPr>
                <w:sz w:val="16"/>
                <w:szCs w:val="16"/>
              </w:rPr>
              <w:t>-Alquil (C</w:t>
            </w:r>
            <w:r>
              <w:rPr>
                <w:sz w:val="16"/>
                <w:szCs w:val="16"/>
                <w:vertAlign w:val="subscript"/>
              </w:rPr>
              <w:t>8</w:t>
            </w:r>
            <w:r>
              <w:rPr>
                <w:sz w:val="16"/>
                <w:szCs w:val="16"/>
              </w:rPr>
              <w:t>-C</w:t>
            </w:r>
            <w:r>
              <w:rPr>
                <w:sz w:val="16"/>
                <w:szCs w:val="16"/>
                <w:vertAlign w:val="subscript"/>
              </w:rPr>
              <w:t>18</w:t>
            </w:r>
            <w:r>
              <w:rPr>
                <w:sz w:val="16"/>
                <w:szCs w:val="16"/>
              </w:rPr>
              <w:t>) benzenossulfonato de sódio</w:t>
            </w:r>
          </w:p>
        </w:tc>
        <w:tc>
          <w:tcPr>
            <w:tcW w:w="3403" w:type="dxa"/>
            <w:tcBorders>
              <w:right w:val="nil"/>
            </w:tcBorders>
          </w:tcPr>
          <w:p w:rsidR="00DF34B6" w:rsidRDefault="00DF34B6">
            <w:pPr>
              <w:jc w:val="center"/>
              <w:rPr>
                <w:sz w:val="16"/>
                <w:szCs w:val="16"/>
              </w:rPr>
            </w:pPr>
            <w:r>
              <w:rPr>
                <w:sz w:val="16"/>
                <w:szCs w:val="16"/>
              </w:rPr>
              <w:fldChar w:fldCharType="begin"/>
            </w:r>
            <w:r>
              <w:rPr>
                <w:sz w:val="16"/>
                <w:szCs w:val="16"/>
              </w:rPr>
              <w:instrText>ADVANCE \d 6"</w:instrText>
            </w:r>
            <w:r>
              <w:rPr>
                <w:sz w:val="16"/>
                <w:szCs w:val="16"/>
              </w:rPr>
              <w:fldChar w:fldCharType="end"/>
            </w:r>
            <w:r>
              <w:rPr>
                <w:sz w:val="16"/>
                <w:szCs w:val="16"/>
              </w:rPr>
              <w:t>-</w:t>
            </w:r>
          </w:p>
        </w:tc>
      </w:tr>
      <w:tr w:rsidR="00DF34B6">
        <w:tblPrEx>
          <w:tblCellMar>
            <w:top w:w="0" w:type="dxa"/>
            <w:bottom w:w="0" w:type="dxa"/>
          </w:tblCellMar>
        </w:tblPrEx>
        <w:tc>
          <w:tcPr>
            <w:tcW w:w="3403" w:type="dxa"/>
            <w:tcBorders>
              <w:left w:val="nil"/>
            </w:tcBorders>
          </w:tcPr>
          <w:p w:rsidR="00DF34B6" w:rsidRDefault="00DF34B6">
            <w:pPr>
              <w:rPr>
                <w:sz w:val="16"/>
                <w:szCs w:val="16"/>
              </w:rPr>
            </w:pPr>
            <w:r>
              <w:rPr>
                <w:sz w:val="16"/>
                <w:szCs w:val="16"/>
              </w:rPr>
              <w:fldChar w:fldCharType="begin"/>
            </w:r>
            <w:r>
              <w:rPr>
                <w:sz w:val="16"/>
                <w:szCs w:val="16"/>
              </w:rPr>
              <w:instrText>ADVANCE \d 6"</w:instrText>
            </w:r>
            <w:r>
              <w:rPr>
                <w:sz w:val="16"/>
                <w:szCs w:val="16"/>
              </w:rPr>
              <w:fldChar w:fldCharType="end"/>
            </w:r>
            <w:r>
              <w:rPr>
                <w:sz w:val="16"/>
                <w:szCs w:val="16"/>
              </w:rPr>
              <w:t>-Isopropilnaftalenossulfonato de sódio</w:t>
            </w:r>
          </w:p>
        </w:tc>
        <w:tc>
          <w:tcPr>
            <w:tcW w:w="3403" w:type="dxa"/>
            <w:tcBorders>
              <w:right w:val="nil"/>
            </w:tcBorders>
          </w:tcPr>
          <w:p w:rsidR="00DF34B6" w:rsidRDefault="00DF34B6">
            <w:pPr>
              <w:jc w:val="center"/>
              <w:rPr>
                <w:sz w:val="16"/>
                <w:szCs w:val="16"/>
              </w:rPr>
            </w:pPr>
            <w:r>
              <w:rPr>
                <w:sz w:val="16"/>
                <w:szCs w:val="16"/>
              </w:rPr>
              <w:fldChar w:fldCharType="begin"/>
            </w:r>
            <w:r>
              <w:rPr>
                <w:sz w:val="16"/>
                <w:szCs w:val="16"/>
              </w:rPr>
              <w:instrText>ADVANCE \d 6"</w:instrText>
            </w:r>
            <w:r>
              <w:rPr>
                <w:sz w:val="16"/>
                <w:szCs w:val="16"/>
              </w:rPr>
              <w:fldChar w:fldCharType="end"/>
            </w:r>
            <w:r>
              <w:rPr>
                <w:sz w:val="16"/>
                <w:szCs w:val="16"/>
              </w:rPr>
              <w:t>-</w:t>
            </w:r>
          </w:p>
        </w:tc>
      </w:tr>
      <w:tr w:rsidR="00DF34B6">
        <w:tblPrEx>
          <w:tblCellMar>
            <w:top w:w="0" w:type="dxa"/>
            <w:bottom w:w="0" w:type="dxa"/>
          </w:tblCellMar>
        </w:tblPrEx>
        <w:tc>
          <w:tcPr>
            <w:tcW w:w="3403" w:type="dxa"/>
            <w:tcBorders>
              <w:left w:val="nil"/>
            </w:tcBorders>
          </w:tcPr>
          <w:p w:rsidR="00DF34B6" w:rsidRDefault="00DF34B6">
            <w:pPr>
              <w:rPr>
                <w:sz w:val="16"/>
                <w:szCs w:val="16"/>
              </w:rPr>
            </w:pPr>
            <w:r>
              <w:rPr>
                <w:sz w:val="16"/>
                <w:szCs w:val="16"/>
              </w:rPr>
              <w:fldChar w:fldCharType="begin"/>
            </w:r>
            <w:r>
              <w:rPr>
                <w:sz w:val="16"/>
                <w:szCs w:val="16"/>
              </w:rPr>
              <w:instrText>ADVANCE \d 6"</w:instrText>
            </w:r>
            <w:r>
              <w:rPr>
                <w:sz w:val="16"/>
                <w:szCs w:val="16"/>
              </w:rPr>
              <w:fldChar w:fldCharType="end"/>
            </w:r>
            <w:r>
              <w:rPr>
                <w:sz w:val="16"/>
                <w:szCs w:val="16"/>
              </w:rPr>
              <w:t>-Alquil (C</w:t>
            </w:r>
            <w:r>
              <w:rPr>
                <w:sz w:val="16"/>
                <w:szCs w:val="16"/>
                <w:vertAlign w:val="subscript"/>
              </w:rPr>
              <w:t>8</w:t>
            </w:r>
            <w:r>
              <w:rPr>
                <w:sz w:val="16"/>
                <w:szCs w:val="16"/>
              </w:rPr>
              <w:t>-C</w:t>
            </w:r>
            <w:r>
              <w:rPr>
                <w:sz w:val="16"/>
                <w:szCs w:val="16"/>
                <w:vertAlign w:val="subscript"/>
              </w:rPr>
              <w:t>18</w:t>
            </w:r>
            <w:r>
              <w:rPr>
                <w:sz w:val="16"/>
                <w:szCs w:val="16"/>
              </w:rPr>
              <w:t>) sulfato de sódio</w:t>
            </w:r>
          </w:p>
        </w:tc>
        <w:tc>
          <w:tcPr>
            <w:tcW w:w="3403" w:type="dxa"/>
            <w:tcBorders>
              <w:right w:val="nil"/>
            </w:tcBorders>
          </w:tcPr>
          <w:p w:rsidR="00DF34B6" w:rsidRDefault="00DF34B6">
            <w:pPr>
              <w:jc w:val="center"/>
              <w:rPr>
                <w:sz w:val="16"/>
                <w:szCs w:val="16"/>
              </w:rPr>
            </w:pPr>
            <w:r>
              <w:rPr>
                <w:sz w:val="16"/>
                <w:szCs w:val="16"/>
              </w:rPr>
              <w:fldChar w:fldCharType="begin"/>
            </w:r>
            <w:r>
              <w:rPr>
                <w:sz w:val="16"/>
                <w:szCs w:val="16"/>
              </w:rPr>
              <w:instrText>ADVANCE \d 6"</w:instrText>
            </w:r>
            <w:r>
              <w:rPr>
                <w:sz w:val="16"/>
                <w:szCs w:val="16"/>
              </w:rPr>
              <w:fldChar w:fldCharType="end"/>
            </w:r>
            <w:r>
              <w:rPr>
                <w:sz w:val="16"/>
                <w:szCs w:val="16"/>
              </w:rPr>
              <w:t>-</w:t>
            </w:r>
          </w:p>
        </w:tc>
      </w:tr>
      <w:tr w:rsidR="00DF34B6">
        <w:tblPrEx>
          <w:tblCellMar>
            <w:top w:w="0" w:type="dxa"/>
            <w:bottom w:w="0" w:type="dxa"/>
          </w:tblCellMar>
        </w:tblPrEx>
        <w:tc>
          <w:tcPr>
            <w:tcW w:w="3403" w:type="dxa"/>
            <w:tcBorders>
              <w:left w:val="nil"/>
            </w:tcBorders>
          </w:tcPr>
          <w:p w:rsidR="00DF34B6" w:rsidRDefault="00DF34B6">
            <w:pPr>
              <w:rPr>
                <w:sz w:val="16"/>
                <w:szCs w:val="16"/>
              </w:rPr>
            </w:pPr>
            <w:r>
              <w:rPr>
                <w:sz w:val="16"/>
                <w:szCs w:val="16"/>
              </w:rPr>
              <w:fldChar w:fldCharType="begin"/>
            </w:r>
            <w:r>
              <w:rPr>
                <w:sz w:val="16"/>
                <w:szCs w:val="16"/>
              </w:rPr>
              <w:instrText>ADVANCE \d 6"</w:instrText>
            </w:r>
            <w:r>
              <w:rPr>
                <w:sz w:val="16"/>
                <w:szCs w:val="16"/>
              </w:rPr>
              <w:fldChar w:fldCharType="end"/>
            </w:r>
            <w:r>
              <w:rPr>
                <w:sz w:val="16"/>
                <w:szCs w:val="16"/>
              </w:rPr>
              <w:t>-Alquil (C</w:t>
            </w:r>
            <w:r>
              <w:rPr>
                <w:sz w:val="16"/>
                <w:szCs w:val="16"/>
                <w:vertAlign w:val="subscript"/>
              </w:rPr>
              <w:t>8</w:t>
            </w:r>
            <w:r>
              <w:rPr>
                <w:sz w:val="16"/>
                <w:szCs w:val="16"/>
              </w:rPr>
              <w:t>-C</w:t>
            </w:r>
            <w:r>
              <w:rPr>
                <w:sz w:val="16"/>
                <w:szCs w:val="16"/>
                <w:vertAlign w:val="subscript"/>
              </w:rPr>
              <w:t>18</w:t>
            </w:r>
            <w:r>
              <w:rPr>
                <w:sz w:val="16"/>
                <w:szCs w:val="16"/>
              </w:rPr>
              <w:t>) sulfonato de sódio</w:t>
            </w:r>
          </w:p>
        </w:tc>
        <w:tc>
          <w:tcPr>
            <w:tcW w:w="3403" w:type="dxa"/>
            <w:tcBorders>
              <w:right w:val="nil"/>
            </w:tcBorders>
          </w:tcPr>
          <w:p w:rsidR="00DF34B6" w:rsidRDefault="00DF34B6">
            <w:pPr>
              <w:jc w:val="center"/>
              <w:rPr>
                <w:sz w:val="16"/>
                <w:szCs w:val="16"/>
              </w:rPr>
            </w:pPr>
            <w:r>
              <w:rPr>
                <w:sz w:val="16"/>
                <w:szCs w:val="16"/>
              </w:rPr>
              <w:fldChar w:fldCharType="begin"/>
            </w:r>
            <w:r>
              <w:rPr>
                <w:sz w:val="16"/>
                <w:szCs w:val="16"/>
              </w:rPr>
              <w:instrText>ADVANCE \d 6"</w:instrText>
            </w:r>
            <w:r>
              <w:rPr>
                <w:sz w:val="16"/>
                <w:szCs w:val="16"/>
              </w:rPr>
              <w:fldChar w:fldCharType="end"/>
            </w:r>
            <w:r>
              <w:rPr>
                <w:sz w:val="16"/>
                <w:szCs w:val="16"/>
              </w:rPr>
              <w:t>-</w:t>
            </w:r>
          </w:p>
        </w:tc>
      </w:tr>
      <w:tr w:rsidR="00DF34B6">
        <w:tblPrEx>
          <w:tblCellMar>
            <w:top w:w="0" w:type="dxa"/>
            <w:bottom w:w="0" w:type="dxa"/>
          </w:tblCellMar>
        </w:tblPrEx>
        <w:tc>
          <w:tcPr>
            <w:tcW w:w="3403" w:type="dxa"/>
            <w:tcBorders>
              <w:left w:val="nil"/>
            </w:tcBorders>
          </w:tcPr>
          <w:p w:rsidR="00DF34B6" w:rsidRDefault="00DF34B6">
            <w:pPr>
              <w:rPr>
                <w:sz w:val="16"/>
                <w:szCs w:val="16"/>
              </w:rPr>
            </w:pPr>
            <w:r>
              <w:rPr>
                <w:sz w:val="16"/>
                <w:szCs w:val="16"/>
              </w:rPr>
              <w:fldChar w:fldCharType="begin"/>
            </w:r>
            <w:r>
              <w:rPr>
                <w:sz w:val="16"/>
                <w:szCs w:val="16"/>
              </w:rPr>
              <w:instrText>ADVANCE \d 6"</w:instrText>
            </w:r>
            <w:r>
              <w:rPr>
                <w:sz w:val="16"/>
                <w:szCs w:val="16"/>
              </w:rPr>
              <w:fldChar w:fldCharType="end"/>
            </w:r>
            <w:r>
              <w:rPr>
                <w:sz w:val="16"/>
                <w:szCs w:val="16"/>
              </w:rPr>
              <w:t>-Dioctilssulfossuccinato de sódio</w:t>
            </w:r>
          </w:p>
        </w:tc>
        <w:tc>
          <w:tcPr>
            <w:tcW w:w="3403" w:type="dxa"/>
            <w:tcBorders>
              <w:right w:val="nil"/>
            </w:tcBorders>
          </w:tcPr>
          <w:p w:rsidR="00DF34B6" w:rsidRDefault="00DF34B6">
            <w:pPr>
              <w:jc w:val="center"/>
              <w:rPr>
                <w:sz w:val="16"/>
                <w:szCs w:val="16"/>
              </w:rPr>
            </w:pPr>
            <w:r>
              <w:rPr>
                <w:sz w:val="16"/>
                <w:szCs w:val="16"/>
              </w:rPr>
              <w:fldChar w:fldCharType="begin"/>
            </w:r>
            <w:r>
              <w:rPr>
                <w:sz w:val="16"/>
                <w:szCs w:val="16"/>
              </w:rPr>
              <w:instrText>ADVANCE \d 6"</w:instrText>
            </w:r>
            <w:r>
              <w:rPr>
                <w:sz w:val="16"/>
                <w:szCs w:val="16"/>
              </w:rPr>
              <w:fldChar w:fldCharType="end"/>
            </w:r>
            <w:r>
              <w:rPr>
                <w:sz w:val="16"/>
                <w:szCs w:val="16"/>
              </w:rPr>
              <w:t>-</w:t>
            </w:r>
          </w:p>
        </w:tc>
      </w:tr>
      <w:tr w:rsidR="00DF34B6">
        <w:tblPrEx>
          <w:tblCellMar>
            <w:top w:w="0" w:type="dxa"/>
            <w:bottom w:w="0" w:type="dxa"/>
          </w:tblCellMar>
        </w:tblPrEx>
        <w:tc>
          <w:tcPr>
            <w:tcW w:w="3403" w:type="dxa"/>
            <w:tcBorders>
              <w:left w:val="nil"/>
            </w:tcBorders>
          </w:tcPr>
          <w:p w:rsidR="00DF34B6" w:rsidRDefault="00DF34B6">
            <w:pPr>
              <w:rPr>
                <w:sz w:val="16"/>
                <w:szCs w:val="16"/>
              </w:rPr>
            </w:pPr>
            <w:r>
              <w:rPr>
                <w:sz w:val="16"/>
                <w:szCs w:val="16"/>
              </w:rPr>
              <w:fldChar w:fldCharType="begin"/>
            </w:r>
            <w:r>
              <w:rPr>
                <w:sz w:val="16"/>
                <w:szCs w:val="16"/>
              </w:rPr>
              <w:instrText>ADVANCE \d 6"</w:instrText>
            </w:r>
            <w:r>
              <w:rPr>
                <w:sz w:val="16"/>
                <w:szCs w:val="16"/>
              </w:rPr>
              <w:fldChar w:fldCharType="end"/>
            </w:r>
            <w:r>
              <w:rPr>
                <w:sz w:val="16"/>
                <w:szCs w:val="16"/>
              </w:rPr>
              <w:t>-Diestearato de dihidroxietil-dietileno-triamino-monoacetato</w:t>
            </w:r>
          </w:p>
        </w:tc>
        <w:tc>
          <w:tcPr>
            <w:tcW w:w="3403" w:type="dxa"/>
            <w:tcBorders>
              <w:right w:val="nil"/>
            </w:tcBorders>
          </w:tcPr>
          <w:p w:rsidR="00DF34B6" w:rsidRDefault="00DF34B6">
            <w:pPr>
              <w:rPr>
                <w:sz w:val="16"/>
                <w:szCs w:val="16"/>
              </w:rPr>
            </w:pPr>
            <w:r>
              <w:rPr>
                <w:sz w:val="16"/>
                <w:szCs w:val="16"/>
              </w:rPr>
              <w:fldChar w:fldCharType="begin"/>
            </w:r>
            <w:r>
              <w:rPr>
                <w:sz w:val="16"/>
                <w:szCs w:val="16"/>
              </w:rPr>
              <w:instrText>ADVANCE \d 6"</w:instrText>
            </w:r>
            <w:r>
              <w:rPr>
                <w:sz w:val="16"/>
                <w:szCs w:val="16"/>
              </w:rPr>
              <w:fldChar w:fldCharType="end"/>
            </w:r>
            <w:r>
              <w:rPr>
                <w:sz w:val="16"/>
                <w:szCs w:val="16"/>
              </w:rPr>
              <w:t>Abaixo de 0,05 mg/dm</w:t>
            </w:r>
            <w:r>
              <w:rPr>
                <w:sz w:val="16"/>
                <w:szCs w:val="16"/>
                <w:vertAlign w:val="superscript"/>
              </w:rPr>
              <w:t>2</w:t>
            </w:r>
            <w:r>
              <w:rPr>
                <w:sz w:val="16"/>
                <w:szCs w:val="16"/>
              </w:rPr>
              <w:t xml:space="preserve"> da película não recoberta.</w:t>
            </w:r>
          </w:p>
          <w:p w:rsidR="00DF34B6" w:rsidRDefault="00DF34B6">
            <w:pPr>
              <w:rPr>
                <w:sz w:val="16"/>
                <w:szCs w:val="16"/>
              </w:rPr>
            </w:pPr>
          </w:p>
        </w:tc>
      </w:tr>
      <w:tr w:rsidR="00DF34B6">
        <w:tblPrEx>
          <w:tblCellMar>
            <w:top w:w="0" w:type="dxa"/>
            <w:bottom w:w="0" w:type="dxa"/>
          </w:tblCellMar>
        </w:tblPrEx>
        <w:tc>
          <w:tcPr>
            <w:tcW w:w="3403" w:type="dxa"/>
            <w:tcBorders>
              <w:left w:val="nil"/>
            </w:tcBorders>
          </w:tcPr>
          <w:p w:rsidR="00DF34B6" w:rsidRDefault="00DF34B6">
            <w:pPr>
              <w:rPr>
                <w:sz w:val="16"/>
                <w:szCs w:val="16"/>
              </w:rPr>
            </w:pPr>
            <w:r>
              <w:rPr>
                <w:sz w:val="16"/>
                <w:szCs w:val="16"/>
              </w:rPr>
              <w:fldChar w:fldCharType="begin"/>
            </w:r>
            <w:r>
              <w:rPr>
                <w:sz w:val="16"/>
                <w:szCs w:val="16"/>
              </w:rPr>
              <w:instrText>ADVANCE \d 6"</w:instrText>
            </w:r>
            <w:r>
              <w:rPr>
                <w:sz w:val="16"/>
                <w:szCs w:val="16"/>
              </w:rPr>
              <w:fldChar w:fldCharType="end"/>
            </w:r>
            <w:r>
              <w:rPr>
                <w:sz w:val="16"/>
                <w:szCs w:val="16"/>
              </w:rPr>
              <w:t>- Lauril-sulfato de amônio, magnésio e potássio</w:t>
            </w:r>
          </w:p>
        </w:tc>
        <w:tc>
          <w:tcPr>
            <w:tcW w:w="3403" w:type="dxa"/>
            <w:tcBorders>
              <w:right w:val="nil"/>
            </w:tcBorders>
          </w:tcPr>
          <w:p w:rsidR="00DF34B6" w:rsidRDefault="00DF34B6">
            <w:pPr>
              <w:jc w:val="center"/>
              <w:rPr>
                <w:sz w:val="16"/>
                <w:szCs w:val="16"/>
              </w:rPr>
            </w:pPr>
            <w:r>
              <w:rPr>
                <w:sz w:val="16"/>
                <w:szCs w:val="16"/>
              </w:rPr>
              <w:fldChar w:fldCharType="begin"/>
            </w:r>
            <w:r>
              <w:rPr>
                <w:sz w:val="16"/>
                <w:szCs w:val="16"/>
              </w:rPr>
              <w:instrText>ADVANCE \d 6"</w:instrText>
            </w:r>
            <w:r>
              <w:rPr>
                <w:sz w:val="16"/>
                <w:szCs w:val="16"/>
              </w:rPr>
              <w:fldChar w:fldCharType="end"/>
            </w:r>
            <w:r>
              <w:rPr>
                <w:sz w:val="16"/>
                <w:szCs w:val="16"/>
              </w:rPr>
              <w:t>-</w:t>
            </w:r>
          </w:p>
        </w:tc>
      </w:tr>
      <w:tr w:rsidR="00DF34B6">
        <w:tblPrEx>
          <w:tblCellMar>
            <w:top w:w="0" w:type="dxa"/>
            <w:bottom w:w="0" w:type="dxa"/>
          </w:tblCellMar>
        </w:tblPrEx>
        <w:tc>
          <w:tcPr>
            <w:tcW w:w="3403" w:type="dxa"/>
            <w:tcBorders>
              <w:left w:val="nil"/>
            </w:tcBorders>
          </w:tcPr>
          <w:p w:rsidR="00DF34B6" w:rsidRDefault="00DF34B6">
            <w:pPr>
              <w:rPr>
                <w:sz w:val="16"/>
                <w:szCs w:val="16"/>
              </w:rPr>
            </w:pPr>
            <w:r>
              <w:rPr>
                <w:sz w:val="16"/>
                <w:szCs w:val="16"/>
              </w:rPr>
              <w:fldChar w:fldCharType="begin"/>
            </w:r>
            <w:r>
              <w:rPr>
                <w:sz w:val="16"/>
                <w:szCs w:val="16"/>
              </w:rPr>
              <w:instrText>ADVANCE \d 6"</w:instrText>
            </w:r>
            <w:r>
              <w:rPr>
                <w:sz w:val="16"/>
                <w:szCs w:val="16"/>
              </w:rPr>
              <w:fldChar w:fldCharType="end"/>
            </w:r>
            <w:r>
              <w:rPr>
                <w:sz w:val="16"/>
                <w:szCs w:val="16"/>
              </w:rPr>
              <w:t>- N,N'-diestearoil-etilenodiamina N,N'-dipalmitoil-etilenodiamina e N,N'-dioleil-etilenodiamina</w:t>
            </w:r>
          </w:p>
        </w:tc>
        <w:tc>
          <w:tcPr>
            <w:tcW w:w="3403" w:type="dxa"/>
            <w:tcBorders>
              <w:right w:val="nil"/>
            </w:tcBorders>
          </w:tcPr>
          <w:p w:rsidR="00DF34B6" w:rsidRDefault="00DF34B6">
            <w:pPr>
              <w:jc w:val="center"/>
              <w:rPr>
                <w:sz w:val="16"/>
                <w:szCs w:val="16"/>
              </w:rPr>
            </w:pPr>
            <w:r>
              <w:rPr>
                <w:sz w:val="16"/>
                <w:szCs w:val="16"/>
              </w:rPr>
              <w:fldChar w:fldCharType="begin"/>
            </w:r>
            <w:r>
              <w:rPr>
                <w:sz w:val="16"/>
                <w:szCs w:val="16"/>
              </w:rPr>
              <w:instrText>ADVANCE \d 6"</w:instrText>
            </w:r>
            <w:r>
              <w:rPr>
                <w:sz w:val="16"/>
                <w:szCs w:val="16"/>
              </w:rPr>
              <w:fldChar w:fldCharType="end"/>
            </w:r>
            <w:r>
              <w:rPr>
                <w:sz w:val="16"/>
                <w:szCs w:val="16"/>
              </w:rPr>
              <w:t>-</w:t>
            </w:r>
          </w:p>
        </w:tc>
      </w:tr>
      <w:tr w:rsidR="00DF34B6">
        <w:tblPrEx>
          <w:tblCellMar>
            <w:top w:w="0" w:type="dxa"/>
            <w:bottom w:w="0" w:type="dxa"/>
          </w:tblCellMar>
        </w:tblPrEx>
        <w:tc>
          <w:tcPr>
            <w:tcW w:w="3403" w:type="dxa"/>
            <w:tcBorders>
              <w:left w:val="nil"/>
            </w:tcBorders>
          </w:tcPr>
          <w:p w:rsidR="00DF34B6" w:rsidRDefault="00DF34B6">
            <w:pPr>
              <w:rPr>
                <w:sz w:val="16"/>
                <w:szCs w:val="16"/>
              </w:rPr>
            </w:pPr>
            <w:r>
              <w:rPr>
                <w:sz w:val="16"/>
                <w:szCs w:val="16"/>
              </w:rPr>
              <w:fldChar w:fldCharType="begin"/>
            </w:r>
            <w:r>
              <w:rPr>
                <w:sz w:val="16"/>
                <w:szCs w:val="16"/>
              </w:rPr>
              <w:instrText>ADVANCE \d 6"</w:instrText>
            </w:r>
            <w:r>
              <w:rPr>
                <w:sz w:val="16"/>
                <w:szCs w:val="16"/>
              </w:rPr>
              <w:fldChar w:fldCharType="end"/>
            </w:r>
            <w:r>
              <w:rPr>
                <w:sz w:val="16"/>
                <w:szCs w:val="16"/>
              </w:rPr>
              <w:t>- 2-heptadecil-4,4-bis (metilenestearato) oxazolina</w:t>
            </w:r>
          </w:p>
        </w:tc>
        <w:tc>
          <w:tcPr>
            <w:tcW w:w="3403" w:type="dxa"/>
            <w:tcBorders>
              <w:right w:val="nil"/>
            </w:tcBorders>
          </w:tcPr>
          <w:p w:rsidR="00DF34B6" w:rsidRDefault="00DF34B6">
            <w:pPr>
              <w:jc w:val="center"/>
              <w:rPr>
                <w:sz w:val="16"/>
                <w:szCs w:val="16"/>
              </w:rPr>
            </w:pPr>
            <w:r>
              <w:rPr>
                <w:sz w:val="16"/>
                <w:szCs w:val="16"/>
              </w:rPr>
              <w:fldChar w:fldCharType="begin"/>
            </w:r>
            <w:r>
              <w:rPr>
                <w:sz w:val="16"/>
                <w:szCs w:val="16"/>
              </w:rPr>
              <w:instrText>ADVANCE \d 6"</w:instrText>
            </w:r>
            <w:r>
              <w:rPr>
                <w:sz w:val="16"/>
                <w:szCs w:val="16"/>
              </w:rPr>
              <w:fldChar w:fldCharType="end"/>
            </w:r>
            <w:r>
              <w:rPr>
                <w:sz w:val="16"/>
                <w:szCs w:val="16"/>
              </w:rPr>
              <w:t>-</w:t>
            </w:r>
          </w:p>
        </w:tc>
      </w:tr>
      <w:tr w:rsidR="00DF34B6">
        <w:tblPrEx>
          <w:tblCellMar>
            <w:top w:w="0" w:type="dxa"/>
            <w:bottom w:w="0" w:type="dxa"/>
          </w:tblCellMar>
        </w:tblPrEx>
        <w:tc>
          <w:tcPr>
            <w:tcW w:w="3403" w:type="dxa"/>
            <w:tcBorders>
              <w:left w:val="nil"/>
            </w:tcBorders>
          </w:tcPr>
          <w:p w:rsidR="00DF34B6" w:rsidRDefault="00DF34B6">
            <w:pPr>
              <w:rPr>
                <w:sz w:val="16"/>
                <w:szCs w:val="16"/>
              </w:rPr>
            </w:pPr>
            <w:r>
              <w:rPr>
                <w:sz w:val="16"/>
                <w:szCs w:val="16"/>
              </w:rPr>
              <w:fldChar w:fldCharType="begin"/>
            </w:r>
            <w:r>
              <w:rPr>
                <w:sz w:val="16"/>
                <w:szCs w:val="16"/>
              </w:rPr>
              <w:instrText>ADVANCE \d 6"</w:instrText>
            </w:r>
            <w:r>
              <w:rPr>
                <w:sz w:val="16"/>
                <w:szCs w:val="16"/>
              </w:rPr>
              <w:fldChar w:fldCharType="end"/>
            </w:r>
            <w:r>
              <w:rPr>
                <w:sz w:val="16"/>
                <w:szCs w:val="16"/>
              </w:rPr>
              <w:t>-Polietileno-amino estearamida etil sulfato</w:t>
            </w:r>
          </w:p>
        </w:tc>
        <w:tc>
          <w:tcPr>
            <w:tcW w:w="3403" w:type="dxa"/>
            <w:tcBorders>
              <w:right w:val="nil"/>
            </w:tcBorders>
          </w:tcPr>
          <w:p w:rsidR="00DF34B6" w:rsidRDefault="00DF34B6">
            <w:pPr>
              <w:rPr>
                <w:sz w:val="16"/>
                <w:szCs w:val="16"/>
              </w:rPr>
            </w:pPr>
            <w:r>
              <w:rPr>
                <w:sz w:val="16"/>
                <w:szCs w:val="16"/>
              </w:rPr>
              <w:fldChar w:fldCharType="begin"/>
            </w:r>
            <w:r>
              <w:rPr>
                <w:sz w:val="16"/>
                <w:szCs w:val="16"/>
              </w:rPr>
              <w:instrText>ADVANCE \d 6"</w:instrText>
            </w:r>
            <w:r>
              <w:rPr>
                <w:sz w:val="16"/>
                <w:szCs w:val="16"/>
              </w:rPr>
              <w:fldChar w:fldCharType="end"/>
            </w:r>
            <w:r>
              <w:rPr>
                <w:sz w:val="16"/>
                <w:szCs w:val="16"/>
              </w:rPr>
              <w:t>Abaixo de 0,1 mg/dm</w:t>
            </w:r>
            <w:r>
              <w:rPr>
                <w:sz w:val="16"/>
                <w:szCs w:val="16"/>
                <w:vertAlign w:val="superscript"/>
              </w:rPr>
              <w:t>2</w:t>
            </w:r>
            <w:r>
              <w:rPr>
                <w:sz w:val="16"/>
                <w:szCs w:val="16"/>
              </w:rPr>
              <w:t xml:space="preserve"> da película não revestida.</w:t>
            </w:r>
          </w:p>
        </w:tc>
      </w:tr>
      <w:tr w:rsidR="00DF34B6">
        <w:tblPrEx>
          <w:tblCellMar>
            <w:top w:w="0" w:type="dxa"/>
            <w:bottom w:w="0" w:type="dxa"/>
          </w:tblCellMar>
        </w:tblPrEx>
        <w:tc>
          <w:tcPr>
            <w:tcW w:w="3403" w:type="dxa"/>
            <w:tcBorders>
              <w:left w:val="nil"/>
            </w:tcBorders>
          </w:tcPr>
          <w:p w:rsidR="00DF34B6" w:rsidRDefault="00DF34B6">
            <w:pPr>
              <w:rPr>
                <w:sz w:val="16"/>
                <w:szCs w:val="16"/>
              </w:rPr>
            </w:pPr>
            <w:r>
              <w:rPr>
                <w:sz w:val="16"/>
                <w:szCs w:val="16"/>
              </w:rPr>
              <w:fldChar w:fldCharType="begin"/>
            </w:r>
            <w:r>
              <w:rPr>
                <w:sz w:val="16"/>
                <w:szCs w:val="16"/>
              </w:rPr>
              <w:instrText>ADVANCE \d 6"</w:instrText>
            </w:r>
            <w:r>
              <w:rPr>
                <w:sz w:val="16"/>
                <w:szCs w:val="16"/>
              </w:rPr>
              <w:fldChar w:fldCharType="end"/>
            </w:r>
          </w:p>
        </w:tc>
        <w:tc>
          <w:tcPr>
            <w:tcW w:w="3403" w:type="dxa"/>
            <w:tcBorders>
              <w:right w:val="nil"/>
            </w:tcBorders>
          </w:tcPr>
          <w:p w:rsidR="00DF34B6" w:rsidRDefault="00DF34B6">
            <w:pPr>
              <w:rPr>
                <w:sz w:val="16"/>
                <w:szCs w:val="16"/>
              </w:rPr>
            </w:pPr>
            <w:r>
              <w:rPr>
                <w:sz w:val="16"/>
                <w:szCs w:val="16"/>
              </w:rPr>
              <w:fldChar w:fldCharType="begin"/>
            </w:r>
            <w:r>
              <w:rPr>
                <w:sz w:val="16"/>
                <w:szCs w:val="16"/>
              </w:rPr>
              <w:instrText>ADVANCE \d 6"</w:instrText>
            </w:r>
            <w:r>
              <w:rPr>
                <w:sz w:val="16"/>
                <w:szCs w:val="16"/>
              </w:rPr>
              <w:fldChar w:fldCharType="end"/>
            </w:r>
          </w:p>
        </w:tc>
      </w:tr>
      <w:tr w:rsidR="00DF34B6">
        <w:tblPrEx>
          <w:tblCellMar>
            <w:top w:w="0" w:type="dxa"/>
            <w:bottom w:w="0" w:type="dxa"/>
          </w:tblCellMar>
        </w:tblPrEx>
        <w:tc>
          <w:tcPr>
            <w:tcW w:w="3403" w:type="dxa"/>
            <w:tcBorders>
              <w:left w:val="nil"/>
              <w:bottom w:val="nil"/>
            </w:tcBorders>
          </w:tcPr>
          <w:p w:rsidR="00DF34B6" w:rsidRDefault="00DF34B6">
            <w:pPr>
              <w:rPr>
                <w:b/>
                <w:bCs/>
                <w:sz w:val="16"/>
                <w:szCs w:val="16"/>
              </w:rPr>
            </w:pPr>
            <w:r>
              <w:rPr>
                <w:sz w:val="16"/>
                <w:szCs w:val="16"/>
              </w:rPr>
              <w:fldChar w:fldCharType="begin"/>
            </w:r>
            <w:r>
              <w:rPr>
                <w:sz w:val="16"/>
                <w:szCs w:val="16"/>
              </w:rPr>
              <w:instrText>ADVANCE \d 6"</w:instrText>
            </w:r>
            <w:r>
              <w:rPr>
                <w:sz w:val="16"/>
                <w:szCs w:val="16"/>
              </w:rPr>
              <w:fldChar w:fldCharType="end"/>
            </w:r>
            <w:r>
              <w:rPr>
                <w:b/>
                <w:bCs/>
                <w:sz w:val="16"/>
                <w:szCs w:val="16"/>
              </w:rPr>
              <w:t>Terceira classe - Agentes de fixação:</w:t>
            </w:r>
          </w:p>
        </w:tc>
        <w:tc>
          <w:tcPr>
            <w:tcW w:w="3403" w:type="dxa"/>
            <w:tcBorders>
              <w:bottom w:val="nil"/>
              <w:right w:val="nil"/>
            </w:tcBorders>
          </w:tcPr>
          <w:p w:rsidR="00DF34B6" w:rsidRDefault="00DF34B6">
            <w:pPr>
              <w:rPr>
                <w:sz w:val="16"/>
                <w:szCs w:val="16"/>
              </w:rPr>
            </w:pPr>
            <w:r>
              <w:rPr>
                <w:sz w:val="16"/>
                <w:szCs w:val="16"/>
              </w:rPr>
              <w:t>A quantidade total de substâncias não poderá ultrapassar 1 mg/dm</w:t>
            </w:r>
            <w:r>
              <w:rPr>
                <w:sz w:val="16"/>
                <w:szCs w:val="16"/>
                <w:vertAlign w:val="superscript"/>
              </w:rPr>
              <w:t>2</w:t>
            </w:r>
            <w:r>
              <w:rPr>
                <w:sz w:val="16"/>
                <w:szCs w:val="16"/>
              </w:rPr>
              <w:t xml:space="preserve"> da película não revestida.</w:t>
            </w:r>
          </w:p>
        </w:tc>
      </w:tr>
      <w:tr w:rsidR="00DF34B6">
        <w:tblPrEx>
          <w:tblCellMar>
            <w:top w:w="0" w:type="dxa"/>
            <w:bottom w:w="0" w:type="dxa"/>
          </w:tblCellMar>
        </w:tblPrEx>
        <w:tc>
          <w:tcPr>
            <w:tcW w:w="3403" w:type="dxa"/>
            <w:tcBorders>
              <w:left w:val="nil"/>
              <w:bottom w:val="nil"/>
            </w:tcBorders>
          </w:tcPr>
          <w:p w:rsidR="00DF34B6" w:rsidRDefault="00DF34B6">
            <w:pPr>
              <w:rPr>
                <w:sz w:val="16"/>
                <w:szCs w:val="16"/>
              </w:rPr>
            </w:pPr>
            <w:r>
              <w:rPr>
                <w:sz w:val="16"/>
                <w:szCs w:val="16"/>
              </w:rPr>
              <w:t>Produto de condensação de melamina-</w:t>
            </w:r>
          </w:p>
          <w:p w:rsidR="00DF34B6" w:rsidRDefault="00DF34B6">
            <w:pPr>
              <w:rPr>
                <w:sz w:val="16"/>
                <w:szCs w:val="16"/>
              </w:rPr>
            </w:pPr>
            <w:r>
              <w:rPr>
                <w:sz w:val="16"/>
                <w:szCs w:val="16"/>
              </w:rPr>
              <w:t>formaldeído, modificado ou não com um  ou mais dos seguintes produtos:</w:t>
            </w:r>
          </w:p>
        </w:tc>
        <w:tc>
          <w:tcPr>
            <w:tcW w:w="3403" w:type="dxa"/>
            <w:tcBorders>
              <w:bottom w:val="nil"/>
              <w:right w:val="nil"/>
            </w:tcBorders>
          </w:tcPr>
          <w:p w:rsidR="00DF34B6" w:rsidRDefault="00DF34B6">
            <w:pPr>
              <w:rPr>
                <w:sz w:val="16"/>
                <w:szCs w:val="16"/>
              </w:rPr>
            </w:pPr>
            <w:r>
              <w:rPr>
                <w:sz w:val="16"/>
                <w:szCs w:val="16"/>
              </w:rPr>
              <w:t>Com teor de formaldeído livre menor ou igual a 0,5 mg/dm</w:t>
            </w:r>
            <w:r>
              <w:rPr>
                <w:sz w:val="16"/>
                <w:szCs w:val="16"/>
                <w:vertAlign w:val="superscript"/>
              </w:rPr>
              <w:t>2</w:t>
            </w:r>
            <w:r>
              <w:rPr>
                <w:sz w:val="16"/>
                <w:szCs w:val="16"/>
              </w:rPr>
              <w:t xml:space="preserve"> de película não revestida</w:t>
            </w:r>
          </w:p>
          <w:p w:rsidR="00DF34B6" w:rsidRDefault="00DF34B6">
            <w:pPr>
              <w:rPr>
                <w:sz w:val="16"/>
                <w:szCs w:val="16"/>
              </w:rPr>
            </w:pPr>
            <w:r>
              <w:rPr>
                <w:sz w:val="16"/>
                <w:szCs w:val="16"/>
              </w:rPr>
              <w:t>Com teor de melamina livre menor ou igual a 0,3 mg/ dm</w:t>
            </w:r>
            <w:r>
              <w:rPr>
                <w:sz w:val="16"/>
                <w:szCs w:val="16"/>
                <w:vertAlign w:val="superscript"/>
              </w:rPr>
              <w:t>2</w:t>
            </w:r>
            <w:r>
              <w:rPr>
                <w:sz w:val="16"/>
                <w:szCs w:val="16"/>
              </w:rPr>
              <w:t xml:space="preserve"> de película não revestida</w:t>
            </w:r>
          </w:p>
        </w:tc>
      </w:tr>
      <w:tr w:rsidR="00DF34B6">
        <w:tblPrEx>
          <w:tblCellMar>
            <w:top w:w="0" w:type="dxa"/>
            <w:bottom w:w="0" w:type="dxa"/>
          </w:tblCellMar>
        </w:tblPrEx>
        <w:tc>
          <w:tcPr>
            <w:tcW w:w="3403" w:type="dxa"/>
            <w:tcBorders>
              <w:top w:val="nil"/>
              <w:left w:val="nil"/>
              <w:bottom w:val="nil"/>
            </w:tcBorders>
          </w:tcPr>
          <w:p w:rsidR="00DF34B6" w:rsidRDefault="00DF34B6">
            <w:pPr>
              <w:ind w:left="720"/>
              <w:rPr>
                <w:sz w:val="16"/>
                <w:szCs w:val="16"/>
              </w:rPr>
            </w:pPr>
            <w:r>
              <w:rPr>
                <w:sz w:val="16"/>
                <w:szCs w:val="16"/>
              </w:rPr>
              <w:t>- Butanol</w:t>
            </w:r>
          </w:p>
          <w:p w:rsidR="00DF34B6" w:rsidRDefault="00DF34B6">
            <w:pPr>
              <w:ind w:left="720"/>
              <w:rPr>
                <w:sz w:val="16"/>
                <w:szCs w:val="16"/>
              </w:rPr>
            </w:pPr>
            <w:r>
              <w:rPr>
                <w:sz w:val="16"/>
                <w:szCs w:val="16"/>
              </w:rPr>
              <w:t>- Dietilenotriamina</w:t>
            </w:r>
          </w:p>
          <w:p w:rsidR="00DF34B6" w:rsidRDefault="00DF34B6">
            <w:pPr>
              <w:ind w:left="720"/>
              <w:rPr>
                <w:sz w:val="16"/>
                <w:szCs w:val="16"/>
              </w:rPr>
            </w:pPr>
            <w:r>
              <w:rPr>
                <w:sz w:val="16"/>
                <w:szCs w:val="16"/>
              </w:rPr>
              <w:t>- Etanol</w:t>
            </w:r>
          </w:p>
          <w:p w:rsidR="00DF34B6" w:rsidRDefault="00DF34B6">
            <w:pPr>
              <w:ind w:left="715"/>
              <w:rPr>
                <w:sz w:val="16"/>
                <w:szCs w:val="16"/>
              </w:rPr>
            </w:pPr>
            <w:r>
              <w:rPr>
                <w:sz w:val="16"/>
                <w:szCs w:val="16"/>
              </w:rPr>
              <w:t>- Trietilenotetramina</w:t>
            </w:r>
          </w:p>
        </w:tc>
        <w:tc>
          <w:tcPr>
            <w:tcW w:w="3403" w:type="dxa"/>
            <w:tcBorders>
              <w:top w:val="nil"/>
              <w:bottom w:val="nil"/>
              <w:right w:val="nil"/>
            </w:tcBorders>
          </w:tcPr>
          <w:p w:rsidR="00DF34B6" w:rsidRDefault="00DF34B6">
            <w:pPr>
              <w:rPr>
                <w:sz w:val="16"/>
                <w:szCs w:val="16"/>
              </w:rPr>
            </w:pPr>
          </w:p>
        </w:tc>
      </w:tr>
      <w:tr w:rsidR="00DF34B6">
        <w:tblPrEx>
          <w:tblCellMar>
            <w:top w:w="0" w:type="dxa"/>
            <w:bottom w:w="0" w:type="dxa"/>
          </w:tblCellMar>
        </w:tblPrEx>
        <w:tc>
          <w:tcPr>
            <w:tcW w:w="3403" w:type="dxa"/>
            <w:tcBorders>
              <w:top w:val="nil"/>
              <w:left w:val="nil"/>
            </w:tcBorders>
          </w:tcPr>
          <w:p w:rsidR="00DF34B6" w:rsidRDefault="00DF34B6">
            <w:pPr>
              <w:ind w:left="720"/>
              <w:rPr>
                <w:sz w:val="16"/>
                <w:szCs w:val="16"/>
              </w:rPr>
            </w:pPr>
            <w:r>
              <w:rPr>
                <w:sz w:val="16"/>
                <w:szCs w:val="16"/>
              </w:rPr>
              <w:t>- Tetraetilenopentamina</w:t>
            </w:r>
          </w:p>
          <w:p w:rsidR="00DF34B6" w:rsidRDefault="00DF34B6">
            <w:pPr>
              <w:ind w:left="720"/>
              <w:rPr>
                <w:sz w:val="16"/>
                <w:szCs w:val="16"/>
              </w:rPr>
            </w:pPr>
            <w:r>
              <w:rPr>
                <w:sz w:val="16"/>
                <w:szCs w:val="16"/>
              </w:rPr>
              <w:t>- Tri-(2-hidroxietil) amina [= trietanolamina]</w:t>
            </w:r>
          </w:p>
          <w:p w:rsidR="00DF34B6" w:rsidRDefault="00DF34B6">
            <w:pPr>
              <w:ind w:left="720"/>
              <w:rPr>
                <w:sz w:val="16"/>
                <w:szCs w:val="16"/>
              </w:rPr>
            </w:pPr>
            <w:r>
              <w:rPr>
                <w:sz w:val="16"/>
                <w:szCs w:val="16"/>
              </w:rPr>
              <w:t>- 3,3'-diaminodipropilamina</w:t>
            </w:r>
          </w:p>
          <w:p w:rsidR="00DF34B6" w:rsidRDefault="00DF34B6">
            <w:pPr>
              <w:ind w:left="720"/>
              <w:rPr>
                <w:sz w:val="16"/>
                <w:szCs w:val="16"/>
              </w:rPr>
            </w:pPr>
            <w:r>
              <w:rPr>
                <w:sz w:val="16"/>
                <w:szCs w:val="16"/>
              </w:rPr>
              <w:t>- 4,4'-diaminodibutilamina</w:t>
            </w:r>
          </w:p>
        </w:tc>
        <w:tc>
          <w:tcPr>
            <w:tcW w:w="3403" w:type="dxa"/>
            <w:tcBorders>
              <w:top w:val="nil"/>
              <w:right w:val="nil"/>
            </w:tcBorders>
          </w:tcPr>
          <w:p w:rsidR="00DF34B6" w:rsidRDefault="00DF34B6">
            <w:pPr>
              <w:rPr>
                <w:sz w:val="16"/>
                <w:szCs w:val="16"/>
              </w:rPr>
            </w:pPr>
          </w:p>
        </w:tc>
      </w:tr>
      <w:tr w:rsidR="00DF34B6">
        <w:tblPrEx>
          <w:tblCellMar>
            <w:top w:w="0" w:type="dxa"/>
            <w:bottom w:w="0" w:type="dxa"/>
          </w:tblCellMar>
        </w:tblPrEx>
        <w:tc>
          <w:tcPr>
            <w:tcW w:w="3404" w:type="dxa"/>
            <w:tcBorders>
              <w:left w:val="nil"/>
            </w:tcBorders>
          </w:tcPr>
          <w:p w:rsidR="00DF34B6" w:rsidRDefault="00DF34B6">
            <w:pPr>
              <w:rPr>
                <w:sz w:val="16"/>
                <w:szCs w:val="16"/>
              </w:rPr>
            </w:pPr>
            <w:r>
              <w:rPr>
                <w:sz w:val="16"/>
                <w:szCs w:val="16"/>
              </w:rPr>
              <w:t>- Produto de condensação de melamina-uréia-formaldeído, modificado com tri(2-hidroxietil)amina  [= trietanolamina]</w:t>
            </w:r>
          </w:p>
        </w:tc>
        <w:tc>
          <w:tcPr>
            <w:tcW w:w="3402" w:type="dxa"/>
            <w:tcBorders>
              <w:right w:val="nil"/>
            </w:tcBorders>
          </w:tcPr>
          <w:p w:rsidR="00DF34B6" w:rsidRDefault="00DF34B6">
            <w:pPr>
              <w:rPr>
                <w:sz w:val="16"/>
                <w:szCs w:val="16"/>
              </w:rPr>
            </w:pPr>
            <w:r>
              <w:rPr>
                <w:sz w:val="16"/>
                <w:szCs w:val="16"/>
              </w:rPr>
              <w:fldChar w:fldCharType="begin"/>
            </w:r>
            <w:r>
              <w:rPr>
                <w:sz w:val="16"/>
                <w:szCs w:val="16"/>
              </w:rPr>
              <w:instrText>ADVANCE \d 6"</w:instrText>
            </w:r>
            <w:r>
              <w:rPr>
                <w:sz w:val="16"/>
                <w:szCs w:val="16"/>
              </w:rPr>
              <w:fldChar w:fldCharType="end"/>
            </w:r>
            <w:r>
              <w:rPr>
                <w:sz w:val="16"/>
                <w:szCs w:val="16"/>
              </w:rPr>
              <w:t>Com teor de formaldeído livre menor ou igual a 0,5 mg/dm</w:t>
            </w:r>
            <w:r>
              <w:rPr>
                <w:sz w:val="16"/>
                <w:szCs w:val="16"/>
                <w:vertAlign w:val="superscript"/>
              </w:rPr>
              <w:t>2</w:t>
            </w:r>
            <w:r>
              <w:rPr>
                <w:sz w:val="16"/>
                <w:szCs w:val="16"/>
              </w:rPr>
              <w:t xml:space="preserve"> de película não revestida.</w:t>
            </w:r>
          </w:p>
          <w:p w:rsidR="00DF34B6" w:rsidRDefault="00DF34B6">
            <w:pPr>
              <w:rPr>
                <w:sz w:val="16"/>
                <w:szCs w:val="16"/>
              </w:rPr>
            </w:pPr>
            <w:r>
              <w:rPr>
                <w:sz w:val="16"/>
                <w:szCs w:val="16"/>
              </w:rPr>
              <w:t>Com teor de melamina livre menor ou igual a 0,3 mg/ dm</w:t>
            </w:r>
            <w:r>
              <w:rPr>
                <w:sz w:val="16"/>
                <w:szCs w:val="16"/>
                <w:vertAlign w:val="superscript"/>
              </w:rPr>
              <w:t>2</w:t>
            </w:r>
            <w:r>
              <w:rPr>
                <w:sz w:val="16"/>
                <w:szCs w:val="16"/>
              </w:rPr>
              <w:t xml:space="preserve"> de película no revestida.</w:t>
            </w:r>
          </w:p>
        </w:tc>
      </w:tr>
      <w:tr w:rsidR="00DF34B6">
        <w:tblPrEx>
          <w:tblCellMar>
            <w:top w:w="0" w:type="dxa"/>
            <w:bottom w:w="0" w:type="dxa"/>
          </w:tblCellMar>
        </w:tblPrEx>
        <w:tc>
          <w:tcPr>
            <w:tcW w:w="3404" w:type="dxa"/>
            <w:tcBorders>
              <w:left w:val="nil"/>
            </w:tcBorders>
          </w:tcPr>
          <w:p w:rsidR="00DF34B6" w:rsidRDefault="00DF34B6">
            <w:pPr>
              <w:rPr>
                <w:sz w:val="16"/>
                <w:szCs w:val="16"/>
              </w:rPr>
            </w:pPr>
            <w:r>
              <w:rPr>
                <w:sz w:val="16"/>
                <w:szCs w:val="16"/>
              </w:rPr>
              <w:t>- Polialquilenaminas catiônicas reticuladas:</w:t>
            </w:r>
          </w:p>
          <w:p w:rsidR="00DF34B6" w:rsidRDefault="00DF34B6">
            <w:pPr>
              <w:rPr>
                <w:sz w:val="16"/>
                <w:szCs w:val="16"/>
              </w:rPr>
            </w:pPr>
            <w:r>
              <w:rPr>
                <w:sz w:val="16"/>
                <w:szCs w:val="16"/>
              </w:rPr>
              <w:fldChar w:fldCharType="begin"/>
            </w:r>
            <w:r>
              <w:rPr>
                <w:sz w:val="16"/>
                <w:szCs w:val="16"/>
              </w:rPr>
              <w:instrText>ADVANCE \d 6"</w:instrText>
            </w:r>
            <w:r>
              <w:rPr>
                <w:sz w:val="16"/>
                <w:szCs w:val="16"/>
              </w:rPr>
              <w:fldChar w:fldCharType="end"/>
            </w:r>
            <w:r>
              <w:rPr>
                <w:sz w:val="16"/>
                <w:szCs w:val="16"/>
              </w:rPr>
              <w:t>a) Resina poliamida-epiclorhidrina a base de diaminopropilmetilamina e epicloridrina</w:t>
            </w:r>
          </w:p>
          <w:p w:rsidR="00DF34B6" w:rsidRDefault="00DF34B6">
            <w:pPr>
              <w:rPr>
                <w:sz w:val="16"/>
                <w:szCs w:val="16"/>
              </w:rPr>
            </w:pPr>
            <w:r>
              <w:rPr>
                <w:sz w:val="16"/>
                <w:szCs w:val="16"/>
              </w:rPr>
              <w:t>b) Resina poliamida-epiclorhidrina a base de epicloridrina, ácido adípico, caprolactama, dietilenotriamina e/ou etilendiamina</w:t>
            </w:r>
          </w:p>
          <w:p w:rsidR="00DF34B6" w:rsidRDefault="00DF34B6">
            <w:pPr>
              <w:rPr>
                <w:sz w:val="16"/>
                <w:szCs w:val="16"/>
              </w:rPr>
            </w:pPr>
            <w:r>
              <w:rPr>
                <w:sz w:val="16"/>
                <w:szCs w:val="16"/>
              </w:rPr>
              <w:t>c) Resina poliamida-epicloridrina a base de ácido adípico, dietilenotriamina e epiclorhidrina, ou uma mistura de epiclorhidrina e amônio.</w:t>
            </w:r>
          </w:p>
          <w:p w:rsidR="00DF34B6" w:rsidRDefault="00DF34B6">
            <w:pPr>
              <w:rPr>
                <w:sz w:val="16"/>
                <w:szCs w:val="16"/>
              </w:rPr>
            </w:pPr>
            <w:r>
              <w:rPr>
                <w:sz w:val="16"/>
                <w:szCs w:val="16"/>
              </w:rPr>
              <w:t>d) Resina poliamida-poliamina-epicloridrina a base de epicloridrina, adipato de dimetila e dietilenotriamina.</w:t>
            </w:r>
          </w:p>
          <w:p w:rsidR="00DF34B6" w:rsidRDefault="00DF34B6">
            <w:pPr>
              <w:rPr>
                <w:sz w:val="16"/>
                <w:szCs w:val="16"/>
              </w:rPr>
            </w:pPr>
            <w:r>
              <w:rPr>
                <w:sz w:val="16"/>
                <w:szCs w:val="16"/>
              </w:rPr>
              <w:t>e) Resina poliamida-poliamina-epicloridrina a base de epicloridrina, adipamida e diaminopropilmetilamina</w:t>
            </w:r>
          </w:p>
        </w:tc>
        <w:tc>
          <w:tcPr>
            <w:tcW w:w="3402" w:type="dxa"/>
            <w:tcBorders>
              <w:right w:val="nil"/>
            </w:tcBorders>
          </w:tcPr>
          <w:p w:rsidR="00DF34B6" w:rsidRDefault="00DF34B6">
            <w:pPr>
              <w:jc w:val="center"/>
              <w:rPr>
                <w:sz w:val="16"/>
                <w:szCs w:val="16"/>
              </w:rPr>
            </w:pPr>
            <w:r>
              <w:rPr>
                <w:sz w:val="16"/>
                <w:szCs w:val="16"/>
              </w:rPr>
              <w:fldChar w:fldCharType="begin"/>
            </w:r>
            <w:r>
              <w:rPr>
                <w:sz w:val="16"/>
                <w:szCs w:val="16"/>
              </w:rPr>
              <w:instrText>ADVANCE \d 6"</w:instrText>
            </w:r>
            <w:r>
              <w:rPr>
                <w:sz w:val="16"/>
                <w:szCs w:val="16"/>
              </w:rPr>
              <w:fldChar w:fldCharType="end"/>
            </w:r>
            <w:r>
              <w:rPr>
                <w:sz w:val="16"/>
                <w:szCs w:val="16"/>
              </w:rPr>
              <w:t>-</w:t>
            </w:r>
          </w:p>
        </w:tc>
      </w:tr>
      <w:tr w:rsidR="00DF34B6">
        <w:tblPrEx>
          <w:tblCellMar>
            <w:top w:w="0" w:type="dxa"/>
            <w:bottom w:w="0" w:type="dxa"/>
          </w:tblCellMar>
        </w:tblPrEx>
        <w:tc>
          <w:tcPr>
            <w:tcW w:w="3404" w:type="dxa"/>
            <w:tcBorders>
              <w:left w:val="nil"/>
              <w:bottom w:val="nil"/>
            </w:tcBorders>
          </w:tcPr>
          <w:p w:rsidR="00DF34B6" w:rsidRDefault="00DF34B6">
            <w:pPr>
              <w:rPr>
                <w:sz w:val="16"/>
                <w:szCs w:val="16"/>
              </w:rPr>
            </w:pPr>
            <w:r>
              <w:rPr>
                <w:sz w:val="16"/>
                <w:szCs w:val="16"/>
              </w:rPr>
              <w:t>- Polietilenoaminas e polietilenoiminas</w:t>
            </w:r>
          </w:p>
        </w:tc>
        <w:tc>
          <w:tcPr>
            <w:tcW w:w="3402" w:type="dxa"/>
            <w:tcBorders>
              <w:bottom w:val="nil"/>
              <w:right w:val="nil"/>
            </w:tcBorders>
          </w:tcPr>
          <w:p w:rsidR="00DF34B6" w:rsidRDefault="00DF34B6">
            <w:pPr>
              <w:rPr>
                <w:sz w:val="16"/>
                <w:szCs w:val="16"/>
              </w:rPr>
            </w:pPr>
            <w:r>
              <w:rPr>
                <w:sz w:val="16"/>
                <w:szCs w:val="16"/>
              </w:rPr>
              <w:fldChar w:fldCharType="begin"/>
            </w:r>
            <w:r>
              <w:rPr>
                <w:sz w:val="16"/>
                <w:szCs w:val="16"/>
              </w:rPr>
              <w:instrText>ADVANCE \d 6"</w:instrText>
            </w:r>
            <w:r>
              <w:rPr>
                <w:sz w:val="16"/>
                <w:szCs w:val="16"/>
              </w:rPr>
              <w:fldChar w:fldCharType="end"/>
            </w:r>
            <w:r>
              <w:rPr>
                <w:sz w:val="16"/>
                <w:szCs w:val="16"/>
              </w:rPr>
              <w:t>Abaixo de 0,75 mg/dm</w:t>
            </w:r>
            <w:r>
              <w:rPr>
                <w:sz w:val="16"/>
                <w:szCs w:val="16"/>
                <w:vertAlign w:val="superscript"/>
              </w:rPr>
              <w:t>2</w:t>
            </w:r>
            <w:r>
              <w:rPr>
                <w:sz w:val="16"/>
                <w:szCs w:val="16"/>
              </w:rPr>
              <w:t xml:space="preserve"> de película não revestida</w:t>
            </w:r>
          </w:p>
        </w:tc>
      </w:tr>
      <w:tr w:rsidR="00DF34B6">
        <w:tblPrEx>
          <w:tblCellMar>
            <w:top w:w="0" w:type="dxa"/>
            <w:bottom w:w="0" w:type="dxa"/>
          </w:tblCellMar>
        </w:tblPrEx>
        <w:tc>
          <w:tcPr>
            <w:tcW w:w="3404" w:type="dxa"/>
            <w:tcBorders>
              <w:left w:val="nil"/>
              <w:bottom w:val="nil"/>
            </w:tcBorders>
          </w:tcPr>
          <w:p w:rsidR="00DF34B6" w:rsidRDefault="00DF34B6">
            <w:pPr>
              <w:rPr>
                <w:sz w:val="16"/>
                <w:szCs w:val="16"/>
              </w:rPr>
            </w:pPr>
            <w:r>
              <w:rPr>
                <w:sz w:val="16"/>
                <w:szCs w:val="16"/>
              </w:rPr>
              <w:t>- Produto de condensação de</w:t>
            </w:r>
          </w:p>
          <w:p w:rsidR="00DF34B6" w:rsidRDefault="00DF34B6">
            <w:pPr>
              <w:rPr>
                <w:sz w:val="16"/>
                <w:szCs w:val="16"/>
              </w:rPr>
            </w:pPr>
            <w:r>
              <w:rPr>
                <w:sz w:val="16"/>
                <w:szCs w:val="16"/>
              </w:rPr>
              <w:t>uréia-formaldeído, modificado ou não com um ou mais dos seguintes produtos:</w:t>
            </w:r>
          </w:p>
        </w:tc>
        <w:tc>
          <w:tcPr>
            <w:tcW w:w="3402" w:type="dxa"/>
            <w:tcBorders>
              <w:bottom w:val="nil"/>
              <w:right w:val="nil"/>
            </w:tcBorders>
          </w:tcPr>
          <w:p w:rsidR="00DF34B6" w:rsidRDefault="00DF34B6">
            <w:pPr>
              <w:rPr>
                <w:sz w:val="16"/>
                <w:szCs w:val="16"/>
              </w:rPr>
            </w:pPr>
            <w:r>
              <w:rPr>
                <w:sz w:val="16"/>
                <w:szCs w:val="16"/>
              </w:rPr>
              <w:t>Com teor de formaldeído livre menor ou igual a 0,5 mg/dm</w:t>
            </w:r>
            <w:r>
              <w:rPr>
                <w:sz w:val="16"/>
                <w:szCs w:val="16"/>
                <w:vertAlign w:val="superscript"/>
              </w:rPr>
              <w:t>2</w:t>
            </w:r>
            <w:r>
              <w:rPr>
                <w:sz w:val="16"/>
                <w:szCs w:val="16"/>
              </w:rPr>
              <w:t xml:space="preserve"> de película não revestida</w:t>
            </w:r>
          </w:p>
        </w:tc>
      </w:tr>
      <w:tr w:rsidR="00DF34B6">
        <w:tblPrEx>
          <w:tblCellMar>
            <w:top w:w="0" w:type="dxa"/>
            <w:bottom w:w="0" w:type="dxa"/>
          </w:tblCellMar>
        </w:tblPrEx>
        <w:tc>
          <w:tcPr>
            <w:tcW w:w="3404" w:type="dxa"/>
            <w:tcBorders>
              <w:top w:val="nil"/>
              <w:left w:val="nil"/>
              <w:bottom w:val="nil"/>
            </w:tcBorders>
          </w:tcPr>
          <w:p w:rsidR="00DF34B6" w:rsidRDefault="00DF34B6">
            <w:pPr>
              <w:ind w:left="720"/>
              <w:rPr>
                <w:sz w:val="16"/>
                <w:szCs w:val="16"/>
              </w:rPr>
            </w:pPr>
            <w:r>
              <w:rPr>
                <w:sz w:val="16"/>
                <w:szCs w:val="16"/>
              </w:rPr>
              <w:t>- ácido aminometilssulfônico</w:t>
            </w:r>
          </w:p>
          <w:p w:rsidR="00DF34B6" w:rsidRDefault="00DF34B6">
            <w:pPr>
              <w:ind w:left="720"/>
              <w:rPr>
                <w:sz w:val="16"/>
                <w:szCs w:val="16"/>
              </w:rPr>
            </w:pPr>
            <w:r>
              <w:rPr>
                <w:sz w:val="16"/>
                <w:szCs w:val="16"/>
              </w:rPr>
              <w:t>-  ácido sulfanílico</w:t>
            </w:r>
          </w:p>
          <w:p w:rsidR="00DF34B6" w:rsidRDefault="00DF34B6">
            <w:pPr>
              <w:ind w:left="720"/>
              <w:rPr>
                <w:sz w:val="16"/>
                <w:szCs w:val="16"/>
              </w:rPr>
            </w:pPr>
            <w:r>
              <w:rPr>
                <w:sz w:val="16"/>
                <w:szCs w:val="16"/>
              </w:rPr>
              <w:t>-  butanol</w:t>
            </w:r>
          </w:p>
          <w:p w:rsidR="00DF34B6" w:rsidRDefault="00DF34B6">
            <w:pPr>
              <w:ind w:left="729"/>
              <w:rPr>
                <w:sz w:val="16"/>
                <w:szCs w:val="16"/>
              </w:rPr>
            </w:pPr>
            <w:r>
              <w:rPr>
                <w:sz w:val="16"/>
                <w:szCs w:val="16"/>
              </w:rPr>
              <w:t>-  diaminobutano</w:t>
            </w:r>
          </w:p>
        </w:tc>
        <w:tc>
          <w:tcPr>
            <w:tcW w:w="3402" w:type="dxa"/>
            <w:tcBorders>
              <w:top w:val="nil"/>
              <w:bottom w:val="nil"/>
              <w:right w:val="nil"/>
            </w:tcBorders>
          </w:tcPr>
          <w:p w:rsidR="00DF34B6" w:rsidRDefault="00DF34B6">
            <w:pPr>
              <w:rPr>
                <w:sz w:val="16"/>
                <w:szCs w:val="16"/>
              </w:rPr>
            </w:pPr>
          </w:p>
        </w:tc>
      </w:tr>
      <w:tr w:rsidR="00DF34B6">
        <w:tblPrEx>
          <w:tblCellMar>
            <w:top w:w="0" w:type="dxa"/>
            <w:bottom w:w="0" w:type="dxa"/>
          </w:tblCellMar>
        </w:tblPrEx>
        <w:tc>
          <w:tcPr>
            <w:tcW w:w="3404" w:type="dxa"/>
            <w:tcBorders>
              <w:top w:val="nil"/>
              <w:left w:val="nil"/>
              <w:bottom w:val="nil"/>
            </w:tcBorders>
          </w:tcPr>
          <w:p w:rsidR="00DF34B6" w:rsidRDefault="00DF34B6">
            <w:pPr>
              <w:ind w:left="720"/>
              <w:rPr>
                <w:sz w:val="16"/>
                <w:szCs w:val="16"/>
              </w:rPr>
            </w:pPr>
            <w:r>
              <w:rPr>
                <w:sz w:val="16"/>
                <w:szCs w:val="16"/>
              </w:rPr>
              <w:t>-  diaminodietilamina</w:t>
            </w:r>
          </w:p>
          <w:p w:rsidR="00DF34B6" w:rsidRDefault="00DF34B6">
            <w:pPr>
              <w:ind w:left="720"/>
              <w:rPr>
                <w:sz w:val="16"/>
                <w:szCs w:val="16"/>
              </w:rPr>
            </w:pPr>
            <w:r>
              <w:rPr>
                <w:sz w:val="16"/>
                <w:szCs w:val="16"/>
              </w:rPr>
              <w:t>-  3,3'-diaminodipropilamina diaminopropano [= propilenodiamina]</w:t>
            </w:r>
          </w:p>
          <w:p w:rsidR="00DF34B6" w:rsidRDefault="00DF34B6">
            <w:pPr>
              <w:ind w:left="720"/>
              <w:rPr>
                <w:sz w:val="16"/>
                <w:szCs w:val="16"/>
              </w:rPr>
            </w:pPr>
            <w:r>
              <w:rPr>
                <w:sz w:val="16"/>
                <w:szCs w:val="16"/>
              </w:rPr>
              <w:t>-  dietilenotriamina</w:t>
            </w:r>
          </w:p>
          <w:p w:rsidR="00DF34B6" w:rsidRDefault="00DF34B6">
            <w:pPr>
              <w:ind w:left="720"/>
              <w:rPr>
                <w:sz w:val="16"/>
                <w:szCs w:val="16"/>
              </w:rPr>
            </w:pPr>
            <w:r>
              <w:rPr>
                <w:sz w:val="16"/>
                <w:szCs w:val="16"/>
              </w:rPr>
              <w:t>- etanol</w:t>
            </w:r>
          </w:p>
        </w:tc>
        <w:tc>
          <w:tcPr>
            <w:tcW w:w="3402" w:type="dxa"/>
            <w:tcBorders>
              <w:top w:val="nil"/>
              <w:bottom w:val="nil"/>
              <w:right w:val="nil"/>
            </w:tcBorders>
          </w:tcPr>
          <w:p w:rsidR="00DF34B6" w:rsidRDefault="00DF34B6">
            <w:pPr>
              <w:rPr>
                <w:sz w:val="16"/>
                <w:szCs w:val="16"/>
              </w:rPr>
            </w:pPr>
          </w:p>
        </w:tc>
      </w:tr>
      <w:tr w:rsidR="00DF34B6">
        <w:tblPrEx>
          <w:tblCellMar>
            <w:top w:w="0" w:type="dxa"/>
            <w:bottom w:w="0" w:type="dxa"/>
          </w:tblCellMar>
        </w:tblPrEx>
        <w:tc>
          <w:tcPr>
            <w:tcW w:w="3404" w:type="dxa"/>
            <w:tcBorders>
              <w:top w:val="nil"/>
              <w:left w:val="nil"/>
            </w:tcBorders>
          </w:tcPr>
          <w:p w:rsidR="00DF34B6" w:rsidRDefault="00DF34B6">
            <w:pPr>
              <w:ind w:left="720"/>
              <w:rPr>
                <w:sz w:val="16"/>
                <w:szCs w:val="16"/>
              </w:rPr>
            </w:pPr>
            <w:r>
              <w:rPr>
                <w:sz w:val="16"/>
                <w:szCs w:val="16"/>
              </w:rPr>
              <w:t>-  guanidina</w:t>
            </w:r>
          </w:p>
          <w:p w:rsidR="00DF34B6" w:rsidRDefault="00DF34B6">
            <w:pPr>
              <w:ind w:left="720"/>
              <w:rPr>
                <w:sz w:val="16"/>
                <w:szCs w:val="16"/>
              </w:rPr>
            </w:pPr>
            <w:r>
              <w:rPr>
                <w:sz w:val="16"/>
                <w:szCs w:val="16"/>
              </w:rPr>
              <w:t>-  metanol</w:t>
            </w:r>
          </w:p>
          <w:p w:rsidR="00DF34B6" w:rsidRDefault="00DF34B6">
            <w:pPr>
              <w:ind w:left="720"/>
              <w:rPr>
                <w:sz w:val="16"/>
                <w:szCs w:val="16"/>
              </w:rPr>
            </w:pPr>
            <w:r>
              <w:rPr>
                <w:sz w:val="16"/>
                <w:szCs w:val="16"/>
              </w:rPr>
              <w:t>-  tetraetilpentamina</w:t>
            </w:r>
          </w:p>
          <w:p w:rsidR="00DF34B6" w:rsidRDefault="00DF34B6">
            <w:pPr>
              <w:ind w:left="720"/>
              <w:rPr>
                <w:sz w:val="16"/>
                <w:szCs w:val="16"/>
              </w:rPr>
            </w:pPr>
            <w:r>
              <w:rPr>
                <w:sz w:val="16"/>
                <w:szCs w:val="16"/>
              </w:rPr>
              <w:t>- trietilenotetramina</w:t>
            </w:r>
          </w:p>
          <w:p w:rsidR="00DF34B6" w:rsidRDefault="00DF34B6">
            <w:pPr>
              <w:ind w:left="720"/>
              <w:rPr>
                <w:sz w:val="16"/>
                <w:szCs w:val="16"/>
              </w:rPr>
            </w:pPr>
            <w:r>
              <w:rPr>
                <w:sz w:val="16"/>
                <w:szCs w:val="16"/>
              </w:rPr>
              <w:t>- sulfito de sódio</w:t>
            </w:r>
          </w:p>
        </w:tc>
        <w:tc>
          <w:tcPr>
            <w:tcW w:w="3402" w:type="dxa"/>
            <w:tcBorders>
              <w:top w:val="nil"/>
              <w:right w:val="nil"/>
            </w:tcBorders>
          </w:tcPr>
          <w:p w:rsidR="00DF34B6" w:rsidRDefault="00DF34B6">
            <w:pPr>
              <w:rPr>
                <w:sz w:val="16"/>
                <w:szCs w:val="16"/>
              </w:rPr>
            </w:pPr>
          </w:p>
        </w:tc>
      </w:tr>
      <w:tr w:rsidR="00DF34B6">
        <w:tblPrEx>
          <w:tblCellMar>
            <w:top w:w="0" w:type="dxa"/>
            <w:bottom w:w="0" w:type="dxa"/>
          </w:tblCellMar>
        </w:tblPrEx>
        <w:tc>
          <w:tcPr>
            <w:tcW w:w="3404" w:type="dxa"/>
            <w:tcBorders>
              <w:left w:val="nil"/>
            </w:tcBorders>
          </w:tcPr>
          <w:p w:rsidR="00DF34B6" w:rsidRDefault="00DF34B6">
            <w:pPr>
              <w:rPr>
                <w:sz w:val="16"/>
                <w:szCs w:val="16"/>
                <w:lang w:val="es-ES_tradnl"/>
              </w:rPr>
            </w:pPr>
            <w:r>
              <w:rPr>
                <w:sz w:val="16"/>
                <w:szCs w:val="16"/>
                <w:lang w:val="es-ES_tradnl"/>
              </w:rPr>
              <w:fldChar w:fldCharType="begin"/>
            </w:r>
            <w:r>
              <w:rPr>
                <w:sz w:val="16"/>
                <w:szCs w:val="16"/>
                <w:lang w:val="es-ES_tradnl"/>
              </w:rPr>
              <w:instrText>ADVANCE \d 6"</w:instrText>
            </w:r>
            <w:r>
              <w:rPr>
                <w:sz w:val="16"/>
                <w:szCs w:val="16"/>
                <w:lang w:val="es-ES_tradnl"/>
              </w:rPr>
              <w:fldChar w:fldCharType="end"/>
            </w:r>
            <w:r>
              <w:rPr>
                <w:b/>
                <w:bCs/>
                <w:sz w:val="16"/>
                <w:szCs w:val="16"/>
                <w:lang w:val="es-ES_tradnl"/>
              </w:rPr>
              <w:t>Quarta classe:</w:t>
            </w:r>
          </w:p>
        </w:tc>
        <w:tc>
          <w:tcPr>
            <w:tcW w:w="3402" w:type="dxa"/>
            <w:tcBorders>
              <w:right w:val="nil"/>
            </w:tcBorders>
          </w:tcPr>
          <w:p w:rsidR="00DF34B6" w:rsidRDefault="00DF34B6">
            <w:pPr>
              <w:rPr>
                <w:sz w:val="16"/>
                <w:szCs w:val="16"/>
              </w:rPr>
            </w:pPr>
            <w:r>
              <w:rPr>
                <w:sz w:val="16"/>
                <w:szCs w:val="16"/>
              </w:rPr>
              <w:fldChar w:fldCharType="begin"/>
            </w:r>
            <w:r>
              <w:rPr>
                <w:sz w:val="16"/>
                <w:szCs w:val="16"/>
              </w:rPr>
              <w:instrText>ADVANCE \d 6"</w:instrText>
            </w:r>
            <w:r>
              <w:rPr>
                <w:sz w:val="16"/>
                <w:szCs w:val="16"/>
              </w:rPr>
              <w:fldChar w:fldCharType="end"/>
            </w:r>
            <w:r>
              <w:rPr>
                <w:sz w:val="16"/>
                <w:szCs w:val="16"/>
              </w:rPr>
              <w:t>A quantidade total de substâncias não poderá passar de 0,01 mg/dm</w:t>
            </w:r>
            <w:r>
              <w:rPr>
                <w:sz w:val="16"/>
                <w:szCs w:val="16"/>
                <w:vertAlign w:val="superscript"/>
              </w:rPr>
              <w:t>2</w:t>
            </w:r>
            <w:r>
              <w:rPr>
                <w:sz w:val="16"/>
                <w:szCs w:val="16"/>
              </w:rPr>
              <w:t xml:space="preserve"> de película não revestida.</w:t>
            </w:r>
          </w:p>
        </w:tc>
      </w:tr>
      <w:tr w:rsidR="00DF34B6">
        <w:tblPrEx>
          <w:tblCellMar>
            <w:top w:w="0" w:type="dxa"/>
            <w:bottom w:w="0" w:type="dxa"/>
          </w:tblCellMar>
        </w:tblPrEx>
        <w:tc>
          <w:tcPr>
            <w:tcW w:w="3404" w:type="dxa"/>
            <w:tcBorders>
              <w:left w:val="nil"/>
            </w:tcBorders>
          </w:tcPr>
          <w:p w:rsidR="00DF34B6" w:rsidRDefault="00DF34B6">
            <w:pPr>
              <w:rPr>
                <w:sz w:val="16"/>
                <w:szCs w:val="16"/>
              </w:rPr>
            </w:pPr>
            <w:r>
              <w:rPr>
                <w:sz w:val="16"/>
                <w:szCs w:val="16"/>
              </w:rPr>
              <w:t>- Produtos de reação de aminas de óleos alimentícios com polióxido de etileno [= polietilenoglicol]</w:t>
            </w:r>
          </w:p>
        </w:tc>
        <w:tc>
          <w:tcPr>
            <w:tcW w:w="3402" w:type="dxa"/>
            <w:tcBorders>
              <w:right w:val="nil"/>
            </w:tcBorders>
          </w:tcPr>
          <w:p w:rsidR="00DF34B6" w:rsidRDefault="00DF34B6">
            <w:pPr>
              <w:jc w:val="center"/>
              <w:rPr>
                <w:sz w:val="16"/>
                <w:szCs w:val="16"/>
              </w:rPr>
            </w:pPr>
            <w:r>
              <w:rPr>
                <w:sz w:val="16"/>
                <w:szCs w:val="16"/>
              </w:rPr>
              <w:fldChar w:fldCharType="begin"/>
            </w:r>
            <w:r>
              <w:rPr>
                <w:sz w:val="16"/>
                <w:szCs w:val="16"/>
              </w:rPr>
              <w:instrText>ADVANCE \d 6"</w:instrText>
            </w:r>
            <w:r>
              <w:rPr>
                <w:sz w:val="16"/>
                <w:szCs w:val="16"/>
              </w:rPr>
              <w:fldChar w:fldCharType="end"/>
            </w:r>
            <w:r>
              <w:rPr>
                <w:sz w:val="16"/>
                <w:szCs w:val="16"/>
              </w:rPr>
              <w:t>-</w:t>
            </w:r>
          </w:p>
        </w:tc>
      </w:tr>
      <w:tr w:rsidR="00DF34B6">
        <w:tblPrEx>
          <w:tblCellMar>
            <w:top w:w="0" w:type="dxa"/>
            <w:bottom w:w="0" w:type="dxa"/>
          </w:tblCellMar>
        </w:tblPrEx>
        <w:tc>
          <w:tcPr>
            <w:tcW w:w="3404" w:type="dxa"/>
            <w:tcBorders>
              <w:left w:val="nil"/>
            </w:tcBorders>
          </w:tcPr>
          <w:p w:rsidR="00DF34B6" w:rsidRDefault="00DF34B6">
            <w:pPr>
              <w:rPr>
                <w:sz w:val="16"/>
                <w:szCs w:val="16"/>
              </w:rPr>
            </w:pPr>
          </w:p>
          <w:p w:rsidR="00DF34B6" w:rsidRDefault="00DF34B6">
            <w:pPr>
              <w:rPr>
                <w:sz w:val="16"/>
                <w:szCs w:val="16"/>
              </w:rPr>
            </w:pPr>
            <w:r>
              <w:rPr>
                <w:sz w:val="16"/>
                <w:szCs w:val="16"/>
              </w:rPr>
              <w:t>- Laurilsulfato de monoetanolamina</w:t>
            </w:r>
          </w:p>
        </w:tc>
        <w:tc>
          <w:tcPr>
            <w:tcW w:w="3402" w:type="dxa"/>
            <w:tcBorders>
              <w:right w:val="nil"/>
            </w:tcBorders>
          </w:tcPr>
          <w:p w:rsidR="00DF34B6" w:rsidRDefault="00DF34B6">
            <w:pPr>
              <w:jc w:val="center"/>
              <w:rPr>
                <w:sz w:val="16"/>
                <w:szCs w:val="16"/>
              </w:rPr>
            </w:pPr>
            <w:r>
              <w:rPr>
                <w:sz w:val="16"/>
                <w:szCs w:val="16"/>
              </w:rPr>
              <w:fldChar w:fldCharType="begin"/>
            </w:r>
            <w:r>
              <w:rPr>
                <w:sz w:val="16"/>
                <w:szCs w:val="16"/>
              </w:rPr>
              <w:instrText>ADVANCE \d 6"</w:instrText>
            </w:r>
            <w:r>
              <w:rPr>
                <w:sz w:val="16"/>
                <w:szCs w:val="16"/>
              </w:rPr>
              <w:fldChar w:fldCharType="end"/>
            </w:r>
            <w:r>
              <w:rPr>
                <w:sz w:val="16"/>
                <w:szCs w:val="16"/>
              </w:rPr>
              <w:t>-</w:t>
            </w:r>
          </w:p>
        </w:tc>
      </w:tr>
    </w:tbl>
    <w:p w:rsidR="00DF34B6" w:rsidRDefault="00DF34B6">
      <w:pPr>
        <w:rPr>
          <w:sz w:val="16"/>
          <w:szCs w:val="16"/>
        </w:rPr>
      </w:pPr>
    </w:p>
    <w:p w:rsidR="00DF34B6" w:rsidRDefault="00DF34B6">
      <w:pPr>
        <w:rPr>
          <w:sz w:val="16"/>
          <w:szCs w:val="16"/>
        </w:rPr>
      </w:pPr>
    </w:p>
    <w:p w:rsidR="00DF34B6" w:rsidRDefault="00DF34B6">
      <w:pPr>
        <w:pStyle w:val="Ttulo1"/>
        <w:tabs>
          <w:tab w:val="left" w:pos="-284"/>
          <w:tab w:val="left" w:pos="1"/>
          <w:tab w:val="left" w:pos="283"/>
          <w:tab w:val="left" w:pos="567"/>
          <w:tab w:val="left" w:pos="852"/>
          <w:tab w:val="left" w:pos="1135"/>
          <w:tab w:val="left" w:pos="1419"/>
          <w:tab w:val="left" w:pos="1704"/>
          <w:tab w:val="left" w:pos="1987"/>
          <w:tab w:val="left" w:pos="2271"/>
          <w:tab w:val="left" w:pos="2556"/>
          <w:tab w:val="left" w:pos="2839"/>
          <w:tab w:val="left" w:pos="3123"/>
          <w:tab w:val="left" w:pos="3408"/>
          <w:tab w:val="left" w:pos="3691"/>
          <w:tab w:val="left" w:pos="3975"/>
          <w:tab w:val="left" w:pos="4260"/>
          <w:tab w:val="left" w:pos="4543"/>
          <w:tab w:val="left" w:pos="4827"/>
          <w:tab w:val="left" w:pos="5112"/>
          <w:tab w:val="left" w:pos="5395"/>
          <w:tab w:val="left" w:pos="5679"/>
          <w:tab w:val="left" w:pos="5964"/>
          <w:tab w:val="left" w:pos="6247"/>
          <w:tab w:val="left" w:pos="6531"/>
          <w:tab w:val="left" w:pos="6816"/>
          <w:tab w:val="left" w:pos="7099"/>
          <w:tab w:val="left" w:pos="7383"/>
          <w:tab w:val="left" w:pos="7668"/>
          <w:tab w:val="left" w:pos="7951"/>
          <w:tab w:val="left" w:pos="8235"/>
          <w:tab w:val="left" w:pos="8520"/>
          <w:tab w:val="left" w:pos="8803"/>
          <w:tab w:val="left" w:pos="9087"/>
          <w:tab w:val="left" w:pos="9372"/>
          <w:tab w:val="left" w:pos="9655"/>
        </w:tabs>
        <w:rPr>
          <w:rFonts w:ascii="Times New Roman" w:hAnsi="Times New Roman" w:cs="Times New Roman"/>
          <w:sz w:val="16"/>
          <w:szCs w:val="16"/>
          <w:lang w:val="pt-BR"/>
        </w:rPr>
      </w:pPr>
      <w:r>
        <w:rPr>
          <w:rFonts w:ascii="Times New Roman" w:hAnsi="Times New Roman" w:cs="Times New Roman"/>
          <w:sz w:val="16"/>
          <w:szCs w:val="16"/>
          <w:lang w:val="pt-BR"/>
        </w:rPr>
        <w:t>Segunda Parte</w:t>
      </w:r>
    </w:p>
    <w:p w:rsidR="00DF34B6" w:rsidRDefault="00DF34B6">
      <w:pPr>
        <w:jc w:val="center"/>
        <w:rPr>
          <w:sz w:val="16"/>
          <w:szCs w:val="16"/>
        </w:rPr>
      </w:pPr>
      <w:r>
        <w:rPr>
          <w:sz w:val="16"/>
          <w:szCs w:val="16"/>
        </w:rPr>
        <w:t>Película de Celulose Regenerada Revestida</w:t>
      </w:r>
    </w:p>
    <w:p w:rsidR="00DF34B6" w:rsidRDefault="00DF34B6">
      <w:pPr>
        <w:jc w:val="center"/>
        <w:rPr>
          <w:sz w:val="16"/>
          <w:szCs w:val="16"/>
        </w:rPr>
      </w:pPr>
    </w:p>
    <w:tbl>
      <w:tblPr>
        <w:tblW w:w="0" w:type="auto"/>
        <w:tblInd w:w="52" w:type="dxa"/>
        <w:tblBorders>
          <w:top w:val="single" w:sz="6" w:space="0" w:color="auto"/>
          <w:bottom w:val="single" w:sz="6" w:space="0" w:color="auto"/>
          <w:insideH w:val="single" w:sz="6" w:space="0" w:color="auto"/>
          <w:insideV w:val="single" w:sz="6" w:space="0" w:color="auto"/>
        </w:tblBorders>
        <w:tblLayout w:type="fixed"/>
        <w:tblCellMar>
          <w:left w:w="54" w:type="dxa"/>
          <w:right w:w="54" w:type="dxa"/>
        </w:tblCellMar>
        <w:tblLook w:val="0000" w:firstRow="0" w:lastRow="0" w:firstColumn="0" w:lastColumn="0" w:noHBand="0" w:noVBand="0"/>
      </w:tblPr>
      <w:tblGrid>
        <w:gridCol w:w="3404"/>
        <w:gridCol w:w="3402"/>
      </w:tblGrid>
      <w:tr w:rsidR="00DF34B6">
        <w:tblPrEx>
          <w:tblCellMar>
            <w:top w:w="0" w:type="dxa"/>
            <w:bottom w:w="0" w:type="dxa"/>
          </w:tblCellMar>
        </w:tblPrEx>
        <w:tc>
          <w:tcPr>
            <w:tcW w:w="3404" w:type="dxa"/>
            <w:tcBorders>
              <w:left w:val="nil"/>
            </w:tcBorders>
          </w:tcPr>
          <w:p w:rsidR="00DF34B6" w:rsidRDefault="00DF34B6">
            <w:pPr>
              <w:jc w:val="center"/>
              <w:rPr>
                <w:b/>
                <w:bCs/>
                <w:sz w:val="16"/>
                <w:szCs w:val="16"/>
              </w:rPr>
            </w:pPr>
            <w:r>
              <w:rPr>
                <w:sz w:val="16"/>
                <w:szCs w:val="16"/>
              </w:rPr>
              <w:fldChar w:fldCharType="begin"/>
            </w:r>
            <w:r>
              <w:rPr>
                <w:sz w:val="16"/>
                <w:szCs w:val="16"/>
              </w:rPr>
              <w:instrText>ADVANCE \d 6"</w:instrText>
            </w:r>
            <w:r>
              <w:rPr>
                <w:sz w:val="16"/>
                <w:szCs w:val="16"/>
              </w:rPr>
              <w:fldChar w:fldCharType="end"/>
            </w:r>
            <w:r>
              <w:rPr>
                <w:b/>
                <w:bCs/>
                <w:sz w:val="16"/>
                <w:szCs w:val="16"/>
              </w:rPr>
              <w:t>Denominações</w:t>
            </w:r>
          </w:p>
        </w:tc>
        <w:tc>
          <w:tcPr>
            <w:tcW w:w="3402" w:type="dxa"/>
            <w:tcBorders>
              <w:right w:val="nil"/>
            </w:tcBorders>
          </w:tcPr>
          <w:p w:rsidR="00DF34B6" w:rsidRDefault="00DF34B6">
            <w:pPr>
              <w:jc w:val="center"/>
              <w:rPr>
                <w:sz w:val="16"/>
                <w:szCs w:val="16"/>
              </w:rPr>
            </w:pPr>
            <w:r>
              <w:rPr>
                <w:b/>
                <w:bCs/>
                <w:sz w:val="16"/>
                <w:szCs w:val="16"/>
              </w:rPr>
              <w:fldChar w:fldCharType="begin"/>
            </w:r>
            <w:r>
              <w:rPr>
                <w:b/>
                <w:bCs/>
                <w:sz w:val="16"/>
                <w:szCs w:val="16"/>
              </w:rPr>
              <w:instrText>ADVANCE \d 6"</w:instrText>
            </w:r>
            <w:r>
              <w:rPr>
                <w:b/>
                <w:bCs/>
                <w:sz w:val="16"/>
                <w:szCs w:val="16"/>
              </w:rPr>
              <w:fldChar w:fldCharType="end"/>
            </w:r>
            <w:r>
              <w:rPr>
                <w:b/>
                <w:bCs/>
                <w:sz w:val="16"/>
                <w:szCs w:val="16"/>
              </w:rPr>
              <w:t>Restrições</w:t>
            </w:r>
          </w:p>
        </w:tc>
      </w:tr>
      <w:tr w:rsidR="00DF34B6">
        <w:tblPrEx>
          <w:tblCellMar>
            <w:top w:w="0" w:type="dxa"/>
            <w:bottom w:w="0" w:type="dxa"/>
          </w:tblCellMar>
        </w:tblPrEx>
        <w:tc>
          <w:tcPr>
            <w:tcW w:w="3404" w:type="dxa"/>
            <w:tcBorders>
              <w:left w:val="nil"/>
            </w:tcBorders>
          </w:tcPr>
          <w:p w:rsidR="00DF34B6" w:rsidRDefault="00DF34B6">
            <w:pPr>
              <w:rPr>
                <w:sz w:val="16"/>
                <w:szCs w:val="16"/>
              </w:rPr>
            </w:pPr>
          </w:p>
        </w:tc>
        <w:tc>
          <w:tcPr>
            <w:tcW w:w="3402" w:type="dxa"/>
            <w:tcBorders>
              <w:right w:val="nil"/>
            </w:tcBorders>
          </w:tcPr>
          <w:p w:rsidR="00DF34B6" w:rsidRDefault="00DF34B6">
            <w:pPr>
              <w:rPr>
                <w:sz w:val="16"/>
                <w:szCs w:val="16"/>
              </w:rPr>
            </w:pPr>
          </w:p>
        </w:tc>
      </w:tr>
      <w:tr w:rsidR="00DF34B6">
        <w:tblPrEx>
          <w:tblCellMar>
            <w:top w:w="0" w:type="dxa"/>
            <w:bottom w:w="0" w:type="dxa"/>
          </w:tblCellMar>
        </w:tblPrEx>
        <w:tc>
          <w:tcPr>
            <w:tcW w:w="3404" w:type="dxa"/>
            <w:tcBorders>
              <w:left w:val="nil"/>
            </w:tcBorders>
          </w:tcPr>
          <w:p w:rsidR="00DF34B6" w:rsidRDefault="00DF34B6">
            <w:pPr>
              <w:ind w:left="308"/>
              <w:rPr>
                <w:b/>
                <w:bCs/>
                <w:sz w:val="16"/>
                <w:szCs w:val="16"/>
              </w:rPr>
            </w:pPr>
            <w:r>
              <w:rPr>
                <w:sz w:val="16"/>
                <w:szCs w:val="16"/>
              </w:rPr>
              <w:fldChar w:fldCharType="begin"/>
            </w:r>
            <w:r>
              <w:rPr>
                <w:sz w:val="16"/>
                <w:szCs w:val="16"/>
              </w:rPr>
              <w:instrText>ADVANCE \d 6"</w:instrText>
            </w:r>
            <w:r>
              <w:rPr>
                <w:sz w:val="16"/>
                <w:szCs w:val="16"/>
              </w:rPr>
              <w:fldChar w:fldCharType="end"/>
            </w:r>
            <w:r>
              <w:rPr>
                <w:b/>
                <w:bCs/>
                <w:sz w:val="16"/>
                <w:szCs w:val="16"/>
              </w:rPr>
              <w:t>A. Celulose regenerada</w:t>
            </w:r>
          </w:p>
        </w:tc>
        <w:tc>
          <w:tcPr>
            <w:tcW w:w="3402" w:type="dxa"/>
            <w:tcBorders>
              <w:right w:val="nil"/>
            </w:tcBorders>
          </w:tcPr>
          <w:p w:rsidR="00DF34B6" w:rsidRDefault="00DF34B6">
            <w:pPr>
              <w:rPr>
                <w:sz w:val="16"/>
                <w:szCs w:val="16"/>
              </w:rPr>
            </w:pPr>
            <w:r>
              <w:rPr>
                <w:b/>
                <w:bCs/>
                <w:sz w:val="16"/>
                <w:szCs w:val="16"/>
              </w:rPr>
              <w:fldChar w:fldCharType="begin"/>
            </w:r>
            <w:r>
              <w:rPr>
                <w:b/>
                <w:bCs/>
                <w:sz w:val="16"/>
                <w:szCs w:val="16"/>
              </w:rPr>
              <w:instrText>ADVANCE \d 6"</w:instrText>
            </w:r>
            <w:r>
              <w:rPr>
                <w:b/>
                <w:bCs/>
                <w:sz w:val="16"/>
                <w:szCs w:val="16"/>
              </w:rPr>
              <w:fldChar w:fldCharType="end"/>
            </w:r>
            <w:r>
              <w:rPr>
                <w:sz w:val="16"/>
                <w:szCs w:val="16"/>
              </w:rPr>
              <w:t>Acima de 72 % (m/m)</w:t>
            </w:r>
          </w:p>
        </w:tc>
      </w:tr>
      <w:tr w:rsidR="00DF34B6">
        <w:tblPrEx>
          <w:tblCellMar>
            <w:top w:w="0" w:type="dxa"/>
            <w:bottom w:w="0" w:type="dxa"/>
          </w:tblCellMar>
        </w:tblPrEx>
        <w:tc>
          <w:tcPr>
            <w:tcW w:w="3404" w:type="dxa"/>
            <w:tcBorders>
              <w:left w:val="nil"/>
            </w:tcBorders>
          </w:tcPr>
          <w:p w:rsidR="00DF34B6" w:rsidRDefault="00DF34B6">
            <w:pPr>
              <w:rPr>
                <w:sz w:val="16"/>
                <w:szCs w:val="16"/>
              </w:rPr>
            </w:pPr>
            <w:r>
              <w:rPr>
                <w:sz w:val="16"/>
                <w:szCs w:val="16"/>
              </w:rPr>
              <w:fldChar w:fldCharType="begin"/>
            </w:r>
            <w:r>
              <w:rPr>
                <w:sz w:val="16"/>
                <w:szCs w:val="16"/>
              </w:rPr>
              <w:instrText>ADVANCE \d 6"</w:instrText>
            </w:r>
            <w:r>
              <w:rPr>
                <w:sz w:val="16"/>
                <w:szCs w:val="16"/>
              </w:rPr>
              <w:fldChar w:fldCharType="end"/>
            </w:r>
          </w:p>
        </w:tc>
        <w:tc>
          <w:tcPr>
            <w:tcW w:w="3402" w:type="dxa"/>
            <w:tcBorders>
              <w:right w:val="nil"/>
            </w:tcBorders>
          </w:tcPr>
          <w:p w:rsidR="00DF34B6" w:rsidRDefault="00DF34B6">
            <w:pPr>
              <w:rPr>
                <w:sz w:val="16"/>
                <w:szCs w:val="16"/>
              </w:rPr>
            </w:pPr>
            <w:r>
              <w:rPr>
                <w:sz w:val="16"/>
                <w:szCs w:val="16"/>
              </w:rPr>
              <w:fldChar w:fldCharType="begin"/>
            </w:r>
            <w:r>
              <w:rPr>
                <w:sz w:val="16"/>
                <w:szCs w:val="16"/>
              </w:rPr>
              <w:instrText>ADVANCE \d 6"</w:instrText>
            </w:r>
            <w:r>
              <w:rPr>
                <w:sz w:val="16"/>
                <w:szCs w:val="16"/>
              </w:rPr>
              <w:fldChar w:fldCharType="end"/>
            </w:r>
          </w:p>
        </w:tc>
      </w:tr>
      <w:tr w:rsidR="00DF34B6">
        <w:tblPrEx>
          <w:tblCellMar>
            <w:top w:w="0" w:type="dxa"/>
            <w:bottom w:w="0" w:type="dxa"/>
          </w:tblCellMar>
        </w:tblPrEx>
        <w:tc>
          <w:tcPr>
            <w:tcW w:w="3404" w:type="dxa"/>
            <w:tcBorders>
              <w:left w:val="nil"/>
            </w:tcBorders>
          </w:tcPr>
          <w:p w:rsidR="00DF34B6" w:rsidRDefault="00DF34B6">
            <w:pPr>
              <w:ind w:left="308"/>
              <w:rPr>
                <w:b/>
                <w:bCs/>
                <w:sz w:val="16"/>
                <w:szCs w:val="16"/>
              </w:rPr>
            </w:pPr>
            <w:r>
              <w:rPr>
                <w:sz w:val="16"/>
                <w:szCs w:val="16"/>
              </w:rPr>
              <w:fldChar w:fldCharType="begin"/>
            </w:r>
            <w:r>
              <w:rPr>
                <w:sz w:val="16"/>
                <w:szCs w:val="16"/>
              </w:rPr>
              <w:instrText>ADVANCE \d 6"</w:instrText>
            </w:r>
            <w:r>
              <w:rPr>
                <w:sz w:val="16"/>
                <w:szCs w:val="16"/>
              </w:rPr>
              <w:fldChar w:fldCharType="end"/>
            </w:r>
            <w:r>
              <w:rPr>
                <w:b/>
                <w:bCs/>
                <w:sz w:val="16"/>
                <w:szCs w:val="16"/>
              </w:rPr>
              <w:t>B. Aditivos</w:t>
            </w:r>
          </w:p>
        </w:tc>
        <w:tc>
          <w:tcPr>
            <w:tcW w:w="3402" w:type="dxa"/>
            <w:tcBorders>
              <w:right w:val="nil"/>
            </w:tcBorders>
          </w:tcPr>
          <w:p w:rsidR="00DF34B6" w:rsidRDefault="00DF34B6">
            <w:pPr>
              <w:rPr>
                <w:sz w:val="16"/>
                <w:szCs w:val="16"/>
              </w:rPr>
            </w:pPr>
            <w:r>
              <w:rPr>
                <w:b/>
                <w:bCs/>
                <w:sz w:val="16"/>
                <w:szCs w:val="16"/>
              </w:rPr>
              <w:fldChar w:fldCharType="begin"/>
            </w:r>
            <w:r>
              <w:rPr>
                <w:b/>
                <w:bCs/>
                <w:sz w:val="16"/>
                <w:szCs w:val="16"/>
              </w:rPr>
              <w:instrText>ADVANCE \d 6"</w:instrText>
            </w:r>
            <w:r>
              <w:rPr>
                <w:b/>
                <w:bCs/>
                <w:sz w:val="16"/>
                <w:szCs w:val="16"/>
              </w:rPr>
              <w:fldChar w:fldCharType="end"/>
            </w:r>
            <w:r>
              <w:rPr>
                <w:sz w:val="16"/>
                <w:szCs w:val="16"/>
              </w:rPr>
              <w:t>Vide primeira parte</w:t>
            </w:r>
          </w:p>
        </w:tc>
      </w:tr>
      <w:tr w:rsidR="00DF34B6">
        <w:tblPrEx>
          <w:tblCellMar>
            <w:top w:w="0" w:type="dxa"/>
            <w:bottom w:w="0" w:type="dxa"/>
          </w:tblCellMar>
        </w:tblPrEx>
        <w:tc>
          <w:tcPr>
            <w:tcW w:w="3404" w:type="dxa"/>
            <w:tcBorders>
              <w:left w:val="nil"/>
            </w:tcBorders>
          </w:tcPr>
          <w:p w:rsidR="00DF34B6" w:rsidRDefault="00DF34B6">
            <w:pPr>
              <w:rPr>
                <w:sz w:val="16"/>
                <w:szCs w:val="16"/>
              </w:rPr>
            </w:pPr>
            <w:r>
              <w:rPr>
                <w:sz w:val="16"/>
                <w:szCs w:val="16"/>
              </w:rPr>
              <w:fldChar w:fldCharType="begin"/>
            </w:r>
            <w:r>
              <w:rPr>
                <w:sz w:val="16"/>
                <w:szCs w:val="16"/>
              </w:rPr>
              <w:instrText>ADVANCE \d 6"</w:instrText>
            </w:r>
            <w:r>
              <w:rPr>
                <w:sz w:val="16"/>
                <w:szCs w:val="16"/>
              </w:rPr>
              <w:fldChar w:fldCharType="end"/>
            </w:r>
          </w:p>
        </w:tc>
        <w:tc>
          <w:tcPr>
            <w:tcW w:w="3402" w:type="dxa"/>
            <w:tcBorders>
              <w:right w:val="nil"/>
            </w:tcBorders>
          </w:tcPr>
          <w:p w:rsidR="00DF34B6" w:rsidRDefault="00DF34B6">
            <w:pPr>
              <w:rPr>
                <w:sz w:val="16"/>
                <w:szCs w:val="16"/>
              </w:rPr>
            </w:pPr>
            <w:r>
              <w:rPr>
                <w:sz w:val="16"/>
                <w:szCs w:val="16"/>
              </w:rPr>
              <w:fldChar w:fldCharType="begin"/>
            </w:r>
            <w:r>
              <w:rPr>
                <w:sz w:val="16"/>
                <w:szCs w:val="16"/>
              </w:rPr>
              <w:instrText>ADVANCE \d 6"</w:instrText>
            </w:r>
            <w:r>
              <w:rPr>
                <w:sz w:val="16"/>
                <w:szCs w:val="16"/>
              </w:rPr>
              <w:fldChar w:fldCharType="end"/>
            </w:r>
          </w:p>
        </w:tc>
      </w:tr>
      <w:tr w:rsidR="00DF34B6">
        <w:tblPrEx>
          <w:tblCellMar>
            <w:top w:w="0" w:type="dxa"/>
            <w:bottom w:w="0" w:type="dxa"/>
          </w:tblCellMar>
        </w:tblPrEx>
        <w:tc>
          <w:tcPr>
            <w:tcW w:w="3404" w:type="dxa"/>
            <w:tcBorders>
              <w:left w:val="nil"/>
            </w:tcBorders>
          </w:tcPr>
          <w:p w:rsidR="00DF34B6" w:rsidRDefault="00DF34B6">
            <w:pPr>
              <w:ind w:left="308"/>
              <w:rPr>
                <w:sz w:val="16"/>
                <w:szCs w:val="16"/>
              </w:rPr>
            </w:pPr>
            <w:r>
              <w:rPr>
                <w:sz w:val="16"/>
                <w:szCs w:val="16"/>
              </w:rPr>
              <w:fldChar w:fldCharType="begin"/>
            </w:r>
            <w:r>
              <w:rPr>
                <w:sz w:val="16"/>
                <w:szCs w:val="16"/>
              </w:rPr>
              <w:instrText>ADVANCE \d 6"</w:instrText>
            </w:r>
            <w:r>
              <w:rPr>
                <w:sz w:val="16"/>
                <w:szCs w:val="16"/>
              </w:rPr>
              <w:fldChar w:fldCharType="end"/>
            </w:r>
            <w:r>
              <w:rPr>
                <w:b/>
                <w:bCs/>
                <w:sz w:val="16"/>
                <w:szCs w:val="16"/>
              </w:rPr>
              <w:t>C. Revestimentos:</w:t>
            </w:r>
          </w:p>
        </w:tc>
        <w:tc>
          <w:tcPr>
            <w:tcW w:w="3402" w:type="dxa"/>
            <w:tcBorders>
              <w:right w:val="nil"/>
            </w:tcBorders>
          </w:tcPr>
          <w:p w:rsidR="00DF34B6" w:rsidRDefault="00DF34B6">
            <w:pPr>
              <w:rPr>
                <w:sz w:val="16"/>
                <w:szCs w:val="16"/>
              </w:rPr>
            </w:pPr>
            <w:r>
              <w:rPr>
                <w:sz w:val="16"/>
                <w:szCs w:val="16"/>
              </w:rPr>
              <w:fldChar w:fldCharType="begin"/>
            </w:r>
            <w:r>
              <w:rPr>
                <w:sz w:val="16"/>
                <w:szCs w:val="16"/>
              </w:rPr>
              <w:instrText>ADVANCE \d 6"</w:instrText>
            </w:r>
            <w:r>
              <w:rPr>
                <w:sz w:val="16"/>
                <w:szCs w:val="16"/>
              </w:rPr>
              <w:fldChar w:fldCharType="end"/>
            </w:r>
            <w:r>
              <w:rPr>
                <w:sz w:val="16"/>
                <w:szCs w:val="16"/>
              </w:rPr>
              <w:t>Abaixo de 50 mg de revestimento/dm</w:t>
            </w:r>
            <w:r>
              <w:rPr>
                <w:sz w:val="16"/>
                <w:szCs w:val="16"/>
                <w:vertAlign w:val="superscript"/>
              </w:rPr>
              <w:t>2</w:t>
            </w:r>
            <w:r>
              <w:rPr>
                <w:sz w:val="16"/>
                <w:szCs w:val="16"/>
              </w:rPr>
              <w:t xml:space="preserve"> de película na superfície em contato com o alimento</w:t>
            </w:r>
          </w:p>
        </w:tc>
      </w:tr>
      <w:tr w:rsidR="00DF34B6">
        <w:tblPrEx>
          <w:tblCellMar>
            <w:top w:w="0" w:type="dxa"/>
            <w:bottom w:w="0" w:type="dxa"/>
          </w:tblCellMar>
        </w:tblPrEx>
        <w:tc>
          <w:tcPr>
            <w:tcW w:w="3404" w:type="dxa"/>
            <w:tcBorders>
              <w:left w:val="nil"/>
            </w:tcBorders>
          </w:tcPr>
          <w:p w:rsidR="00DF34B6" w:rsidRDefault="00DF34B6">
            <w:pPr>
              <w:rPr>
                <w:b/>
                <w:bCs/>
                <w:i/>
                <w:iCs/>
                <w:sz w:val="16"/>
                <w:szCs w:val="16"/>
              </w:rPr>
            </w:pPr>
            <w:r>
              <w:rPr>
                <w:b/>
                <w:bCs/>
                <w:i/>
                <w:iCs/>
                <w:sz w:val="16"/>
                <w:szCs w:val="16"/>
              </w:rPr>
              <w:t>1. Polímeros:</w:t>
            </w:r>
          </w:p>
        </w:tc>
        <w:tc>
          <w:tcPr>
            <w:tcW w:w="3402" w:type="dxa"/>
            <w:tcBorders>
              <w:right w:val="nil"/>
            </w:tcBorders>
          </w:tcPr>
          <w:p w:rsidR="00DF34B6" w:rsidRDefault="00DF34B6">
            <w:pPr>
              <w:rPr>
                <w:sz w:val="16"/>
                <w:szCs w:val="16"/>
              </w:rPr>
            </w:pPr>
            <w:r>
              <w:rPr>
                <w:sz w:val="16"/>
                <w:szCs w:val="16"/>
              </w:rPr>
              <w:fldChar w:fldCharType="begin"/>
            </w:r>
            <w:r>
              <w:rPr>
                <w:sz w:val="16"/>
                <w:szCs w:val="16"/>
              </w:rPr>
              <w:instrText>ADVANCE \d 6"</w:instrText>
            </w:r>
            <w:r>
              <w:rPr>
                <w:sz w:val="16"/>
                <w:szCs w:val="16"/>
              </w:rPr>
              <w:fldChar w:fldCharType="end"/>
            </w:r>
            <w:r>
              <w:rPr>
                <w:sz w:val="16"/>
                <w:szCs w:val="16"/>
              </w:rPr>
              <w:t>A quantidade total de substâncias deve ser menor ou igual a 50 mg/dm</w:t>
            </w:r>
            <w:r>
              <w:rPr>
                <w:sz w:val="16"/>
                <w:szCs w:val="16"/>
                <w:vertAlign w:val="superscript"/>
              </w:rPr>
              <w:t>2</w:t>
            </w:r>
            <w:r>
              <w:rPr>
                <w:sz w:val="16"/>
                <w:szCs w:val="16"/>
              </w:rPr>
              <w:t xml:space="preserve"> do revestimento na superfície de contato com o alimento.</w:t>
            </w:r>
          </w:p>
        </w:tc>
      </w:tr>
      <w:tr w:rsidR="00DF34B6">
        <w:tblPrEx>
          <w:tblCellMar>
            <w:top w:w="0" w:type="dxa"/>
            <w:bottom w:w="0" w:type="dxa"/>
          </w:tblCellMar>
        </w:tblPrEx>
        <w:tc>
          <w:tcPr>
            <w:tcW w:w="3404" w:type="dxa"/>
            <w:tcBorders>
              <w:left w:val="nil"/>
            </w:tcBorders>
          </w:tcPr>
          <w:p w:rsidR="00DF34B6" w:rsidRDefault="00DF34B6">
            <w:pPr>
              <w:rPr>
                <w:sz w:val="16"/>
                <w:szCs w:val="16"/>
              </w:rPr>
            </w:pPr>
            <w:r>
              <w:rPr>
                <w:sz w:val="16"/>
                <w:szCs w:val="16"/>
              </w:rPr>
              <w:t>- Éteres etílicos, hidroxietílicos, hidroxipropílicos e metílicos de celulose</w:t>
            </w:r>
          </w:p>
        </w:tc>
        <w:tc>
          <w:tcPr>
            <w:tcW w:w="3402" w:type="dxa"/>
            <w:tcBorders>
              <w:right w:val="nil"/>
            </w:tcBorders>
          </w:tcPr>
          <w:p w:rsidR="00DF34B6" w:rsidRDefault="00DF34B6">
            <w:pPr>
              <w:jc w:val="center"/>
              <w:rPr>
                <w:sz w:val="16"/>
                <w:szCs w:val="16"/>
              </w:rPr>
            </w:pPr>
            <w:r>
              <w:rPr>
                <w:sz w:val="16"/>
                <w:szCs w:val="16"/>
              </w:rPr>
              <w:fldChar w:fldCharType="begin"/>
            </w:r>
            <w:r>
              <w:rPr>
                <w:sz w:val="16"/>
                <w:szCs w:val="16"/>
              </w:rPr>
              <w:instrText>ADVANCE \d 6"</w:instrText>
            </w:r>
            <w:r>
              <w:rPr>
                <w:sz w:val="16"/>
                <w:szCs w:val="16"/>
              </w:rPr>
              <w:fldChar w:fldCharType="end"/>
            </w:r>
            <w:r>
              <w:rPr>
                <w:sz w:val="16"/>
                <w:szCs w:val="16"/>
              </w:rPr>
              <w:t>-</w:t>
            </w:r>
          </w:p>
        </w:tc>
      </w:tr>
      <w:tr w:rsidR="00DF34B6">
        <w:tblPrEx>
          <w:tblCellMar>
            <w:top w:w="0" w:type="dxa"/>
            <w:bottom w:w="0" w:type="dxa"/>
          </w:tblCellMar>
        </w:tblPrEx>
        <w:tc>
          <w:tcPr>
            <w:tcW w:w="3404" w:type="dxa"/>
            <w:tcBorders>
              <w:left w:val="nil"/>
              <w:bottom w:val="nil"/>
            </w:tcBorders>
          </w:tcPr>
          <w:p w:rsidR="00DF34B6" w:rsidRDefault="00DF34B6">
            <w:pPr>
              <w:rPr>
                <w:sz w:val="16"/>
                <w:szCs w:val="16"/>
              </w:rPr>
            </w:pPr>
            <w:r>
              <w:rPr>
                <w:sz w:val="16"/>
                <w:szCs w:val="16"/>
              </w:rPr>
              <w:t>- Nitrato de celulosa</w:t>
            </w:r>
          </w:p>
        </w:tc>
        <w:tc>
          <w:tcPr>
            <w:tcW w:w="3402" w:type="dxa"/>
            <w:tcBorders>
              <w:bottom w:val="nil"/>
              <w:right w:val="nil"/>
            </w:tcBorders>
          </w:tcPr>
          <w:p w:rsidR="00DF34B6" w:rsidRDefault="00DF34B6">
            <w:pPr>
              <w:rPr>
                <w:sz w:val="16"/>
                <w:szCs w:val="16"/>
              </w:rPr>
            </w:pPr>
            <w:r>
              <w:rPr>
                <w:sz w:val="16"/>
                <w:szCs w:val="16"/>
              </w:rPr>
              <w:fldChar w:fldCharType="begin"/>
            </w:r>
            <w:r>
              <w:rPr>
                <w:sz w:val="16"/>
                <w:szCs w:val="16"/>
              </w:rPr>
              <w:instrText>ADVANCE \d 6"</w:instrText>
            </w:r>
            <w:r>
              <w:rPr>
                <w:sz w:val="16"/>
                <w:szCs w:val="16"/>
              </w:rPr>
              <w:fldChar w:fldCharType="end"/>
            </w:r>
            <w:r>
              <w:rPr>
                <w:sz w:val="16"/>
                <w:szCs w:val="16"/>
              </w:rPr>
              <w:fldChar w:fldCharType="begin"/>
            </w:r>
            <w:r>
              <w:rPr>
                <w:sz w:val="16"/>
                <w:szCs w:val="16"/>
              </w:rPr>
              <w:instrText>ADVANCE \d 6"</w:instrText>
            </w:r>
            <w:r>
              <w:rPr>
                <w:sz w:val="16"/>
                <w:szCs w:val="16"/>
              </w:rPr>
              <w:fldChar w:fldCharType="end"/>
            </w:r>
            <w:r>
              <w:rPr>
                <w:sz w:val="16"/>
                <w:szCs w:val="16"/>
              </w:rPr>
              <w:t>Abaixo de 2 mg/dm</w:t>
            </w:r>
            <w:r>
              <w:rPr>
                <w:sz w:val="16"/>
                <w:szCs w:val="16"/>
                <w:vertAlign w:val="superscript"/>
              </w:rPr>
              <w:t>2</w:t>
            </w:r>
            <w:r>
              <w:rPr>
                <w:sz w:val="16"/>
                <w:szCs w:val="16"/>
              </w:rPr>
              <w:t xml:space="preserve"> do revestimento na superfície de contato com o alimento; teor de nitrogênio entre 10,8% (m/m) e 12,2 % (m/m) em nitrato de celulose</w:t>
            </w:r>
          </w:p>
        </w:tc>
      </w:tr>
      <w:tr w:rsidR="00DF34B6">
        <w:tblPrEx>
          <w:tblCellMar>
            <w:top w:w="0" w:type="dxa"/>
            <w:bottom w:w="0" w:type="dxa"/>
          </w:tblCellMar>
        </w:tblPrEx>
        <w:tc>
          <w:tcPr>
            <w:tcW w:w="3404" w:type="dxa"/>
            <w:tcBorders>
              <w:left w:val="nil"/>
              <w:bottom w:val="nil"/>
            </w:tcBorders>
          </w:tcPr>
          <w:p w:rsidR="00DF34B6" w:rsidRDefault="00DF34B6">
            <w:pPr>
              <w:rPr>
                <w:sz w:val="16"/>
                <w:szCs w:val="16"/>
              </w:rPr>
            </w:pPr>
            <w:r>
              <w:rPr>
                <w:sz w:val="16"/>
                <w:szCs w:val="16"/>
              </w:rPr>
              <w:t>- Polímeros, copolímeros e suas misturas, preparados a partir dos seguintes monômeros:</w:t>
            </w:r>
          </w:p>
          <w:p w:rsidR="00DF34B6" w:rsidRDefault="00DF34B6">
            <w:pPr>
              <w:ind w:left="720"/>
              <w:rPr>
                <w:sz w:val="16"/>
                <w:szCs w:val="16"/>
              </w:rPr>
            </w:pPr>
            <w:r>
              <w:rPr>
                <w:sz w:val="16"/>
                <w:szCs w:val="16"/>
              </w:rPr>
              <w:t>- Acetais de vinila derivados de aldeídos saturados (C</w:t>
            </w:r>
            <w:r>
              <w:rPr>
                <w:sz w:val="16"/>
                <w:szCs w:val="16"/>
                <w:vertAlign w:val="subscript"/>
              </w:rPr>
              <w:t>1</w:t>
            </w:r>
            <w:r>
              <w:rPr>
                <w:sz w:val="16"/>
                <w:szCs w:val="16"/>
              </w:rPr>
              <w:t xml:space="preserve"> a C</w:t>
            </w:r>
            <w:r>
              <w:rPr>
                <w:sz w:val="16"/>
                <w:szCs w:val="16"/>
                <w:vertAlign w:val="subscript"/>
              </w:rPr>
              <w:t>6</w:t>
            </w:r>
            <w:r>
              <w:rPr>
                <w:sz w:val="16"/>
                <w:szCs w:val="16"/>
              </w:rPr>
              <w:t>)</w:t>
            </w:r>
          </w:p>
          <w:p w:rsidR="00DF34B6" w:rsidRDefault="00DF34B6">
            <w:pPr>
              <w:rPr>
                <w:sz w:val="16"/>
                <w:szCs w:val="16"/>
              </w:rPr>
            </w:pPr>
          </w:p>
        </w:tc>
        <w:tc>
          <w:tcPr>
            <w:tcW w:w="3402" w:type="dxa"/>
            <w:tcBorders>
              <w:bottom w:val="nil"/>
              <w:right w:val="nil"/>
            </w:tcBorders>
          </w:tcPr>
          <w:p w:rsidR="00DF34B6" w:rsidRDefault="00DF34B6">
            <w:pPr>
              <w:rPr>
                <w:sz w:val="16"/>
                <w:szCs w:val="16"/>
              </w:rPr>
            </w:pPr>
            <w:r>
              <w:rPr>
                <w:sz w:val="16"/>
                <w:szCs w:val="16"/>
              </w:rPr>
              <w:t>De acordo com as restrições estabelecidas na Lista Positiva de polímeros e resinas do Regulamento Técnico sobre embalagem e equipamentos em contato com alimentos.</w:t>
            </w:r>
          </w:p>
        </w:tc>
      </w:tr>
      <w:tr w:rsidR="00DF34B6">
        <w:tblPrEx>
          <w:tblCellMar>
            <w:top w:w="0" w:type="dxa"/>
            <w:bottom w:w="0" w:type="dxa"/>
          </w:tblCellMar>
        </w:tblPrEx>
        <w:tc>
          <w:tcPr>
            <w:tcW w:w="3404" w:type="dxa"/>
            <w:tcBorders>
              <w:top w:val="nil"/>
              <w:left w:val="nil"/>
              <w:bottom w:val="nil"/>
            </w:tcBorders>
          </w:tcPr>
          <w:p w:rsidR="00DF34B6" w:rsidRDefault="00DF34B6">
            <w:pPr>
              <w:ind w:left="720"/>
              <w:rPr>
                <w:sz w:val="16"/>
                <w:szCs w:val="16"/>
              </w:rPr>
            </w:pPr>
            <w:r>
              <w:rPr>
                <w:sz w:val="16"/>
                <w:szCs w:val="16"/>
              </w:rPr>
              <w:t>- Acetato de vinila</w:t>
            </w:r>
          </w:p>
          <w:p w:rsidR="00DF34B6" w:rsidRDefault="00DF34B6">
            <w:pPr>
              <w:ind w:left="720"/>
              <w:rPr>
                <w:sz w:val="16"/>
                <w:szCs w:val="16"/>
              </w:rPr>
            </w:pPr>
            <w:r>
              <w:rPr>
                <w:sz w:val="16"/>
                <w:szCs w:val="16"/>
              </w:rPr>
              <w:t>-  Éteres alquil (C</w:t>
            </w:r>
            <w:r>
              <w:rPr>
                <w:sz w:val="16"/>
                <w:szCs w:val="16"/>
                <w:vertAlign w:val="subscript"/>
              </w:rPr>
              <w:t>1</w:t>
            </w:r>
            <w:r>
              <w:rPr>
                <w:sz w:val="16"/>
                <w:szCs w:val="16"/>
              </w:rPr>
              <w:t xml:space="preserve"> a C</w:t>
            </w:r>
            <w:r>
              <w:rPr>
                <w:sz w:val="16"/>
                <w:szCs w:val="16"/>
                <w:vertAlign w:val="subscript"/>
              </w:rPr>
              <w:t>4</w:t>
            </w:r>
            <w:r>
              <w:rPr>
                <w:sz w:val="16"/>
                <w:szCs w:val="16"/>
              </w:rPr>
              <w:t>) vinílicos</w:t>
            </w:r>
          </w:p>
          <w:p w:rsidR="00DF34B6" w:rsidRDefault="00DF34B6">
            <w:pPr>
              <w:ind w:left="720"/>
              <w:rPr>
                <w:sz w:val="16"/>
                <w:szCs w:val="16"/>
              </w:rPr>
            </w:pPr>
            <w:r>
              <w:rPr>
                <w:sz w:val="16"/>
                <w:szCs w:val="16"/>
              </w:rPr>
              <w:t>- Ácidos acrílico, crotónico, itacónico, maléico, metacrílico e seus ésteres</w:t>
            </w:r>
          </w:p>
          <w:p w:rsidR="00DF34B6" w:rsidRDefault="00DF34B6">
            <w:pPr>
              <w:ind w:left="720"/>
              <w:rPr>
                <w:sz w:val="16"/>
                <w:szCs w:val="16"/>
              </w:rPr>
            </w:pPr>
            <w:r>
              <w:rPr>
                <w:sz w:val="16"/>
                <w:szCs w:val="16"/>
              </w:rPr>
              <w:t>-  Butadieno</w:t>
            </w:r>
          </w:p>
          <w:p w:rsidR="00DF34B6" w:rsidRDefault="00DF34B6">
            <w:pPr>
              <w:rPr>
                <w:sz w:val="16"/>
                <w:szCs w:val="16"/>
              </w:rPr>
            </w:pPr>
          </w:p>
        </w:tc>
        <w:tc>
          <w:tcPr>
            <w:tcW w:w="3402" w:type="dxa"/>
            <w:tcBorders>
              <w:top w:val="nil"/>
              <w:bottom w:val="nil"/>
              <w:right w:val="nil"/>
            </w:tcBorders>
          </w:tcPr>
          <w:p w:rsidR="00DF34B6" w:rsidRDefault="00DF34B6">
            <w:pPr>
              <w:rPr>
                <w:sz w:val="16"/>
                <w:szCs w:val="16"/>
              </w:rPr>
            </w:pPr>
          </w:p>
        </w:tc>
      </w:tr>
      <w:tr w:rsidR="00DF34B6">
        <w:tblPrEx>
          <w:tblCellMar>
            <w:top w:w="0" w:type="dxa"/>
            <w:bottom w:w="0" w:type="dxa"/>
          </w:tblCellMar>
        </w:tblPrEx>
        <w:tc>
          <w:tcPr>
            <w:tcW w:w="3404" w:type="dxa"/>
            <w:tcBorders>
              <w:top w:val="nil"/>
              <w:left w:val="nil"/>
              <w:bottom w:val="nil"/>
            </w:tcBorders>
          </w:tcPr>
          <w:p w:rsidR="00DF34B6" w:rsidRDefault="00DF34B6">
            <w:pPr>
              <w:ind w:left="720"/>
              <w:rPr>
                <w:sz w:val="16"/>
                <w:szCs w:val="16"/>
              </w:rPr>
            </w:pPr>
            <w:r>
              <w:rPr>
                <w:sz w:val="16"/>
                <w:szCs w:val="16"/>
              </w:rPr>
              <w:t>-  Estireno</w:t>
            </w:r>
          </w:p>
          <w:p w:rsidR="00DF34B6" w:rsidRDefault="00DF34B6">
            <w:pPr>
              <w:ind w:left="720"/>
              <w:rPr>
                <w:sz w:val="16"/>
                <w:szCs w:val="16"/>
              </w:rPr>
            </w:pPr>
            <w:r>
              <w:rPr>
                <w:sz w:val="16"/>
                <w:szCs w:val="16"/>
              </w:rPr>
              <w:t>-  Metilestireno</w:t>
            </w:r>
          </w:p>
          <w:p w:rsidR="00DF34B6" w:rsidRDefault="00DF34B6">
            <w:pPr>
              <w:ind w:left="720"/>
              <w:rPr>
                <w:sz w:val="16"/>
                <w:szCs w:val="16"/>
              </w:rPr>
            </w:pPr>
            <w:r>
              <w:rPr>
                <w:sz w:val="16"/>
                <w:szCs w:val="16"/>
              </w:rPr>
              <w:t>-  Cloreto de vinilideno</w:t>
            </w:r>
          </w:p>
          <w:p w:rsidR="00DF34B6" w:rsidRDefault="00DF34B6">
            <w:pPr>
              <w:ind w:left="720"/>
              <w:rPr>
                <w:sz w:val="16"/>
                <w:szCs w:val="16"/>
              </w:rPr>
            </w:pPr>
            <w:r>
              <w:rPr>
                <w:sz w:val="16"/>
                <w:szCs w:val="16"/>
              </w:rPr>
              <w:t>-  Nitrila acrílica [= acrilonitrila]</w:t>
            </w:r>
          </w:p>
          <w:p w:rsidR="00DF34B6" w:rsidRDefault="00DF34B6">
            <w:pPr>
              <w:ind w:left="720"/>
              <w:rPr>
                <w:sz w:val="16"/>
                <w:szCs w:val="16"/>
              </w:rPr>
            </w:pPr>
          </w:p>
        </w:tc>
        <w:tc>
          <w:tcPr>
            <w:tcW w:w="3402" w:type="dxa"/>
            <w:tcBorders>
              <w:top w:val="nil"/>
              <w:bottom w:val="nil"/>
              <w:right w:val="nil"/>
            </w:tcBorders>
          </w:tcPr>
          <w:p w:rsidR="00DF34B6" w:rsidRDefault="00DF34B6">
            <w:pPr>
              <w:rPr>
                <w:sz w:val="16"/>
                <w:szCs w:val="16"/>
              </w:rPr>
            </w:pPr>
          </w:p>
        </w:tc>
      </w:tr>
      <w:tr w:rsidR="00DF34B6">
        <w:tblPrEx>
          <w:tblCellMar>
            <w:top w:w="0" w:type="dxa"/>
            <w:bottom w:w="0" w:type="dxa"/>
          </w:tblCellMar>
        </w:tblPrEx>
        <w:tc>
          <w:tcPr>
            <w:tcW w:w="3404" w:type="dxa"/>
            <w:tcBorders>
              <w:top w:val="nil"/>
              <w:left w:val="nil"/>
            </w:tcBorders>
          </w:tcPr>
          <w:p w:rsidR="00DF34B6" w:rsidRDefault="00DF34B6">
            <w:pPr>
              <w:ind w:left="720"/>
              <w:rPr>
                <w:sz w:val="16"/>
                <w:szCs w:val="16"/>
              </w:rPr>
            </w:pPr>
            <w:r>
              <w:rPr>
                <w:sz w:val="16"/>
                <w:szCs w:val="16"/>
              </w:rPr>
              <w:t>- Nitrila metacrílica [= metacrilonitrila]</w:t>
            </w:r>
          </w:p>
          <w:p w:rsidR="00DF34B6" w:rsidRDefault="00DF34B6">
            <w:pPr>
              <w:ind w:left="720"/>
              <w:rPr>
                <w:sz w:val="16"/>
                <w:szCs w:val="16"/>
              </w:rPr>
            </w:pPr>
            <w:r>
              <w:rPr>
                <w:sz w:val="16"/>
                <w:szCs w:val="16"/>
              </w:rPr>
              <w:t>-  Etileno, propileno, 1- e 2-butileno</w:t>
            </w:r>
          </w:p>
          <w:p w:rsidR="00DF34B6" w:rsidRDefault="00DF34B6">
            <w:pPr>
              <w:ind w:left="720"/>
              <w:rPr>
                <w:sz w:val="16"/>
                <w:szCs w:val="16"/>
              </w:rPr>
            </w:pPr>
            <w:r>
              <w:rPr>
                <w:sz w:val="16"/>
                <w:szCs w:val="16"/>
              </w:rPr>
              <w:t>- Cloreto de vinila</w:t>
            </w:r>
          </w:p>
          <w:p w:rsidR="00DF34B6" w:rsidRDefault="00DF34B6">
            <w:pPr>
              <w:ind w:left="720"/>
              <w:rPr>
                <w:sz w:val="16"/>
                <w:szCs w:val="16"/>
              </w:rPr>
            </w:pPr>
          </w:p>
        </w:tc>
        <w:tc>
          <w:tcPr>
            <w:tcW w:w="3402" w:type="dxa"/>
            <w:tcBorders>
              <w:top w:val="nil"/>
              <w:right w:val="nil"/>
            </w:tcBorders>
          </w:tcPr>
          <w:p w:rsidR="00DF34B6" w:rsidRDefault="00DF34B6">
            <w:pPr>
              <w:rPr>
                <w:sz w:val="16"/>
                <w:szCs w:val="16"/>
              </w:rPr>
            </w:pPr>
          </w:p>
        </w:tc>
      </w:tr>
      <w:tr w:rsidR="00DF34B6">
        <w:tblPrEx>
          <w:tblCellMar>
            <w:top w:w="0" w:type="dxa"/>
            <w:left w:w="42" w:type="dxa"/>
            <w:bottom w:w="0" w:type="dxa"/>
            <w:right w:w="42" w:type="dxa"/>
          </w:tblCellMar>
        </w:tblPrEx>
        <w:tc>
          <w:tcPr>
            <w:tcW w:w="3404" w:type="dxa"/>
            <w:tcBorders>
              <w:left w:val="nil"/>
            </w:tcBorders>
          </w:tcPr>
          <w:p w:rsidR="00DF34B6" w:rsidRDefault="00DF34B6">
            <w:pPr>
              <w:rPr>
                <w:b/>
                <w:bCs/>
                <w:sz w:val="16"/>
                <w:szCs w:val="16"/>
              </w:rPr>
            </w:pPr>
            <w:r>
              <w:rPr>
                <w:b/>
                <w:bCs/>
                <w:sz w:val="16"/>
                <w:szCs w:val="16"/>
              </w:rPr>
              <w:t>2.Resinas:</w:t>
            </w:r>
          </w:p>
        </w:tc>
        <w:tc>
          <w:tcPr>
            <w:tcW w:w="3402" w:type="dxa"/>
            <w:tcBorders>
              <w:right w:val="nil"/>
            </w:tcBorders>
          </w:tcPr>
          <w:p w:rsidR="00DF34B6" w:rsidRDefault="00DF34B6">
            <w:pPr>
              <w:rPr>
                <w:sz w:val="16"/>
                <w:szCs w:val="16"/>
              </w:rPr>
            </w:pPr>
            <w:r>
              <w:rPr>
                <w:sz w:val="16"/>
                <w:szCs w:val="16"/>
              </w:rPr>
              <w:fldChar w:fldCharType="begin"/>
            </w:r>
            <w:r>
              <w:rPr>
                <w:sz w:val="16"/>
                <w:szCs w:val="16"/>
              </w:rPr>
              <w:instrText>ADVANCE \d 6"</w:instrText>
            </w:r>
            <w:r>
              <w:rPr>
                <w:sz w:val="16"/>
                <w:szCs w:val="16"/>
              </w:rPr>
              <w:fldChar w:fldCharType="end"/>
            </w:r>
            <w:r>
              <w:rPr>
                <w:sz w:val="16"/>
                <w:szCs w:val="16"/>
              </w:rPr>
              <w:t>A quantidade total de substâncias deve ser menor ou igual a 12,5mg/dm</w:t>
            </w:r>
            <w:r>
              <w:rPr>
                <w:sz w:val="16"/>
                <w:szCs w:val="16"/>
                <w:vertAlign w:val="superscript"/>
              </w:rPr>
              <w:t>2</w:t>
            </w:r>
            <w:r>
              <w:rPr>
                <w:sz w:val="16"/>
                <w:szCs w:val="16"/>
              </w:rPr>
              <w:t xml:space="preserve"> do revestimento na superfície em contato com alimentos e somente para a preparação de películas de celulose regenerada recobertas com um revestimento a base de nitrato de celulose ou de copolímeros de cloreto de vinila e acetato de vinila.</w:t>
            </w:r>
          </w:p>
        </w:tc>
      </w:tr>
      <w:tr w:rsidR="00DF34B6">
        <w:tblPrEx>
          <w:tblCellMar>
            <w:top w:w="0" w:type="dxa"/>
            <w:left w:w="42" w:type="dxa"/>
            <w:bottom w:w="0" w:type="dxa"/>
            <w:right w:w="42" w:type="dxa"/>
          </w:tblCellMar>
        </w:tblPrEx>
        <w:tc>
          <w:tcPr>
            <w:tcW w:w="3404" w:type="dxa"/>
            <w:tcBorders>
              <w:left w:val="nil"/>
            </w:tcBorders>
          </w:tcPr>
          <w:p w:rsidR="00DF34B6" w:rsidRDefault="00DF34B6">
            <w:pPr>
              <w:rPr>
                <w:sz w:val="16"/>
                <w:szCs w:val="16"/>
              </w:rPr>
            </w:pPr>
            <w:r>
              <w:rPr>
                <w:sz w:val="16"/>
                <w:szCs w:val="16"/>
              </w:rPr>
              <w:t>- Caseína</w:t>
            </w:r>
          </w:p>
        </w:tc>
        <w:tc>
          <w:tcPr>
            <w:tcW w:w="3402" w:type="dxa"/>
            <w:tcBorders>
              <w:right w:val="nil"/>
            </w:tcBorders>
          </w:tcPr>
          <w:p w:rsidR="00DF34B6" w:rsidRDefault="00DF34B6">
            <w:pPr>
              <w:jc w:val="center"/>
              <w:rPr>
                <w:sz w:val="16"/>
                <w:szCs w:val="16"/>
              </w:rPr>
            </w:pPr>
            <w:r>
              <w:rPr>
                <w:sz w:val="16"/>
                <w:szCs w:val="16"/>
              </w:rPr>
              <w:fldChar w:fldCharType="begin"/>
            </w:r>
            <w:r>
              <w:rPr>
                <w:sz w:val="16"/>
                <w:szCs w:val="16"/>
              </w:rPr>
              <w:instrText>ADVANCE \d 6"</w:instrText>
            </w:r>
            <w:r>
              <w:rPr>
                <w:sz w:val="16"/>
                <w:szCs w:val="16"/>
              </w:rPr>
              <w:fldChar w:fldCharType="end"/>
            </w:r>
            <w:r>
              <w:rPr>
                <w:sz w:val="16"/>
                <w:szCs w:val="16"/>
              </w:rPr>
              <w:t>-</w:t>
            </w:r>
          </w:p>
        </w:tc>
      </w:tr>
      <w:tr w:rsidR="00DF34B6">
        <w:tblPrEx>
          <w:tblCellMar>
            <w:top w:w="0" w:type="dxa"/>
            <w:left w:w="42" w:type="dxa"/>
            <w:bottom w:w="0" w:type="dxa"/>
            <w:right w:w="42" w:type="dxa"/>
          </w:tblCellMar>
        </w:tblPrEx>
        <w:tc>
          <w:tcPr>
            <w:tcW w:w="3404" w:type="dxa"/>
            <w:tcBorders>
              <w:left w:val="nil"/>
            </w:tcBorders>
          </w:tcPr>
          <w:p w:rsidR="00DF34B6" w:rsidRDefault="00DF34B6">
            <w:pPr>
              <w:rPr>
                <w:sz w:val="16"/>
                <w:szCs w:val="16"/>
              </w:rPr>
            </w:pPr>
            <w:r>
              <w:rPr>
                <w:sz w:val="16"/>
                <w:szCs w:val="16"/>
              </w:rPr>
              <w:t>- Breu e/ou seus produtos de polimerização, hidrogenação ou desproporção e seus ésteres dos álcoois metílico, etílico e álcoois polivalentes C</w:t>
            </w:r>
            <w:r>
              <w:rPr>
                <w:sz w:val="16"/>
                <w:szCs w:val="16"/>
                <w:vertAlign w:val="subscript"/>
              </w:rPr>
              <w:t>2</w:t>
            </w:r>
            <w:r>
              <w:rPr>
                <w:sz w:val="16"/>
                <w:szCs w:val="16"/>
              </w:rPr>
              <w:t>-C</w:t>
            </w:r>
            <w:r>
              <w:rPr>
                <w:sz w:val="16"/>
                <w:szCs w:val="16"/>
                <w:vertAlign w:val="subscript"/>
              </w:rPr>
              <w:t>6</w:t>
            </w:r>
            <w:r>
              <w:rPr>
                <w:sz w:val="16"/>
                <w:szCs w:val="16"/>
              </w:rPr>
              <w:t xml:space="preserve"> e as misturas destes álcoois</w:t>
            </w:r>
          </w:p>
        </w:tc>
        <w:tc>
          <w:tcPr>
            <w:tcW w:w="3402" w:type="dxa"/>
            <w:tcBorders>
              <w:right w:val="nil"/>
            </w:tcBorders>
          </w:tcPr>
          <w:p w:rsidR="00DF34B6" w:rsidRDefault="00DF34B6">
            <w:pPr>
              <w:jc w:val="center"/>
              <w:rPr>
                <w:sz w:val="16"/>
                <w:szCs w:val="16"/>
              </w:rPr>
            </w:pPr>
            <w:r>
              <w:rPr>
                <w:sz w:val="16"/>
                <w:szCs w:val="16"/>
              </w:rPr>
              <w:fldChar w:fldCharType="begin"/>
            </w:r>
            <w:r>
              <w:rPr>
                <w:sz w:val="16"/>
                <w:szCs w:val="16"/>
              </w:rPr>
              <w:instrText>ADVANCE \d 6"</w:instrText>
            </w:r>
            <w:r>
              <w:rPr>
                <w:sz w:val="16"/>
                <w:szCs w:val="16"/>
              </w:rPr>
              <w:fldChar w:fldCharType="end"/>
            </w:r>
            <w:r>
              <w:rPr>
                <w:sz w:val="16"/>
                <w:szCs w:val="16"/>
              </w:rPr>
              <w:t>-</w:t>
            </w:r>
          </w:p>
        </w:tc>
      </w:tr>
      <w:tr w:rsidR="00DF34B6">
        <w:tblPrEx>
          <w:tblCellMar>
            <w:top w:w="0" w:type="dxa"/>
            <w:left w:w="42" w:type="dxa"/>
            <w:bottom w:w="0" w:type="dxa"/>
            <w:right w:w="42" w:type="dxa"/>
          </w:tblCellMar>
        </w:tblPrEx>
        <w:tc>
          <w:tcPr>
            <w:tcW w:w="3404" w:type="dxa"/>
            <w:tcBorders>
              <w:left w:val="nil"/>
            </w:tcBorders>
          </w:tcPr>
          <w:p w:rsidR="00DF34B6" w:rsidRDefault="00DF34B6">
            <w:pPr>
              <w:rPr>
                <w:sz w:val="16"/>
                <w:szCs w:val="16"/>
              </w:rPr>
            </w:pPr>
            <w:r>
              <w:rPr>
                <w:sz w:val="16"/>
                <w:szCs w:val="16"/>
              </w:rPr>
              <w:t>- Breu e/ou seus produtos de polimerização, hidrogenação ou desproporção, condensados com os ácidos acrílico, maléico, cítrico, fumárico e/ou ftálico, e/ou 2,2-bis- (4-hidroxifenil)</w:t>
            </w:r>
          </w:p>
          <w:p w:rsidR="00DF34B6" w:rsidRDefault="00DF34B6">
            <w:pPr>
              <w:rPr>
                <w:sz w:val="16"/>
                <w:szCs w:val="16"/>
              </w:rPr>
            </w:pPr>
            <w:r>
              <w:rPr>
                <w:sz w:val="16"/>
                <w:szCs w:val="16"/>
              </w:rPr>
              <w:t>propano-formaldeído [= bisfenol-formaldeído] e esterificados com os álcoois metílico, etílico, ou álcoois polivalentes de C</w:t>
            </w:r>
            <w:r>
              <w:rPr>
                <w:sz w:val="16"/>
                <w:szCs w:val="16"/>
                <w:vertAlign w:val="subscript"/>
              </w:rPr>
              <w:t>2</w:t>
            </w:r>
            <w:r>
              <w:rPr>
                <w:sz w:val="16"/>
                <w:szCs w:val="16"/>
              </w:rPr>
              <w:t xml:space="preserve"> a C</w:t>
            </w:r>
            <w:r>
              <w:rPr>
                <w:sz w:val="16"/>
                <w:szCs w:val="16"/>
                <w:vertAlign w:val="subscript"/>
              </w:rPr>
              <w:t>6</w:t>
            </w:r>
            <w:r>
              <w:rPr>
                <w:sz w:val="16"/>
                <w:szCs w:val="16"/>
              </w:rPr>
              <w:t>, ou misturas destes álcoois</w:t>
            </w:r>
          </w:p>
        </w:tc>
        <w:tc>
          <w:tcPr>
            <w:tcW w:w="3402" w:type="dxa"/>
            <w:tcBorders>
              <w:right w:val="nil"/>
            </w:tcBorders>
          </w:tcPr>
          <w:p w:rsidR="00DF34B6" w:rsidRDefault="00DF34B6">
            <w:pPr>
              <w:jc w:val="center"/>
              <w:rPr>
                <w:sz w:val="16"/>
                <w:szCs w:val="16"/>
              </w:rPr>
            </w:pPr>
            <w:r>
              <w:rPr>
                <w:sz w:val="16"/>
                <w:szCs w:val="16"/>
              </w:rPr>
              <w:fldChar w:fldCharType="begin"/>
            </w:r>
            <w:r>
              <w:rPr>
                <w:sz w:val="16"/>
                <w:szCs w:val="16"/>
              </w:rPr>
              <w:instrText>ADVANCE \d 6"</w:instrText>
            </w:r>
            <w:r>
              <w:rPr>
                <w:sz w:val="16"/>
                <w:szCs w:val="16"/>
              </w:rPr>
              <w:fldChar w:fldCharType="end"/>
            </w:r>
            <w:r>
              <w:rPr>
                <w:sz w:val="16"/>
                <w:szCs w:val="16"/>
              </w:rPr>
              <w:t>-</w:t>
            </w:r>
          </w:p>
        </w:tc>
      </w:tr>
      <w:tr w:rsidR="00DF34B6">
        <w:tblPrEx>
          <w:tblCellMar>
            <w:top w:w="0" w:type="dxa"/>
            <w:left w:w="42" w:type="dxa"/>
            <w:bottom w:w="0" w:type="dxa"/>
            <w:right w:w="42" w:type="dxa"/>
          </w:tblCellMar>
        </w:tblPrEx>
        <w:tc>
          <w:tcPr>
            <w:tcW w:w="3404" w:type="dxa"/>
            <w:tcBorders>
              <w:left w:val="nil"/>
            </w:tcBorders>
          </w:tcPr>
          <w:p w:rsidR="00DF34B6" w:rsidRDefault="00DF34B6">
            <w:pPr>
              <w:rPr>
                <w:sz w:val="16"/>
                <w:szCs w:val="16"/>
              </w:rPr>
            </w:pPr>
            <w:r>
              <w:rPr>
                <w:sz w:val="16"/>
                <w:szCs w:val="16"/>
              </w:rPr>
              <w:t xml:space="preserve">- Ésteres derivados de éter-2-2’-dihidroxidietílico [= dietilenoglicol] com os produtos de adição de </w:t>
            </w:r>
            <w:r>
              <w:rPr>
                <w:sz w:val="16"/>
                <w:szCs w:val="16"/>
              </w:rPr>
              <w:sym w:font="Symbol" w:char="F062"/>
            </w:r>
            <w:r>
              <w:rPr>
                <w:sz w:val="16"/>
                <w:szCs w:val="16"/>
              </w:rPr>
              <w:t>-pineno e/ou dipenteno e/ou diterpeno e anidrido maléico</w:t>
            </w:r>
          </w:p>
        </w:tc>
        <w:tc>
          <w:tcPr>
            <w:tcW w:w="3402" w:type="dxa"/>
            <w:tcBorders>
              <w:right w:val="nil"/>
            </w:tcBorders>
          </w:tcPr>
          <w:p w:rsidR="00DF34B6" w:rsidRDefault="00DF34B6">
            <w:pPr>
              <w:jc w:val="center"/>
              <w:rPr>
                <w:sz w:val="16"/>
                <w:szCs w:val="16"/>
              </w:rPr>
            </w:pPr>
            <w:r>
              <w:rPr>
                <w:sz w:val="16"/>
                <w:szCs w:val="16"/>
              </w:rPr>
              <w:fldChar w:fldCharType="begin"/>
            </w:r>
            <w:r>
              <w:rPr>
                <w:sz w:val="16"/>
                <w:szCs w:val="16"/>
              </w:rPr>
              <w:instrText>ADVANCE \d 6"</w:instrText>
            </w:r>
            <w:r>
              <w:rPr>
                <w:sz w:val="16"/>
                <w:szCs w:val="16"/>
              </w:rPr>
              <w:fldChar w:fldCharType="end"/>
            </w:r>
            <w:r>
              <w:rPr>
                <w:sz w:val="16"/>
                <w:szCs w:val="16"/>
              </w:rPr>
              <w:t>-</w:t>
            </w:r>
          </w:p>
        </w:tc>
      </w:tr>
      <w:tr w:rsidR="00DF34B6">
        <w:tblPrEx>
          <w:tblCellMar>
            <w:top w:w="0" w:type="dxa"/>
            <w:left w:w="42" w:type="dxa"/>
            <w:bottom w:w="0" w:type="dxa"/>
            <w:right w:w="42" w:type="dxa"/>
          </w:tblCellMar>
        </w:tblPrEx>
        <w:tc>
          <w:tcPr>
            <w:tcW w:w="3404" w:type="dxa"/>
            <w:tcBorders>
              <w:left w:val="nil"/>
            </w:tcBorders>
          </w:tcPr>
          <w:p w:rsidR="00DF34B6" w:rsidRDefault="00DF34B6">
            <w:pPr>
              <w:rPr>
                <w:sz w:val="16"/>
                <w:szCs w:val="16"/>
              </w:rPr>
            </w:pPr>
            <w:r>
              <w:rPr>
                <w:sz w:val="16"/>
                <w:szCs w:val="16"/>
              </w:rPr>
              <w:t>- gelatina alimenticia</w:t>
            </w:r>
          </w:p>
        </w:tc>
        <w:tc>
          <w:tcPr>
            <w:tcW w:w="3402" w:type="dxa"/>
            <w:tcBorders>
              <w:right w:val="nil"/>
            </w:tcBorders>
          </w:tcPr>
          <w:p w:rsidR="00DF34B6" w:rsidRDefault="00DF34B6">
            <w:pPr>
              <w:jc w:val="center"/>
              <w:rPr>
                <w:sz w:val="16"/>
                <w:szCs w:val="16"/>
              </w:rPr>
            </w:pPr>
            <w:r>
              <w:rPr>
                <w:sz w:val="16"/>
                <w:szCs w:val="16"/>
              </w:rPr>
              <w:fldChar w:fldCharType="begin"/>
            </w:r>
            <w:r>
              <w:rPr>
                <w:sz w:val="16"/>
                <w:szCs w:val="16"/>
              </w:rPr>
              <w:instrText>ADVANCE \d 6"</w:instrText>
            </w:r>
            <w:r>
              <w:rPr>
                <w:sz w:val="16"/>
                <w:szCs w:val="16"/>
              </w:rPr>
              <w:fldChar w:fldCharType="end"/>
            </w:r>
            <w:r>
              <w:rPr>
                <w:sz w:val="16"/>
                <w:szCs w:val="16"/>
              </w:rPr>
              <w:t>-</w:t>
            </w:r>
          </w:p>
        </w:tc>
      </w:tr>
      <w:tr w:rsidR="00DF34B6">
        <w:tblPrEx>
          <w:tblCellMar>
            <w:top w:w="0" w:type="dxa"/>
            <w:left w:w="42" w:type="dxa"/>
            <w:bottom w:w="0" w:type="dxa"/>
            <w:right w:w="42" w:type="dxa"/>
          </w:tblCellMar>
        </w:tblPrEx>
        <w:trPr>
          <w:trHeight w:val="835"/>
        </w:trPr>
        <w:tc>
          <w:tcPr>
            <w:tcW w:w="3404" w:type="dxa"/>
            <w:tcBorders>
              <w:left w:val="nil"/>
            </w:tcBorders>
          </w:tcPr>
          <w:p w:rsidR="00DF34B6" w:rsidRDefault="00DF34B6">
            <w:pPr>
              <w:rPr>
                <w:sz w:val="16"/>
                <w:szCs w:val="16"/>
              </w:rPr>
            </w:pPr>
            <w:r>
              <w:rPr>
                <w:sz w:val="16"/>
                <w:szCs w:val="16"/>
              </w:rPr>
              <w:t>- Óleo de rícino e seus produtos de desidratação ou hidrogenação e seus produtos de condensação com poliglicerol, ácidos adípico, cítrico, maléico, ftálico e sebácico</w:t>
            </w:r>
          </w:p>
        </w:tc>
        <w:tc>
          <w:tcPr>
            <w:tcW w:w="3402" w:type="dxa"/>
            <w:tcBorders>
              <w:right w:val="nil"/>
            </w:tcBorders>
          </w:tcPr>
          <w:p w:rsidR="00DF34B6" w:rsidRDefault="00DF34B6">
            <w:pPr>
              <w:jc w:val="center"/>
              <w:rPr>
                <w:sz w:val="16"/>
                <w:szCs w:val="16"/>
              </w:rPr>
            </w:pPr>
            <w:r>
              <w:rPr>
                <w:sz w:val="16"/>
                <w:szCs w:val="16"/>
              </w:rPr>
              <w:t>-</w:t>
            </w:r>
          </w:p>
        </w:tc>
      </w:tr>
      <w:tr w:rsidR="00DF34B6">
        <w:tblPrEx>
          <w:tblCellMar>
            <w:top w:w="0" w:type="dxa"/>
            <w:left w:w="42" w:type="dxa"/>
            <w:bottom w:w="0" w:type="dxa"/>
            <w:right w:w="42" w:type="dxa"/>
          </w:tblCellMar>
        </w:tblPrEx>
        <w:trPr>
          <w:trHeight w:val="400"/>
        </w:trPr>
        <w:tc>
          <w:tcPr>
            <w:tcW w:w="3404" w:type="dxa"/>
            <w:tcBorders>
              <w:left w:val="nil"/>
            </w:tcBorders>
          </w:tcPr>
          <w:p w:rsidR="00DF34B6" w:rsidRDefault="00DF34B6">
            <w:pPr>
              <w:rPr>
                <w:sz w:val="16"/>
                <w:szCs w:val="16"/>
              </w:rPr>
            </w:pPr>
            <w:r>
              <w:rPr>
                <w:sz w:val="16"/>
                <w:szCs w:val="16"/>
              </w:rPr>
              <w:t>- Resina damar [= goma natural]</w:t>
            </w:r>
          </w:p>
        </w:tc>
        <w:tc>
          <w:tcPr>
            <w:tcW w:w="3402" w:type="dxa"/>
            <w:tcBorders>
              <w:right w:val="nil"/>
            </w:tcBorders>
          </w:tcPr>
          <w:p w:rsidR="00DF34B6" w:rsidRDefault="00DF34B6">
            <w:pPr>
              <w:jc w:val="center"/>
              <w:rPr>
                <w:sz w:val="16"/>
                <w:szCs w:val="16"/>
              </w:rPr>
            </w:pPr>
            <w:r>
              <w:rPr>
                <w:sz w:val="16"/>
                <w:szCs w:val="16"/>
              </w:rPr>
              <w:t>-</w:t>
            </w:r>
          </w:p>
        </w:tc>
      </w:tr>
      <w:tr w:rsidR="00DF34B6">
        <w:tblPrEx>
          <w:tblCellMar>
            <w:top w:w="0" w:type="dxa"/>
            <w:left w:w="42" w:type="dxa"/>
            <w:bottom w:w="0" w:type="dxa"/>
            <w:right w:w="42" w:type="dxa"/>
          </w:tblCellMar>
        </w:tblPrEx>
        <w:trPr>
          <w:trHeight w:val="248"/>
        </w:trPr>
        <w:tc>
          <w:tcPr>
            <w:tcW w:w="3404" w:type="dxa"/>
            <w:tcBorders>
              <w:left w:val="nil"/>
            </w:tcBorders>
          </w:tcPr>
          <w:p w:rsidR="00DF34B6" w:rsidRDefault="00DF34B6">
            <w:pPr>
              <w:rPr>
                <w:sz w:val="16"/>
                <w:szCs w:val="16"/>
              </w:rPr>
            </w:pPr>
            <w:r>
              <w:rPr>
                <w:sz w:val="16"/>
                <w:szCs w:val="16"/>
              </w:rPr>
              <w:fldChar w:fldCharType="begin"/>
            </w:r>
            <w:r>
              <w:rPr>
                <w:sz w:val="16"/>
                <w:szCs w:val="16"/>
              </w:rPr>
              <w:instrText>ADVANCE \d 6"</w:instrText>
            </w:r>
            <w:r>
              <w:rPr>
                <w:sz w:val="16"/>
                <w:szCs w:val="16"/>
              </w:rPr>
              <w:fldChar w:fldCharType="end"/>
            </w:r>
            <w:r>
              <w:rPr>
                <w:sz w:val="16"/>
                <w:szCs w:val="16"/>
              </w:rPr>
              <w:t>- Polibetapineno [= resina terpênica]</w:t>
            </w:r>
          </w:p>
        </w:tc>
        <w:tc>
          <w:tcPr>
            <w:tcW w:w="3402" w:type="dxa"/>
            <w:tcBorders>
              <w:right w:val="nil"/>
            </w:tcBorders>
          </w:tcPr>
          <w:p w:rsidR="00DF34B6" w:rsidRDefault="00DF34B6">
            <w:pPr>
              <w:jc w:val="center"/>
              <w:rPr>
                <w:sz w:val="16"/>
                <w:szCs w:val="16"/>
              </w:rPr>
            </w:pPr>
            <w:r>
              <w:rPr>
                <w:sz w:val="16"/>
                <w:szCs w:val="16"/>
              </w:rPr>
              <w:fldChar w:fldCharType="begin"/>
            </w:r>
            <w:r>
              <w:rPr>
                <w:sz w:val="16"/>
                <w:szCs w:val="16"/>
              </w:rPr>
              <w:instrText>ADVANCE \d 6"</w:instrText>
            </w:r>
            <w:r>
              <w:rPr>
                <w:sz w:val="16"/>
                <w:szCs w:val="16"/>
              </w:rPr>
              <w:fldChar w:fldCharType="end"/>
            </w:r>
            <w:r>
              <w:rPr>
                <w:sz w:val="16"/>
                <w:szCs w:val="16"/>
              </w:rPr>
              <w:t>-</w:t>
            </w:r>
          </w:p>
        </w:tc>
      </w:tr>
      <w:tr w:rsidR="00DF34B6">
        <w:tblPrEx>
          <w:tblCellMar>
            <w:top w:w="0" w:type="dxa"/>
            <w:left w:w="42" w:type="dxa"/>
            <w:bottom w:w="0" w:type="dxa"/>
            <w:right w:w="42" w:type="dxa"/>
          </w:tblCellMar>
        </w:tblPrEx>
        <w:tc>
          <w:tcPr>
            <w:tcW w:w="3404" w:type="dxa"/>
            <w:tcBorders>
              <w:left w:val="nil"/>
            </w:tcBorders>
          </w:tcPr>
          <w:p w:rsidR="00DF34B6" w:rsidRDefault="00DF34B6">
            <w:pPr>
              <w:rPr>
                <w:sz w:val="16"/>
                <w:szCs w:val="16"/>
              </w:rPr>
            </w:pPr>
            <w:r>
              <w:rPr>
                <w:sz w:val="16"/>
                <w:szCs w:val="16"/>
              </w:rPr>
              <w:t>- Resinas uréia-formaldeído (ver agentes de fixação)</w:t>
            </w:r>
          </w:p>
        </w:tc>
        <w:tc>
          <w:tcPr>
            <w:tcW w:w="3402" w:type="dxa"/>
            <w:tcBorders>
              <w:right w:val="nil"/>
            </w:tcBorders>
          </w:tcPr>
          <w:p w:rsidR="00DF34B6" w:rsidRDefault="00DF34B6">
            <w:pPr>
              <w:jc w:val="center"/>
              <w:rPr>
                <w:sz w:val="16"/>
                <w:szCs w:val="16"/>
              </w:rPr>
            </w:pPr>
            <w:r>
              <w:rPr>
                <w:sz w:val="16"/>
                <w:szCs w:val="16"/>
              </w:rPr>
              <w:fldChar w:fldCharType="begin"/>
            </w:r>
            <w:r>
              <w:rPr>
                <w:sz w:val="16"/>
                <w:szCs w:val="16"/>
              </w:rPr>
              <w:instrText>ADVANCE \d 6"</w:instrText>
            </w:r>
            <w:r>
              <w:rPr>
                <w:sz w:val="16"/>
                <w:szCs w:val="16"/>
              </w:rPr>
              <w:fldChar w:fldCharType="end"/>
            </w:r>
            <w:r>
              <w:rPr>
                <w:sz w:val="16"/>
                <w:szCs w:val="16"/>
              </w:rPr>
              <w:t>-</w:t>
            </w:r>
          </w:p>
        </w:tc>
      </w:tr>
      <w:tr w:rsidR="00DF34B6">
        <w:tblPrEx>
          <w:tblCellMar>
            <w:top w:w="0" w:type="dxa"/>
            <w:left w:w="42" w:type="dxa"/>
            <w:bottom w:w="0" w:type="dxa"/>
            <w:right w:w="42" w:type="dxa"/>
          </w:tblCellMar>
        </w:tblPrEx>
        <w:tc>
          <w:tcPr>
            <w:tcW w:w="3404" w:type="dxa"/>
            <w:tcBorders>
              <w:left w:val="nil"/>
            </w:tcBorders>
          </w:tcPr>
          <w:p w:rsidR="00DF34B6" w:rsidRDefault="00DF34B6">
            <w:pPr>
              <w:rPr>
                <w:sz w:val="16"/>
                <w:szCs w:val="16"/>
              </w:rPr>
            </w:pPr>
            <w:r>
              <w:rPr>
                <w:sz w:val="16"/>
                <w:szCs w:val="16"/>
              </w:rPr>
              <w:fldChar w:fldCharType="begin"/>
            </w:r>
            <w:r>
              <w:rPr>
                <w:sz w:val="16"/>
                <w:szCs w:val="16"/>
              </w:rPr>
              <w:instrText>ADVANCE \d 6"</w:instrText>
            </w:r>
            <w:r>
              <w:rPr>
                <w:sz w:val="16"/>
                <w:szCs w:val="16"/>
              </w:rPr>
              <w:fldChar w:fldCharType="end"/>
            </w:r>
          </w:p>
        </w:tc>
        <w:tc>
          <w:tcPr>
            <w:tcW w:w="3402" w:type="dxa"/>
            <w:tcBorders>
              <w:right w:val="nil"/>
            </w:tcBorders>
          </w:tcPr>
          <w:p w:rsidR="00DF34B6" w:rsidRDefault="00DF34B6">
            <w:pPr>
              <w:rPr>
                <w:sz w:val="16"/>
                <w:szCs w:val="16"/>
              </w:rPr>
            </w:pPr>
            <w:r>
              <w:rPr>
                <w:sz w:val="16"/>
                <w:szCs w:val="16"/>
              </w:rPr>
              <w:fldChar w:fldCharType="begin"/>
            </w:r>
            <w:r>
              <w:rPr>
                <w:sz w:val="16"/>
                <w:szCs w:val="16"/>
              </w:rPr>
              <w:instrText>ADVANCE \d 6"</w:instrText>
            </w:r>
            <w:r>
              <w:rPr>
                <w:sz w:val="16"/>
                <w:szCs w:val="16"/>
              </w:rPr>
              <w:fldChar w:fldCharType="end"/>
            </w:r>
          </w:p>
        </w:tc>
      </w:tr>
      <w:tr w:rsidR="00DF34B6">
        <w:tblPrEx>
          <w:tblCellMar>
            <w:top w:w="0" w:type="dxa"/>
            <w:left w:w="42" w:type="dxa"/>
            <w:bottom w:w="0" w:type="dxa"/>
            <w:right w:w="42" w:type="dxa"/>
          </w:tblCellMar>
        </w:tblPrEx>
        <w:tc>
          <w:tcPr>
            <w:tcW w:w="3404" w:type="dxa"/>
            <w:tcBorders>
              <w:left w:val="nil"/>
            </w:tcBorders>
          </w:tcPr>
          <w:p w:rsidR="00DF34B6" w:rsidRDefault="00DF34B6">
            <w:pPr>
              <w:rPr>
                <w:b/>
                <w:bCs/>
                <w:sz w:val="16"/>
                <w:szCs w:val="16"/>
                <w:lang w:val="es-ES_tradnl"/>
              </w:rPr>
            </w:pPr>
            <w:r>
              <w:rPr>
                <w:b/>
                <w:bCs/>
                <w:sz w:val="16"/>
                <w:szCs w:val="16"/>
                <w:lang w:val="es-ES_tradnl"/>
              </w:rPr>
              <w:t>3. Plastificantes:</w:t>
            </w:r>
          </w:p>
        </w:tc>
        <w:tc>
          <w:tcPr>
            <w:tcW w:w="3402" w:type="dxa"/>
            <w:tcBorders>
              <w:right w:val="nil"/>
            </w:tcBorders>
          </w:tcPr>
          <w:p w:rsidR="00DF34B6" w:rsidRDefault="00DF34B6">
            <w:pPr>
              <w:rPr>
                <w:sz w:val="16"/>
                <w:szCs w:val="16"/>
              </w:rPr>
            </w:pPr>
            <w:r>
              <w:rPr>
                <w:sz w:val="16"/>
                <w:szCs w:val="16"/>
              </w:rPr>
              <w:fldChar w:fldCharType="begin"/>
            </w:r>
            <w:r>
              <w:rPr>
                <w:sz w:val="16"/>
                <w:szCs w:val="16"/>
              </w:rPr>
              <w:instrText>ADVANCE \d 6"</w:instrText>
            </w:r>
            <w:r>
              <w:rPr>
                <w:sz w:val="16"/>
                <w:szCs w:val="16"/>
              </w:rPr>
              <w:fldChar w:fldCharType="end"/>
            </w:r>
            <w:r>
              <w:rPr>
                <w:sz w:val="16"/>
                <w:szCs w:val="16"/>
              </w:rPr>
              <w:t>A quantidade total de substâncias deve ser menor ou igual a 6 mg/dm</w:t>
            </w:r>
            <w:r>
              <w:rPr>
                <w:sz w:val="16"/>
                <w:szCs w:val="16"/>
                <w:vertAlign w:val="superscript"/>
              </w:rPr>
              <w:t>2</w:t>
            </w:r>
            <w:r>
              <w:rPr>
                <w:sz w:val="16"/>
                <w:szCs w:val="16"/>
              </w:rPr>
              <w:t xml:space="preserve"> do revestimento na superfície em contato com o alimento.</w:t>
            </w:r>
          </w:p>
        </w:tc>
      </w:tr>
      <w:tr w:rsidR="00DF34B6">
        <w:tblPrEx>
          <w:tblCellMar>
            <w:top w:w="0" w:type="dxa"/>
            <w:left w:w="42" w:type="dxa"/>
            <w:bottom w:w="0" w:type="dxa"/>
            <w:right w:w="42" w:type="dxa"/>
          </w:tblCellMar>
        </w:tblPrEx>
        <w:tc>
          <w:tcPr>
            <w:tcW w:w="3404" w:type="dxa"/>
            <w:tcBorders>
              <w:left w:val="nil"/>
            </w:tcBorders>
          </w:tcPr>
          <w:p w:rsidR="00DF34B6" w:rsidRDefault="00DF34B6">
            <w:pPr>
              <w:rPr>
                <w:sz w:val="16"/>
                <w:szCs w:val="16"/>
              </w:rPr>
            </w:pPr>
            <w:r>
              <w:rPr>
                <w:sz w:val="16"/>
                <w:szCs w:val="16"/>
              </w:rPr>
              <w:t>- Citrato de acetiltributila</w:t>
            </w:r>
          </w:p>
        </w:tc>
        <w:tc>
          <w:tcPr>
            <w:tcW w:w="3402" w:type="dxa"/>
            <w:tcBorders>
              <w:right w:val="nil"/>
            </w:tcBorders>
          </w:tcPr>
          <w:p w:rsidR="00DF34B6" w:rsidRDefault="00DF34B6">
            <w:pPr>
              <w:jc w:val="center"/>
              <w:rPr>
                <w:sz w:val="16"/>
                <w:szCs w:val="16"/>
              </w:rPr>
            </w:pPr>
            <w:r>
              <w:rPr>
                <w:sz w:val="16"/>
                <w:szCs w:val="16"/>
              </w:rPr>
              <w:fldChar w:fldCharType="begin"/>
            </w:r>
            <w:r>
              <w:rPr>
                <w:sz w:val="16"/>
                <w:szCs w:val="16"/>
              </w:rPr>
              <w:instrText>ADVANCE \d 6"</w:instrText>
            </w:r>
            <w:r>
              <w:rPr>
                <w:sz w:val="16"/>
                <w:szCs w:val="16"/>
              </w:rPr>
              <w:fldChar w:fldCharType="end"/>
            </w:r>
            <w:r>
              <w:rPr>
                <w:sz w:val="16"/>
                <w:szCs w:val="16"/>
              </w:rPr>
              <w:t>-</w:t>
            </w:r>
          </w:p>
        </w:tc>
      </w:tr>
      <w:tr w:rsidR="00DF34B6">
        <w:tblPrEx>
          <w:tblCellMar>
            <w:top w:w="0" w:type="dxa"/>
            <w:left w:w="42" w:type="dxa"/>
            <w:bottom w:w="0" w:type="dxa"/>
            <w:right w:w="42" w:type="dxa"/>
          </w:tblCellMar>
        </w:tblPrEx>
        <w:tc>
          <w:tcPr>
            <w:tcW w:w="3404" w:type="dxa"/>
            <w:tcBorders>
              <w:left w:val="nil"/>
            </w:tcBorders>
          </w:tcPr>
          <w:p w:rsidR="00DF34B6" w:rsidRDefault="00DF34B6">
            <w:pPr>
              <w:rPr>
                <w:sz w:val="16"/>
                <w:szCs w:val="16"/>
              </w:rPr>
            </w:pPr>
            <w:r>
              <w:rPr>
                <w:sz w:val="16"/>
                <w:szCs w:val="16"/>
              </w:rPr>
              <w:fldChar w:fldCharType="begin"/>
            </w:r>
            <w:r>
              <w:rPr>
                <w:sz w:val="16"/>
                <w:szCs w:val="16"/>
              </w:rPr>
              <w:instrText>ADVANCE \d 6"</w:instrText>
            </w:r>
            <w:r>
              <w:rPr>
                <w:sz w:val="16"/>
                <w:szCs w:val="16"/>
              </w:rPr>
              <w:fldChar w:fldCharType="end"/>
            </w:r>
            <w:r>
              <w:rPr>
                <w:sz w:val="16"/>
                <w:szCs w:val="16"/>
              </w:rPr>
              <w:t>- Citrato de acetiltri(2-etil-hexila)</w:t>
            </w:r>
          </w:p>
        </w:tc>
        <w:tc>
          <w:tcPr>
            <w:tcW w:w="3402" w:type="dxa"/>
            <w:tcBorders>
              <w:right w:val="nil"/>
            </w:tcBorders>
          </w:tcPr>
          <w:p w:rsidR="00DF34B6" w:rsidRDefault="00DF34B6">
            <w:pPr>
              <w:jc w:val="center"/>
              <w:rPr>
                <w:sz w:val="16"/>
                <w:szCs w:val="16"/>
              </w:rPr>
            </w:pPr>
            <w:r>
              <w:rPr>
                <w:sz w:val="16"/>
                <w:szCs w:val="16"/>
              </w:rPr>
              <w:fldChar w:fldCharType="begin"/>
            </w:r>
            <w:r>
              <w:rPr>
                <w:sz w:val="16"/>
                <w:szCs w:val="16"/>
              </w:rPr>
              <w:instrText>ADVANCE \d 6"</w:instrText>
            </w:r>
            <w:r>
              <w:rPr>
                <w:sz w:val="16"/>
                <w:szCs w:val="16"/>
              </w:rPr>
              <w:fldChar w:fldCharType="end"/>
            </w:r>
            <w:r>
              <w:rPr>
                <w:sz w:val="16"/>
                <w:szCs w:val="16"/>
              </w:rPr>
              <w:t>-</w:t>
            </w:r>
          </w:p>
        </w:tc>
      </w:tr>
      <w:tr w:rsidR="00DF34B6">
        <w:tblPrEx>
          <w:tblCellMar>
            <w:top w:w="0" w:type="dxa"/>
            <w:left w:w="42" w:type="dxa"/>
            <w:bottom w:w="0" w:type="dxa"/>
            <w:right w:w="42" w:type="dxa"/>
          </w:tblCellMar>
        </w:tblPrEx>
        <w:tc>
          <w:tcPr>
            <w:tcW w:w="3404" w:type="dxa"/>
            <w:tcBorders>
              <w:left w:val="nil"/>
            </w:tcBorders>
          </w:tcPr>
          <w:p w:rsidR="00DF34B6" w:rsidRDefault="00DF34B6">
            <w:pPr>
              <w:rPr>
                <w:sz w:val="16"/>
                <w:szCs w:val="16"/>
              </w:rPr>
            </w:pPr>
            <w:r>
              <w:rPr>
                <w:sz w:val="16"/>
                <w:szCs w:val="16"/>
              </w:rPr>
              <w:t>- Adipato de diisobutila</w:t>
            </w:r>
          </w:p>
        </w:tc>
        <w:tc>
          <w:tcPr>
            <w:tcW w:w="3402" w:type="dxa"/>
            <w:tcBorders>
              <w:right w:val="nil"/>
            </w:tcBorders>
          </w:tcPr>
          <w:p w:rsidR="00DF34B6" w:rsidRDefault="00DF34B6">
            <w:pPr>
              <w:jc w:val="center"/>
              <w:rPr>
                <w:sz w:val="16"/>
                <w:szCs w:val="16"/>
              </w:rPr>
            </w:pPr>
            <w:r>
              <w:rPr>
                <w:sz w:val="16"/>
                <w:szCs w:val="16"/>
              </w:rPr>
              <w:fldChar w:fldCharType="begin"/>
            </w:r>
            <w:r>
              <w:rPr>
                <w:sz w:val="16"/>
                <w:szCs w:val="16"/>
              </w:rPr>
              <w:instrText>ADVANCE \d 6"</w:instrText>
            </w:r>
            <w:r>
              <w:rPr>
                <w:sz w:val="16"/>
                <w:szCs w:val="16"/>
              </w:rPr>
              <w:fldChar w:fldCharType="end"/>
            </w:r>
            <w:r>
              <w:rPr>
                <w:sz w:val="16"/>
                <w:szCs w:val="16"/>
              </w:rPr>
              <w:t>-</w:t>
            </w:r>
          </w:p>
        </w:tc>
      </w:tr>
      <w:tr w:rsidR="00DF34B6">
        <w:tblPrEx>
          <w:tblCellMar>
            <w:top w:w="0" w:type="dxa"/>
            <w:left w:w="42" w:type="dxa"/>
            <w:bottom w:w="0" w:type="dxa"/>
            <w:right w:w="42" w:type="dxa"/>
          </w:tblCellMar>
        </w:tblPrEx>
        <w:tc>
          <w:tcPr>
            <w:tcW w:w="3404" w:type="dxa"/>
            <w:tcBorders>
              <w:left w:val="nil"/>
            </w:tcBorders>
          </w:tcPr>
          <w:p w:rsidR="00DF34B6" w:rsidRDefault="00DF34B6">
            <w:pPr>
              <w:rPr>
                <w:sz w:val="16"/>
                <w:szCs w:val="16"/>
              </w:rPr>
            </w:pPr>
            <w:r>
              <w:rPr>
                <w:sz w:val="16"/>
                <w:szCs w:val="16"/>
              </w:rPr>
              <w:t>- Adipato de di-n-butila</w:t>
            </w:r>
          </w:p>
        </w:tc>
        <w:tc>
          <w:tcPr>
            <w:tcW w:w="3402" w:type="dxa"/>
            <w:tcBorders>
              <w:right w:val="nil"/>
            </w:tcBorders>
          </w:tcPr>
          <w:p w:rsidR="00DF34B6" w:rsidRDefault="00DF34B6">
            <w:pPr>
              <w:jc w:val="center"/>
              <w:rPr>
                <w:sz w:val="16"/>
                <w:szCs w:val="16"/>
              </w:rPr>
            </w:pPr>
            <w:r>
              <w:rPr>
                <w:sz w:val="16"/>
                <w:szCs w:val="16"/>
              </w:rPr>
              <w:fldChar w:fldCharType="begin"/>
            </w:r>
            <w:r>
              <w:rPr>
                <w:sz w:val="16"/>
                <w:szCs w:val="16"/>
              </w:rPr>
              <w:instrText>ADVANCE \d 6"</w:instrText>
            </w:r>
            <w:r>
              <w:rPr>
                <w:sz w:val="16"/>
                <w:szCs w:val="16"/>
              </w:rPr>
              <w:fldChar w:fldCharType="end"/>
            </w:r>
            <w:r>
              <w:rPr>
                <w:sz w:val="16"/>
                <w:szCs w:val="16"/>
              </w:rPr>
              <w:t>-</w:t>
            </w:r>
          </w:p>
        </w:tc>
      </w:tr>
      <w:tr w:rsidR="00DF34B6">
        <w:tblPrEx>
          <w:tblCellMar>
            <w:top w:w="0" w:type="dxa"/>
            <w:left w:w="42" w:type="dxa"/>
            <w:bottom w:w="0" w:type="dxa"/>
            <w:right w:w="42" w:type="dxa"/>
          </w:tblCellMar>
        </w:tblPrEx>
        <w:tc>
          <w:tcPr>
            <w:tcW w:w="3404" w:type="dxa"/>
            <w:tcBorders>
              <w:left w:val="nil"/>
            </w:tcBorders>
          </w:tcPr>
          <w:p w:rsidR="00DF34B6" w:rsidRDefault="00DF34B6">
            <w:pPr>
              <w:rPr>
                <w:sz w:val="16"/>
                <w:szCs w:val="16"/>
              </w:rPr>
            </w:pPr>
            <w:r>
              <w:rPr>
                <w:sz w:val="16"/>
                <w:szCs w:val="16"/>
              </w:rPr>
              <w:t>- Azelato de di-n-hexila</w:t>
            </w:r>
          </w:p>
        </w:tc>
        <w:tc>
          <w:tcPr>
            <w:tcW w:w="3402" w:type="dxa"/>
            <w:tcBorders>
              <w:right w:val="nil"/>
            </w:tcBorders>
          </w:tcPr>
          <w:p w:rsidR="00DF34B6" w:rsidRDefault="00DF34B6">
            <w:pPr>
              <w:jc w:val="center"/>
              <w:rPr>
                <w:sz w:val="16"/>
                <w:szCs w:val="16"/>
              </w:rPr>
            </w:pPr>
            <w:r>
              <w:rPr>
                <w:sz w:val="16"/>
                <w:szCs w:val="16"/>
              </w:rPr>
              <w:fldChar w:fldCharType="begin"/>
            </w:r>
            <w:r>
              <w:rPr>
                <w:sz w:val="16"/>
                <w:szCs w:val="16"/>
              </w:rPr>
              <w:instrText>ADVANCE \d 6"</w:instrText>
            </w:r>
            <w:r>
              <w:rPr>
                <w:sz w:val="16"/>
                <w:szCs w:val="16"/>
              </w:rPr>
              <w:fldChar w:fldCharType="end"/>
            </w:r>
            <w:r>
              <w:rPr>
                <w:sz w:val="16"/>
                <w:szCs w:val="16"/>
              </w:rPr>
              <w:t>-</w:t>
            </w:r>
          </w:p>
        </w:tc>
      </w:tr>
      <w:tr w:rsidR="00DF34B6">
        <w:tblPrEx>
          <w:tblCellMar>
            <w:top w:w="0" w:type="dxa"/>
            <w:left w:w="42" w:type="dxa"/>
            <w:bottom w:w="0" w:type="dxa"/>
            <w:right w:w="42" w:type="dxa"/>
          </w:tblCellMar>
        </w:tblPrEx>
        <w:tc>
          <w:tcPr>
            <w:tcW w:w="3404" w:type="dxa"/>
            <w:tcBorders>
              <w:left w:val="nil"/>
            </w:tcBorders>
          </w:tcPr>
          <w:p w:rsidR="00DF34B6" w:rsidRDefault="00DF34B6">
            <w:pPr>
              <w:rPr>
                <w:sz w:val="16"/>
                <w:szCs w:val="16"/>
              </w:rPr>
            </w:pPr>
            <w:r>
              <w:rPr>
                <w:sz w:val="16"/>
                <w:szCs w:val="16"/>
              </w:rPr>
              <w:t>- Ftalato de butilbenzila</w:t>
            </w:r>
          </w:p>
        </w:tc>
        <w:tc>
          <w:tcPr>
            <w:tcW w:w="3402" w:type="dxa"/>
            <w:tcBorders>
              <w:right w:val="nil"/>
            </w:tcBorders>
          </w:tcPr>
          <w:p w:rsidR="00DF34B6" w:rsidRDefault="00DF34B6">
            <w:pPr>
              <w:rPr>
                <w:sz w:val="16"/>
                <w:szCs w:val="16"/>
              </w:rPr>
            </w:pPr>
            <w:r>
              <w:rPr>
                <w:sz w:val="16"/>
                <w:szCs w:val="16"/>
              </w:rPr>
              <w:fldChar w:fldCharType="begin"/>
            </w:r>
            <w:r>
              <w:rPr>
                <w:sz w:val="16"/>
                <w:szCs w:val="16"/>
              </w:rPr>
              <w:instrText>ADVANCE \d 6"</w:instrText>
            </w:r>
            <w:r>
              <w:rPr>
                <w:sz w:val="16"/>
                <w:szCs w:val="16"/>
              </w:rPr>
              <w:fldChar w:fldCharType="end"/>
            </w:r>
            <w:r>
              <w:rPr>
                <w:sz w:val="16"/>
                <w:szCs w:val="16"/>
              </w:rPr>
              <w:t>Menor ou igual a 2 mg/dm</w:t>
            </w:r>
            <w:r>
              <w:rPr>
                <w:sz w:val="16"/>
                <w:szCs w:val="16"/>
                <w:vertAlign w:val="superscript"/>
              </w:rPr>
              <w:t>2</w:t>
            </w:r>
            <w:r>
              <w:rPr>
                <w:sz w:val="16"/>
                <w:szCs w:val="16"/>
              </w:rPr>
              <w:t xml:space="preserve"> do revestimento na superfície em contato com o alimento.</w:t>
            </w:r>
          </w:p>
        </w:tc>
      </w:tr>
      <w:tr w:rsidR="00DF34B6">
        <w:tblPrEx>
          <w:tblCellMar>
            <w:top w:w="0" w:type="dxa"/>
            <w:left w:w="42" w:type="dxa"/>
            <w:bottom w:w="0" w:type="dxa"/>
            <w:right w:w="42" w:type="dxa"/>
          </w:tblCellMar>
        </w:tblPrEx>
        <w:tc>
          <w:tcPr>
            <w:tcW w:w="3404" w:type="dxa"/>
            <w:tcBorders>
              <w:left w:val="nil"/>
            </w:tcBorders>
          </w:tcPr>
          <w:p w:rsidR="00DF34B6" w:rsidRDefault="00DF34B6">
            <w:pPr>
              <w:rPr>
                <w:sz w:val="16"/>
                <w:szCs w:val="16"/>
                <w:lang w:val="es-ES_tradnl"/>
              </w:rPr>
            </w:pPr>
            <w:r>
              <w:rPr>
                <w:sz w:val="16"/>
                <w:szCs w:val="16"/>
                <w:lang w:val="es-ES_tradnl"/>
              </w:rPr>
              <w:t>- Ftalato de dibutila</w:t>
            </w:r>
          </w:p>
        </w:tc>
        <w:tc>
          <w:tcPr>
            <w:tcW w:w="3402" w:type="dxa"/>
            <w:tcBorders>
              <w:right w:val="nil"/>
            </w:tcBorders>
          </w:tcPr>
          <w:p w:rsidR="00DF34B6" w:rsidRDefault="00DF34B6">
            <w:pPr>
              <w:rPr>
                <w:sz w:val="16"/>
                <w:szCs w:val="16"/>
              </w:rPr>
            </w:pPr>
            <w:r>
              <w:rPr>
                <w:sz w:val="16"/>
                <w:szCs w:val="16"/>
              </w:rPr>
              <w:t>Menor ou igual a 3 mg/dm</w:t>
            </w:r>
            <w:r>
              <w:rPr>
                <w:sz w:val="16"/>
                <w:szCs w:val="16"/>
                <w:vertAlign w:val="superscript"/>
              </w:rPr>
              <w:t>2</w:t>
            </w:r>
            <w:r>
              <w:rPr>
                <w:sz w:val="16"/>
                <w:szCs w:val="16"/>
              </w:rPr>
              <w:t xml:space="preserve"> do revestimento na superfície em contato com o alimento.</w:t>
            </w:r>
          </w:p>
        </w:tc>
      </w:tr>
      <w:tr w:rsidR="00DF34B6">
        <w:tblPrEx>
          <w:tblCellMar>
            <w:top w:w="0" w:type="dxa"/>
            <w:left w:w="42" w:type="dxa"/>
            <w:bottom w:w="0" w:type="dxa"/>
            <w:right w:w="42" w:type="dxa"/>
          </w:tblCellMar>
        </w:tblPrEx>
        <w:tc>
          <w:tcPr>
            <w:tcW w:w="3404" w:type="dxa"/>
            <w:tcBorders>
              <w:left w:val="nil"/>
            </w:tcBorders>
          </w:tcPr>
          <w:p w:rsidR="00DF34B6" w:rsidRDefault="00DF34B6">
            <w:pPr>
              <w:rPr>
                <w:sz w:val="16"/>
                <w:szCs w:val="16"/>
                <w:lang w:val="es-ES_tradnl"/>
              </w:rPr>
            </w:pPr>
            <w:r>
              <w:rPr>
                <w:sz w:val="16"/>
                <w:szCs w:val="16"/>
                <w:lang w:val="es-ES_tradnl"/>
              </w:rPr>
              <w:t>- Ftalato de diciclohexila</w:t>
            </w:r>
          </w:p>
        </w:tc>
        <w:tc>
          <w:tcPr>
            <w:tcW w:w="3402" w:type="dxa"/>
            <w:tcBorders>
              <w:right w:val="nil"/>
            </w:tcBorders>
          </w:tcPr>
          <w:p w:rsidR="00DF34B6" w:rsidRDefault="00DF34B6">
            <w:pPr>
              <w:rPr>
                <w:sz w:val="16"/>
                <w:szCs w:val="16"/>
              </w:rPr>
            </w:pPr>
            <w:r>
              <w:rPr>
                <w:sz w:val="16"/>
                <w:szCs w:val="16"/>
              </w:rPr>
              <w:fldChar w:fldCharType="begin"/>
            </w:r>
            <w:r>
              <w:rPr>
                <w:sz w:val="16"/>
                <w:szCs w:val="16"/>
              </w:rPr>
              <w:instrText>ADVANCE \d 6"</w:instrText>
            </w:r>
            <w:r>
              <w:rPr>
                <w:sz w:val="16"/>
                <w:szCs w:val="16"/>
              </w:rPr>
              <w:fldChar w:fldCharType="end"/>
            </w:r>
            <w:r>
              <w:rPr>
                <w:sz w:val="16"/>
                <w:szCs w:val="16"/>
              </w:rPr>
              <w:t>Menor ou igual a 4 mg/dm</w:t>
            </w:r>
            <w:r>
              <w:rPr>
                <w:sz w:val="16"/>
                <w:szCs w:val="16"/>
                <w:vertAlign w:val="superscript"/>
              </w:rPr>
              <w:t>2</w:t>
            </w:r>
            <w:r>
              <w:rPr>
                <w:sz w:val="16"/>
                <w:szCs w:val="16"/>
              </w:rPr>
              <w:t xml:space="preserve"> do revestimento na superfície em contato com o alimento.</w:t>
            </w:r>
          </w:p>
        </w:tc>
      </w:tr>
      <w:tr w:rsidR="00DF34B6">
        <w:tblPrEx>
          <w:tblCellMar>
            <w:top w:w="0" w:type="dxa"/>
            <w:left w:w="42" w:type="dxa"/>
            <w:bottom w:w="0" w:type="dxa"/>
            <w:right w:w="42" w:type="dxa"/>
          </w:tblCellMar>
        </w:tblPrEx>
        <w:tc>
          <w:tcPr>
            <w:tcW w:w="3404" w:type="dxa"/>
            <w:tcBorders>
              <w:left w:val="nil"/>
            </w:tcBorders>
          </w:tcPr>
          <w:p w:rsidR="00DF34B6" w:rsidRDefault="00DF34B6">
            <w:pPr>
              <w:rPr>
                <w:sz w:val="16"/>
                <w:szCs w:val="16"/>
              </w:rPr>
            </w:pPr>
            <w:r>
              <w:rPr>
                <w:sz w:val="16"/>
                <w:szCs w:val="16"/>
              </w:rPr>
              <w:t>- Fosfato de 2-etilhexil difenila</w:t>
            </w:r>
          </w:p>
        </w:tc>
        <w:tc>
          <w:tcPr>
            <w:tcW w:w="3402" w:type="dxa"/>
            <w:tcBorders>
              <w:right w:val="nil"/>
            </w:tcBorders>
          </w:tcPr>
          <w:p w:rsidR="00DF34B6" w:rsidRDefault="00DF34B6">
            <w:pPr>
              <w:rPr>
                <w:sz w:val="16"/>
                <w:szCs w:val="16"/>
              </w:rPr>
            </w:pPr>
            <w:r>
              <w:rPr>
                <w:sz w:val="16"/>
                <w:szCs w:val="16"/>
              </w:rPr>
              <w:t>Menor ou igual a 2,5 mg/dm</w:t>
            </w:r>
            <w:r>
              <w:rPr>
                <w:sz w:val="16"/>
                <w:szCs w:val="16"/>
                <w:vertAlign w:val="superscript"/>
              </w:rPr>
              <w:t>2</w:t>
            </w:r>
            <w:r>
              <w:rPr>
                <w:sz w:val="16"/>
                <w:szCs w:val="16"/>
              </w:rPr>
              <w:t xml:space="preserve"> do revestimento na superfície em contato com o alimento.</w:t>
            </w:r>
          </w:p>
        </w:tc>
      </w:tr>
      <w:tr w:rsidR="00DF34B6">
        <w:tblPrEx>
          <w:tblCellMar>
            <w:top w:w="0" w:type="dxa"/>
            <w:left w:w="42" w:type="dxa"/>
            <w:bottom w:w="0" w:type="dxa"/>
            <w:right w:w="42" w:type="dxa"/>
          </w:tblCellMar>
        </w:tblPrEx>
        <w:tc>
          <w:tcPr>
            <w:tcW w:w="3404" w:type="dxa"/>
            <w:tcBorders>
              <w:left w:val="nil"/>
            </w:tcBorders>
          </w:tcPr>
          <w:p w:rsidR="00DF34B6" w:rsidRDefault="00DF34B6">
            <w:pPr>
              <w:rPr>
                <w:sz w:val="16"/>
                <w:szCs w:val="16"/>
                <w:lang w:val="es-ES_tradnl"/>
              </w:rPr>
            </w:pPr>
            <w:r>
              <w:rPr>
                <w:sz w:val="16"/>
                <w:szCs w:val="16"/>
                <w:lang w:val="es-ES_tradnl"/>
              </w:rPr>
              <w:t>- Monoacetato de glicerol [= monoacetina]</w:t>
            </w:r>
          </w:p>
        </w:tc>
        <w:tc>
          <w:tcPr>
            <w:tcW w:w="3402" w:type="dxa"/>
            <w:tcBorders>
              <w:right w:val="nil"/>
            </w:tcBorders>
          </w:tcPr>
          <w:p w:rsidR="00DF34B6" w:rsidRDefault="00DF34B6">
            <w:pPr>
              <w:jc w:val="center"/>
              <w:rPr>
                <w:sz w:val="16"/>
                <w:szCs w:val="16"/>
              </w:rPr>
            </w:pPr>
            <w:r>
              <w:rPr>
                <w:sz w:val="16"/>
                <w:szCs w:val="16"/>
              </w:rPr>
              <w:fldChar w:fldCharType="begin"/>
            </w:r>
            <w:r>
              <w:rPr>
                <w:sz w:val="16"/>
                <w:szCs w:val="16"/>
              </w:rPr>
              <w:instrText>ADVANCE \d 6"</w:instrText>
            </w:r>
            <w:r>
              <w:rPr>
                <w:sz w:val="16"/>
                <w:szCs w:val="16"/>
              </w:rPr>
              <w:fldChar w:fldCharType="end"/>
            </w:r>
            <w:r>
              <w:rPr>
                <w:sz w:val="16"/>
                <w:szCs w:val="16"/>
              </w:rPr>
              <w:t>-</w:t>
            </w:r>
          </w:p>
        </w:tc>
      </w:tr>
      <w:tr w:rsidR="00DF34B6">
        <w:tblPrEx>
          <w:tblCellMar>
            <w:top w:w="0" w:type="dxa"/>
            <w:left w:w="42" w:type="dxa"/>
            <w:bottom w:w="0" w:type="dxa"/>
            <w:right w:w="42" w:type="dxa"/>
          </w:tblCellMar>
        </w:tblPrEx>
        <w:tc>
          <w:tcPr>
            <w:tcW w:w="3404" w:type="dxa"/>
            <w:tcBorders>
              <w:left w:val="nil"/>
            </w:tcBorders>
          </w:tcPr>
          <w:p w:rsidR="00DF34B6" w:rsidRDefault="00DF34B6">
            <w:pPr>
              <w:rPr>
                <w:sz w:val="16"/>
                <w:szCs w:val="16"/>
              </w:rPr>
            </w:pPr>
            <w:r>
              <w:rPr>
                <w:sz w:val="16"/>
                <w:szCs w:val="16"/>
              </w:rPr>
              <w:t>- Diacetato de glicerol [= diacetina]</w:t>
            </w:r>
          </w:p>
        </w:tc>
        <w:tc>
          <w:tcPr>
            <w:tcW w:w="3402" w:type="dxa"/>
            <w:tcBorders>
              <w:right w:val="nil"/>
            </w:tcBorders>
          </w:tcPr>
          <w:p w:rsidR="00DF34B6" w:rsidRDefault="00DF34B6">
            <w:pPr>
              <w:jc w:val="center"/>
              <w:rPr>
                <w:sz w:val="16"/>
                <w:szCs w:val="16"/>
              </w:rPr>
            </w:pPr>
            <w:r>
              <w:rPr>
                <w:sz w:val="16"/>
                <w:szCs w:val="16"/>
              </w:rPr>
              <w:fldChar w:fldCharType="begin"/>
            </w:r>
            <w:r>
              <w:rPr>
                <w:sz w:val="16"/>
                <w:szCs w:val="16"/>
              </w:rPr>
              <w:instrText>ADVANCE \d 6"</w:instrText>
            </w:r>
            <w:r>
              <w:rPr>
                <w:sz w:val="16"/>
                <w:szCs w:val="16"/>
              </w:rPr>
              <w:fldChar w:fldCharType="end"/>
            </w:r>
            <w:r>
              <w:rPr>
                <w:sz w:val="16"/>
                <w:szCs w:val="16"/>
              </w:rPr>
              <w:t>-</w:t>
            </w:r>
          </w:p>
        </w:tc>
      </w:tr>
      <w:tr w:rsidR="00DF34B6">
        <w:tblPrEx>
          <w:tblCellMar>
            <w:top w:w="0" w:type="dxa"/>
            <w:left w:w="42" w:type="dxa"/>
            <w:bottom w:w="0" w:type="dxa"/>
            <w:right w:w="42" w:type="dxa"/>
          </w:tblCellMar>
        </w:tblPrEx>
        <w:tc>
          <w:tcPr>
            <w:tcW w:w="3404" w:type="dxa"/>
            <w:tcBorders>
              <w:left w:val="nil"/>
            </w:tcBorders>
          </w:tcPr>
          <w:p w:rsidR="00DF34B6" w:rsidRDefault="00DF34B6">
            <w:pPr>
              <w:rPr>
                <w:sz w:val="16"/>
                <w:szCs w:val="16"/>
              </w:rPr>
            </w:pPr>
            <w:r>
              <w:rPr>
                <w:sz w:val="16"/>
                <w:szCs w:val="16"/>
              </w:rPr>
              <w:t>- Triacetato de glicerol [= triacetina]</w:t>
            </w:r>
          </w:p>
        </w:tc>
        <w:tc>
          <w:tcPr>
            <w:tcW w:w="3402" w:type="dxa"/>
            <w:tcBorders>
              <w:right w:val="nil"/>
            </w:tcBorders>
          </w:tcPr>
          <w:p w:rsidR="00DF34B6" w:rsidRDefault="00DF34B6">
            <w:pPr>
              <w:jc w:val="center"/>
              <w:rPr>
                <w:sz w:val="16"/>
                <w:szCs w:val="16"/>
              </w:rPr>
            </w:pPr>
            <w:r>
              <w:rPr>
                <w:sz w:val="16"/>
                <w:szCs w:val="16"/>
              </w:rPr>
              <w:fldChar w:fldCharType="begin"/>
            </w:r>
            <w:r>
              <w:rPr>
                <w:sz w:val="16"/>
                <w:szCs w:val="16"/>
              </w:rPr>
              <w:instrText>ADVANCE \d 6"</w:instrText>
            </w:r>
            <w:r>
              <w:rPr>
                <w:sz w:val="16"/>
                <w:szCs w:val="16"/>
              </w:rPr>
              <w:fldChar w:fldCharType="end"/>
            </w:r>
            <w:r>
              <w:rPr>
                <w:sz w:val="16"/>
                <w:szCs w:val="16"/>
              </w:rPr>
              <w:t>-</w:t>
            </w:r>
          </w:p>
        </w:tc>
      </w:tr>
      <w:tr w:rsidR="00DF34B6">
        <w:tblPrEx>
          <w:tblCellMar>
            <w:top w:w="0" w:type="dxa"/>
            <w:left w:w="42" w:type="dxa"/>
            <w:bottom w:w="0" w:type="dxa"/>
            <w:right w:w="42" w:type="dxa"/>
          </w:tblCellMar>
        </w:tblPrEx>
        <w:tc>
          <w:tcPr>
            <w:tcW w:w="3404" w:type="dxa"/>
            <w:tcBorders>
              <w:left w:val="nil"/>
            </w:tcBorders>
          </w:tcPr>
          <w:p w:rsidR="00DF34B6" w:rsidRDefault="00DF34B6">
            <w:pPr>
              <w:rPr>
                <w:sz w:val="16"/>
                <w:szCs w:val="16"/>
              </w:rPr>
            </w:pPr>
            <w:r>
              <w:rPr>
                <w:sz w:val="16"/>
                <w:szCs w:val="16"/>
              </w:rPr>
              <w:t>- Sebacato de dibutila</w:t>
            </w:r>
          </w:p>
        </w:tc>
        <w:tc>
          <w:tcPr>
            <w:tcW w:w="3402" w:type="dxa"/>
            <w:tcBorders>
              <w:right w:val="nil"/>
            </w:tcBorders>
          </w:tcPr>
          <w:p w:rsidR="00DF34B6" w:rsidRDefault="00DF34B6">
            <w:pPr>
              <w:jc w:val="center"/>
              <w:rPr>
                <w:sz w:val="16"/>
                <w:szCs w:val="16"/>
              </w:rPr>
            </w:pPr>
            <w:r>
              <w:rPr>
                <w:sz w:val="16"/>
                <w:szCs w:val="16"/>
              </w:rPr>
              <w:fldChar w:fldCharType="begin"/>
            </w:r>
            <w:r>
              <w:rPr>
                <w:sz w:val="16"/>
                <w:szCs w:val="16"/>
              </w:rPr>
              <w:instrText>ADVANCE \d 6"</w:instrText>
            </w:r>
            <w:r>
              <w:rPr>
                <w:sz w:val="16"/>
                <w:szCs w:val="16"/>
              </w:rPr>
              <w:fldChar w:fldCharType="end"/>
            </w:r>
            <w:r>
              <w:rPr>
                <w:sz w:val="16"/>
                <w:szCs w:val="16"/>
              </w:rPr>
              <w:t>-</w:t>
            </w:r>
          </w:p>
        </w:tc>
      </w:tr>
      <w:tr w:rsidR="00DF34B6">
        <w:tblPrEx>
          <w:tblCellMar>
            <w:top w:w="0" w:type="dxa"/>
            <w:left w:w="42" w:type="dxa"/>
            <w:bottom w:w="0" w:type="dxa"/>
            <w:right w:w="42" w:type="dxa"/>
          </w:tblCellMar>
        </w:tblPrEx>
        <w:tc>
          <w:tcPr>
            <w:tcW w:w="3404" w:type="dxa"/>
            <w:tcBorders>
              <w:left w:val="nil"/>
            </w:tcBorders>
          </w:tcPr>
          <w:p w:rsidR="00DF34B6" w:rsidRDefault="00DF34B6">
            <w:pPr>
              <w:rPr>
                <w:sz w:val="16"/>
                <w:szCs w:val="16"/>
              </w:rPr>
            </w:pPr>
            <w:r>
              <w:rPr>
                <w:sz w:val="16"/>
                <w:szCs w:val="16"/>
              </w:rPr>
              <w:t>- Sebacato de di-(2-etilhexila) [= dioctilsebacato]</w:t>
            </w:r>
          </w:p>
          <w:p w:rsidR="00DF34B6" w:rsidRDefault="00DF34B6">
            <w:pPr>
              <w:rPr>
                <w:sz w:val="16"/>
                <w:szCs w:val="16"/>
              </w:rPr>
            </w:pPr>
          </w:p>
        </w:tc>
        <w:tc>
          <w:tcPr>
            <w:tcW w:w="3402" w:type="dxa"/>
            <w:tcBorders>
              <w:right w:val="nil"/>
            </w:tcBorders>
          </w:tcPr>
          <w:p w:rsidR="00DF34B6" w:rsidRDefault="00DF34B6">
            <w:pPr>
              <w:jc w:val="center"/>
              <w:rPr>
                <w:sz w:val="16"/>
                <w:szCs w:val="16"/>
              </w:rPr>
            </w:pPr>
            <w:r>
              <w:rPr>
                <w:sz w:val="16"/>
                <w:szCs w:val="16"/>
              </w:rPr>
              <w:fldChar w:fldCharType="begin"/>
            </w:r>
            <w:r>
              <w:rPr>
                <w:sz w:val="16"/>
                <w:szCs w:val="16"/>
              </w:rPr>
              <w:instrText>ADVANCE \d 6"</w:instrText>
            </w:r>
            <w:r>
              <w:rPr>
                <w:sz w:val="16"/>
                <w:szCs w:val="16"/>
              </w:rPr>
              <w:fldChar w:fldCharType="end"/>
            </w:r>
            <w:r>
              <w:rPr>
                <w:sz w:val="16"/>
                <w:szCs w:val="16"/>
              </w:rPr>
              <w:t>-</w:t>
            </w:r>
          </w:p>
        </w:tc>
      </w:tr>
      <w:tr w:rsidR="00DF34B6">
        <w:tblPrEx>
          <w:tblCellMar>
            <w:top w:w="0" w:type="dxa"/>
            <w:left w:w="42" w:type="dxa"/>
            <w:bottom w:w="0" w:type="dxa"/>
            <w:right w:w="42" w:type="dxa"/>
          </w:tblCellMar>
        </w:tblPrEx>
        <w:tc>
          <w:tcPr>
            <w:tcW w:w="3404" w:type="dxa"/>
            <w:tcBorders>
              <w:left w:val="nil"/>
            </w:tcBorders>
          </w:tcPr>
          <w:p w:rsidR="00DF34B6" w:rsidRDefault="00DF34B6">
            <w:pPr>
              <w:rPr>
                <w:sz w:val="16"/>
                <w:szCs w:val="16"/>
              </w:rPr>
            </w:pPr>
            <w:r>
              <w:rPr>
                <w:sz w:val="16"/>
                <w:szCs w:val="16"/>
              </w:rPr>
              <w:t>- Tartrato de di-n-butila</w:t>
            </w:r>
          </w:p>
        </w:tc>
        <w:tc>
          <w:tcPr>
            <w:tcW w:w="3402" w:type="dxa"/>
            <w:tcBorders>
              <w:right w:val="nil"/>
            </w:tcBorders>
          </w:tcPr>
          <w:p w:rsidR="00DF34B6" w:rsidRDefault="00DF34B6">
            <w:pPr>
              <w:jc w:val="center"/>
              <w:rPr>
                <w:sz w:val="16"/>
                <w:szCs w:val="16"/>
              </w:rPr>
            </w:pPr>
            <w:r>
              <w:rPr>
                <w:sz w:val="16"/>
                <w:szCs w:val="16"/>
              </w:rPr>
              <w:fldChar w:fldCharType="begin"/>
            </w:r>
            <w:r>
              <w:rPr>
                <w:sz w:val="16"/>
                <w:szCs w:val="16"/>
              </w:rPr>
              <w:instrText>ADVANCE \d 6"</w:instrText>
            </w:r>
            <w:r>
              <w:rPr>
                <w:sz w:val="16"/>
                <w:szCs w:val="16"/>
              </w:rPr>
              <w:fldChar w:fldCharType="end"/>
            </w:r>
            <w:r>
              <w:rPr>
                <w:sz w:val="16"/>
                <w:szCs w:val="16"/>
              </w:rPr>
              <w:t>-</w:t>
            </w:r>
          </w:p>
        </w:tc>
      </w:tr>
      <w:tr w:rsidR="00DF34B6">
        <w:tblPrEx>
          <w:tblCellMar>
            <w:top w:w="0" w:type="dxa"/>
            <w:left w:w="42" w:type="dxa"/>
            <w:bottom w:w="0" w:type="dxa"/>
            <w:right w:w="42" w:type="dxa"/>
          </w:tblCellMar>
        </w:tblPrEx>
        <w:tc>
          <w:tcPr>
            <w:tcW w:w="3404" w:type="dxa"/>
            <w:tcBorders>
              <w:left w:val="nil"/>
            </w:tcBorders>
          </w:tcPr>
          <w:p w:rsidR="00DF34B6" w:rsidRDefault="00DF34B6">
            <w:pPr>
              <w:rPr>
                <w:sz w:val="16"/>
                <w:szCs w:val="16"/>
              </w:rPr>
            </w:pPr>
            <w:r>
              <w:rPr>
                <w:sz w:val="16"/>
                <w:szCs w:val="16"/>
              </w:rPr>
              <w:t>- Tartarato de di-iso-butila</w:t>
            </w:r>
          </w:p>
        </w:tc>
        <w:tc>
          <w:tcPr>
            <w:tcW w:w="3402" w:type="dxa"/>
            <w:tcBorders>
              <w:right w:val="nil"/>
            </w:tcBorders>
          </w:tcPr>
          <w:p w:rsidR="00DF34B6" w:rsidRDefault="00DF34B6">
            <w:pPr>
              <w:jc w:val="center"/>
              <w:rPr>
                <w:sz w:val="16"/>
                <w:szCs w:val="16"/>
              </w:rPr>
            </w:pPr>
            <w:r>
              <w:rPr>
                <w:sz w:val="16"/>
                <w:szCs w:val="16"/>
              </w:rPr>
              <w:fldChar w:fldCharType="begin"/>
            </w:r>
            <w:r>
              <w:rPr>
                <w:sz w:val="16"/>
                <w:szCs w:val="16"/>
              </w:rPr>
              <w:instrText>ADVANCE \d 6"</w:instrText>
            </w:r>
            <w:r>
              <w:rPr>
                <w:sz w:val="16"/>
                <w:szCs w:val="16"/>
              </w:rPr>
              <w:fldChar w:fldCharType="end"/>
            </w:r>
            <w:r>
              <w:rPr>
                <w:sz w:val="16"/>
                <w:szCs w:val="16"/>
              </w:rPr>
              <w:t>-</w:t>
            </w:r>
          </w:p>
        </w:tc>
      </w:tr>
      <w:tr w:rsidR="00DF34B6">
        <w:tblPrEx>
          <w:tblCellMar>
            <w:top w:w="0" w:type="dxa"/>
            <w:left w:w="42" w:type="dxa"/>
            <w:bottom w:w="0" w:type="dxa"/>
            <w:right w:w="42" w:type="dxa"/>
          </w:tblCellMar>
        </w:tblPrEx>
        <w:tc>
          <w:tcPr>
            <w:tcW w:w="3404" w:type="dxa"/>
            <w:tcBorders>
              <w:left w:val="nil"/>
            </w:tcBorders>
          </w:tcPr>
          <w:p w:rsidR="00DF34B6" w:rsidRDefault="00DF34B6">
            <w:pPr>
              <w:rPr>
                <w:sz w:val="16"/>
                <w:szCs w:val="16"/>
                <w:lang w:val="es-ES_tradnl"/>
              </w:rPr>
            </w:pPr>
          </w:p>
        </w:tc>
        <w:tc>
          <w:tcPr>
            <w:tcW w:w="3402" w:type="dxa"/>
            <w:tcBorders>
              <w:right w:val="nil"/>
            </w:tcBorders>
          </w:tcPr>
          <w:p w:rsidR="00DF34B6" w:rsidRDefault="00DF34B6">
            <w:pPr>
              <w:rPr>
                <w:sz w:val="16"/>
                <w:szCs w:val="16"/>
                <w:lang w:val="es-ES_tradnl"/>
              </w:rPr>
            </w:pPr>
          </w:p>
        </w:tc>
      </w:tr>
      <w:tr w:rsidR="00DF34B6">
        <w:tblPrEx>
          <w:tblCellMar>
            <w:top w:w="0" w:type="dxa"/>
            <w:left w:w="42" w:type="dxa"/>
            <w:bottom w:w="0" w:type="dxa"/>
            <w:right w:w="42" w:type="dxa"/>
          </w:tblCellMar>
        </w:tblPrEx>
        <w:tc>
          <w:tcPr>
            <w:tcW w:w="3404" w:type="dxa"/>
            <w:tcBorders>
              <w:left w:val="nil"/>
            </w:tcBorders>
          </w:tcPr>
          <w:p w:rsidR="00DF34B6" w:rsidRDefault="00DF34B6">
            <w:pPr>
              <w:rPr>
                <w:sz w:val="16"/>
                <w:szCs w:val="16"/>
                <w:lang w:val="es-ES_tradnl"/>
              </w:rPr>
            </w:pPr>
            <w:r>
              <w:rPr>
                <w:sz w:val="16"/>
                <w:szCs w:val="16"/>
                <w:lang w:val="es-ES_tradnl"/>
              </w:rPr>
              <w:fldChar w:fldCharType="begin"/>
            </w:r>
            <w:r>
              <w:rPr>
                <w:sz w:val="16"/>
                <w:szCs w:val="16"/>
                <w:lang w:val="es-ES_tradnl"/>
              </w:rPr>
              <w:instrText>ADVANCE \d 6"</w:instrText>
            </w:r>
            <w:r>
              <w:rPr>
                <w:sz w:val="16"/>
                <w:szCs w:val="16"/>
                <w:lang w:val="es-ES_tradnl"/>
              </w:rPr>
              <w:fldChar w:fldCharType="end"/>
            </w:r>
            <w:r>
              <w:rPr>
                <w:b/>
                <w:bCs/>
                <w:sz w:val="16"/>
                <w:szCs w:val="16"/>
                <w:lang w:val="es-ES_tradnl"/>
              </w:rPr>
              <w:t>4. Outros aditivos:</w:t>
            </w:r>
          </w:p>
        </w:tc>
        <w:tc>
          <w:tcPr>
            <w:tcW w:w="3402" w:type="dxa"/>
            <w:tcBorders>
              <w:right w:val="nil"/>
            </w:tcBorders>
          </w:tcPr>
          <w:p w:rsidR="00DF34B6" w:rsidRDefault="00DF34B6">
            <w:pPr>
              <w:rPr>
                <w:sz w:val="16"/>
                <w:szCs w:val="16"/>
              </w:rPr>
            </w:pPr>
            <w:r>
              <w:rPr>
                <w:sz w:val="16"/>
                <w:szCs w:val="16"/>
              </w:rPr>
              <w:fldChar w:fldCharType="begin"/>
            </w:r>
            <w:r>
              <w:rPr>
                <w:sz w:val="16"/>
                <w:szCs w:val="16"/>
              </w:rPr>
              <w:instrText>ADVANCE \d 6"</w:instrText>
            </w:r>
            <w:r>
              <w:rPr>
                <w:sz w:val="16"/>
                <w:szCs w:val="16"/>
              </w:rPr>
              <w:fldChar w:fldCharType="end"/>
            </w:r>
            <w:r>
              <w:rPr>
                <w:sz w:val="16"/>
                <w:szCs w:val="16"/>
              </w:rPr>
              <w:t>A quantidade total de substâncias deve ser menor ou igual 6 mg/dm</w:t>
            </w:r>
            <w:r>
              <w:rPr>
                <w:sz w:val="16"/>
                <w:szCs w:val="16"/>
                <w:vertAlign w:val="superscript"/>
              </w:rPr>
              <w:t>2</w:t>
            </w:r>
            <w:r>
              <w:rPr>
                <w:sz w:val="16"/>
                <w:szCs w:val="16"/>
              </w:rPr>
              <w:t xml:space="preserve"> na película de celulose regenerada não revestida, incluindo o revestimento na superfície em contato com o alimento</w:t>
            </w:r>
          </w:p>
        </w:tc>
      </w:tr>
      <w:tr w:rsidR="00DF34B6">
        <w:tblPrEx>
          <w:tblCellMar>
            <w:top w:w="0" w:type="dxa"/>
            <w:left w:w="42" w:type="dxa"/>
            <w:bottom w:w="0" w:type="dxa"/>
            <w:right w:w="42" w:type="dxa"/>
          </w:tblCellMar>
        </w:tblPrEx>
        <w:tc>
          <w:tcPr>
            <w:tcW w:w="3404" w:type="dxa"/>
            <w:tcBorders>
              <w:left w:val="nil"/>
            </w:tcBorders>
          </w:tcPr>
          <w:p w:rsidR="00DF34B6" w:rsidRDefault="00DF34B6">
            <w:pPr>
              <w:tabs>
                <w:tab w:val="left" w:pos="360"/>
              </w:tabs>
              <w:ind w:left="360"/>
              <w:rPr>
                <w:b/>
                <w:bCs/>
                <w:sz w:val="16"/>
                <w:szCs w:val="16"/>
              </w:rPr>
            </w:pPr>
          </w:p>
        </w:tc>
        <w:tc>
          <w:tcPr>
            <w:tcW w:w="3402" w:type="dxa"/>
            <w:tcBorders>
              <w:right w:val="nil"/>
            </w:tcBorders>
          </w:tcPr>
          <w:p w:rsidR="00DF34B6" w:rsidRDefault="00DF34B6">
            <w:pPr>
              <w:rPr>
                <w:sz w:val="16"/>
                <w:szCs w:val="16"/>
              </w:rPr>
            </w:pPr>
          </w:p>
        </w:tc>
      </w:tr>
      <w:tr w:rsidR="00DF34B6">
        <w:tblPrEx>
          <w:tblCellMar>
            <w:top w:w="0" w:type="dxa"/>
            <w:left w:w="42" w:type="dxa"/>
            <w:bottom w:w="0" w:type="dxa"/>
            <w:right w:w="42" w:type="dxa"/>
          </w:tblCellMar>
        </w:tblPrEx>
        <w:tc>
          <w:tcPr>
            <w:tcW w:w="3404" w:type="dxa"/>
            <w:tcBorders>
              <w:left w:val="nil"/>
            </w:tcBorders>
          </w:tcPr>
          <w:p w:rsidR="00DF34B6" w:rsidRDefault="00DF34B6">
            <w:pPr>
              <w:tabs>
                <w:tab w:val="left" w:pos="360"/>
              </w:tabs>
              <w:ind w:left="360"/>
              <w:rPr>
                <w:b/>
                <w:bCs/>
                <w:sz w:val="16"/>
                <w:szCs w:val="16"/>
              </w:rPr>
            </w:pPr>
            <w:r>
              <w:rPr>
                <w:b/>
                <w:bCs/>
                <w:sz w:val="16"/>
                <w:szCs w:val="16"/>
              </w:rPr>
              <w:t>4.1</w:t>
            </w:r>
            <w:r>
              <w:rPr>
                <w:b/>
                <w:bCs/>
                <w:sz w:val="16"/>
                <w:szCs w:val="16"/>
              </w:rPr>
              <w:tab/>
              <w:t>Aditivos mencionados na primeira parte</w:t>
            </w:r>
          </w:p>
        </w:tc>
        <w:tc>
          <w:tcPr>
            <w:tcW w:w="3402" w:type="dxa"/>
            <w:tcBorders>
              <w:right w:val="nil"/>
            </w:tcBorders>
          </w:tcPr>
          <w:p w:rsidR="00DF34B6" w:rsidRDefault="00DF34B6">
            <w:pPr>
              <w:rPr>
                <w:sz w:val="16"/>
                <w:szCs w:val="16"/>
              </w:rPr>
            </w:pPr>
            <w:r>
              <w:rPr>
                <w:sz w:val="16"/>
                <w:szCs w:val="16"/>
              </w:rPr>
              <w:fldChar w:fldCharType="begin"/>
            </w:r>
            <w:r>
              <w:rPr>
                <w:sz w:val="16"/>
                <w:szCs w:val="16"/>
              </w:rPr>
              <w:instrText>ADVANCE \d 6"</w:instrText>
            </w:r>
            <w:r>
              <w:rPr>
                <w:sz w:val="16"/>
                <w:szCs w:val="16"/>
              </w:rPr>
              <w:fldChar w:fldCharType="end"/>
            </w:r>
            <w:r>
              <w:rPr>
                <w:sz w:val="16"/>
                <w:szCs w:val="16"/>
              </w:rPr>
              <w:t>As restrições específicas idênticas às da primeira parte (contudo, as quantidades em mg/dm</w:t>
            </w:r>
            <w:r>
              <w:rPr>
                <w:sz w:val="16"/>
                <w:szCs w:val="16"/>
                <w:vertAlign w:val="superscript"/>
              </w:rPr>
              <w:t>2</w:t>
            </w:r>
            <w:r>
              <w:rPr>
                <w:sz w:val="16"/>
                <w:szCs w:val="16"/>
              </w:rPr>
              <w:t xml:space="preserve"> referem-se aqui à película de celulose regenerada não revestida, incluindo o revestimento da superfície em contato com o alimento).</w:t>
            </w:r>
          </w:p>
        </w:tc>
      </w:tr>
      <w:tr w:rsidR="00DF34B6">
        <w:tblPrEx>
          <w:tblCellMar>
            <w:top w:w="0" w:type="dxa"/>
            <w:left w:w="42" w:type="dxa"/>
            <w:bottom w:w="0" w:type="dxa"/>
            <w:right w:w="42" w:type="dxa"/>
          </w:tblCellMar>
        </w:tblPrEx>
        <w:tc>
          <w:tcPr>
            <w:tcW w:w="3404" w:type="dxa"/>
            <w:tcBorders>
              <w:left w:val="nil"/>
            </w:tcBorders>
          </w:tcPr>
          <w:p w:rsidR="00DF34B6" w:rsidRDefault="00DF34B6">
            <w:pPr>
              <w:tabs>
                <w:tab w:val="left" w:pos="360"/>
              </w:tabs>
              <w:ind w:left="360"/>
              <w:rPr>
                <w:b/>
                <w:bCs/>
                <w:sz w:val="16"/>
                <w:szCs w:val="16"/>
              </w:rPr>
            </w:pPr>
          </w:p>
        </w:tc>
        <w:tc>
          <w:tcPr>
            <w:tcW w:w="3402" w:type="dxa"/>
            <w:tcBorders>
              <w:right w:val="nil"/>
            </w:tcBorders>
          </w:tcPr>
          <w:p w:rsidR="00DF34B6" w:rsidRDefault="00DF34B6">
            <w:pPr>
              <w:rPr>
                <w:sz w:val="16"/>
                <w:szCs w:val="16"/>
              </w:rPr>
            </w:pPr>
          </w:p>
        </w:tc>
      </w:tr>
      <w:tr w:rsidR="00DF34B6">
        <w:tblPrEx>
          <w:tblCellMar>
            <w:top w:w="0" w:type="dxa"/>
            <w:left w:w="42" w:type="dxa"/>
            <w:bottom w:w="0" w:type="dxa"/>
            <w:right w:w="42" w:type="dxa"/>
          </w:tblCellMar>
        </w:tblPrEx>
        <w:tc>
          <w:tcPr>
            <w:tcW w:w="3404" w:type="dxa"/>
            <w:tcBorders>
              <w:left w:val="nil"/>
            </w:tcBorders>
          </w:tcPr>
          <w:p w:rsidR="00DF34B6" w:rsidRDefault="00DF34B6">
            <w:pPr>
              <w:tabs>
                <w:tab w:val="left" w:pos="360"/>
              </w:tabs>
              <w:ind w:left="360"/>
              <w:rPr>
                <w:b/>
                <w:bCs/>
                <w:sz w:val="16"/>
                <w:szCs w:val="16"/>
              </w:rPr>
            </w:pPr>
            <w:r>
              <w:rPr>
                <w:b/>
                <w:bCs/>
                <w:sz w:val="16"/>
                <w:szCs w:val="16"/>
              </w:rPr>
              <w:t>4.2</w:t>
            </w:r>
            <w:r>
              <w:rPr>
                <w:b/>
                <w:bCs/>
                <w:sz w:val="16"/>
                <w:szCs w:val="16"/>
              </w:rPr>
              <w:tab/>
              <w:t xml:space="preserve"> Aditivos específicos de revestimento:</w:t>
            </w:r>
          </w:p>
        </w:tc>
        <w:tc>
          <w:tcPr>
            <w:tcW w:w="3402" w:type="dxa"/>
            <w:tcBorders>
              <w:right w:val="nil"/>
            </w:tcBorders>
          </w:tcPr>
          <w:p w:rsidR="00DF34B6" w:rsidRDefault="00DF34B6">
            <w:pPr>
              <w:rPr>
                <w:sz w:val="16"/>
                <w:szCs w:val="16"/>
              </w:rPr>
            </w:pPr>
            <w:r>
              <w:rPr>
                <w:sz w:val="16"/>
                <w:szCs w:val="16"/>
              </w:rPr>
              <w:fldChar w:fldCharType="begin"/>
            </w:r>
            <w:r>
              <w:rPr>
                <w:sz w:val="16"/>
                <w:szCs w:val="16"/>
              </w:rPr>
              <w:instrText>ADVANCE \d 6"</w:instrText>
            </w:r>
            <w:r>
              <w:rPr>
                <w:sz w:val="16"/>
                <w:szCs w:val="16"/>
              </w:rPr>
              <w:fldChar w:fldCharType="end"/>
            </w:r>
            <w:r>
              <w:rPr>
                <w:sz w:val="16"/>
                <w:szCs w:val="16"/>
              </w:rPr>
              <w:t>A quantidade da substância ou grupo de substâncias não pode ultrapassar 2 mg/dm</w:t>
            </w:r>
            <w:r>
              <w:rPr>
                <w:sz w:val="16"/>
                <w:szCs w:val="16"/>
                <w:vertAlign w:val="superscript"/>
              </w:rPr>
              <w:t>2</w:t>
            </w:r>
            <w:r>
              <w:rPr>
                <w:sz w:val="16"/>
                <w:szCs w:val="16"/>
              </w:rPr>
              <w:t xml:space="preserve"> (ou um limite inferior, quando especificado) do revestimento na superfície em contato com o alimento.</w:t>
            </w:r>
          </w:p>
        </w:tc>
      </w:tr>
      <w:tr w:rsidR="00DF34B6">
        <w:tblPrEx>
          <w:tblCellMar>
            <w:top w:w="0" w:type="dxa"/>
            <w:left w:w="42" w:type="dxa"/>
            <w:bottom w:w="0" w:type="dxa"/>
            <w:right w:w="42" w:type="dxa"/>
          </w:tblCellMar>
        </w:tblPrEx>
        <w:tc>
          <w:tcPr>
            <w:tcW w:w="3404" w:type="dxa"/>
            <w:tcBorders>
              <w:left w:val="nil"/>
            </w:tcBorders>
          </w:tcPr>
          <w:p w:rsidR="00DF34B6" w:rsidRDefault="00DF34B6">
            <w:pPr>
              <w:tabs>
                <w:tab w:val="left" w:pos="360"/>
              </w:tabs>
              <w:rPr>
                <w:sz w:val="16"/>
                <w:szCs w:val="16"/>
                <w:lang w:val="es-ES_tradnl"/>
              </w:rPr>
            </w:pPr>
            <w:r>
              <w:rPr>
                <w:sz w:val="16"/>
                <w:szCs w:val="16"/>
                <w:lang w:val="es-ES_tradnl"/>
              </w:rPr>
              <w:t>- 1-hexadecanol [= álcool palmítico] e 1-octadecanol [= álcool estearílico]</w:t>
            </w:r>
          </w:p>
        </w:tc>
        <w:tc>
          <w:tcPr>
            <w:tcW w:w="3402" w:type="dxa"/>
            <w:tcBorders>
              <w:right w:val="nil"/>
            </w:tcBorders>
          </w:tcPr>
          <w:p w:rsidR="00DF34B6" w:rsidRDefault="00DF34B6">
            <w:pPr>
              <w:numPr>
                <w:ilvl w:val="12"/>
                <w:numId w:val="0"/>
              </w:numPr>
              <w:jc w:val="center"/>
              <w:rPr>
                <w:sz w:val="16"/>
                <w:szCs w:val="16"/>
              </w:rPr>
            </w:pPr>
            <w:r>
              <w:rPr>
                <w:sz w:val="16"/>
                <w:szCs w:val="16"/>
              </w:rPr>
              <w:fldChar w:fldCharType="begin"/>
            </w:r>
            <w:r>
              <w:rPr>
                <w:sz w:val="16"/>
                <w:szCs w:val="16"/>
              </w:rPr>
              <w:instrText>ADVANCE \d 6"</w:instrText>
            </w:r>
            <w:r>
              <w:rPr>
                <w:sz w:val="16"/>
                <w:szCs w:val="16"/>
              </w:rPr>
              <w:fldChar w:fldCharType="end"/>
            </w:r>
            <w:r>
              <w:rPr>
                <w:sz w:val="16"/>
                <w:szCs w:val="16"/>
              </w:rPr>
              <w:t>-</w:t>
            </w:r>
          </w:p>
        </w:tc>
      </w:tr>
      <w:tr w:rsidR="00DF34B6">
        <w:tblPrEx>
          <w:tblCellMar>
            <w:top w:w="0" w:type="dxa"/>
            <w:left w:w="42" w:type="dxa"/>
            <w:bottom w:w="0" w:type="dxa"/>
            <w:right w:w="42" w:type="dxa"/>
          </w:tblCellMar>
        </w:tblPrEx>
        <w:tc>
          <w:tcPr>
            <w:tcW w:w="3404" w:type="dxa"/>
            <w:tcBorders>
              <w:left w:val="nil"/>
            </w:tcBorders>
          </w:tcPr>
          <w:p w:rsidR="00DF34B6" w:rsidRDefault="00DF34B6">
            <w:pPr>
              <w:numPr>
                <w:ilvl w:val="12"/>
                <w:numId w:val="0"/>
              </w:numPr>
              <w:rPr>
                <w:sz w:val="16"/>
                <w:szCs w:val="16"/>
              </w:rPr>
            </w:pPr>
            <w:r>
              <w:rPr>
                <w:sz w:val="16"/>
                <w:szCs w:val="16"/>
              </w:rPr>
              <w:t>- Ésteres de ácidos graxos lineares saturados ou insaturados com um número par de átomos de carbono entre 8 e 20, inclusive, e de ácido ricinoléico com os álcoois etílico, butílico, amílico e oléico.</w:t>
            </w:r>
          </w:p>
        </w:tc>
        <w:tc>
          <w:tcPr>
            <w:tcW w:w="3402" w:type="dxa"/>
            <w:tcBorders>
              <w:right w:val="nil"/>
            </w:tcBorders>
          </w:tcPr>
          <w:p w:rsidR="00DF34B6" w:rsidRDefault="00DF34B6">
            <w:pPr>
              <w:numPr>
                <w:ilvl w:val="12"/>
                <w:numId w:val="0"/>
              </w:numPr>
              <w:jc w:val="center"/>
              <w:rPr>
                <w:sz w:val="16"/>
                <w:szCs w:val="16"/>
              </w:rPr>
            </w:pPr>
            <w:r>
              <w:rPr>
                <w:sz w:val="16"/>
                <w:szCs w:val="16"/>
              </w:rPr>
              <w:fldChar w:fldCharType="begin"/>
            </w:r>
            <w:r>
              <w:rPr>
                <w:sz w:val="16"/>
                <w:szCs w:val="16"/>
              </w:rPr>
              <w:instrText>ADVANCE \d 6"</w:instrText>
            </w:r>
            <w:r>
              <w:rPr>
                <w:sz w:val="16"/>
                <w:szCs w:val="16"/>
              </w:rPr>
              <w:fldChar w:fldCharType="end"/>
            </w:r>
            <w:r>
              <w:rPr>
                <w:sz w:val="16"/>
                <w:szCs w:val="16"/>
              </w:rPr>
              <w:t>-</w:t>
            </w:r>
          </w:p>
        </w:tc>
      </w:tr>
      <w:tr w:rsidR="00DF34B6">
        <w:tblPrEx>
          <w:tblCellMar>
            <w:top w:w="0" w:type="dxa"/>
            <w:left w:w="42" w:type="dxa"/>
            <w:bottom w:w="0" w:type="dxa"/>
            <w:right w:w="42" w:type="dxa"/>
          </w:tblCellMar>
        </w:tblPrEx>
        <w:tc>
          <w:tcPr>
            <w:tcW w:w="3404" w:type="dxa"/>
            <w:tcBorders>
              <w:left w:val="nil"/>
            </w:tcBorders>
          </w:tcPr>
          <w:p w:rsidR="00DF34B6" w:rsidRDefault="00DF34B6">
            <w:pPr>
              <w:tabs>
                <w:tab w:val="left" w:pos="360"/>
              </w:tabs>
              <w:rPr>
                <w:sz w:val="16"/>
                <w:szCs w:val="16"/>
              </w:rPr>
            </w:pPr>
            <w:r>
              <w:rPr>
                <w:sz w:val="16"/>
                <w:szCs w:val="16"/>
              </w:rPr>
              <w:t>- Ceras de montana, incluindo os ácidos montânicos (C</w:t>
            </w:r>
            <w:r>
              <w:rPr>
                <w:sz w:val="16"/>
                <w:szCs w:val="16"/>
                <w:vertAlign w:val="subscript"/>
              </w:rPr>
              <w:t>26</w:t>
            </w:r>
            <w:r>
              <w:rPr>
                <w:sz w:val="16"/>
                <w:szCs w:val="16"/>
              </w:rPr>
              <w:t xml:space="preserve"> a C</w:t>
            </w:r>
            <w:r>
              <w:rPr>
                <w:sz w:val="16"/>
                <w:szCs w:val="16"/>
                <w:vertAlign w:val="subscript"/>
              </w:rPr>
              <w:t>32</w:t>
            </w:r>
            <w:r>
              <w:rPr>
                <w:sz w:val="16"/>
                <w:szCs w:val="16"/>
              </w:rPr>
              <w:t>) purificados e/ou seus ésteres com etanodiol  [= monoetilenglicol] e/ou 1,3-butanodiol e/ou seus sais de cálcio e potássio</w:t>
            </w:r>
          </w:p>
        </w:tc>
        <w:tc>
          <w:tcPr>
            <w:tcW w:w="3402" w:type="dxa"/>
            <w:tcBorders>
              <w:right w:val="nil"/>
            </w:tcBorders>
          </w:tcPr>
          <w:p w:rsidR="00DF34B6" w:rsidRDefault="00DF34B6">
            <w:pPr>
              <w:numPr>
                <w:ilvl w:val="12"/>
                <w:numId w:val="0"/>
              </w:numPr>
              <w:jc w:val="center"/>
              <w:rPr>
                <w:sz w:val="16"/>
                <w:szCs w:val="16"/>
              </w:rPr>
            </w:pPr>
            <w:r>
              <w:rPr>
                <w:sz w:val="16"/>
                <w:szCs w:val="16"/>
              </w:rPr>
              <w:fldChar w:fldCharType="begin"/>
            </w:r>
            <w:r>
              <w:rPr>
                <w:sz w:val="16"/>
                <w:szCs w:val="16"/>
              </w:rPr>
              <w:instrText>ADVANCE \d 6"</w:instrText>
            </w:r>
            <w:r>
              <w:rPr>
                <w:sz w:val="16"/>
                <w:szCs w:val="16"/>
              </w:rPr>
              <w:fldChar w:fldCharType="end"/>
            </w:r>
            <w:r>
              <w:rPr>
                <w:sz w:val="16"/>
                <w:szCs w:val="16"/>
              </w:rPr>
              <w:t>-</w:t>
            </w:r>
          </w:p>
        </w:tc>
      </w:tr>
      <w:tr w:rsidR="00DF34B6">
        <w:tblPrEx>
          <w:tblCellMar>
            <w:top w:w="0" w:type="dxa"/>
            <w:left w:w="42" w:type="dxa"/>
            <w:bottom w:w="0" w:type="dxa"/>
            <w:right w:w="42" w:type="dxa"/>
          </w:tblCellMar>
        </w:tblPrEx>
        <w:tc>
          <w:tcPr>
            <w:tcW w:w="3404" w:type="dxa"/>
            <w:tcBorders>
              <w:left w:val="nil"/>
            </w:tcBorders>
          </w:tcPr>
          <w:p w:rsidR="00DF34B6" w:rsidRDefault="00DF34B6">
            <w:pPr>
              <w:numPr>
                <w:ilvl w:val="12"/>
                <w:numId w:val="0"/>
              </w:numPr>
              <w:rPr>
                <w:sz w:val="16"/>
                <w:szCs w:val="16"/>
              </w:rPr>
            </w:pPr>
            <w:r>
              <w:rPr>
                <w:sz w:val="16"/>
                <w:szCs w:val="16"/>
              </w:rPr>
              <w:t>- Cera de carnaúba</w:t>
            </w:r>
          </w:p>
        </w:tc>
        <w:tc>
          <w:tcPr>
            <w:tcW w:w="3402" w:type="dxa"/>
            <w:tcBorders>
              <w:right w:val="nil"/>
            </w:tcBorders>
          </w:tcPr>
          <w:p w:rsidR="00DF34B6" w:rsidRDefault="00DF34B6">
            <w:pPr>
              <w:numPr>
                <w:ilvl w:val="12"/>
                <w:numId w:val="0"/>
              </w:numPr>
              <w:jc w:val="center"/>
              <w:rPr>
                <w:sz w:val="16"/>
                <w:szCs w:val="16"/>
              </w:rPr>
            </w:pPr>
            <w:r>
              <w:rPr>
                <w:sz w:val="16"/>
                <w:szCs w:val="16"/>
              </w:rPr>
              <w:fldChar w:fldCharType="begin"/>
            </w:r>
            <w:r>
              <w:rPr>
                <w:sz w:val="16"/>
                <w:szCs w:val="16"/>
              </w:rPr>
              <w:instrText>ADVANCE \d 6"</w:instrText>
            </w:r>
            <w:r>
              <w:rPr>
                <w:sz w:val="16"/>
                <w:szCs w:val="16"/>
              </w:rPr>
              <w:fldChar w:fldCharType="end"/>
            </w:r>
            <w:r>
              <w:rPr>
                <w:sz w:val="16"/>
                <w:szCs w:val="16"/>
              </w:rPr>
              <w:t>-</w:t>
            </w:r>
          </w:p>
        </w:tc>
      </w:tr>
      <w:tr w:rsidR="00DF34B6">
        <w:tblPrEx>
          <w:tblCellMar>
            <w:top w:w="0" w:type="dxa"/>
            <w:left w:w="42" w:type="dxa"/>
            <w:bottom w:w="0" w:type="dxa"/>
            <w:right w:w="42" w:type="dxa"/>
          </w:tblCellMar>
        </w:tblPrEx>
        <w:tc>
          <w:tcPr>
            <w:tcW w:w="3404" w:type="dxa"/>
            <w:tcBorders>
              <w:left w:val="nil"/>
            </w:tcBorders>
          </w:tcPr>
          <w:p w:rsidR="00DF34B6" w:rsidRDefault="00DF34B6">
            <w:pPr>
              <w:numPr>
                <w:ilvl w:val="12"/>
                <w:numId w:val="0"/>
              </w:numPr>
              <w:rPr>
                <w:sz w:val="16"/>
                <w:szCs w:val="16"/>
              </w:rPr>
            </w:pPr>
            <w:r>
              <w:rPr>
                <w:sz w:val="16"/>
                <w:szCs w:val="16"/>
              </w:rPr>
              <w:t>- Cera de abelha</w:t>
            </w:r>
          </w:p>
        </w:tc>
        <w:tc>
          <w:tcPr>
            <w:tcW w:w="3402" w:type="dxa"/>
            <w:tcBorders>
              <w:right w:val="nil"/>
            </w:tcBorders>
          </w:tcPr>
          <w:p w:rsidR="00DF34B6" w:rsidRDefault="00DF34B6">
            <w:pPr>
              <w:numPr>
                <w:ilvl w:val="12"/>
                <w:numId w:val="0"/>
              </w:numPr>
              <w:jc w:val="center"/>
              <w:rPr>
                <w:sz w:val="16"/>
                <w:szCs w:val="16"/>
              </w:rPr>
            </w:pPr>
            <w:r>
              <w:rPr>
                <w:sz w:val="16"/>
                <w:szCs w:val="16"/>
              </w:rPr>
              <w:fldChar w:fldCharType="begin"/>
            </w:r>
            <w:r>
              <w:rPr>
                <w:sz w:val="16"/>
                <w:szCs w:val="16"/>
              </w:rPr>
              <w:instrText>ADVANCE \d 6"</w:instrText>
            </w:r>
            <w:r>
              <w:rPr>
                <w:sz w:val="16"/>
                <w:szCs w:val="16"/>
              </w:rPr>
              <w:fldChar w:fldCharType="end"/>
            </w:r>
            <w:r>
              <w:rPr>
                <w:sz w:val="16"/>
                <w:szCs w:val="16"/>
              </w:rPr>
              <w:t>-</w:t>
            </w:r>
          </w:p>
        </w:tc>
      </w:tr>
      <w:tr w:rsidR="00DF34B6">
        <w:tblPrEx>
          <w:tblCellMar>
            <w:top w:w="0" w:type="dxa"/>
            <w:left w:w="42" w:type="dxa"/>
            <w:bottom w:w="0" w:type="dxa"/>
            <w:right w:w="42" w:type="dxa"/>
          </w:tblCellMar>
        </w:tblPrEx>
        <w:tc>
          <w:tcPr>
            <w:tcW w:w="3404" w:type="dxa"/>
            <w:tcBorders>
              <w:left w:val="nil"/>
            </w:tcBorders>
          </w:tcPr>
          <w:p w:rsidR="00DF34B6" w:rsidRDefault="00DF34B6">
            <w:pPr>
              <w:numPr>
                <w:ilvl w:val="12"/>
                <w:numId w:val="0"/>
              </w:numPr>
              <w:rPr>
                <w:sz w:val="16"/>
                <w:szCs w:val="16"/>
              </w:rPr>
            </w:pPr>
            <w:r>
              <w:rPr>
                <w:sz w:val="16"/>
                <w:szCs w:val="16"/>
              </w:rPr>
              <w:t>- Cera de esparto</w:t>
            </w:r>
          </w:p>
        </w:tc>
        <w:tc>
          <w:tcPr>
            <w:tcW w:w="3402" w:type="dxa"/>
            <w:tcBorders>
              <w:right w:val="nil"/>
            </w:tcBorders>
          </w:tcPr>
          <w:p w:rsidR="00DF34B6" w:rsidRDefault="00DF34B6">
            <w:pPr>
              <w:numPr>
                <w:ilvl w:val="12"/>
                <w:numId w:val="0"/>
              </w:numPr>
              <w:jc w:val="center"/>
              <w:rPr>
                <w:sz w:val="16"/>
                <w:szCs w:val="16"/>
              </w:rPr>
            </w:pPr>
            <w:r>
              <w:rPr>
                <w:sz w:val="16"/>
                <w:szCs w:val="16"/>
              </w:rPr>
              <w:fldChar w:fldCharType="begin"/>
            </w:r>
            <w:r>
              <w:rPr>
                <w:sz w:val="16"/>
                <w:szCs w:val="16"/>
              </w:rPr>
              <w:instrText>ADVANCE \d 6"</w:instrText>
            </w:r>
            <w:r>
              <w:rPr>
                <w:sz w:val="16"/>
                <w:szCs w:val="16"/>
              </w:rPr>
              <w:fldChar w:fldCharType="end"/>
            </w:r>
            <w:r>
              <w:rPr>
                <w:sz w:val="16"/>
                <w:szCs w:val="16"/>
              </w:rPr>
              <w:t>-</w:t>
            </w:r>
          </w:p>
        </w:tc>
      </w:tr>
      <w:tr w:rsidR="00DF34B6">
        <w:tblPrEx>
          <w:tblCellMar>
            <w:top w:w="0" w:type="dxa"/>
            <w:left w:w="42" w:type="dxa"/>
            <w:bottom w:w="0" w:type="dxa"/>
            <w:right w:w="42" w:type="dxa"/>
          </w:tblCellMar>
        </w:tblPrEx>
        <w:tc>
          <w:tcPr>
            <w:tcW w:w="3404" w:type="dxa"/>
            <w:tcBorders>
              <w:left w:val="nil"/>
            </w:tcBorders>
          </w:tcPr>
          <w:p w:rsidR="00DF34B6" w:rsidRDefault="00DF34B6">
            <w:pPr>
              <w:numPr>
                <w:ilvl w:val="12"/>
                <w:numId w:val="0"/>
              </w:numPr>
              <w:rPr>
                <w:sz w:val="16"/>
                <w:szCs w:val="16"/>
              </w:rPr>
            </w:pPr>
            <w:r>
              <w:rPr>
                <w:sz w:val="16"/>
                <w:szCs w:val="16"/>
              </w:rPr>
              <w:t>- Cera de candelilha</w:t>
            </w:r>
          </w:p>
        </w:tc>
        <w:tc>
          <w:tcPr>
            <w:tcW w:w="3402" w:type="dxa"/>
            <w:tcBorders>
              <w:right w:val="nil"/>
            </w:tcBorders>
          </w:tcPr>
          <w:p w:rsidR="00DF34B6" w:rsidRDefault="00DF34B6">
            <w:pPr>
              <w:numPr>
                <w:ilvl w:val="12"/>
                <w:numId w:val="0"/>
              </w:numPr>
              <w:jc w:val="center"/>
              <w:rPr>
                <w:sz w:val="16"/>
                <w:szCs w:val="16"/>
              </w:rPr>
            </w:pPr>
            <w:r>
              <w:rPr>
                <w:sz w:val="16"/>
                <w:szCs w:val="16"/>
              </w:rPr>
              <w:fldChar w:fldCharType="begin"/>
            </w:r>
            <w:r>
              <w:rPr>
                <w:sz w:val="16"/>
                <w:szCs w:val="16"/>
              </w:rPr>
              <w:instrText>ADVANCE \d 6"</w:instrText>
            </w:r>
            <w:r>
              <w:rPr>
                <w:sz w:val="16"/>
                <w:szCs w:val="16"/>
              </w:rPr>
              <w:fldChar w:fldCharType="end"/>
            </w:r>
            <w:r>
              <w:rPr>
                <w:sz w:val="16"/>
                <w:szCs w:val="16"/>
              </w:rPr>
              <w:t>-</w:t>
            </w:r>
          </w:p>
        </w:tc>
      </w:tr>
      <w:tr w:rsidR="00DF34B6">
        <w:tblPrEx>
          <w:tblCellMar>
            <w:top w:w="0" w:type="dxa"/>
            <w:left w:w="42" w:type="dxa"/>
            <w:bottom w:w="0" w:type="dxa"/>
            <w:right w:w="42" w:type="dxa"/>
          </w:tblCellMar>
        </w:tblPrEx>
        <w:tc>
          <w:tcPr>
            <w:tcW w:w="3404" w:type="dxa"/>
            <w:tcBorders>
              <w:left w:val="nil"/>
            </w:tcBorders>
          </w:tcPr>
          <w:p w:rsidR="00DF34B6" w:rsidRDefault="00DF34B6">
            <w:pPr>
              <w:numPr>
                <w:ilvl w:val="12"/>
                <w:numId w:val="0"/>
              </w:numPr>
              <w:rPr>
                <w:sz w:val="16"/>
                <w:szCs w:val="16"/>
                <w:lang w:val="es-ES_tradnl"/>
              </w:rPr>
            </w:pPr>
            <w:r>
              <w:rPr>
                <w:sz w:val="16"/>
                <w:szCs w:val="16"/>
                <w:lang w:val="es-ES_tradnl"/>
              </w:rPr>
              <w:t>- Dimetilpolisiloxano</w:t>
            </w:r>
          </w:p>
        </w:tc>
        <w:tc>
          <w:tcPr>
            <w:tcW w:w="3402" w:type="dxa"/>
            <w:tcBorders>
              <w:right w:val="nil"/>
            </w:tcBorders>
          </w:tcPr>
          <w:p w:rsidR="00DF34B6" w:rsidRDefault="00DF34B6">
            <w:pPr>
              <w:numPr>
                <w:ilvl w:val="12"/>
                <w:numId w:val="0"/>
              </w:numPr>
              <w:rPr>
                <w:sz w:val="16"/>
                <w:szCs w:val="16"/>
              </w:rPr>
            </w:pPr>
            <w:r>
              <w:rPr>
                <w:sz w:val="16"/>
                <w:szCs w:val="16"/>
              </w:rPr>
              <w:fldChar w:fldCharType="begin"/>
            </w:r>
            <w:r>
              <w:rPr>
                <w:sz w:val="16"/>
                <w:szCs w:val="16"/>
              </w:rPr>
              <w:instrText>ADVANCE \d 6"</w:instrText>
            </w:r>
            <w:r>
              <w:rPr>
                <w:sz w:val="16"/>
                <w:szCs w:val="16"/>
              </w:rPr>
              <w:fldChar w:fldCharType="end"/>
            </w:r>
            <w:r>
              <w:rPr>
                <w:sz w:val="16"/>
                <w:szCs w:val="16"/>
              </w:rPr>
              <w:t>Menor ou igual a 1 mg/dm</w:t>
            </w:r>
            <w:r>
              <w:rPr>
                <w:sz w:val="16"/>
                <w:szCs w:val="16"/>
                <w:vertAlign w:val="superscript"/>
              </w:rPr>
              <w:t>2</w:t>
            </w:r>
            <w:r>
              <w:rPr>
                <w:sz w:val="16"/>
                <w:szCs w:val="16"/>
              </w:rPr>
              <w:t xml:space="preserve"> do revestimento na superfície em contato com o alimento.</w:t>
            </w:r>
          </w:p>
        </w:tc>
      </w:tr>
      <w:tr w:rsidR="00DF34B6">
        <w:tblPrEx>
          <w:tblCellMar>
            <w:top w:w="0" w:type="dxa"/>
            <w:left w:w="42" w:type="dxa"/>
            <w:bottom w:w="0" w:type="dxa"/>
            <w:right w:w="42" w:type="dxa"/>
          </w:tblCellMar>
        </w:tblPrEx>
        <w:tc>
          <w:tcPr>
            <w:tcW w:w="3404" w:type="dxa"/>
            <w:tcBorders>
              <w:left w:val="nil"/>
            </w:tcBorders>
          </w:tcPr>
          <w:p w:rsidR="00DF34B6" w:rsidRDefault="00DF34B6">
            <w:pPr>
              <w:numPr>
                <w:ilvl w:val="12"/>
                <w:numId w:val="0"/>
              </w:numPr>
              <w:rPr>
                <w:sz w:val="16"/>
                <w:szCs w:val="16"/>
                <w:lang w:val="es-ES_tradnl"/>
              </w:rPr>
            </w:pPr>
            <w:r>
              <w:rPr>
                <w:sz w:val="16"/>
                <w:szCs w:val="16"/>
                <w:lang w:val="es-ES_tradnl"/>
              </w:rPr>
              <w:t>- Óleo de soja epoxidado (con teor de oxigênio oxirânico entre 6 e 8%)</w:t>
            </w:r>
          </w:p>
        </w:tc>
        <w:tc>
          <w:tcPr>
            <w:tcW w:w="3402" w:type="dxa"/>
            <w:tcBorders>
              <w:right w:val="nil"/>
            </w:tcBorders>
          </w:tcPr>
          <w:p w:rsidR="00DF34B6" w:rsidRDefault="00DF34B6">
            <w:pPr>
              <w:numPr>
                <w:ilvl w:val="12"/>
                <w:numId w:val="0"/>
              </w:numPr>
              <w:jc w:val="center"/>
              <w:rPr>
                <w:sz w:val="16"/>
                <w:szCs w:val="16"/>
              </w:rPr>
            </w:pPr>
            <w:r>
              <w:rPr>
                <w:sz w:val="16"/>
                <w:szCs w:val="16"/>
              </w:rPr>
              <w:fldChar w:fldCharType="begin"/>
            </w:r>
            <w:r>
              <w:rPr>
                <w:sz w:val="16"/>
                <w:szCs w:val="16"/>
              </w:rPr>
              <w:instrText>ADVANCE \d 6"</w:instrText>
            </w:r>
            <w:r>
              <w:rPr>
                <w:sz w:val="16"/>
                <w:szCs w:val="16"/>
              </w:rPr>
              <w:fldChar w:fldCharType="end"/>
            </w:r>
            <w:r>
              <w:rPr>
                <w:sz w:val="16"/>
                <w:szCs w:val="16"/>
              </w:rPr>
              <w:t>-</w:t>
            </w:r>
          </w:p>
        </w:tc>
      </w:tr>
      <w:tr w:rsidR="00DF34B6">
        <w:tblPrEx>
          <w:tblCellMar>
            <w:top w:w="0" w:type="dxa"/>
            <w:left w:w="42" w:type="dxa"/>
            <w:bottom w:w="0" w:type="dxa"/>
            <w:right w:w="42" w:type="dxa"/>
          </w:tblCellMar>
        </w:tblPrEx>
        <w:tc>
          <w:tcPr>
            <w:tcW w:w="3404" w:type="dxa"/>
            <w:tcBorders>
              <w:left w:val="nil"/>
            </w:tcBorders>
          </w:tcPr>
          <w:p w:rsidR="00DF34B6" w:rsidRDefault="00DF34B6">
            <w:pPr>
              <w:numPr>
                <w:ilvl w:val="12"/>
                <w:numId w:val="0"/>
              </w:numPr>
              <w:rPr>
                <w:sz w:val="16"/>
                <w:szCs w:val="16"/>
              </w:rPr>
            </w:pPr>
            <w:r>
              <w:rPr>
                <w:sz w:val="16"/>
                <w:szCs w:val="16"/>
              </w:rPr>
              <w:t>- Parafina refinada e ceras microcristalinas refinadas</w:t>
            </w:r>
          </w:p>
        </w:tc>
        <w:tc>
          <w:tcPr>
            <w:tcW w:w="3402" w:type="dxa"/>
            <w:tcBorders>
              <w:right w:val="nil"/>
            </w:tcBorders>
          </w:tcPr>
          <w:p w:rsidR="00DF34B6" w:rsidRDefault="00DF34B6">
            <w:pPr>
              <w:numPr>
                <w:ilvl w:val="12"/>
                <w:numId w:val="0"/>
              </w:numPr>
              <w:jc w:val="center"/>
              <w:rPr>
                <w:sz w:val="16"/>
                <w:szCs w:val="16"/>
              </w:rPr>
            </w:pPr>
            <w:r>
              <w:rPr>
                <w:sz w:val="16"/>
                <w:szCs w:val="16"/>
              </w:rPr>
              <w:fldChar w:fldCharType="begin"/>
            </w:r>
            <w:r>
              <w:rPr>
                <w:sz w:val="16"/>
                <w:szCs w:val="16"/>
              </w:rPr>
              <w:instrText>ADVANCE \d 6"</w:instrText>
            </w:r>
            <w:r>
              <w:rPr>
                <w:sz w:val="16"/>
                <w:szCs w:val="16"/>
              </w:rPr>
              <w:fldChar w:fldCharType="end"/>
            </w:r>
            <w:r>
              <w:rPr>
                <w:sz w:val="16"/>
                <w:szCs w:val="16"/>
              </w:rPr>
              <w:t>-</w:t>
            </w:r>
          </w:p>
        </w:tc>
      </w:tr>
      <w:tr w:rsidR="00DF34B6">
        <w:tblPrEx>
          <w:tblCellMar>
            <w:top w:w="0" w:type="dxa"/>
            <w:left w:w="42" w:type="dxa"/>
            <w:bottom w:w="0" w:type="dxa"/>
            <w:right w:w="42" w:type="dxa"/>
          </w:tblCellMar>
        </w:tblPrEx>
        <w:tc>
          <w:tcPr>
            <w:tcW w:w="3404" w:type="dxa"/>
            <w:tcBorders>
              <w:left w:val="nil"/>
            </w:tcBorders>
          </w:tcPr>
          <w:p w:rsidR="00DF34B6" w:rsidRDefault="00DF34B6">
            <w:pPr>
              <w:numPr>
                <w:ilvl w:val="12"/>
                <w:numId w:val="0"/>
              </w:numPr>
              <w:rPr>
                <w:sz w:val="16"/>
                <w:szCs w:val="16"/>
              </w:rPr>
            </w:pPr>
            <w:r>
              <w:rPr>
                <w:sz w:val="16"/>
                <w:szCs w:val="16"/>
              </w:rPr>
              <w:t>- Tetraestearato de pentaeritritol</w:t>
            </w:r>
          </w:p>
        </w:tc>
        <w:tc>
          <w:tcPr>
            <w:tcW w:w="3402" w:type="dxa"/>
            <w:tcBorders>
              <w:right w:val="nil"/>
            </w:tcBorders>
          </w:tcPr>
          <w:p w:rsidR="00DF34B6" w:rsidRDefault="00DF34B6">
            <w:pPr>
              <w:numPr>
                <w:ilvl w:val="12"/>
                <w:numId w:val="0"/>
              </w:numPr>
              <w:jc w:val="center"/>
              <w:rPr>
                <w:sz w:val="16"/>
                <w:szCs w:val="16"/>
              </w:rPr>
            </w:pPr>
            <w:r>
              <w:rPr>
                <w:sz w:val="16"/>
                <w:szCs w:val="16"/>
              </w:rPr>
              <w:fldChar w:fldCharType="begin"/>
            </w:r>
            <w:r>
              <w:rPr>
                <w:sz w:val="16"/>
                <w:szCs w:val="16"/>
              </w:rPr>
              <w:instrText>ADVANCE \d 6"</w:instrText>
            </w:r>
            <w:r>
              <w:rPr>
                <w:sz w:val="16"/>
                <w:szCs w:val="16"/>
              </w:rPr>
              <w:fldChar w:fldCharType="end"/>
            </w:r>
            <w:r>
              <w:rPr>
                <w:sz w:val="16"/>
                <w:szCs w:val="16"/>
              </w:rPr>
              <w:t>-</w:t>
            </w:r>
          </w:p>
        </w:tc>
      </w:tr>
      <w:tr w:rsidR="00DF34B6">
        <w:tblPrEx>
          <w:tblCellMar>
            <w:top w:w="0" w:type="dxa"/>
            <w:left w:w="42" w:type="dxa"/>
            <w:bottom w:w="0" w:type="dxa"/>
            <w:right w:w="42" w:type="dxa"/>
          </w:tblCellMar>
        </w:tblPrEx>
        <w:tc>
          <w:tcPr>
            <w:tcW w:w="3404" w:type="dxa"/>
            <w:tcBorders>
              <w:left w:val="nil"/>
            </w:tcBorders>
          </w:tcPr>
          <w:p w:rsidR="00DF34B6" w:rsidRDefault="00DF34B6">
            <w:pPr>
              <w:numPr>
                <w:ilvl w:val="12"/>
                <w:numId w:val="0"/>
              </w:numPr>
              <w:rPr>
                <w:sz w:val="16"/>
                <w:szCs w:val="16"/>
              </w:rPr>
            </w:pPr>
            <w:r>
              <w:rPr>
                <w:sz w:val="16"/>
                <w:szCs w:val="16"/>
              </w:rPr>
              <w:t>- Fosfatos de mono e bis (octadecil-dietileno óxido)</w:t>
            </w:r>
          </w:p>
        </w:tc>
        <w:tc>
          <w:tcPr>
            <w:tcW w:w="3402" w:type="dxa"/>
            <w:tcBorders>
              <w:right w:val="nil"/>
            </w:tcBorders>
          </w:tcPr>
          <w:p w:rsidR="00DF34B6" w:rsidRDefault="00DF34B6">
            <w:pPr>
              <w:numPr>
                <w:ilvl w:val="12"/>
                <w:numId w:val="0"/>
              </w:numPr>
              <w:rPr>
                <w:sz w:val="16"/>
                <w:szCs w:val="16"/>
              </w:rPr>
            </w:pPr>
            <w:r>
              <w:rPr>
                <w:sz w:val="16"/>
                <w:szCs w:val="16"/>
              </w:rPr>
              <w:fldChar w:fldCharType="begin"/>
            </w:r>
            <w:r>
              <w:rPr>
                <w:sz w:val="16"/>
                <w:szCs w:val="16"/>
              </w:rPr>
              <w:instrText>ADVANCE \d 6"</w:instrText>
            </w:r>
            <w:r>
              <w:rPr>
                <w:sz w:val="16"/>
                <w:szCs w:val="16"/>
              </w:rPr>
              <w:fldChar w:fldCharType="end"/>
            </w:r>
            <w:r>
              <w:rPr>
                <w:sz w:val="16"/>
                <w:szCs w:val="16"/>
              </w:rPr>
              <w:t>Menor ou igual a 0,2 mg/dm</w:t>
            </w:r>
            <w:r>
              <w:rPr>
                <w:sz w:val="16"/>
                <w:szCs w:val="16"/>
                <w:vertAlign w:val="superscript"/>
              </w:rPr>
              <w:t>2</w:t>
            </w:r>
            <w:r>
              <w:rPr>
                <w:sz w:val="16"/>
                <w:szCs w:val="16"/>
              </w:rPr>
              <w:t xml:space="preserve"> do revestimento na superfície em contato com o alimento.</w:t>
            </w:r>
          </w:p>
        </w:tc>
      </w:tr>
      <w:tr w:rsidR="00DF34B6">
        <w:tblPrEx>
          <w:tblCellMar>
            <w:top w:w="0" w:type="dxa"/>
            <w:left w:w="42" w:type="dxa"/>
            <w:bottom w:w="0" w:type="dxa"/>
            <w:right w:w="42" w:type="dxa"/>
          </w:tblCellMar>
        </w:tblPrEx>
        <w:tc>
          <w:tcPr>
            <w:tcW w:w="3404" w:type="dxa"/>
            <w:tcBorders>
              <w:left w:val="nil"/>
            </w:tcBorders>
          </w:tcPr>
          <w:p w:rsidR="00DF34B6" w:rsidRDefault="00DF34B6">
            <w:pPr>
              <w:tabs>
                <w:tab w:val="left" w:pos="360"/>
              </w:tabs>
              <w:rPr>
                <w:sz w:val="16"/>
                <w:szCs w:val="16"/>
              </w:rPr>
            </w:pPr>
            <w:r>
              <w:rPr>
                <w:sz w:val="16"/>
                <w:szCs w:val="16"/>
              </w:rPr>
              <w:t>- Ácidos alifáticos (C</w:t>
            </w:r>
            <w:r>
              <w:rPr>
                <w:sz w:val="16"/>
                <w:szCs w:val="16"/>
                <w:vertAlign w:val="subscript"/>
              </w:rPr>
              <w:t>8</w:t>
            </w:r>
            <w:r>
              <w:rPr>
                <w:sz w:val="16"/>
                <w:szCs w:val="16"/>
              </w:rPr>
              <w:t>-C</w:t>
            </w:r>
            <w:r>
              <w:rPr>
                <w:sz w:val="16"/>
                <w:szCs w:val="16"/>
                <w:vertAlign w:val="subscript"/>
              </w:rPr>
              <w:t>20</w:t>
            </w:r>
            <w:r>
              <w:rPr>
                <w:sz w:val="16"/>
                <w:szCs w:val="16"/>
              </w:rPr>
              <w:t>) esterificados com mono ou di-(2-hidroxietil) amina</w:t>
            </w:r>
          </w:p>
        </w:tc>
        <w:tc>
          <w:tcPr>
            <w:tcW w:w="3402" w:type="dxa"/>
            <w:tcBorders>
              <w:right w:val="nil"/>
            </w:tcBorders>
          </w:tcPr>
          <w:p w:rsidR="00DF34B6" w:rsidRDefault="00DF34B6">
            <w:pPr>
              <w:jc w:val="center"/>
              <w:rPr>
                <w:sz w:val="16"/>
                <w:szCs w:val="16"/>
              </w:rPr>
            </w:pPr>
            <w:r>
              <w:rPr>
                <w:sz w:val="16"/>
                <w:szCs w:val="16"/>
              </w:rPr>
              <w:fldChar w:fldCharType="begin"/>
            </w:r>
            <w:r>
              <w:rPr>
                <w:sz w:val="16"/>
                <w:szCs w:val="16"/>
              </w:rPr>
              <w:instrText>ADVANCE \d 6"</w:instrText>
            </w:r>
            <w:r>
              <w:rPr>
                <w:sz w:val="16"/>
                <w:szCs w:val="16"/>
              </w:rPr>
              <w:fldChar w:fldCharType="end"/>
            </w:r>
            <w:r>
              <w:rPr>
                <w:sz w:val="16"/>
                <w:szCs w:val="16"/>
              </w:rPr>
              <w:t>-</w:t>
            </w:r>
          </w:p>
        </w:tc>
      </w:tr>
      <w:tr w:rsidR="00DF34B6">
        <w:tblPrEx>
          <w:tblCellMar>
            <w:top w:w="0" w:type="dxa"/>
            <w:left w:w="42" w:type="dxa"/>
            <w:bottom w:w="0" w:type="dxa"/>
            <w:right w:w="42" w:type="dxa"/>
          </w:tblCellMar>
        </w:tblPrEx>
        <w:tc>
          <w:tcPr>
            <w:tcW w:w="3404" w:type="dxa"/>
            <w:tcBorders>
              <w:left w:val="nil"/>
            </w:tcBorders>
          </w:tcPr>
          <w:p w:rsidR="00DF34B6" w:rsidRDefault="00DF34B6">
            <w:pPr>
              <w:rPr>
                <w:sz w:val="16"/>
                <w:szCs w:val="16"/>
              </w:rPr>
            </w:pPr>
            <w:r>
              <w:rPr>
                <w:sz w:val="16"/>
                <w:szCs w:val="16"/>
              </w:rPr>
              <w:t xml:space="preserve">- 2- e 3-terc-butil-4-hidroxianisol </w:t>
            </w:r>
          </w:p>
          <w:p w:rsidR="00DF34B6" w:rsidRDefault="00DF34B6">
            <w:pPr>
              <w:rPr>
                <w:sz w:val="16"/>
                <w:szCs w:val="16"/>
                <w:lang w:val="es-ES_tradnl"/>
              </w:rPr>
            </w:pPr>
            <w:r>
              <w:rPr>
                <w:sz w:val="16"/>
                <w:szCs w:val="16"/>
                <w:lang w:val="es-ES_tradnl"/>
              </w:rPr>
              <w:t>[= butilhidroxianisol, BHA]</w:t>
            </w:r>
          </w:p>
        </w:tc>
        <w:tc>
          <w:tcPr>
            <w:tcW w:w="3402" w:type="dxa"/>
            <w:tcBorders>
              <w:right w:val="nil"/>
            </w:tcBorders>
          </w:tcPr>
          <w:p w:rsidR="00DF34B6" w:rsidRDefault="00DF34B6">
            <w:pPr>
              <w:rPr>
                <w:sz w:val="16"/>
                <w:szCs w:val="16"/>
              </w:rPr>
            </w:pPr>
            <w:r>
              <w:rPr>
                <w:sz w:val="16"/>
                <w:szCs w:val="16"/>
              </w:rPr>
              <w:fldChar w:fldCharType="begin"/>
            </w:r>
            <w:r>
              <w:rPr>
                <w:sz w:val="16"/>
                <w:szCs w:val="16"/>
              </w:rPr>
              <w:instrText>ADVANCE \d 6"</w:instrText>
            </w:r>
            <w:r>
              <w:rPr>
                <w:sz w:val="16"/>
                <w:szCs w:val="16"/>
              </w:rPr>
              <w:fldChar w:fldCharType="end"/>
            </w:r>
            <w:r>
              <w:rPr>
                <w:sz w:val="16"/>
                <w:szCs w:val="16"/>
              </w:rPr>
              <w:t>Menor ou igual a 0,06 mg/dm</w:t>
            </w:r>
            <w:r>
              <w:rPr>
                <w:sz w:val="16"/>
                <w:szCs w:val="16"/>
                <w:vertAlign w:val="superscript"/>
              </w:rPr>
              <w:t>2</w:t>
            </w:r>
            <w:r>
              <w:rPr>
                <w:sz w:val="16"/>
                <w:szCs w:val="16"/>
              </w:rPr>
              <w:t xml:space="preserve"> do revestimento na superfície em contato com o alimento.</w:t>
            </w:r>
          </w:p>
        </w:tc>
      </w:tr>
      <w:tr w:rsidR="00DF34B6">
        <w:tblPrEx>
          <w:tblCellMar>
            <w:top w:w="0" w:type="dxa"/>
            <w:left w:w="42" w:type="dxa"/>
            <w:bottom w:w="0" w:type="dxa"/>
            <w:right w:w="42" w:type="dxa"/>
          </w:tblCellMar>
        </w:tblPrEx>
        <w:tc>
          <w:tcPr>
            <w:tcW w:w="3404" w:type="dxa"/>
            <w:tcBorders>
              <w:left w:val="nil"/>
            </w:tcBorders>
          </w:tcPr>
          <w:p w:rsidR="00DF34B6" w:rsidRDefault="00DF34B6">
            <w:pPr>
              <w:rPr>
                <w:sz w:val="16"/>
                <w:szCs w:val="16"/>
              </w:rPr>
            </w:pPr>
            <w:r>
              <w:rPr>
                <w:sz w:val="16"/>
                <w:szCs w:val="16"/>
              </w:rPr>
              <w:t xml:space="preserve">- 2,6-di-terc-butil-4-metilfenol </w:t>
            </w:r>
          </w:p>
          <w:p w:rsidR="00DF34B6" w:rsidRDefault="00DF34B6">
            <w:pPr>
              <w:rPr>
                <w:sz w:val="16"/>
                <w:szCs w:val="16"/>
              </w:rPr>
            </w:pPr>
            <w:r>
              <w:rPr>
                <w:sz w:val="16"/>
                <w:szCs w:val="16"/>
              </w:rPr>
              <w:t>[= butilhidroxitolueno, BHT]</w:t>
            </w:r>
          </w:p>
        </w:tc>
        <w:tc>
          <w:tcPr>
            <w:tcW w:w="3402" w:type="dxa"/>
            <w:tcBorders>
              <w:right w:val="nil"/>
            </w:tcBorders>
          </w:tcPr>
          <w:p w:rsidR="00DF34B6" w:rsidRDefault="00DF34B6">
            <w:pPr>
              <w:rPr>
                <w:sz w:val="16"/>
                <w:szCs w:val="16"/>
              </w:rPr>
            </w:pPr>
            <w:r>
              <w:rPr>
                <w:sz w:val="16"/>
                <w:szCs w:val="16"/>
              </w:rPr>
              <w:fldChar w:fldCharType="begin"/>
            </w:r>
            <w:r>
              <w:rPr>
                <w:sz w:val="16"/>
                <w:szCs w:val="16"/>
              </w:rPr>
              <w:instrText>ADVANCE \d 6"</w:instrText>
            </w:r>
            <w:r>
              <w:rPr>
                <w:sz w:val="16"/>
                <w:szCs w:val="16"/>
              </w:rPr>
              <w:fldChar w:fldCharType="end"/>
            </w:r>
            <w:r>
              <w:rPr>
                <w:sz w:val="16"/>
                <w:szCs w:val="16"/>
              </w:rPr>
              <w:t>Menor ou igual a 0,06 mg/dm</w:t>
            </w:r>
            <w:r>
              <w:rPr>
                <w:sz w:val="16"/>
                <w:szCs w:val="16"/>
                <w:vertAlign w:val="superscript"/>
              </w:rPr>
              <w:t>2</w:t>
            </w:r>
            <w:r>
              <w:rPr>
                <w:sz w:val="16"/>
                <w:szCs w:val="16"/>
              </w:rPr>
              <w:t xml:space="preserve"> do revestimento na superfície em contato com o alimento.</w:t>
            </w:r>
          </w:p>
        </w:tc>
      </w:tr>
      <w:tr w:rsidR="00DF34B6">
        <w:tblPrEx>
          <w:tblCellMar>
            <w:top w:w="0" w:type="dxa"/>
            <w:left w:w="42" w:type="dxa"/>
            <w:bottom w:w="0" w:type="dxa"/>
            <w:right w:w="42" w:type="dxa"/>
          </w:tblCellMar>
        </w:tblPrEx>
        <w:tc>
          <w:tcPr>
            <w:tcW w:w="3404" w:type="dxa"/>
            <w:tcBorders>
              <w:left w:val="nil"/>
            </w:tcBorders>
          </w:tcPr>
          <w:p w:rsidR="00DF34B6" w:rsidRDefault="00DF34B6">
            <w:pPr>
              <w:rPr>
                <w:sz w:val="16"/>
                <w:szCs w:val="16"/>
              </w:rPr>
            </w:pPr>
            <w:r>
              <w:rPr>
                <w:sz w:val="16"/>
                <w:szCs w:val="16"/>
              </w:rPr>
              <w:t xml:space="preserve">- </w:t>
            </w:r>
            <w:r>
              <w:rPr>
                <w:smallCaps/>
                <w:sz w:val="16"/>
                <w:szCs w:val="16"/>
              </w:rPr>
              <w:t>b</w:t>
            </w:r>
            <w:r>
              <w:rPr>
                <w:sz w:val="16"/>
                <w:szCs w:val="16"/>
              </w:rPr>
              <w:t>is (2-etilhexil)maleato de di-n-octil estanho</w:t>
            </w:r>
          </w:p>
        </w:tc>
        <w:tc>
          <w:tcPr>
            <w:tcW w:w="3402" w:type="dxa"/>
            <w:tcBorders>
              <w:right w:val="nil"/>
            </w:tcBorders>
          </w:tcPr>
          <w:p w:rsidR="00DF34B6" w:rsidRDefault="00DF34B6">
            <w:pPr>
              <w:rPr>
                <w:sz w:val="16"/>
                <w:szCs w:val="16"/>
              </w:rPr>
            </w:pPr>
            <w:r>
              <w:rPr>
                <w:sz w:val="16"/>
                <w:szCs w:val="16"/>
              </w:rPr>
              <w:fldChar w:fldCharType="begin"/>
            </w:r>
            <w:r>
              <w:rPr>
                <w:sz w:val="16"/>
                <w:szCs w:val="16"/>
              </w:rPr>
              <w:instrText>ADVANCE \d 6"</w:instrText>
            </w:r>
            <w:r>
              <w:rPr>
                <w:sz w:val="16"/>
                <w:szCs w:val="16"/>
              </w:rPr>
              <w:fldChar w:fldCharType="end"/>
            </w:r>
            <w:r>
              <w:rPr>
                <w:sz w:val="16"/>
                <w:szCs w:val="16"/>
              </w:rPr>
              <w:t>Menor ou igual a 0,06 mg/dm</w:t>
            </w:r>
            <w:r>
              <w:rPr>
                <w:sz w:val="16"/>
                <w:szCs w:val="16"/>
                <w:vertAlign w:val="superscript"/>
              </w:rPr>
              <w:t>2</w:t>
            </w:r>
            <w:r>
              <w:rPr>
                <w:sz w:val="16"/>
                <w:szCs w:val="16"/>
              </w:rPr>
              <w:t xml:space="preserve"> do revestimento na superfície em contato com o alimento.</w:t>
            </w:r>
          </w:p>
        </w:tc>
      </w:tr>
      <w:tr w:rsidR="00DF34B6">
        <w:tblPrEx>
          <w:tblCellMar>
            <w:top w:w="0" w:type="dxa"/>
            <w:left w:w="42" w:type="dxa"/>
            <w:bottom w:w="0" w:type="dxa"/>
            <w:right w:w="42" w:type="dxa"/>
          </w:tblCellMar>
        </w:tblPrEx>
        <w:tc>
          <w:tcPr>
            <w:tcW w:w="3404" w:type="dxa"/>
            <w:tcBorders>
              <w:left w:val="nil"/>
            </w:tcBorders>
          </w:tcPr>
          <w:p w:rsidR="00DF34B6" w:rsidRDefault="00DF34B6">
            <w:pPr>
              <w:rPr>
                <w:sz w:val="16"/>
                <w:szCs w:val="16"/>
              </w:rPr>
            </w:pPr>
            <w:r>
              <w:rPr>
                <w:sz w:val="16"/>
                <w:szCs w:val="16"/>
              </w:rPr>
              <w:fldChar w:fldCharType="begin"/>
            </w:r>
            <w:r>
              <w:rPr>
                <w:sz w:val="16"/>
                <w:szCs w:val="16"/>
              </w:rPr>
              <w:instrText>ADVANCE \d 6"</w:instrText>
            </w:r>
            <w:r>
              <w:rPr>
                <w:sz w:val="16"/>
                <w:szCs w:val="16"/>
              </w:rPr>
              <w:fldChar w:fldCharType="end"/>
            </w:r>
          </w:p>
        </w:tc>
        <w:tc>
          <w:tcPr>
            <w:tcW w:w="3402" w:type="dxa"/>
            <w:tcBorders>
              <w:right w:val="nil"/>
            </w:tcBorders>
          </w:tcPr>
          <w:p w:rsidR="00DF34B6" w:rsidRDefault="00DF34B6">
            <w:pPr>
              <w:rPr>
                <w:sz w:val="16"/>
                <w:szCs w:val="16"/>
              </w:rPr>
            </w:pPr>
            <w:r>
              <w:rPr>
                <w:sz w:val="16"/>
                <w:szCs w:val="16"/>
              </w:rPr>
              <w:fldChar w:fldCharType="begin"/>
            </w:r>
            <w:r>
              <w:rPr>
                <w:sz w:val="16"/>
                <w:szCs w:val="16"/>
              </w:rPr>
              <w:instrText>ADVANCE \d 6"</w:instrText>
            </w:r>
            <w:r>
              <w:rPr>
                <w:sz w:val="16"/>
                <w:szCs w:val="16"/>
              </w:rPr>
              <w:fldChar w:fldCharType="end"/>
            </w:r>
          </w:p>
        </w:tc>
      </w:tr>
      <w:tr w:rsidR="00DF34B6">
        <w:tblPrEx>
          <w:tblCellMar>
            <w:top w:w="0" w:type="dxa"/>
            <w:left w:w="42" w:type="dxa"/>
            <w:bottom w:w="0" w:type="dxa"/>
            <w:right w:w="42" w:type="dxa"/>
          </w:tblCellMar>
        </w:tblPrEx>
        <w:tc>
          <w:tcPr>
            <w:tcW w:w="3404" w:type="dxa"/>
            <w:tcBorders>
              <w:left w:val="nil"/>
            </w:tcBorders>
          </w:tcPr>
          <w:p w:rsidR="00DF34B6" w:rsidRDefault="00DF34B6">
            <w:pPr>
              <w:tabs>
                <w:tab w:val="left" w:pos="360"/>
              </w:tabs>
              <w:ind w:left="360"/>
              <w:rPr>
                <w:sz w:val="16"/>
                <w:szCs w:val="16"/>
                <w:lang w:val="es-ES_tradnl"/>
              </w:rPr>
            </w:pPr>
            <w:r>
              <w:rPr>
                <w:b/>
                <w:bCs/>
                <w:sz w:val="16"/>
                <w:szCs w:val="16"/>
                <w:lang w:val="es-ES_tradnl"/>
              </w:rPr>
              <w:t>5. Solventes:</w:t>
            </w:r>
          </w:p>
        </w:tc>
        <w:tc>
          <w:tcPr>
            <w:tcW w:w="3402" w:type="dxa"/>
            <w:tcBorders>
              <w:right w:val="nil"/>
            </w:tcBorders>
          </w:tcPr>
          <w:p w:rsidR="00DF34B6" w:rsidRDefault="00DF34B6">
            <w:pPr>
              <w:rPr>
                <w:sz w:val="16"/>
                <w:szCs w:val="16"/>
              </w:rPr>
            </w:pPr>
            <w:r>
              <w:rPr>
                <w:sz w:val="16"/>
                <w:szCs w:val="16"/>
              </w:rPr>
              <w:fldChar w:fldCharType="begin"/>
            </w:r>
            <w:r>
              <w:rPr>
                <w:sz w:val="16"/>
                <w:szCs w:val="16"/>
              </w:rPr>
              <w:instrText>ADVANCE \d 6"</w:instrText>
            </w:r>
            <w:r>
              <w:rPr>
                <w:sz w:val="16"/>
                <w:szCs w:val="16"/>
              </w:rPr>
              <w:fldChar w:fldCharType="end"/>
            </w:r>
            <w:r>
              <w:rPr>
                <w:sz w:val="16"/>
                <w:szCs w:val="16"/>
              </w:rPr>
              <w:t>A quantidade total das substâncias não pode ultrapassar 0,6 mg/dm</w:t>
            </w:r>
            <w:r>
              <w:rPr>
                <w:sz w:val="16"/>
                <w:szCs w:val="16"/>
                <w:vertAlign w:val="superscript"/>
              </w:rPr>
              <w:t>2</w:t>
            </w:r>
            <w:r>
              <w:rPr>
                <w:sz w:val="16"/>
                <w:szCs w:val="16"/>
              </w:rPr>
              <w:t xml:space="preserve"> do revestimento na superfície em contato com o alimento.</w:t>
            </w:r>
          </w:p>
        </w:tc>
      </w:tr>
      <w:tr w:rsidR="00DF34B6">
        <w:tblPrEx>
          <w:tblCellMar>
            <w:top w:w="0" w:type="dxa"/>
            <w:left w:w="42" w:type="dxa"/>
            <w:bottom w:w="0" w:type="dxa"/>
            <w:right w:w="42" w:type="dxa"/>
          </w:tblCellMar>
        </w:tblPrEx>
        <w:tc>
          <w:tcPr>
            <w:tcW w:w="3404" w:type="dxa"/>
            <w:tcBorders>
              <w:left w:val="nil"/>
            </w:tcBorders>
          </w:tcPr>
          <w:p w:rsidR="00DF34B6" w:rsidRDefault="00DF34B6">
            <w:pPr>
              <w:rPr>
                <w:sz w:val="16"/>
                <w:szCs w:val="16"/>
              </w:rPr>
            </w:pPr>
            <w:r>
              <w:rPr>
                <w:sz w:val="16"/>
                <w:szCs w:val="16"/>
              </w:rPr>
              <w:t>- Acetato de butila</w:t>
            </w:r>
          </w:p>
        </w:tc>
        <w:tc>
          <w:tcPr>
            <w:tcW w:w="3402" w:type="dxa"/>
            <w:tcBorders>
              <w:right w:val="nil"/>
            </w:tcBorders>
          </w:tcPr>
          <w:p w:rsidR="00DF34B6" w:rsidRDefault="00DF34B6">
            <w:pPr>
              <w:jc w:val="center"/>
              <w:rPr>
                <w:sz w:val="16"/>
                <w:szCs w:val="16"/>
              </w:rPr>
            </w:pPr>
            <w:r>
              <w:rPr>
                <w:sz w:val="16"/>
                <w:szCs w:val="16"/>
              </w:rPr>
              <w:fldChar w:fldCharType="begin"/>
            </w:r>
            <w:r>
              <w:rPr>
                <w:sz w:val="16"/>
                <w:szCs w:val="16"/>
              </w:rPr>
              <w:instrText>ADVANCE \d 6"</w:instrText>
            </w:r>
            <w:r>
              <w:rPr>
                <w:sz w:val="16"/>
                <w:szCs w:val="16"/>
              </w:rPr>
              <w:fldChar w:fldCharType="end"/>
            </w:r>
            <w:r>
              <w:rPr>
                <w:sz w:val="16"/>
                <w:szCs w:val="16"/>
              </w:rPr>
              <w:t>-</w:t>
            </w:r>
          </w:p>
        </w:tc>
      </w:tr>
      <w:tr w:rsidR="00DF34B6">
        <w:tblPrEx>
          <w:tblCellMar>
            <w:top w:w="0" w:type="dxa"/>
            <w:left w:w="42" w:type="dxa"/>
            <w:bottom w:w="0" w:type="dxa"/>
            <w:right w:w="42" w:type="dxa"/>
          </w:tblCellMar>
        </w:tblPrEx>
        <w:tc>
          <w:tcPr>
            <w:tcW w:w="3404" w:type="dxa"/>
            <w:tcBorders>
              <w:left w:val="nil"/>
            </w:tcBorders>
          </w:tcPr>
          <w:p w:rsidR="00DF34B6" w:rsidRDefault="00DF34B6">
            <w:pPr>
              <w:rPr>
                <w:sz w:val="16"/>
                <w:szCs w:val="16"/>
              </w:rPr>
            </w:pPr>
            <w:r>
              <w:rPr>
                <w:sz w:val="16"/>
                <w:szCs w:val="16"/>
              </w:rPr>
              <w:t>- Acetato de etila</w:t>
            </w:r>
          </w:p>
        </w:tc>
        <w:tc>
          <w:tcPr>
            <w:tcW w:w="3402" w:type="dxa"/>
            <w:tcBorders>
              <w:right w:val="nil"/>
            </w:tcBorders>
          </w:tcPr>
          <w:p w:rsidR="00DF34B6" w:rsidRDefault="00DF34B6">
            <w:pPr>
              <w:jc w:val="center"/>
              <w:rPr>
                <w:sz w:val="16"/>
                <w:szCs w:val="16"/>
              </w:rPr>
            </w:pPr>
            <w:r>
              <w:rPr>
                <w:sz w:val="16"/>
                <w:szCs w:val="16"/>
              </w:rPr>
              <w:fldChar w:fldCharType="begin"/>
            </w:r>
            <w:r>
              <w:rPr>
                <w:sz w:val="16"/>
                <w:szCs w:val="16"/>
              </w:rPr>
              <w:instrText>ADVANCE \d 6"</w:instrText>
            </w:r>
            <w:r>
              <w:rPr>
                <w:sz w:val="16"/>
                <w:szCs w:val="16"/>
              </w:rPr>
              <w:fldChar w:fldCharType="end"/>
            </w:r>
            <w:r>
              <w:rPr>
                <w:sz w:val="16"/>
                <w:szCs w:val="16"/>
              </w:rPr>
              <w:t>-</w:t>
            </w:r>
          </w:p>
        </w:tc>
      </w:tr>
      <w:tr w:rsidR="00DF34B6">
        <w:tblPrEx>
          <w:tblCellMar>
            <w:top w:w="0" w:type="dxa"/>
            <w:left w:w="42" w:type="dxa"/>
            <w:bottom w:w="0" w:type="dxa"/>
            <w:right w:w="42" w:type="dxa"/>
          </w:tblCellMar>
        </w:tblPrEx>
        <w:tc>
          <w:tcPr>
            <w:tcW w:w="3404" w:type="dxa"/>
            <w:tcBorders>
              <w:left w:val="nil"/>
            </w:tcBorders>
          </w:tcPr>
          <w:p w:rsidR="00DF34B6" w:rsidRDefault="00DF34B6">
            <w:pPr>
              <w:rPr>
                <w:sz w:val="16"/>
                <w:szCs w:val="16"/>
              </w:rPr>
            </w:pPr>
            <w:r>
              <w:rPr>
                <w:sz w:val="16"/>
                <w:szCs w:val="16"/>
              </w:rPr>
              <w:t>- Acetato de isobutila</w:t>
            </w:r>
          </w:p>
        </w:tc>
        <w:tc>
          <w:tcPr>
            <w:tcW w:w="3402" w:type="dxa"/>
            <w:tcBorders>
              <w:right w:val="nil"/>
            </w:tcBorders>
          </w:tcPr>
          <w:p w:rsidR="00DF34B6" w:rsidRDefault="00DF34B6">
            <w:pPr>
              <w:jc w:val="center"/>
              <w:rPr>
                <w:sz w:val="16"/>
                <w:szCs w:val="16"/>
              </w:rPr>
            </w:pPr>
            <w:r>
              <w:rPr>
                <w:sz w:val="16"/>
                <w:szCs w:val="16"/>
              </w:rPr>
              <w:fldChar w:fldCharType="begin"/>
            </w:r>
            <w:r>
              <w:rPr>
                <w:sz w:val="16"/>
                <w:szCs w:val="16"/>
              </w:rPr>
              <w:instrText>ADVANCE \d 6"</w:instrText>
            </w:r>
            <w:r>
              <w:rPr>
                <w:sz w:val="16"/>
                <w:szCs w:val="16"/>
              </w:rPr>
              <w:fldChar w:fldCharType="end"/>
            </w:r>
            <w:r>
              <w:rPr>
                <w:sz w:val="16"/>
                <w:szCs w:val="16"/>
              </w:rPr>
              <w:t>-</w:t>
            </w:r>
          </w:p>
        </w:tc>
      </w:tr>
      <w:tr w:rsidR="00DF34B6">
        <w:tblPrEx>
          <w:tblCellMar>
            <w:top w:w="0" w:type="dxa"/>
            <w:left w:w="42" w:type="dxa"/>
            <w:bottom w:w="0" w:type="dxa"/>
            <w:right w:w="42" w:type="dxa"/>
          </w:tblCellMar>
        </w:tblPrEx>
        <w:tc>
          <w:tcPr>
            <w:tcW w:w="3404" w:type="dxa"/>
            <w:tcBorders>
              <w:left w:val="nil"/>
            </w:tcBorders>
          </w:tcPr>
          <w:p w:rsidR="00DF34B6" w:rsidRDefault="00DF34B6">
            <w:pPr>
              <w:rPr>
                <w:sz w:val="16"/>
                <w:szCs w:val="16"/>
              </w:rPr>
            </w:pPr>
            <w:r>
              <w:rPr>
                <w:sz w:val="16"/>
                <w:szCs w:val="16"/>
              </w:rPr>
              <w:t>- Acetato de isopropila</w:t>
            </w:r>
          </w:p>
        </w:tc>
        <w:tc>
          <w:tcPr>
            <w:tcW w:w="3402" w:type="dxa"/>
            <w:tcBorders>
              <w:right w:val="nil"/>
            </w:tcBorders>
          </w:tcPr>
          <w:p w:rsidR="00DF34B6" w:rsidRDefault="00DF34B6">
            <w:pPr>
              <w:jc w:val="center"/>
              <w:rPr>
                <w:sz w:val="16"/>
                <w:szCs w:val="16"/>
              </w:rPr>
            </w:pPr>
            <w:r>
              <w:rPr>
                <w:sz w:val="16"/>
                <w:szCs w:val="16"/>
              </w:rPr>
              <w:fldChar w:fldCharType="begin"/>
            </w:r>
            <w:r>
              <w:rPr>
                <w:sz w:val="16"/>
                <w:szCs w:val="16"/>
              </w:rPr>
              <w:instrText>ADVANCE \d 6"</w:instrText>
            </w:r>
            <w:r>
              <w:rPr>
                <w:sz w:val="16"/>
                <w:szCs w:val="16"/>
              </w:rPr>
              <w:fldChar w:fldCharType="end"/>
            </w:r>
            <w:r>
              <w:rPr>
                <w:sz w:val="16"/>
                <w:szCs w:val="16"/>
              </w:rPr>
              <w:t>-</w:t>
            </w:r>
          </w:p>
        </w:tc>
      </w:tr>
      <w:tr w:rsidR="00DF34B6">
        <w:tblPrEx>
          <w:tblCellMar>
            <w:top w:w="0" w:type="dxa"/>
            <w:left w:w="42" w:type="dxa"/>
            <w:bottom w:w="0" w:type="dxa"/>
            <w:right w:w="42" w:type="dxa"/>
          </w:tblCellMar>
        </w:tblPrEx>
        <w:tc>
          <w:tcPr>
            <w:tcW w:w="3404" w:type="dxa"/>
            <w:tcBorders>
              <w:left w:val="nil"/>
            </w:tcBorders>
          </w:tcPr>
          <w:p w:rsidR="00DF34B6" w:rsidRDefault="00DF34B6">
            <w:pPr>
              <w:rPr>
                <w:sz w:val="16"/>
                <w:szCs w:val="16"/>
              </w:rPr>
            </w:pPr>
            <w:r>
              <w:rPr>
                <w:sz w:val="16"/>
                <w:szCs w:val="16"/>
              </w:rPr>
              <w:t>- Acetato de propila</w:t>
            </w:r>
          </w:p>
        </w:tc>
        <w:tc>
          <w:tcPr>
            <w:tcW w:w="3402" w:type="dxa"/>
            <w:tcBorders>
              <w:right w:val="nil"/>
            </w:tcBorders>
          </w:tcPr>
          <w:p w:rsidR="00DF34B6" w:rsidRDefault="00DF34B6">
            <w:pPr>
              <w:jc w:val="center"/>
              <w:rPr>
                <w:sz w:val="16"/>
                <w:szCs w:val="16"/>
                <w:lang w:val="es-ES_tradnl"/>
              </w:rPr>
            </w:pPr>
            <w:r>
              <w:rPr>
                <w:sz w:val="16"/>
                <w:szCs w:val="16"/>
                <w:lang w:val="es-ES_tradnl"/>
              </w:rPr>
              <w:fldChar w:fldCharType="begin"/>
            </w:r>
            <w:r>
              <w:rPr>
                <w:sz w:val="16"/>
                <w:szCs w:val="16"/>
                <w:lang w:val="es-ES_tradnl"/>
              </w:rPr>
              <w:instrText>ADVANCE \d 6"</w:instrText>
            </w:r>
            <w:r>
              <w:rPr>
                <w:sz w:val="16"/>
                <w:szCs w:val="16"/>
                <w:lang w:val="es-ES_tradnl"/>
              </w:rPr>
              <w:fldChar w:fldCharType="end"/>
            </w:r>
            <w:r>
              <w:rPr>
                <w:sz w:val="16"/>
                <w:szCs w:val="16"/>
                <w:lang w:val="es-ES_tradnl"/>
              </w:rPr>
              <w:t>-</w:t>
            </w:r>
          </w:p>
        </w:tc>
      </w:tr>
      <w:tr w:rsidR="00DF34B6">
        <w:tblPrEx>
          <w:tblCellMar>
            <w:top w:w="0" w:type="dxa"/>
            <w:left w:w="42" w:type="dxa"/>
            <w:bottom w:w="0" w:type="dxa"/>
            <w:right w:w="42" w:type="dxa"/>
          </w:tblCellMar>
        </w:tblPrEx>
        <w:tc>
          <w:tcPr>
            <w:tcW w:w="3404" w:type="dxa"/>
            <w:tcBorders>
              <w:left w:val="nil"/>
            </w:tcBorders>
          </w:tcPr>
          <w:p w:rsidR="00DF34B6" w:rsidRDefault="00DF34B6">
            <w:pPr>
              <w:rPr>
                <w:sz w:val="16"/>
                <w:szCs w:val="16"/>
                <w:lang w:val="es-ES_tradnl"/>
              </w:rPr>
            </w:pPr>
            <w:r>
              <w:rPr>
                <w:sz w:val="16"/>
                <w:szCs w:val="16"/>
                <w:lang w:val="es-ES_tradnl"/>
              </w:rPr>
              <w:t>- Acetona</w:t>
            </w:r>
          </w:p>
        </w:tc>
        <w:tc>
          <w:tcPr>
            <w:tcW w:w="3402" w:type="dxa"/>
            <w:tcBorders>
              <w:right w:val="nil"/>
            </w:tcBorders>
          </w:tcPr>
          <w:p w:rsidR="00DF34B6" w:rsidRDefault="00DF34B6">
            <w:pPr>
              <w:jc w:val="center"/>
              <w:rPr>
                <w:sz w:val="16"/>
                <w:szCs w:val="16"/>
                <w:lang w:val="es-ES_tradnl"/>
              </w:rPr>
            </w:pPr>
            <w:r>
              <w:rPr>
                <w:sz w:val="16"/>
                <w:szCs w:val="16"/>
                <w:lang w:val="es-ES_tradnl"/>
              </w:rPr>
              <w:fldChar w:fldCharType="begin"/>
            </w:r>
            <w:r>
              <w:rPr>
                <w:sz w:val="16"/>
                <w:szCs w:val="16"/>
                <w:lang w:val="es-ES_tradnl"/>
              </w:rPr>
              <w:instrText>ADVANCE \d 6"</w:instrText>
            </w:r>
            <w:r>
              <w:rPr>
                <w:sz w:val="16"/>
                <w:szCs w:val="16"/>
                <w:lang w:val="es-ES_tradnl"/>
              </w:rPr>
              <w:fldChar w:fldCharType="end"/>
            </w:r>
            <w:r>
              <w:rPr>
                <w:sz w:val="16"/>
                <w:szCs w:val="16"/>
                <w:lang w:val="es-ES_tradnl"/>
              </w:rPr>
              <w:t>-</w:t>
            </w:r>
          </w:p>
        </w:tc>
      </w:tr>
      <w:tr w:rsidR="00DF34B6">
        <w:tblPrEx>
          <w:tblCellMar>
            <w:top w:w="0" w:type="dxa"/>
            <w:left w:w="42" w:type="dxa"/>
            <w:bottom w:w="0" w:type="dxa"/>
            <w:right w:w="42" w:type="dxa"/>
          </w:tblCellMar>
        </w:tblPrEx>
        <w:tc>
          <w:tcPr>
            <w:tcW w:w="3404" w:type="dxa"/>
            <w:tcBorders>
              <w:left w:val="nil"/>
            </w:tcBorders>
          </w:tcPr>
          <w:p w:rsidR="00DF34B6" w:rsidRDefault="00DF34B6">
            <w:pPr>
              <w:rPr>
                <w:sz w:val="16"/>
                <w:szCs w:val="16"/>
                <w:lang w:val="es-ES_tradnl"/>
              </w:rPr>
            </w:pPr>
            <w:r>
              <w:rPr>
                <w:sz w:val="16"/>
                <w:szCs w:val="16"/>
                <w:lang w:val="es-ES_tradnl"/>
              </w:rPr>
              <w:t xml:space="preserve">- 1-butanol </w:t>
            </w:r>
          </w:p>
        </w:tc>
        <w:tc>
          <w:tcPr>
            <w:tcW w:w="3402" w:type="dxa"/>
            <w:tcBorders>
              <w:right w:val="nil"/>
            </w:tcBorders>
          </w:tcPr>
          <w:p w:rsidR="00DF34B6" w:rsidRDefault="00DF34B6">
            <w:pPr>
              <w:jc w:val="center"/>
              <w:rPr>
                <w:sz w:val="16"/>
                <w:szCs w:val="16"/>
                <w:lang w:val="es-ES_tradnl"/>
              </w:rPr>
            </w:pPr>
            <w:r>
              <w:rPr>
                <w:sz w:val="16"/>
                <w:szCs w:val="16"/>
                <w:lang w:val="es-ES_tradnl"/>
              </w:rPr>
              <w:fldChar w:fldCharType="begin"/>
            </w:r>
            <w:r>
              <w:rPr>
                <w:sz w:val="16"/>
                <w:szCs w:val="16"/>
                <w:lang w:val="es-ES_tradnl"/>
              </w:rPr>
              <w:instrText>ADVANCE \d 6"</w:instrText>
            </w:r>
            <w:r>
              <w:rPr>
                <w:sz w:val="16"/>
                <w:szCs w:val="16"/>
                <w:lang w:val="es-ES_tradnl"/>
              </w:rPr>
              <w:fldChar w:fldCharType="end"/>
            </w:r>
            <w:r>
              <w:rPr>
                <w:sz w:val="16"/>
                <w:szCs w:val="16"/>
                <w:lang w:val="es-ES_tradnl"/>
              </w:rPr>
              <w:t>-</w:t>
            </w:r>
          </w:p>
        </w:tc>
      </w:tr>
      <w:tr w:rsidR="00DF34B6">
        <w:tblPrEx>
          <w:tblCellMar>
            <w:top w:w="0" w:type="dxa"/>
            <w:left w:w="42" w:type="dxa"/>
            <w:bottom w:w="0" w:type="dxa"/>
            <w:right w:w="42" w:type="dxa"/>
          </w:tblCellMar>
        </w:tblPrEx>
        <w:tc>
          <w:tcPr>
            <w:tcW w:w="3404" w:type="dxa"/>
            <w:tcBorders>
              <w:left w:val="nil"/>
            </w:tcBorders>
          </w:tcPr>
          <w:p w:rsidR="00DF34B6" w:rsidRDefault="00DF34B6">
            <w:pPr>
              <w:rPr>
                <w:sz w:val="16"/>
                <w:szCs w:val="16"/>
                <w:lang w:val="es-ES_tradnl"/>
              </w:rPr>
            </w:pPr>
            <w:r>
              <w:rPr>
                <w:sz w:val="16"/>
                <w:szCs w:val="16"/>
                <w:lang w:val="es-ES_tradnl"/>
              </w:rPr>
              <w:t>- Etanol</w:t>
            </w:r>
          </w:p>
        </w:tc>
        <w:tc>
          <w:tcPr>
            <w:tcW w:w="3402" w:type="dxa"/>
            <w:tcBorders>
              <w:right w:val="nil"/>
            </w:tcBorders>
          </w:tcPr>
          <w:p w:rsidR="00DF34B6" w:rsidRDefault="00DF34B6">
            <w:pPr>
              <w:jc w:val="center"/>
              <w:rPr>
                <w:sz w:val="16"/>
                <w:szCs w:val="16"/>
                <w:lang w:val="es-ES_tradnl"/>
              </w:rPr>
            </w:pPr>
            <w:r>
              <w:rPr>
                <w:sz w:val="16"/>
                <w:szCs w:val="16"/>
                <w:lang w:val="es-ES_tradnl"/>
              </w:rPr>
              <w:fldChar w:fldCharType="begin"/>
            </w:r>
            <w:r>
              <w:rPr>
                <w:sz w:val="16"/>
                <w:szCs w:val="16"/>
                <w:lang w:val="es-ES_tradnl"/>
              </w:rPr>
              <w:instrText>ADVANCE \d 6"</w:instrText>
            </w:r>
            <w:r>
              <w:rPr>
                <w:sz w:val="16"/>
                <w:szCs w:val="16"/>
                <w:lang w:val="es-ES_tradnl"/>
              </w:rPr>
              <w:fldChar w:fldCharType="end"/>
            </w:r>
            <w:r>
              <w:rPr>
                <w:sz w:val="16"/>
                <w:szCs w:val="16"/>
                <w:lang w:val="es-ES_tradnl"/>
              </w:rPr>
              <w:t>-</w:t>
            </w:r>
          </w:p>
        </w:tc>
      </w:tr>
      <w:tr w:rsidR="00DF34B6">
        <w:tblPrEx>
          <w:tblCellMar>
            <w:top w:w="0" w:type="dxa"/>
            <w:left w:w="42" w:type="dxa"/>
            <w:bottom w:w="0" w:type="dxa"/>
            <w:right w:w="42" w:type="dxa"/>
          </w:tblCellMar>
        </w:tblPrEx>
        <w:tc>
          <w:tcPr>
            <w:tcW w:w="3404" w:type="dxa"/>
            <w:tcBorders>
              <w:left w:val="nil"/>
            </w:tcBorders>
          </w:tcPr>
          <w:p w:rsidR="00DF34B6" w:rsidRDefault="00DF34B6">
            <w:pPr>
              <w:rPr>
                <w:sz w:val="16"/>
                <w:szCs w:val="16"/>
                <w:lang w:val="es-ES_tradnl"/>
              </w:rPr>
            </w:pPr>
            <w:r>
              <w:rPr>
                <w:sz w:val="16"/>
                <w:szCs w:val="16"/>
                <w:lang w:val="es-ES_tradnl"/>
              </w:rPr>
              <w:t>- 2-butanol</w:t>
            </w:r>
          </w:p>
        </w:tc>
        <w:tc>
          <w:tcPr>
            <w:tcW w:w="3402" w:type="dxa"/>
            <w:tcBorders>
              <w:right w:val="nil"/>
            </w:tcBorders>
          </w:tcPr>
          <w:p w:rsidR="00DF34B6" w:rsidRDefault="00DF34B6">
            <w:pPr>
              <w:jc w:val="center"/>
              <w:rPr>
                <w:sz w:val="16"/>
                <w:szCs w:val="16"/>
                <w:lang w:val="es-ES_tradnl"/>
              </w:rPr>
            </w:pPr>
            <w:r>
              <w:rPr>
                <w:sz w:val="16"/>
                <w:szCs w:val="16"/>
                <w:lang w:val="es-ES_tradnl"/>
              </w:rPr>
              <w:fldChar w:fldCharType="begin"/>
            </w:r>
            <w:r>
              <w:rPr>
                <w:sz w:val="16"/>
                <w:szCs w:val="16"/>
                <w:lang w:val="es-ES_tradnl"/>
              </w:rPr>
              <w:instrText>ADVANCE \d 6"</w:instrText>
            </w:r>
            <w:r>
              <w:rPr>
                <w:sz w:val="16"/>
                <w:szCs w:val="16"/>
                <w:lang w:val="es-ES_tradnl"/>
              </w:rPr>
              <w:fldChar w:fldCharType="end"/>
            </w:r>
            <w:r>
              <w:rPr>
                <w:sz w:val="16"/>
                <w:szCs w:val="16"/>
                <w:lang w:val="es-ES_tradnl"/>
              </w:rPr>
              <w:t>-</w:t>
            </w:r>
          </w:p>
        </w:tc>
      </w:tr>
      <w:tr w:rsidR="00DF34B6">
        <w:tblPrEx>
          <w:tblCellMar>
            <w:top w:w="0" w:type="dxa"/>
            <w:left w:w="42" w:type="dxa"/>
            <w:bottom w:w="0" w:type="dxa"/>
            <w:right w:w="42" w:type="dxa"/>
          </w:tblCellMar>
        </w:tblPrEx>
        <w:tc>
          <w:tcPr>
            <w:tcW w:w="3404" w:type="dxa"/>
            <w:tcBorders>
              <w:left w:val="nil"/>
            </w:tcBorders>
          </w:tcPr>
          <w:p w:rsidR="00DF34B6" w:rsidRDefault="00DF34B6">
            <w:pPr>
              <w:rPr>
                <w:sz w:val="16"/>
                <w:szCs w:val="16"/>
                <w:lang w:val="es-ES_tradnl"/>
              </w:rPr>
            </w:pPr>
            <w:r>
              <w:rPr>
                <w:sz w:val="16"/>
                <w:szCs w:val="16"/>
                <w:lang w:val="es-ES_tradnl"/>
              </w:rPr>
              <w:t>- 2-propanol</w:t>
            </w:r>
          </w:p>
        </w:tc>
        <w:tc>
          <w:tcPr>
            <w:tcW w:w="3402" w:type="dxa"/>
            <w:tcBorders>
              <w:right w:val="nil"/>
            </w:tcBorders>
          </w:tcPr>
          <w:p w:rsidR="00DF34B6" w:rsidRDefault="00DF34B6">
            <w:pPr>
              <w:jc w:val="center"/>
              <w:rPr>
                <w:sz w:val="16"/>
                <w:szCs w:val="16"/>
                <w:lang w:val="es-ES_tradnl"/>
              </w:rPr>
            </w:pPr>
            <w:r>
              <w:rPr>
                <w:sz w:val="16"/>
                <w:szCs w:val="16"/>
                <w:lang w:val="es-ES_tradnl"/>
              </w:rPr>
              <w:fldChar w:fldCharType="begin"/>
            </w:r>
            <w:r>
              <w:rPr>
                <w:sz w:val="16"/>
                <w:szCs w:val="16"/>
                <w:lang w:val="es-ES_tradnl"/>
              </w:rPr>
              <w:instrText>ADVANCE \d 6"</w:instrText>
            </w:r>
            <w:r>
              <w:rPr>
                <w:sz w:val="16"/>
                <w:szCs w:val="16"/>
                <w:lang w:val="es-ES_tradnl"/>
              </w:rPr>
              <w:fldChar w:fldCharType="end"/>
            </w:r>
            <w:r>
              <w:rPr>
                <w:sz w:val="16"/>
                <w:szCs w:val="16"/>
                <w:lang w:val="es-ES_tradnl"/>
              </w:rPr>
              <w:t>-</w:t>
            </w:r>
          </w:p>
        </w:tc>
      </w:tr>
      <w:tr w:rsidR="00DF34B6">
        <w:tblPrEx>
          <w:tblCellMar>
            <w:top w:w="0" w:type="dxa"/>
            <w:left w:w="42" w:type="dxa"/>
            <w:bottom w:w="0" w:type="dxa"/>
            <w:right w:w="42" w:type="dxa"/>
          </w:tblCellMar>
        </w:tblPrEx>
        <w:tc>
          <w:tcPr>
            <w:tcW w:w="3404" w:type="dxa"/>
            <w:tcBorders>
              <w:left w:val="nil"/>
            </w:tcBorders>
          </w:tcPr>
          <w:p w:rsidR="00DF34B6" w:rsidRDefault="00DF34B6">
            <w:pPr>
              <w:rPr>
                <w:sz w:val="16"/>
                <w:szCs w:val="16"/>
                <w:lang w:val="es-ES_tradnl"/>
              </w:rPr>
            </w:pPr>
            <w:r>
              <w:rPr>
                <w:sz w:val="16"/>
                <w:szCs w:val="16"/>
                <w:lang w:val="es-ES_tradnl"/>
              </w:rPr>
              <w:t>- 1-propanol</w:t>
            </w:r>
          </w:p>
        </w:tc>
        <w:tc>
          <w:tcPr>
            <w:tcW w:w="3402" w:type="dxa"/>
            <w:tcBorders>
              <w:right w:val="nil"/>
            </w:tcBorders>
          </w:tcPr>
          <w:p w:rsidR="00DF34B6" w:rsidRDefault="00DF34B6">
            <w:pPr>
              <w:jc w:val="center"/>
              <w:rPr>
                <w:sz w:val="16"/>
                <w:szCs w:val="16"/>
                <w:lang w:val="es-ES_tradnl"/>
              </w:rPr>
            </w:pPr>
            <w:r>
              <w:rPr>
                <w:sz w:val="16"/>
                <w:szCs w:val="16"/>
                <w:lang w:val="es-ES_tradnl"/>
              </w:rPr>
              <w:fldChar w:fldCharType="begin"/>
            </w:r>
            <w:r>
              <w:rPr>
                <w:sz w:val="16"/>
                <w:szCs w:val="16"/>
                <w:lang w:val="es-ES_tradnl"/>
              </w:rPr>
              <w:instrText>ADVANCE \d 6"</w:instrText>
            </w:r>
            <w:r>
              <w:rPr>
                <w:sz w:val="16"/>
                <w:szCs w:val="16"/>
                <w:lang w:val="es-ES_tradnl"/>
              </w:rPr>
              <w:fldChar w:fldCharType="end"/>
            </w:r>
            <w:r>
              <w:rPr>
                <w:sz w:val="16"/>
                <w:szCs w:val="16"/>
                <w:lang w:val="es-ES_tradnl"/>
              </w:rPr>
              <w:t>-</w:t>
            </w:r>
          </w:p>
        </w:tc>
      </w:tr>
      <w:tr w:rsidR="00DF34B6">
        <w:tblPrEx>
          <w:tblCellMar>
            <w:top w:w="0" w:type="dxa"/>
            <w:left w:w="42" w:type="dxa"/>
            <w:bottom w:w="0" w:type="dxa"/>
            <w:right w:w="42" w:type="dxa"/>
          </w:tblCellMar>
        </w:tblPrEx>
        <w:tc>
          <w:tcPr>
            <w:tcW w:w="3404" w:type="dxa"/>
            <w:tcBorders>
              <w:left w:val="nil"/>
            </w:tcBorders>
          </w:tcPr>
          <w:p w:rsidR="00DF34B6" w:rsidRDefault="00DF34B6">
            <w:pPr>
              <w:rPr>
                <w:sz w:val="16"/>
                <w:szCs w:val="16"/>
                <w:lang w:val="es-ES_tradnl"/>
              </w:rPr>
            </w:pPr>
            <w:r>
              <w:rPr>
                <w:sz w:val="16"/>
                <w:szCs w:val="16"/>
                <w:lang w:val="es-ES_tradnl"/>
              </w:rPr>
              <w:t>- Ciclohexano</w:t>
            </w:r>
          </w:p>
        </w:tc>
        <w:tc>
          <w:tcPr>
            <w:tcW w:w="3402" w:type="dxa"/>
            <w:tcBorders>
              <w:right w:val="nil"/>
            </w:tcBorders>
          </w:tcPr>
          <w:p w:rsidR="00DF34B6" w:rsidRDefault="00DF34B6">
            <w:pPr>
              <w:jc w:val="center"/>
              <w:rPr>
                <w:sz w:val="16"/>
                <w:szCs w:val="16"/>
                <w:lang w:val="es-ES_tradnl"/>
              </w:rPr>
            </w:pPr>
            <w:r>
              <w:rPr>
                <w:sz w:val="16"/>
                <w:szCs w:val="16"/>
                <w:lang w:val="es-ES_tradnl"/>
              </w:rPr>
              <w:fldChar w:fldCharType="begin"/>
            </w:r>
            <w:r>
              <w:rPr>
                <w:sz w:val="16"/>
                <w:szCs w:val="16"/>
                <w:lang w:val="es-ES_tradnl"/>
              </w:rPr>
              <w:instrText>ADVANCE \d 6"</w:instrText>
            </w:r>
            <w:r>
              <w:rPr>
                <w:sz w:val="16"/>
                <w:szCs w:val="16"/>
                <w:lang w:val="es-ES_tradnl"/>
              </w:rPr>
              <w:fldChar w:fldCharType="end"/>
            </w:r>
            <w:r>
              <w:rPr>
                <w:sz w:val="16"/>
                <w:szCs w:val="16"/>
                <w:lang w:val="es-ES_tradnl"/>
              </w:rPr>
              <w:t>-</w:t>
            </w:r>
          </w:p>
        </w:tc>
      </w:tr>
      <w:tr w:rsidR="00DF34B6">
        <w:tblPrEx>
          <w:tblCellMar>
            <w:top w:w="0" w:type="dxa"/>
            <w:left w:w="42" w:type="dxa"/>
            <w:bottom w:w="0" w:type="dxa"/>
            <w:right w:w="42" w:type="dxa"/>
          </w:tblCellMar>
        </w:tblPrEx>
        <w:tc>
          <w:tcPr>
            <w:tcW w:w="3404" w:type="dxa"/>
            <w:tcBorders>
              <w:left w:val="nil"/>
            </w:tcBorders>
          </w:tcPr>
          <w:p w:rsidR="00DF34B6" w:rsidRDefault="00DF34B6">
            <w:pPr>
              <w:rPr>
                <w:sz w:val="16"/>
                <w:szCs w:val="16"/>
                <w:lang w:val="es-ES_tradnl"/>
              </w:rPr>
            </w:pPr>
            <w:r>
              <w:rPr>
                <w:sz w:val="16"/>
                <w:szCs w:val="16"/>
                <w:lang w:val="es-ES_tradnl"/>
              </w:rPr>
              <w:t>- 2-butoxietanol [= etilenglicol monobutiléter]</w:t>
            </w:r>
          </w:p>
        </w:tc>
        <w:tc>
          <w:tcPr>
            <w:tcW w:w="3402" w:type="dxa"/>
            <w:tcBorders>
              <w:right w:val="nil"/>
            </w:tcBorders>
          </w:tcPr>
          <w:p w:rsidR="00DF34B6" w:rsidRDefault="00DF34B6">
            <w:pPr>
              <w:jc w:val="center"/>
              <w:rPr>
                <w:sz w:val="16"/>
                <w:szCs w:val="16"/>
                <w:lang w:val="es-ES_tradnl"/>
              </w:rPr>
            </w:pPr>
            <w:r>
              <w:rPr>
                <w:sz w:val="16"/>
                <w:szCs w:val="16"/>
                <w:lang w:val="es-ES_tradnl"/>
              </w:rPr>
              <w:fldChar w:fldCharType="begin"/>
            </w:r>
            <w:r>
              <w:rPr>
                <w:sz w:val="16"/>
                <w:szCs w:val="16"/>
                <w:lang w:val="es-ES_tradnl"/>
              </w:rPr>
              <w:instrText>ADVANCE \d 6"</w:instrText>
            </w:r>
            <w:r>
              <w:rPr>
                <w:sz w:val="16"/>
                <w:szCs w:val="16"/>
                <w:lang w:val="es-ES_tradnl"/>
              </w:rPr>
              <w:fldChar w:fldCharType="end"/>
            </w:r>
            <w:r>
              <w:rPr>
                <w:sz w:val="16"/>
                <w:szCs w:val="16"/>
                <w:lang w:val="es-ES_tradnl"/>
              </w:rPr>
              <w:t>-</w:t>
            </w:r>
          </w:p>
        </w:tc>
      </w:tr>
      <w:tr w:rsidR="00DF34B6">
        <w:tblPrEx>
          <w:tblCellMar>
            <w:top w:w="0" w:type="dxa"/>
            <w:left w:w="42" w:type="dxa"/>
            <w:bottom w:w="0" w:type="dxa"/>
            <w:right w:w="42" w:type="dxa"/>
          </w:tblCellMar>
        </w:tblPrEx>
        <w:tc>
          <w:tcPr>
            <w:tcW w:w="3404" w:type="dxa"/>
            <w:tcBorders>
              <w:left w:val="nil"/>
            </w:tcBorders>
          </w:tcPr>
          <w:p w:rsidR="00DF34B6" w:rsidRDefault="00DF34B6">
            <w:pPr>
              <w:rPr>
                <w:sz w:val="16"/>
                <w:szCs w:val="16"/>
                <w:lang w:val="es-ES_tradnl"/>
              </w:rPr>
            </w:pPr>
            <w:r>
              <w:rPr>
                <w:sz w:val="16"/>
                <w:szCs w:val="16"/>
                <w:lang w:val="es-ES_tradnl"/>
              </w:rPr>
              <w:t>- Acetato de 2-butoxietanol [= acetato de etilenglicolmonobutiléter]</w:t>
            </w:r>
          </w:p>
        </w:tc>
        <w:tc>
          <w:tcPr>
            <w:tcW w:w="3402" w:type="dxa"/>
            <w:tcBorders>
              <w:right w:val="nil"/>
            </w:tcBorders>
          </w:tcPr>
          <w:p w:rsidR="00DF34B6" w:rsidRDefault="00DF34B6">
            <w:pPr>
              <w:jc w:val="center"/>
              <w:rPr>
                <w:sz w:val="16"/>
                <w:szCs w:val="16"/>
                <w:lang w:val="es-ES_tradnl"/>
              </w:rPr>
            </w:pPr>
            <w:r>
              <w:rPr>
                <w:sz w:val="16"/>
                <w:szCs w:val="16"/>
                <w:lang w:val="es-ES_tradnl"/>
              </w:rPr>
              <w:fldChar w:fldCharType="begin"/>
            </w:r>
            <w:r>
              <w:rPr>
                <w:sz w:val="16"/>
                <w:szCs w:val="16"/>
                <w:lang w:val="es-ES_tradnl"/>
              </w:rPr>
              <w:instrText>ADVANCE \d 6"</w:instrText>
            </w:r>
            <w:r>
              <w:rPr>
                <w:sz w:val="16"/>
                <w:szCs w:val="16"/>
                <w:lang w:val="es-ES_tradnl"/>
              </w:rPr>
              <w:fldChar w:fldCharType="end"/>
            </w:r>
            <w:r>
              <w:rPr>
                <w:sz w:val="16"/>
                <w:szCs w:val="16"/>
                <w:lang w:val="es-ES_tradnl"/>
              </w:rPr>
              <w:t>-</w:t>
            </w:r>
          </w:p>
        </w:tc>
      </w:tr>
      <w:tr w:rsidR="00DF34B6">
        <w:tblPrEx>
          <w:tblCellMar>
            <w:top w:w="0" w:type="dxa"/>
            <w:left w:w="42" w:type="dxa"/>
            <w:bottom w:w="0" w:type="dxa"/>
            <w:right w:w="42" w:type="dxa"/>
          </w:tblCellMar>
        </w:tblPrEx>
        <w:tc>
          <w:tcPr>
            <w:tcW w:w="3404" w:type="dxa"/>
            <w:tcBorders>
              <w:left w:val="nil"/>
            </w:tcBorders>
          </w:tcPr>
          <w:p w:rsidR="00DF34B6" w:rsidRDefault="00DF34B6">
            <w:pPr>
              <w:rPr>
                <w:sz w:val="16"/>
                <w:szCs w:val="16"/>
                <w:lang w:val="es-ES_tradnl"/>
              </w:rPr>
            </w:pPr>
            <w:r>
              <w:rPr>
                <w:sz w:val="16"/>
                <w:szCs w:val="16"/>
                <w:lang w:val="es-ES_tradnl"/>
              </w:rPr>
              <w:t>- 2-etoxietanol [= etilenglicol monoetiléter]</w:t>
            </w:r>
          </w:p>
        </w:tc>
        <w:tc>
          <w:tcPr>
            <w:tcW w:w="3402" w:type="dxa"/>
            <w:tcBorders>
              <w:right w:val="nil"/>
            </w:tcBorders>
          </w:tcPr>
          <w:p w:rsidR="00DF34B6" w:rsidRDefault="00DF34B6">
            <w:pPr>
              <w:jc w:val="center"/>
              <w:rPr>
                <w:sz w:val="16"/>
                <w:szCs w:val="16"/>
                <w:lang w:val="es-ES_tradnl"/>
              </w:rPr>
            </w:pPr>
            <w:r>
              <w:rPr>
                <w:sz w:val="16"/>
                <w:szCs w:val="16"/>
                <w:lang w:val="es-ES_tradnl"/>
              </w:rPr>
              <w:fldChar w:fldCharType="begin"/>
            </w:r>
            <w:r>
              <w:rPr>
                <w:sz w:val="16"/>
                <w:szCs w:val="16"/>
                <w:lang w:val="es-ES_tradnl"/>
              </w:rPr>
              <w:instrText>ADVANCE \d 6"</w:instrText>
            </w:r>
            <w:r>
              <w:rPr>
                <w:sz w:val="16"/>
                <w:szCs w:val="16"/>
                <w:lang w:val="es-ES_tradnl"/>
              </w:rPr>
              <w:fldChar w:fldCharType="end"/>
            </w:r>
            <w:r>
              <w:rPr>
                <w:sz w:val="16"/>
                <w:szCs w:val="16"/>
                <w:lang w:val="es-ES_tradnl"/>
              </w:rPr>
              <w:t>-</w:t>
            </w:r>
          </w:p>
        </w:tc>
      </w:tr>
      <w:tr w:rsidR="00DF34B6">
        <w:tblPrEx>
          <w:tblCellMar>
            <w:top w:w="0" w:type="dxa"/>
            <w:left w:w="42" w:type="dxa"/>
            <w:bottom w:w="0" w:type="dxa"/>
            <w:right w:w="42" w:type="dxa"/>
          </w:tblCellMar>
        </w:tblPrEx>
        <w:tc>
          <w:tcPr>
            <w:tcW w:w="3404" w:type="dxa"/>
            <w:tcBorders>
              <w:left w:val="nil"/>
            </w:tcBorders>
          </w:tcPr>
          <w:p w:rsidR="00DF34B6" w:rsidRDefault="00DF34B6">
            <w:pPr>
              <w:rPr>
                <w:sz w:val="16"/>
                <w:szCs w:val="16"/>
                <w:lang w:val="es-ES_tradnl"/>
              </w:rPr>
            </w:pPr>
            <w:r>
              <w:rPr>
                <w:sz w:val="16"/>
                <w:szCs w:val="16"/>
                <w:lang w:val="es-ES_tradnl"/>
              </w:rPr>
              <w:t>- Acetato de 2-etoxietanol [= acetato de etilenglicol monoetiléter]</w:t>
            </w:r>
          </w:p>
        </w:tc>
        <w:tc>
          <w:tcPr>
            <w:tcW w:w="3402" w:type="dxa"/>
            <w:tcBorders>
              <w:right w:val="nil"/>
            </w:tcBorders>
          </w:tcPr>
          <w:p w:rsidR="00DF34B6" w:rsidRDefault="00DF34B6">
            <w:pPr>
              <w:jc w:val="center"/>
              <w:rPr>
                <w:sz w:val="16"/>
                <w:szCs w:val="16"/>
                <w:lang w:val="es-ES_tradnl"/>
              </w:rPr>
            </w:pPr>
            <w:r>
              <w:rPr>
                <w:sz w:val="16"/>
                <w:szCs w:val="16"/>
                <w:lang w:val="es-ES_tradnl"/>
              </w:rPr>
              <w:fldChar w:fldCharType="begin"/>
            </w:r>
            <w:r>
              <w:rPr>
                <w:sz w:val="16"/>
                <w:szCs w:val="16"/>
                <w:lang w:val="es-ES_tradnl"/>
              </w:rPr>
              <w:instrText>ADVANCE \d 6"</w:instrText>
            </w:r>
            <w:r>
              <w:rPr>
                <w:sz w:val="16"/>
                <w:szCs w:val="16"/>
                <w:lang w:val="es-ES_tradnl"/>
              </w:rPr>
              <w:fldChar w:fldCharType="end"/>
            </w:r>
            <w:r>
              <w:rPr>
                <w:sz w:val="16"/>
                <w:szCs w:val="16"/>
                <w:lang w:val="es-ES_tradnl"/>
              </w:rPr>
              <w:t>-</w:t>
            </w:r>
          </w:p>
        </w:tc>
      </w:tr>
      <w:tr w:rsidR="00DF34B6">
        <w:tblPrEx>
          <w:tblCellMar>
            <w:top w:w="0" w:type="dxa"/>
            <w:left w:w="42" w:type="dxa"/>
            <w:bottom w:w="0" w:type="dxa"/>
            <w:right w:w="42" w:type="dxa"/>
          </w:tblCellMar>
        </w:tblPrEx>
        <w:tc>
          <w:tcPr>
            <w:tcW w:w="3404" w:type="dxa"/>
            <w:tcBorders>
              <w:left w:val="nil"/>
            </w:tcBorders>
          </w:tcPr>
          <w:p w:rsidR="00DF34B6" w:rsidRDefault="00DF34B6">
            <w:pPr>
              <w:rPr>
                <w:sz w:val="16"/>
                <w:szCs w:val="16"/>
                <w:lang w:val="es-ES_tradnl"/>
              </w:rPr>
            </w:pPr>
            <w:r>
              <w:rPr>
                <w:sz w:val="16"/>
                <w:szCs w:val="16"/>
                <w:lang w:val="es-ES_tradnl"/>
              </w:rPr>
              <w:t>- 2-metoxietanol [= etilenglicol monometiléter]</w:t>
            </w:r>
          </w:p>
        </w:tc>
        <w:tc>
          <w:tcPr>
            <w:tcW w:w="3402" w:type="dxa"/>
            <w:tcBorders>
              <w:right w:val="nil"/>
            </w:tcBorders>
          </w:tcPr>
          <w:p w:rsidR="00DF34B6" w:rsidRDefault="00DF34B6">
            <w:pPr>
              <w:jc w:val="center"/>
              <w:rPr>
                <w:sz w:val="16"/>
                <w:szCs w:val="16"/>
                <w:lang w:val="es-ES_tradnl"/>
              </w:rPr>
            </w:pPr>
            <w:r>
              <w:rPr>
                <w:sz w:val="16"/>
                <w:szCs w:val="16"/>
                <w:lang w:val="es-ES_tradnl"/>
              </w:rPr>
              <w:fldChar w:fldCharType="begin"/>
            </w:r>
            <w:r>
              <w:rPr>
                <w:sz w:val="16"/>
                <w:szCs w:val="16"/>
                <w:lang w:val="es-ES_tradnl"/>
              </w:rPr>
              <w:instrText>ADVANCE \d 6"</w:instrText>
            </w:r>
            <w:r>
              <w:rPr>
                <w:sz w:val="16"/>
                <w:szCs w:val="16"/>
                <w:lang w:val="es-ES_tradnl"/>
              </w:rPr>
              <w:fldChar w:fldCharType="end"/>
            </w:r>
            <w:r>
              <w:rPr>
                <w:sz w:val="16"/>
                <w:szCs w:val="16"/>
                <w:lang w:val="es-ES_tradnl"/>
              </w:rPr>
              <w:t>-</w:t>
            </w:r>
          </w:p>
        </w:tc>
      </w:tr>
      <w:tr w:rsidR="00DF34B6">
        <w:tblPrEx>
          <w:tblCellMar>
            <w:top w:w="0" w:type="dxa"/>
            <w:left w:w="42" w:type="dxa"/>
            <w:bottom w:w="0" w:type="dxa"/>
            <w:right w:w="42" w:type="dxa"/>
          </w:tblCellMar>
        </w:tblPrEx>
        <w:tc>
          <w:tcPr>
            <w:tcW w:w="3404" w:type="dxa"/>
            <w:tcBorders>
              <w:left w:val="nil"/>
            </w:tcBorders>
          </w:tcPr>
          <w:p w:rsidR="00DF34B6" w:rsidRDefault="00DF34B6">
            <w:pPr>
              <w:rPr>
                <w:sz w:val="16"/>
                <w:szCs w:val="16"/>
                <w:lang w:val="es-ES_tradnl"/>
              </w:rPr>
            </w:pPr>
            <w:r>
              <w:rPr>
                <w:sz w:val="16"/>
                <w:szCs w:val="16"/>
                <w:lang w:val="es-ES_tradnl"/>
              </w:rPr>
              <w:t>- Acetato de 2-metoxietanol [= acetato de etilenglicol monometiléter]</w:t>
            </w:r>
          </w:p>
        </w:tc>
        <w:tc>
          <w:tcPr>
            <w:tcW w:w="3402" w:type="dxa"/>
            <w:tcBorders>
              <w:right w:val="nil"/>
            </w:tcBorders>
          </w:tcPr>
          <w:p w:rsidR="00DF34B6" w:rsidRDefault="00DF34B6">
            <w:pPr>
              <w:jc w:val="center"/>
              <w:rPr>
                <w:sz w:val="16"/>
                <w:szCs w:val="16"/>
                <w:lang w:val="es-ES_tradnl"/>
              </w:rPr>
            </w:pPr>
            <w:r>
              <w:rPr>
                <w:sz w:val="16"/>
                <w:szCs w:val="16"/>
                <w:lang w:val="es-ES_tradnl"/>
              </w:rPr>
              <w:fldChar w:fldCharType="begin"/>
            </w:r>
            <w:r>
              <w:rPr>
                <w:sz w:val="16"/>
                <w:szCs w:val="16"/>
                <w:lang w:val="es-ES_tradnl"/>
              </w:rPr>
              <w:instrText>ADVANCE \d 6"</w:instrText>
            </w:r>
            <w:r>
              <w:rPr>
                <w:sz w:val="16"/>
                <w:szCs w:val="16"/>
                <w:lang w:val="es-ES_tradnl"/>
              </w:rPr>
              <w:fldChar w:fldCharType="end"/>
            </w:r>
            <w:r>
              <w:rPr>
                <w:sz w:val="16"/>
                <w:szCs w:val="16"/>
                <w:lang w:val="es-ES_tradnl"/>
              </w:rPr>
              <w:t>-</w:t>
            </w:r>
          </w:p>
        </w:tc>
      </w:tr>
      <w:tr w:rsidR="00DF34B6">
        <w:tblPrEx>
          <w:tblCellMar>
            <w:top w:w="0" w:type="dxa"/>
            <w:left w:w="42" w:type="dxa"/>
            <w:bottom w:w="0" w:type="dxa"/>
            <w:right w:w="42" w:type="dxa"/>
          </w:tblCellMar>
        </w:tblPrEx>
        <w:tc>
          <w:tcPr>
            <w:tcW w:w="3404" w:type="dxa"/>
            <w:tcBorders>
              <w:left w:val="nil"/>
            </w:tcBorders>
          </w:tcPr>
          <w:p w:rsidR="00DF34B6" w:rsidRDefault="00DF34B6">
            <w:pPr>
              <w:rPr>
                <w:sz w:val="16"/>
                <w:szCs w:val="16"/>
                <w:lang w:val="es-ES_tradnl"/>
              </w:rPr>
            </w:pPr>
            <w:r>
              <w:rPr>
                <w:sz w:val="16"/>
                <w:szCs w:val="16"/>
                <w:lang w:val="es-ES_tradnl"/>
              </w:rPr>
              <w:t>- Metiletilcetona</w:t>
            </w:r>
          </w:p>
        </w:tc>
        <w:tc>
          <w:tcPr>
            <w:tcW w:w="3402" w:type="dxa"/>
            <w:tcBorders>
              <w:right w:val="nil"/>
            </w:tcBorders>
          </w:tcPr>
          <w:p w:rsidR="00DF34B6" w:rsidRDefault="00DF34B6">
            <w:pPr>
              <w:jc w:val="center"/>
              <w:rPr>
                <w:sz w:val="16"/>
                <w:szCs w:val="16"/>
                <w:lang w:val="es-ES_tradnl"/>
              </w:rPr>
            </w:pPr>
            <w:r>
              <w:rPr>
                <w:sz w:val="16"/>
                <w:szCs w:val="16"/>
                <w:lang w:val="es-ES_tradnl"/>
              </w:rPr>
              <w:fldChar w:fldCharType="begin"/>
            </w:r>
            <w:r>
              <w:rPr>
                <w:sz w:val="16"/>
                <w:szCs w:val="16"/>
                <w:lang w:val="es-ES_tradnl"/>
              </w:rPr>
              <w:instrText>ADVANCE \d 6"</w:instrText>
            </w:r>
            <w:r>
              <w:rPr>
                <w:sz w:val="16"/>
                <w:szCs w:val="16"/>
                <w:lang w:val="es-ES_tradnl"/>
              </w:rPr>
              <w:fldChar w:fldCharType="end"/>
            </w:r>
            <w:r>
              <w:rPr>
                <w:sz w:val="16"/>
                <w:szCs w:val="16"/>
                <w:lang w:val="es-ES_tradnl"/>
              </w:rPr>
              <w:t>-</w:t>
            </w:r>
          </w:p>
        </w:tc>
      </w:tr>
      <w:tr w:rsidR="00DF34B6">
        <w:tblPrEx>
          <w:tblCellMar>
            <w:top w:w="0" w:type="dxa"/>
            <w:left w:w="42" w:type="dxa"/>
            <w:bottom w:w="0" w:type="dxa"/>
            <w:right w:w="42" w:type="dxa"/>
          </w:tblCellMar>
        </w:tblPrEx>
        <w:tc>
          <w:tcPr>
            <w:tcW w:w="3404" w:type="dxa"/>
            <w:tcBorders>
              <w:left w:val="nil"/>
            </w:tcBorders>
          </w:tcPr>
          <w:p w:rsidR="00DF34B6" w:rsidRDefault="00DF34B6">
            <w:pPr>
              <w:rPr>
                <w:sz w:val="16"/>
                <w:szCs w:val="16"/>
                <w:lang w:val="es-ES_tradnl"/>
              </w:rPr>
            </w:pPr>
            <w:r>
              <w:rPr>
                <w:sz w:val="16"/>
                <w:szCs w:val="16"/>
                <w:lang w:val="es-ES_tradnl"/>
              </w:rPr>
              <w:t>- Metilisobutilcetona</w:t>
            </w:r>
          </w:p>
        </w:tc>
        <w:tc>
          <w:tcPr>
            <w:tcW w:w="3402" w:type="dxa"/>
            <w:tcBorders>
              <w:right w:val="nil"/>
            </w:tcBorders>
          </w:tcPr>
          <w:p w:rsidR="00DF34B6" w:rsidRDefault="00DF34B6">
            <w:pPr>
              <w:jc w:val="center"/>
              <w:rPr>
                <w:sz w:val="16"/>
                <w:szCs w:val="16"/>
                <w:lang w:val="es-ES_tradnl"/>
              </w:rPr>
            </w:pPr>
            <w:r>
              <w:rPr>
                <w:sz w:val="16"/>
                <w:szCs w:val="16"/>
                <w:lang w:val="es-ES_tradnl"/>
              </w:rPr>
              <w:fldChar w:fldCharType="begin"/>
            </w:r>
            <w:r>
              <w:rPr>
                <w:sz w:val="16"/>
                <w:szCs w:val="16"/>
                <w:lang w:val="es-ES_tradnl"/>
              </w:rPr>
              <w:instrText>ADVANCE \d 6"</w:instrText>
            </w:r>
            <w:r>
              <w:rPr>
                <w:sz w:val="16"/>
                <w:szCs w:val="16"/>
                <w:lang w:val="es-ES_tradnl"/>
              </w:rPr>
              <w:fldChar w:fldCharType="end"/>
            </w:r>
            <w:r>
              <w:rPr>
                <w:sz w:val="16"/>
                <w:szCs w:val="16"/>
                <w:lang w:val="es-ES_tradnl"/>
              </w:rPr>
              <w:t>-</w:t>
            </w:r>
          </w:p>
        </w:tc>
      </w:tr>
      <w:tr w:rsidR="00DF34B6">
        <w:tblPrEx>
          <w:tblCellMar>
            <w:top w:w="0" w:type="dxa"/>
            <w:left w:w="42" w:type="dxa"/>
            <w:bottom w:w="0" w:type="dxa"/>
            <w:right w:w="42" w:type="dxa"/>
          </w:tblCellMar>
        </w:tblPrEx>
        <w:tc>
          <w:tcPr>
            <w:tcW w:w="3404" w:type="dxa"/>
            <w:tcBorders>
              <w:left w:val="nil"/>
            </w:tcBorders>
          </w:tcPr>
          <w:p w:rsidR="00DF34B6" w:rsidRDefault="00DF34B6">
            <w:pPr>
              <w:rPr>
                <w:sz w:val="16"/>
                <w:szCs w:val="16"/>
                <w:lang w:val="es-ES_tradnl"/>
              </w:rPr>
            </w:pPr>
            <w:r>
              <w:rPr>
                <w:sz w:val="16"/>
                <w:szCs w:val="16"/>
                <w:lang w:val="es-ES_tradnl"/>
              </w:rPr>
              <w:t>- Tetrahidrofurano</w:t>
            </w:r>
          </w:p>
        </w:tc>
        <w:tc>
          <w:tcPr>
            <w:tcW w:w="3402" w:type="dxa"/>
            <w:tcBorders>
              <w:right w:val="nil"/>
            </w:tcBorders>
          </w:tcPr>
          <w:p w:rsidR="00DF34B6" w:rsidRDefault="00DF34B6">
            <w:pPr>
              <w:jc w:val="center"/>
              <w:rPr>
                <w:sz w:val="16"/>
                <w:szCs w:val="16"/>
                <w:lang w:val="es-ES_tradnl"/>
              </w:rPr>
            </w:pPr>
            <w:r>
              <w:rPr>
                <w:sz w:val="16"/>
                <w:szCs w:val="16"/>
                <w:lang w:val="es-ES_tradnl"/>
              </w:rPr>
              <w:fldChar w:fldCharType="begin"/>
            </w:r>
            <w:r>
              <w:rPr>
                <w:sz w:val="16"/>
                <w:szCs w:val="16"/>
                <w:lang w:val="es-ES_tradnl"/>
              </w:rPr>
              <w:instrText>ADVANCE \d 6"</w:instrText>
            </w:r>
            <w:r>
              <w:rPr>
                <w:sz w:val="16"/>
                <w:szCs w:val="16"/>
                <w:lang w:val="es-ES_tradnl"/>
              </w:rPr>
              <w:fldChar w:fldCharType="end"/>
            </w:r>
            <w:r>
              <w:rPr>
                <w:sz w:val="16"/>
                <w:szCs w:val="16"/>
                <w:lang w:val="es-ES_tradnl"/>
              </w:rPr>
              <w:t>-</w:t>
            </w:r>
          </w:p>
        </w:tc>
      </w:tr>
      <w:tr w:rsidR="00DF34B6">
        <w:tblPrEx>
          <w:tblCellMar>
            <w:top w:w="0" w:type="dxa"/>
            <w:left w:w="42" w:type="dxa"/>
            <w:bottom w:w="0" w:type="dxa"/>
            <w:right w:w="42" w:type="dxa"/>
          </w:tblCellMar>
        </w:tblPrEx>
        <w:tc>
          <w:tcPr>
            <w:tcW w:w="3404" w:type="dxa"/>
            <w:tcBorders>
              <w:left w:val="nil"/>
            </w:tcBorders>
          </w:tcPr>
          <w:p w:rsidR="00DF34B6" w:rsidRDefault="00DF34B6">
            <w:pPr>
              <w:rPr>
                <w:sz w:val="16"/>
                <w:szCs w:val="16"/>
                <w:lang w:val="es-ES_tradnl"/>
              </w:rPr>
            </w:pPr>
            <w:r>
              <w:rPr>
                <w:sz w:val="16"/>
                <w:szCs w:val="16"/>
                <w:lang w:val="es-ES_tradnl"/>
              </w:rPr>
              <w:t>- Tolueno</w:t>
            </w:r>
          </w:p>
        </w:tc>
        <w:tc>
          <w:tcPr>
            <w:tcW w:w="3402" w:type="dxa"/>
            <w:tcBorders>
              <w:right w:val="nil"/>
            </w:tcBorders>
          </w:tcPr>
          <w:p w:rsidR="00DF34B6" w:rsidRDefault="00DF34B6">
            <w:pPr>
              <w:rPr>
                <w:sz w:val="16"/>
                <w:szCs w:val="16"/>
              </w:rPr>
            </w:pPr>
            <w:r>
              <w:rPr>
                <w:sz w:val="16"/>
                <w:szCs w:val="16"/>
              </w:rPr>
              <w:fldChar w:fldCharType="begin"/>
            </w:r>
            <w:r>
              <w:rPr>
                <w:sz w:val="16"/>
                <w:szCs w:val="16"/>
              </w:rPr>
              <w:instrText>ADVANCE \d 6"</w:instrText>
            </w:r>
            <w:r>
              <w:rPr>
                <w:sz w:val="16"/>
                <w:szCs w:val="16"/>
              </w:rPr>
              <w:fldChar w:fldCharType="end"/>
            </w:r>
            <w:r>
              <w:rPr>
                <w:sz w:val="16"/>
                <w:szCs w:val="16"/>
              </w:rPr>
              <w:t>Menor ou igual a 0,06 mg/dm</w:t>
            </w:r>
            <w:r>
              <w:rPr>
                <w:sz w:val="16"/>
                <w:szCs w:val="16"/>
                <w:vertAlign w:val="superscript"/>
              </w:rPr>
              <w:t>2</w:t>
            </w:r>
            <w:r>
              <w:rPr>
                <w:sz w:val="16"/>
                <w:szCs w:val="16"/>
              </w:rPr>
              <w:t xml:space="preserve"> do revestimento na superfície em contato com o alimento.</w:t>
            </w:r>
          </w:p>
        </w:tc>
      </w:tr>
    </w:tbl>
    <w:p w:rsidR="00DF34B6" w:rsidRDefault="00DF34B6">
      <w:pPr>
        <w:jc w:val="both"/>
        <w:rPr>
          <w:sz w:val="16"/>
          <w:szCs w:val="16"/>
        </w:rPr>
      </w:pPr>
    </w:p>
    <w:sectPr w:rsidR="00DF34B6" w:rsidSect="00DF34B6">
      <w:pgSz w:w="11907" w:h="16840" w:code="9"/>
      <w:pgMar w:top="567" w:right="352" w:bottom="278" w:left="567" w:header="0" w:footer="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altName w:val=" 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893C6DB8"/>
    <w:lvl w:ilvl="0">
      <w:numFmt w:val="decimal"/>
      <w:lvlText w:val="*"/>
      <w:lvlJc w:val="left"/>
      <w:rPr>
        <w:rFonts w:cs="Times New Roman"/>
      </w:rPr>
    </w:lvl>
  </w:abstractNum>
  <w:abstractNum w:abstractNumId="1" w15:restartNumberingAfterBreak="0">
    <w:nsid w:val="48D1424A"/>
    <w:multiLevelType w:val="multilevel"/>
    <w:tmpl w:val="635EAAF8"/>
    <w:lvl w:ilvl="0">
      <w:start w:val="1"/>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 w15:restartNumberingAfterBreak="0">
    <w:nsid w:val="4B663F31"/>
    <w:multiLevelType w:val="multilevel"/>
    <w:tmpl w:val="D19AB216"/>
    <w:lvl w:ilvl="0">
      <w:start w:val="3"/>
      <w:numFmt w:val="decimal"/>
      <w:lvlText w:val="%1."/>
      <w:lvlJc w:val="left"/>
      <w:pPr>
        <w:tabs>
          <w:tab w:val="num" w:pos="540"/>
        </w:tabs>
        <w:ind w:left="540" w:hanging="540"/>
      </w:pPr>
      <w:rPr>
        <w:rFonts w:cs="Times New Roman" w:hint="default"/>
      </w:rPr>
    </w:lvl>
    <w:lvl w:ilvl="1">
      <w:start w:val="1"/>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2160"/>
        </w:tabs>
        <w:ind w:left="2160" w:hanging="2160"/>
      </w:pPr>
      <w:rPr>
        <w:rFonts w:cs="Times New Roman" w:hint="default"/>
      </w:rPr>
    </w:lvl>
  </w:abstractNum>
  <w:abstractNum w:abstractNumId="3" w15:restartNumberingAfterBreak="0">
    <w:nsid w:val="630F0961"/>
    <w:multiLevelType w:val="multilevel"/>
    <w:tmpl w:val="EF68FD6A"/>
    <w:lvl w:ilvl="0">
      <w:start w:val="5"/>
      <w:numFmt w:val="bullet"/>
      <w:lvlText w:val="-"/>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0"/>
    <w:lvlOverride w:ilvl="0">
      <w:lvl w:ilvl="0">
        <w:start w:val="1"/>
        <w:numFmt w:val="bullet"/>
        <w:lvlText w:val=""/>
        <w:legacy w:legacy="1" w:legacySpace="0" w:legacyIndent="282"/>
        <w:lvlJc w:val="left"/>
        <w:pPr>
          <w:ind w:left="282" w:hanging="282"/>
        </w:pPr>
        <w:rPr>
          <w:rFonts w:ascii="Symbol" w:hAnsi="Symbol" w:hint="default"/>
        </w:rPr>
      </w:lvl>
    </w:lvlOverride>
  </w:num>
  <w:num w:numId="4">
    <w:abstractNumId w:val="0"/>
    <w:lvlOverride w:ilvl="0">
      <w:lvl w:ilvl="0">
        <w:start w:val="4"/>
        <w:numFmt w:val="bullet"/>
        <w:lvlText w:val="-"/>
        <w:legacy w:legacy="1" w:legacySpace="0" w:legacyIndent="360"/>
        <w:lvlJc w:val="left"/>
        <w:pPr>
          <w:ind w:left="360" w:hanging="360"/>
        </w:pPr>
      </w:lvl>
    </w:lvlOverride>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defaultTabStop w:val="708"/>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compat>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DF34B6"/>
    <w:rsid w:val="008A79B9"/>
    <w:rsid w:val="00DF34B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ED1E4DD2-65F0-489A-BF92-246DF37EA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pt-BR" w:eastAsia="pt-B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macro" w:semiHidden="1" w:unhideWhenUsed="1"/>
    <w:lsdException w:name="List Bullet" w:semiHidden="1" w:unhideWhenUsed="1"/>
    <w:lsdException w:name="List Number" w:semiHidden="1" w:unhideWhenUsed="1"/>
    <w:lsdException w:name="Title" w:uiPriority="10" w:qFormat="1"/>
    <w:lsdException w:name="Default Paragraph Font" w:semiHidden="1"/>
    <w:lsdException w:name="Body Text" w:semiHidden="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2" w:semiHidden="1"/>
    <w:lsdException w:name="Body Text Indent 2" w:semiHidden="1"/>
    <w:lsdException w:name="Strong" w:uiPriority="22" w:qFormat="1"/>
    <w:lsdException w:name="Emphasis" w:uiPriority="20" w:qFormat="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autoSpaceDE w:val="0"/>
      <w:autoSpaceDN w:val="0"/>
      <w:spacing w:after="0" w:line="240" w:lineRule="auto"/>
    </w:pPr>
    <w:rPr>
      <w:rFonts w:ascii="Times New Roman" w:hAnsi="Times New Roman"/>
      <w:sz w:val="24"/>
      <w:szCs w:val="24"/>
    </w:rPr>
  </w:style>
  <w:style w:type="paragraph" w:styleId="Ttulo1">
    <w:name w:val="heading 1"/>
    <w:basedOn w:val="Normal"/>
    <w:next w:val="Normal"/>
    <w:link w:val="Ttulo1Char"/>
    <w:uiPriority w:val="99"/>
    <w:qFormat/>
    <w:pPr>
      <w:keepNext/>
      <w:jc w:val="center"/>
      <w:outlineLvl w:val="0"/>
    </w:pPr>
    <w:rPr>
      <w:rFonts w:ascii="Arial" w:hAnsi="Arial" w:cs="Arial"/>
      <w:b/>
      <w:bCs/>
      <w:lang w:val="es-ES_tradnl"/>
    </w:rPr>
  </w:style>
  <w:style w:type="paragraph" w:styleId="Ttulo2">
    <w:name w:val="heading 2"/>
    <w:basedOn w:val="Normal"/>
    <w:next w:val="Normal"/>
    <w:link w:val="Ttulo2Char"/>
    <w:uiPriority w:val="99"/>
    <w:qFormat/>
    <w:pPr>
      <w:keepNext/>
      <w:spacing w:before="240" w:after="60"/>
      <w:outlineLvl w:val="1"/>
    </w:pPr>
    <w:rPr>
      <w:rFonts w:ascii="Arial" w:hAnsi="Arial" w:cs="Arial"/>
      <w:b/>
      <w:bCs/>
      <w:i/>
      <w:iCs/>
      <w:sz w:val="28"/>
      <w:szCs w:val="28"/>
    </w:rPr>
  </w:style>
  <w:style w:type="paragraph" w:styleId="Ttulo3">
    <w:name w:val="heading 3"/>
    <w:basedOn w:val="Normal"/>
    <w:next w:val="Normal"/>
    <w:link w:val="Ttulo3Char"/>
    <w:uiPriority w:val="99"/>
    <w:qFormat/>
    <w:pPr>
      <w:keepNext/>
      <w:ind w:left="140"/>
      <w:outlineLvl w:val="2"/>
    </w:pPr>
    <w:rPr>
      <w:rFonts w:ascii="Arial" w:hAnsi="Arial" w:cs="Arial"/>
      <w:b/>
      <w:bCs/>
    </w:rPr>
  </w:style>
  <w:style w:type="character" w:default="1" w:styleId="Fontepargpadro">
    <w:name w:val="Default Paragraph Font"/>
    <w:uiPriority w:val="99"/>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kern w:val="32"/>
      <w:sz w:val="32"/>
      <w:szCs w:val="32"/>
    </w:rPr>
  </w:style>
  <w:style w:type="character" w:customStyle="1" w:styleId="Ttulo2Char">
    <w:name w:val="Título 2 Char"/>
    <w:basedOn w:val="Fontepargpadro"/>
    <w:link w:val="Ttulo2"/>
    <w:uiPriority w:val="9"/>
    <w:semiHidden/>
    <w:locked/>
    <w:rPr>
      <w:rFonts w:asciiTheme="majorHAnsi" w:eastAsiaTheme="majorEastAsia" w:hAnsiTheme="majorHAnsi" w:cs="Times New Roman"/>
      <w:b/>
      <w:bCs/>
      <w:i/>
      <w:iCs/>
      <w:sz w:val="28"/>
      <w:szCs w:val="28"/>
    </w:rPr>
  </w:style>
  <w:style w:type="character" w:customStyle="1" w:styleId="Ttulo3Char">
    <w:name w:val="Título 3 Char"/>
    <w:basedOn w:val="Fontepargpadro"/>
    <w:link w:val="Ttulo3"/>
    <w:uiPriority w:val="9"/>
    <w:semiHidden/>
    <w:locked/>
    <w:rPr>
      <w:rFonts w:asciiTheme="majorHAnsi" w:eastAsiaTheme="majorEastAsia" w:hAnsiTheme="majorHAnsi" w:cs="Times New Roman"/>
      <w:b/>
      <w:bCs/>
      <w:sz w:val="26"/>
      <w:szCs w:val="26"/>
    </w:rPr>
  </w:style>
  <w:style w:type="paragraph" w:styleId="Corpodetexto">
    <w:name w:val="Body Text"/>
    <w:basedOn w:val="Normal"/>
    <w:link w:val="CorpodetextoChar"/>
    <w:uiPriority w:val="99"/>
    <w:pPr>
      <w:jc w:val="both"/>
    </w:pPr>
    <w:rPr>
      <w:rFonts w:ascii="Arial" w:hAnsi="Arial" w:cs="Arial"/>
      <w:color w:val="FF0000"/>
      <w:sz w:val="20"/>
      <w:szCs w:val="20"/>
    </w:rPr>
  </w:style>
  <w:style w:type="character" w:customStyle="1" w:styleId="CorpodetextoChar">
    <w:name w:val="Corpo de texto Char"/>
    <w:basedOn w:val="Fontepargpadro"/>
    <w:link w:val="Corpodetexto"/>
    <w:uiPriority w:val="99"/>
    <w:semiHidden/>
    <w:locked/>
    <w:rPr>
      <w:rFonts w:ascii="Times New Roman" w:hAnsi="Times New Roman" w:cs="Times New Roman"/>
      <w:sz w:val="24"/>
      <w:szCs w:val="24"/>
    </w:rPr>
  </w:style>
  <w:style w:type="paragraph" w:styleId="Corpodetexto2">
    <w:name w:val="Body Text 2"/>
    <w:basedOn w:val="Normal"/>
    <w:link w:val="Corpodetexto2Char"/>
    <w:uiPriority w:val="99"/>
    <w:pPr>
      <w:ind w:firstLine="708"/>
      <w:jc w:val="both"/>
    </w:pPr>
    <w:rPr>
      <w:rFonts w:ascii="Arial" w:hAnsi="Arial" w:cs="Arial"/>
      <w:color w:val="FF0000"/>
      <w:sz w:val="20"/>
      <w:szCs w:val="20"/>
    </w:rPr>
  </w:style>
  <w:style w:type="character" w:customStyle="1" w:styleId="Corpodetexto2Char">
    <w:name w:val="Corpo de texto 2 Char"/>
    <w:basedOn w:val="Fontepargpadro"/>
    <w:link w:val="Corpodetexto2"/>
    <w:uiPriority w:val="99"/>
    <w:semiHidden/>
    <w:locked/>
    <w:rPr>
      <w:rFonts w:ascii="Times New Roman" w:hAnsi="Times New Roman" w:cs="Times New Roman"/>
      <w:sz w:val="24"/>
      <w:szCs w:val="24"/>
    </w:rPr>
  </w:style>
  <w:style w:type="paragraph" w:styleId="Recuodecorpodetexto2">
    <w:name w:val="Body Text Indent 2"/>
    <w:basedOn w:val="Normal"/>
    <w:link w:val="Recuodecorpodetexto2Char"/>
    <w:uiPriority w:val="99"/>
    <w:pPr>
      <w:ind w:left="540" w:hanging="540"/>
      <w:jc w:val="both"/>
    </w:pPr>
    <w:rPr>
      <w:rFonts w:ascii="Arial" w:hAnsi="Arial" w:cs="Arial"/>
    </w:rPr>
  </w:style>
  <w:style w:type="character" w:customStyle="1" w:styleId="Recuodecorpodetexto2Char">
    <w:name w:val="Recuo de corpo de texto 2 Char"/>
    <w:basedOn w:val="Fontepargpadro"/>
    <w:link w:val="Recuodecorpodetexto2"/>
    <w:uiPriority w:val="99"/>
    <w:semiHidden/>
    <w:locke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3298</Words>
  <Characters>17813</Characters>
  <Application>Microsoft Office Word</Application>
  <DocSecurity>0</DocSecurity>
  <Lines>148</Lines>
  <Paragraphs>42</Paragraphs>
  <ScaleCrop>false</ScaleCrop>
  <Company>anvs</Company>
  <LinksUpToDate>false</LinksUpToDate>
  <CharactersWithSpaces>21069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RESOLUÇÃO RDC N</dc:title>
  <dc:subject/>
  <dc:creator>Patricia.Campos</dc:creator>
  <cp:keywords/>
  <dc:description>ORIGEM:36688daTIPO:79daNUMERO:217daCORREIO:marcio.lisboa@anvisa.gov.br</dc:description>
  <cp:lastModifiedBy>Helder Lopes da Silva</cp:lastModifiedBy>
  <cp:revision>2</cp:revision>
  <cp:lastPrinted>2002-08-01T16:23:00Z</cp:lastPrinted>
  <dcterms:created xsi:type="dcterms:W3CDTF">2019-02-04T14:02:00Z</dcterms:created>
  <dcterms:modified xsi:type="dcterms:W3CDTF">2019-02-04T14:02:00Z</dcterms:modified>
</cp:coreProperties>
</file>