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673584" w:rsidRDefault="001B39D0" w:rsidP="001B39D0">
      <w:pPr>
        <w:jc w:val="center"/>
        <w:rPr>
          <w:rFonts w:ascii="Times New Roman" w:hAnsi="Times New Roman" w:cs="Times New Roman"/>
          <w:b/>
        </w:rPr>
      </w:pPr>
      <w:r w:rsidRPr="00673584">
        <w:rPr>
          <w:rFonts w:ascii="Times New Roman" w:hAnsi="Times New Roman" w:cs="Times New Roman"/>
          <w:b/>
        </w:rPr>
        <w:t>RESOLUÇÃO</w:t>
      </w:r>
      <w:r w:rsidR="00F37698" w:rsidRPr="00673584">
        <w:rPr>
          <w:rFonts w:ascii="Times New Roman" w:hAnsi="Times New Roman" w:cs="Times New Roman"/>
          <w:b/>
        </w:rPr>
        <w:t xml:space="preserve"> DE DIRETORIA COLEGIADA</w:t>
      </w:r>
      <w:r w:rsidRPr="00673584">
        <w:rPr>
          <w:rFonts w:ascii="Times New Roman" w:hAnsi="Times New Roman" w:cs="Times New Roman"/>
          <w:b/>
        </w:rPr>
        <w:t xml:space="preserve"> – RDC Nº 24, DE </w:t>
      </w:r>
      <w:r w:rsidR="00F37698" w:rsidRPr="00673584">
        <w:rPr>
          <w:rFonts w:ascii="Times New Roman" w:hAnsi="Times New Roman" w:cs="Times New Roman"/>
          <w:b/>
        </w:rPr>
        <w:t>0</w:t>
      </w:r>
      <w:r w:rsidRPr="00673584">
        <w:rPr>
          <w:rFonts w:ascii="Times New Roman" w:hAnsi="Times New Roman" w:cs="Times New Roman"/>
          <w:b/>
        </w:rPr>
        <w:t>5 DE MAIO DE 2014</w:t>
      </w:r>
    </w:p>
    <w:p w:rsidR="001B39D0" w:rsidRPr="00673584" w:rsidRDefault="00E40C6F" w:rsidP="001B39D0">
      <w:pPr>
        <w:jc w:val="center"/>
        <w:rPr>
          <w:rFonts w:ascii="Times New Roman" w:hAnsi="Times New Roman" w:cs="Times New Roman"/>
          <w:b/>
          <w:color w:val="0000FF"/>
          <w:sz w:val="24"/>
          <w:szCs w:val="24"/>
        </w:rPr>
      </w:pPr>
      <w:r w:rsidRPr="00673584">
        <w:rPr>
          <w:rFonts w:ascii="Times New Roman" w:hAnsi="Times New Roman" w:cs="Times New Roman"/>
          <w:b/>
          <w:color w:val="0000FF"/>
          <w:sz w:val="24"/>
          <w:szCs w:val="24"/>
        </w:rPr>
        <w:t>(Publicada em D</w:t>
      </w:r>
      <w:r w:rsidR="00455FF0">
        <w:rPr>
          <w:rFonts w:ascii="Times New Roman" w:hAnsi="Times New Roman" w:cs="Times New Roman"/>
          <w:b/>
          <w:color w:val="0000FF"/>
          <w:sz w:val="24"/>
          <w:szCs w:val="24"/>
        </w:rPr>
        <w:t>OU nº 84, de 06 de maio de 2014)</w:t>
      </w:r>
    </w:p>
    <w:p w:rsidR="000C7C12" w:rsidRPr="00673584" w:rsidRDefault="000C7C12" w:rsidP="001B39D0">
      <w:pPr>
        <w:jc w:val="center"/>
        <w:rPr>
          <w:rFonts w:ascii="Times New Roman" w:hAnsi="Times New Roman" w:cs="Times New Roman"/>
          <w:b/>
          <w:color w:val="0000FF"/>
          <w:sz w:val="24"/>
          <w:szCs w:val="24"/>
        </w:rPr>
      </w:pPr>
      <w:r w:rsidRPr="00E458D4">
        <w:rPr>
          <w:rFonts w:ascii="Times New Roman" w:hAnsi="Times New Roman" w:cs="Times New Roman"/>
          <w:b/>
          <w:color w:val="0000FF"/>
          <w:sz w:val="24"/>
          <w:szCs w:val="24"/>
        </w:rPr>
        <w:t>(Revogada pela Resolução – RDC nº 27, de 14 de maio de 2014)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E40C6F" w:rsidRPr="00673584" w:rsidTr="00E40C6F">
        <w:tc>
          <w:tcPr>
            <w:tcW w:w="4322" w:type="dxa"/>
          </w:tcPr>
          <w:p w:rsidR="00E40C6F" w:rsidRPr="00673584" w:rsidRDefault="00E40C6F" w:rsidP="001B39D0">
            <w:pPr>
              <w:jc w:val="center"/>
              <w:rPr>
                <w:rFonts w:ascii="Times New Roman" w:hAnsi="Times New Roman" w:cs="Times New Roman"/>
                <w:b/>
                <w:strike/>
                <w:color w:val="0000FF"/>
                <w:sz w:val="24"/>
                <w:szCs w:val="24"/>
              </w:rPr>
            </w:pPr>
            <w:bookmarkStart w:id="0" w:name="_GoBack"/>
          </w:p>
        </w:tc>
        <w:tc>
          <w:tcPr>
            <w:tcW w:w="4322" w:type="dxa"/>
          </w:tcPr>
          <w:p w:rsidR="00E40C6F" w:rsidRPr="00673584" w:rsidRDefault="00E40C6F" w:rsidP="00E40C6F">
            <w:pPr>
              <w:jc w:val="both"/>
              <w:rPr>
                <w:rFonts w:ascii="Times New Roman" w:hAnsi="Times New Roman" w:cs="Times New Roman"/>
                <w:strike/>
                <w:sz w:val="24"/>
                <w:szCs w:val="24"/>
              </w:rPr>
            </w:pPr>
            <w:r w:rsidRPr="00673584">
              <w:rPr>
                <w:rFonts w:ascii="Times New Roman" w:hAnsi="Times New Roman" w:cs="Times New Roman"/>
                <w:strike/>
                <w:sz w:val="24"/>
                <w:szCs w:val="24"/>
              </w:rPr>
              <w:t>Dispõe sobre os requisitos mínimos de identidade e qualidade para seringas hipodérmicas estéreis de uso único.</w:t>
            </w:r>
          </w:p>
        </w:tc>
      </w:tr>
    </w:tbl>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 </w:t>
      </w:r>
      <w:r w:rsidRPr="00673584">
        <w:rPr>
          <w:rFonts w:ascii="Times New Roman" w:hAnsi="Times New Roman" w:cs="Times New Roman"/>
          <w:b/>
          <w:strike/>
          <w:sz w:val="24"/>
          <w:szCs w:val="24"/>
        </w:rPr>
        <w:t>Diretoria Colegiada da Agência Nacional de Vigilância Sanitária</w:t>
      </w:r>
      <w:r w:rsidRPr="00673584">
        <w:rPr>
          <w:rFonts w:ascii="Times New Roman" w:hAnsi="Times New Roman" w:cs="Times New Roman"/>
          <w:strike/>
          <w:sz w:val="24"/>
          <w:szCs w:val="24"/>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w:t>
      </w:r>
      <w:proofErr w:type="gramStart"/>
      <w:r w:rsidRPr="00673584">
        <w:rPr>
          <w:rFonts w:ascii="Times New Roman" w:hAnsi="Times New Roman" w:cs="Times New Roman"/>
          <w:strike/>
          <w:sz w:val="24"/>
          <w:szCs w:val="24"/>
        </w:rPr>
        <w:t xml:space="preserve">  </w:t>
      </w:r>
      <w:proofErr w:type="gramEnd"/>
      <w:r w:rsidRPr="00673584">
        <w:rPr>
          <w:rFonts w:ascii="Times New Roman" w:hAnsi="Times New Roman" w:cs="Times New Roman"/>
          <w:strike/>
          <w:sz w:val="24"/>
          <w:szCs w:val="24"/>
        </w:rPr>
        <w:t xml:space="preserve">e o Programa de Melhoria do Processo de Regulamentação da Agência, instituído por meio da Portaria nº 422, de 16 de abril de 2008 em reunião realizada 15 de abril de 2014, </w:t>
      </w:r>
      <w:proofErr w:type="gramStart"/>
      <w:r w:rsidRPr="00673584">
        <w:rPr>
          <w:rFonts w:ascii="Times New Roman" w:hAnsi="Times New Roman" w:cs="Times New Roman"/>
          <w:strike/>
          <w:sz w:val="24"/>
          <w:szCs w:val="24"/>
        </w:rPr>
        <w:t>adota</w:t>
      </w:r>
      <w:proofErr w:type="gramEnd"/>
      <w:r w:rsidRPr="00673584">
        <w:rPr>
          <w:rFonts w:ascii="Times New Roman" w:hAnsi="Times New Roman" w:cs="Times New Roman"/>
          <w:strike/>
          <w:sz w:val="24"/>
          <w:szCs w:val="24"/>
        </w:rPr>
        <w:t xml:space="preserve"> a seguinte Resolução da Diretoria Colegiada e eu, Diretor-Presidente, determino a sua publicação: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1° Fica aprovado o Regulamento Técnico que estabelece os requisitos mínimos de identidade e qualidade para seringas hipodérmicas estéreis de uso único. </w:t>
      </w:r>
    </w:p>
    <w:p w:rsidR="00E40C6F" w:rsidRPr="00673584" w:rsidRDefault="00E40C6F" w:rsidP="00E40C6F">
      <w:pPr>
        <w:spacing w:before="300" w:after="300" w:line="240" w:lineRule="auto"/>
        <w:jc w:val="center"/>
        <w:rPr>
          <w:rFonts w:ascii="Times New Roman" w:hAnsi="Times New Roman" w:cs="Times New Roman"/>
          <w:b/>
          <w:strike/>
          <w:sz w:val="24"/>
          <w:szCs w:val="24"/>
        </w:rPr>
      </w:pPr>
      <w:r w:rsidRPr="00673584">
        <w:rPr>
          <w:rFonts w:ascii="Times New Roman" w:hAnsi="Times New Roman" w:cs="Times New Roman"/>
          <w:b/>
          <w:strike/>
          <w:sz w:val="24"/>
          <w:szCs w:val="24"/>
        </w:rPr>
        <w:t>CAPÍTULO I</w:t>
      </w:r>
    </w:p>
    <w:p w:rsidR="00E40C6F" w:rsidRPr="00673584" w:rsidRDefault="00E40C6F" w:rsidP="00E40C6F">
      <w:pPr>
        <w:spacing w:before="300" w:after="300" w:line="240" w:lineRule="auto"/>
        <w:jc w:val="center"/>
        <w:rPr>
          <w:rFonts w:ascii="Times New Roman" w:hAnsi="Times New Roman" w:cs="Times New Roman"/>
          <w:b/>
          <w:strike/>
          <w:sz w:val="24"/>
          <w:szCs w:val="24"/>
        </w:rPr>
      </w:pPr>
      <w:r w:rsidRPr="00673584">
        <w:rPr>
          <w:rFonts w:ascii="Times New Roman" w:hAnsi="Times New Roman" w:cs="Times New Roman"/>
          <w:b/>
          <w:strike/>
          <w:sz w:val="24"/>
          <w:szCs w:val="24"/>
        </w:rPr>
        <w:t>DAS DISPOSIÇÕES INICIAIS</w:t>
      </w:r>
    </w:p>
    <w:p w:rsidR="00E40C6F" w:rsidRPr="00EA0D8C" w:rsidRDefault="00E40C6F" w:rsidP="00E40C6F">
      <w:pPr>
        <w:spacing w:before="300" w:after="300" w:line="240" w:lineRule="auto"/>
        <w:jc w:val="center"/>
        <w:rPr>
          <w:rFonts w:ascii="Times New Roman" w:hAnsi="Times New Roman" w:cs="Times New Roman"/>
          <w:b/>
          <w:strike/>
          <w:sz w:val="24"/>
          <w:szCs w:val="24"/>
        </w:rPr>
      </w:pPr>
      <w:r w:rsidRPr="00EA0D8C">
        <w:rPr>
          <w:rFonts w:ascii="Times New Roman" w:hAnsi="Times New Roman" w:cs="Times New Roman"/>
          <w:b/>
          <w:strike/>
          <w:sz w:val="24"/>
          <w:szCs w:val="24"/>
        </w:rPr>
        <w:t>Seção I</w:t>
      </w:r>
    </w:p>
    <w:p w:rsidR="00E40C6F" w:rsidRPr="00EA0D8C" w:rsidRDefault="00E40C6F" w:rsidP="00E40C6F">
      <w:pPr>
        <w:spacing w:before="300" w:after="300" w:line="240" w:lineRule="auto"/>
        <w:jc w:val="center"/>
        <w:rPr>
          <w:rFonts w:ascii="Times New Roman" w:hAnsi="Times New Roman" w:cs="Times New Roman"/>
          <w:b/>
          <w:strike/>
          <w:sz w:val="24"/>
          <w:szCs w:val="24"/>
        </w:rPr>
      </w:pPr>
      <w:r w:rsidRPr="00EA0D8C">
        <w:rPr>
          <w:rFonts w:ascii="Times New Roman" w:hAnsi="Times New Roman" w:cs="Times New Roman"/>
          <w:b/>
          <w:strike/>
          <w:sz w:val="24"/>
          <w:szCs w:val="24"/>
        </w:rPr>
        <w:t>Objetivo e Abrangência</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2° Este Regulamento Técnico estabelece os requisitos mínimos de identidade e qualidade para seringas hipodérmicas estéreis de uso único feitas de material plástico e destinadas à aspiração de fluidos ou à injeção de fluidos, realizadas por meio manual ou em bomba de seringa. </w:t>
      </w:r>
    </w:p>
    <w:p w:rsidR="00E40C6F" w:rsidRPr="00EA0D8C" w:rsidRDefault="00E40C6F" w:rsidP="00E40C6F">
      <w:pPr>
        <w:spacing w:before="300" w:after="300" w:line="240" w:lineRule="auto"/>
        <w:jc w:val="center"/>
        <w:rPr>
          <w:rFonts w:ascii="Times New Roman" w:hAnsi="Times New Roman" w:cs="Times New Roman"/>
          <w:b/>
          <w:strike/>
          <w:sz w:val="24"/>
          <w:szCs w:val="24"/>
        </w:rPr>
      </w:pPr>
      <w:r w:rsidRPr="00EA0D8C">
        <w:rPr>
          <w:rFonts w:ascii="Times New Roman" w:hAnsi="Times New Roman" w:cs="Times New Roman"/>
          <w:b/>
          <w:strike/>
          <w:sz w:val="24"/>
          <w:szCs w:val="24"/>
        </w:rPr>
        <w:t>Seção II</w:t>
      </w:r>
    </w:p>
    <w:p w:rsidR="00E40C6F" w:rsidRPr="00EA0D8C" w:rsidRDefault="00E40C6F" w:rsidP="00E40C6F">
      <w:pPr>
        <w:spacing w:before="300" w:after="300" w:line="240" w:lineRule="auto"/>
        <w:jc w:val="center"/>
        <w:rPr>
          <w:rFonts w:ascii="Times New Roman" w:hAnsi="Times New Roman" w:cs="Times New Roman"/>
          <w:b/>
          <w:strike/>
          <w:sz w:val="24"/>
          <w:szCs w:val="24"/>
        </w:rPr>
      </w:pPr>
      <w:r w:rsidRPr="00EA0D8C">
        <w:rPr>
          <w:rFonts w:ascii="Times New Roman" w:hAnsi="Times New Roman" w:cs="Times New Roman"/>
          <w:b/>
          <w:strike/>
          <w:sz w:val="24"/>
          <w:szCs w:val="24"/>
        </w:rPr>
        <w:t>Definições</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3° Para efeito deste Regulamento Técnico são adotadas as seguintes definições: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 - CAPACIDADE NOMINAL - capacidade da seringa declarada pelo fabricante.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lastRenderedPageBreak/>
        <w:t xml:space="preserve">II - CAPACIDADE MÁXIMA DE USO - capacidade da seringa quando o pistão é levado à posição mais distal da seringa.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III - CAPA DE AGULHA - capa protetora da extremidade destinada a manter a esterilidade da cânula da agulha e proteger fisicamente a cânula e a base da agulha, quando presente.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IV - PROTETOR DE AGULHA - capa destinada a proporcionar proteção física à cânula da agulha.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V - CAPAS PROTETORAS DAS EXTREMIDADES: capas destinadas a envolver a proporção projetada da haste e a base do êmbolo em uma extremidade e o bico e ou agulha na outra extremidade. </w:t>
      </w:r>
    </w:p>
    <w:p w:rsidR="00E40C6F" w:rsidRPr="00971F6A" w:rsidRDefault="00E40C6F" w:rsidP="00E40C6F">
      <w:pPr>
        <w:spacing w:before="300" w:after="300" w:line="240" w:lineRule="auto"/>
        <w:jc w:val="center"/>
        <w:rPr>
          <w:rFonts w:ascii="Times New Roman" w:hAnsi="Times New Roman" w:cs="Times New Roman"/>
          <w:b/>
          <w:strike/>
          <w:sz w:val="24"/>
          <w:szCs w:val="24"/>
        </w:rPr>
      </w:pPr>
      <w:r w:rsidRPr="00971F6A">
        <w:rPr>
          <w:rFonts w:ascii="Times New Roman" w:hAnsi="Times New Roman" w:cs="Times New Roman"/>
          <w:b/>
          <w:strike/>
          <w:sz w:val="24"/>
          <w:szCs w:val="24"/>
        </w:rPr>
        <w:t>Seção III</w:t>
      </w:r>
    </w:p>
    <w:p w:rsidR="00E40C6F" w:rsidRPr="00971F6A" w:rsidRDefault="00E40C6F" w:rsidP="00E40C6F">
      <w:pPr>
        <w:spacing w:before="300" w:after="300" w:line="240" w:lineRule="auto"/>
        <w:jc w:val="center"/>
        <w:rPr>
          <w:rFonts w:ascii="Times New Roman" w:hAnsi="Times New Roman" w:cs="Times New Roman"/>
          <w:b/>
          <w:strike/>
          <w:sz w:val="24"/>
          <w:szCs w:val="24"/>
        </w:rPr>
      </w:pPr>
      <w:r w:rsidRPr="00971F6A">
        <w:rPr>
          <w:rFonts w:ascii="Times New Roman" w:hAnsi="Times New Roman" w:cs="Times New Roman"/>
          <w:b/>
          <w:strike/>
          <w:sz w:val="24"/>
          <w:szCs w:val="24"/>
        </w:rPr>
        <w:t>Classificações</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4° As seringas hipodérmicas estéreis de uso único são classificadas em: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 - Para uso manual;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II - Para uso em bomba de seringa; </w:t>
      </w:r>
      <w:proofErr w:type="gramStart"/>
      <w:r w:rsidRPr="00673584">
        <w:rPr>
          <w:rFonts w:ascii="Times New Roman" w:hAnsi="Times New Roman" w:cs="Times New Roman"/>
          <w:strike/>
          <w:sz w:val="24"/>
          <w:szCs w:val="24"/>
        </w:rPr>
        <w:t>e</w:t>
      </w:r>
      <w:proofErr w:type="gramEnd"/>
      <w:r w:rsidRPr="00673584">
        <w:rPr>
          <w:rFonts w:ascii="Times New Roman" w:hAnsi="Times New Roman" w:cs="Times New Roman"/>
          <w:strike/>
          <w:sz w:val="24"/>
          <w:szCs w:val="24"/>
        </w:rPr>
        <w:t xml:space="preserv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III - Para insulina, seguida pelos tipos: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 Tipo </w:t>
      </w:r>
      <w:proofErr w:type="gramStart"/>
      <w:r w:rsidRPr="00673584">
        <w:rPr>
          <w:rFonts w:ascii="Times New Roman" w:hAnsi="Times New Roman" w:cs="Times New Roman"/>
          <w:strike/>
          <w:sz w:val="24"/>
          <w:szCs w:val="24"/>
        </w:rPr>
        <w:t>1</w:t>
      </w:r>
      <w:proofErr w:type="gramEnd"/>
      <w:r w:rsidRPr="00673584">
        <w:rPr>
          <w:rFonts w:ascii="Times New Roman" w:hAnsi="Times New Roman" w:cs="Times New Roman"/>
          <w:strike/>
          <w:sz w:val="24"/>
          <w:szCs w:val="24"/>
        </w:rPr>
        <w:t>: Seringa com montagem cônica com conicidade de 6% (</w:t>
      </w:r>
      <w:proofErr w:type="spellStart"/>
      <w:r w:rsidRPr="00673584">
        <w:rPr>
          <w:rFonts w:ascii="Times New Roman" w:hAnsi="Times New Roman" w:cs="Times New Roman"/>
          <w:strike/>
          <w:sz w:val="24"/>
          <w:szCs w:val="24"/>
        </w:rPr>
        <w:t>Luer</w:t>
      </w:r>
      <w:proofErr w:type="spellEnd"/>
      <w:r w:rsidRPr="00673584">
        <w:rPr>
          <w:rFonts w:ascii="Times New Roman" w:hAnsi="Times New Roman" w:cs="Times New Roman"/>
          <w:strike/>
          <w:sz w:val="24"/>
          <w:szCs w:val="24"/>
        </w:rPr>
        <w:t xml:space="preserve">), sem agulha e embalada unitariamente.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b) Tipo </w:t>
      </w:r>
      <w:proofErr w:type="gramStart"/>
      <w:r w:rsidRPr="00673584">
        <w:rPr>
          <w:rFonts w:ascii="Times New Roman" w:hAnsi="Times New Roman" w:cs="Times New Roman"/>
          <w:strike/>
          <w:sz w:val="24"/>
          <w:szCs w:val="24"/>
        </w:rPr>
        <w:t>2</w:t>
      </w:r>
      <w:proofErr w:type="gramEnd"/>
      <w:r w:rsidRPr="00673584">
        <w:rPr>
          <w:rFonts w:ascii="Times New Roman" w:hAnsi="Times New Roman" w:cs="Times New Roman"/>
          <w:strike/>
          <w:sz w:val="24"/>
          <w:szCs w:val="24"/>
        </w:rPr>
        <w:t>: Seringa com montagem cônica com conicidade de 6% (</w:t>
      </w:r>
      <w:proofErr w:type="spellStart"/>
      <w:r w:rsidRPr="00673584">
        <w:rPr>
          <w:rFonts w:ascii="Times New Roman" w:hAnsi="Times New Roman" w:cs="Times New Roman"/>
          <w:strike/>
          <w:sz w:val="24"/>
          <w:szCs w:val="24"/>
        </w:rPr>
        <w:t>Luer</w:t>
      </w:r>
      <w:proofErr w:type="spellEnd"/>
      <w:r w:rsidRPr="00673584">
        <w:rPr>
          <w:rFonts w:ascii="Times New Roman" w:hAnsi="Times New Roman" w:cs="Times New Roman"/>
          <w:strike/>
          <w:sz w:val="24"/>
          <w:szCs w:val="24"/>
        </w:rPr>
        <w:t xml:space="preserve">), sem agulha e com protetor e capa.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c) Tipo </w:t>
      </w:r>
      <w:proofErr w:type="gramStart"/>
      <w:r w:rsidRPr="00673584">
        <w:rPr>
          <w:rFonts w:ascii="Times New Roman" w:hAnsi="Times New Roman" w:cs="Times New Roman"/>
          <w:strike/>
          <w:sz w:val="24"/>
          <w:szCs w:val="24"/>
        </w:rPr>
        <w:t>3</w:t>
      </w:r>
      <w:proofErr w:type="gramEnd"/>
      <w:r w:rsidRPr="00673584">
        <w:rPr>
          <w:rFonts w:ascii="Times New Roman" w:hAnsi="Times New Roman" w:cs="Times New Roman"/>
          <w:strike/>
          <w:sz w:val="24"/>
          <w:szCs w:val="24"/>
        </w:rPr>
        <w:t>: Seringa com montagem cônica com conicidade de 6% (</w:t>
      </w:r>
      <w:proofErr w:type="spellStart"/>
      <w:r w:rsidRPr="00673584">
        <w:rPr>
          <w:rFonts w:ascii="Times New Roman" w:hAnsi="Times New Roman" w:cs="Times New Roman"/>
          <w:strike/>
          <w:sz w:val="24"/>
          <w:szCs w:val="24"/>
        </w:rPr>
        <w:t>Luer</w:t>
      </w:r>
      <w:proofErr w:type="spellEnd"/>
      <w:r w:rsidRPr="00673584">
        <w:rPr>
          <w:rFonts w:ascii="Times New Roman" w:hAnsi="Times New Roman" w:cs="Times New Roman"/>
          <w:strike/>
          <w:sz w:val="24"/>
          <w:szCs w:val="24"/>
        </w:rPr>
        <w:t xml:space="preserve">), com uma agulha </w:t>
      </w:r>
      <w:proofErr w:type="spellStart"/>
      <w:r w:rsidRPr="00673584">
        <w:rPr>
          <w:rFonts w:ascii="Times New Roman" w:hAnsi="Times New Roman" w:cs="Times New Roman"/>
          <w:strike/>
          <w:sz w:val="24"/>
          <w:szCs w:val="24"/>
        </w:rPr>
        <w:t>desconectável</w:t>
      </w:r>
      <w:proofErr w:type="spellEnd"/>
      <w:r w:rsidRPr="00673584">
        <w:rPr>
          <w:rFonts w:ascii="Times New Roman" w:hAnsi="Times New Roman" w:cs="Times New Roman"/>
          <w:strike/>
          <w:sz w:val="24"/>
          <w:szCs w:val="24"/>
        </w:rPr>
        <w:t xml:space="preserve"> e embalada unitariamente.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d) Tipo </w:t>
      </w:r>
      <w:proofErr w:type="gramStart"/>
      <w:r w:rsidRPr="00673584">
        <w:rPr>
          <w:rFonts w:ascii="Times New Roman" w:hAnsi="Times New Roman" w:cs="Times New Roman"/>
          <w:strike/>
          <w:sz w:val="24"/>
          <w:szCs w:val="24"/>
        </w:rPr>
        <w:t>4</w:t>
      </w:r>
      <w:proofErr w:type="gramEnd"/>
      <w:r w:rsidRPr="00673584">
        <w:rPr>
          <w:rFonts w:ascii="Times New Roman" w:hAnsi="Times New Roman" w:cs="Times New Roman"/>
          <w:strike/>
          <w:sz w:val="24"/>
          <w:szCs w:val="24"/>
        </w:rPr>
        <w:t>: Seringa com montagem cônica com conicidade de 6% (</w:t>
      </w:r>
      <w:proofErr w:type="spellStart"/>
      <w:r w:rsidRPr="00673584">
        <w:rPr>
          <w:rFonts w:ascii="Times New Roman" w:hAnsi="Times New Roman" w:cs="Times New Roman"/>
          <w:strike/>
          <w:sz w:val="24"/>
          <w:szCs w:val="24"/>
        </w:rPr>
        <w:t>Luer</w:t>
      </w:r>
      <w:proofErr w:type="spellEnd"/>
      <w:r w:rsidRPr="00673584">
        <w:rPr>
          <w:rFonts w:ascii="Times New Roman" w:hAnsi="Times New Roman" w:cs="Times New Roman"/>
          <w:strike/>
          <w:sz w:val="24"/>
          <w:szCs w:val="24"/>
        </w:rPr>
        <w:t xml:space="preserve">), com uma agulha </w:t>
      </w:r>
      <w:proofErr w:type="spellStart"/>
      <w:r w:rsidRPr="00673584">
        <w:rPr>
          <w:rFonts w:ascii="Times New Roman" w:hAnsi="Times New Roman" w:cs="Times New Roman"/>
          <w:strike/>
          <w:sz w:val="24"/>
          <w:szCs w:val="24"/>
        </w:rPr>
        <w:t>desconectável</w:t>
      </w:r>
      <w:proofErr w:type="spellEnd"/>
      <w:r w:rsidRPr="00673584">
        <w:rPr>
          <w:rFonts w:ascii="Times New Roman" w:hAnsi="Times New Roman" w:cs="Times New Roman"/>
          <w:strike/>
          <w:sz w:val="24"/>
          <w:szCs w:val="24"/>
        </w:rPr>
        <w:t xml:space="preserve"> e montada com protetor e capa.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e) Tipo </w:t>
      </w:r>
      <w:proofErr w:type="gramStart"/>
      <w:r w:rsidRPr="00673584">
        <w:rPr>
          <w:rFonts w:ascii="Times New Roman" w:hAnsi="Times New Roman" w:cs="Times New Roman"/>
          <w:strike/>
          <w:sz w:val="24"/>
          <w:szCs w:val="24"/>
        </w:rPr>
        <w:t>5</w:t>
      </w:r>
      <w:proofErr w:type="gramEnd"/>
      <w:r w:rsidRPr="00673584">
        <w:rPr>
          <w:rFonts w:ascii="Times New Roman" w:hAnsi="Times New Roman" w:cs="Times New Roman"/>
          <w:strike/>
          <w:sz w:val="24"/>
          <w:szCs w:val="24"/>
        </w:rPr>
        <w:t>: Seringa com conector diferente da montagem cônica com conicidade de 6% (</w:t>
      </w:r>
      <w:proofErr w:type="spellStart"/>
      <w:r w:rsidRPr="00673584">
        <w:rPr>
          <w:rFonts w:ascii="Times New Roman" w:hAnsi="Times New Roman" w:cs="Times New Roman"/>
          <w:strike/>
          <w:sz w:val="24"/>
          <w:szCs w:val="24"/>
        </w:rPr>
        <w:t>Luer</w:t>
      </w:r>
      <w:proofErr w:type="spellEnd"/>
      <w:r w:rsidRPr="00673584">
        <w:rPr>
          <w:rFonts w:ascii="Times New Roman" w:hAnsi="Times New Roman" w:cs="Times New Roman"/>
          <w:strike/>
          <w:sz w:val="24"/>
          <w:szCs w:val="24"/>
        </w:rPr>
        <w:t xml:space="preserve">), com uma agulha que não pode ser desconectada e embalada unitariamente.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f) Tipo </w:t>
      </w:r>
      <w:proofErr w:type="gramStart"/>
      <w:r w:rsidRPr="00673584">
        <w:rPr>
          <w:rFonts w:ascii="Times New Roman" w:hAnsi="Times New Roman" w:cs="Times New Roman"/>
          <w:strike/>
          <w:sz w:val="24"/>
          <w:szCs w:val="24"/>
        </w:rPr>
        <w:t>6</w:t>
      </w:r>
      <w:proofErr w:type="gramEnd"/>
      <w:r w:rsidRPr="00673584">
        <w:rPr>
          <w:rFonts w:ascii="Times New Roman" w:hAnsi="Times New Roman" w:cs="Times New Roman"/>
          <w:strike/>
          <w:sz w:val="24"/>
          <w:szCs w:val="24"/>
        </w:rPr>
        <w:t>: Seringa com conector diferente da montagem cônica com conicidade de 6% (</w:t>
      </w:r>
      <w:proofErr w:type="spellStart"/>
      <w:r w:rsidRPr="00673584">
        <w:rPr>
          <w:rFonts w:ascii="Times New Roman" w:hAnsi="Times New Roman" w:cs="Times New Roman"/>
          <w:strike/>
          <w:sz w:val="24"/>
          <w:szCs w:val="24"/>
        </w:rPr>
        <w:t>Luer</w:t>
      </w:r>
      <w:proofErr w:type="spellEnd"/>
      <w:r w:rsidRPr="00673584">
        <w:rPr>
          <w:rFonts w:ascii="Times New Roman" w:hAnsi="Times New Roman" w:cs="Times New Roman"/>
          <w:strike/>
          <w:sz w:val="24"/>
          <w:szCs w:val="24"/>
        </w:rPr>
        <w:t xml:space="preserve">), com uma agulha que não pode ser desconectada e embalada com capa protetora.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lastRenderedPageBreak/>
        <w:t xml:space="preserve">g) Tipo </w:t>
      </w:r>
      <w:proofErr w:type="gramStart"/>
      <w:r w:rsidRPr="00673584">
        <w:rPr>
          <w:rFonts w:ascii="Times New Roman" w:hAnsi="Times New Roman" w:cs="Times New Roman"/>
          <w:strike/>
          <w:sz w:val="24"/>
          <w:szCs w:val="24"/>
        </w:rPr>
        <w:t>7</w:t>
      </w:r>
      <w:proofErr w:type="gramEnd"/>
      <w:r w:rsidRPr="00673584">
        <w:rPr>
          <w:rFonts w:ascii="Times New Roman" w:hAnsi="Times New Roman" w:cs="Times New Roman"/>
          <w:strike/>
          <w:sz w:val="24"/>
          <w:szCs w:val="24"/>
        </w:rPr>
        <w:t xml:space="preserve">: Seringa com agulha fixa e embalada unitariamente.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h) Tipo </w:t>
      </w:r>
      <w:proofErr w:type="gramStart"/>
      <w:r w:rsidRPr="00673584">
        <w:rPr>
          <w:rFonts w:ascii="Times New Roman" w:hAnsi="Times New Roman" w:cs="Times New Roman"/>
          <w:strike/>
          <w:sz w:val="24"/>
          <w:szCs w:val="24"/>
        </w:rPr>
        <w:t>8</w:t>
      </w:r>
      <w:proofErr w:type="gramEnd"/>
      <w:r w:rsidRPr="00673584">
        <w:rPr>
          <w:rFonts w:ascii="Times New Roman" w:hAnsi="Times New Roman" w:cs="Times New Roman"/>
          <w:strike/>
          <w:sz w:val="24"/>
          <w:szCs w:val="24"/>
        </w:rPr>
        <w:t xml:space="preserve">: Seringa com agulha fixa e embalada com capa protetora. </w:t>
      </w:r>
    </w:p>
    <w:p w:rsidR="00E40C6F" w:rsidRPr="00971F6A" w:rsidRDefault="00E40C6F" w:rsidP="00E40C6F">
      <w:pPr>
        <w:spacing w:before="300" w:after="300" w:line="240" w:lineRule="auto"/>
        <w:jc w:val="center"/>
        <w:rPr>
          <w:rFonts w:ascii="Times New Roman" w:hAnsi="Times New Roman" w:cs="Times New Roman"/>
          <w:b/>
          <w:strike/>
          <w:sz w:val="24"/>
          <w:szCs w:val="24"/>
        </w:rPr>
      </w:pPr>
      <w:r w:rsidRPr="00971F6A">
        <w:rPr>
          <w:rFonts w:ascii="Times New Roman" w:hAnsi="Times New Roman" w:cs="Times New Roman"/>
          <w:b/>
          <w:strike/>
          <w:sz w:val="24"/>
          <w:szCs w:val="24"/>
        </w:rPr>
        <w:t>Seção IV</w:t>
      </w:r>
    </w:p>
    <w:p w:rsidR="00E40C6F" w:rsidRPr="00971F6A" w:rsidRDefault="00E40C6F" w:rsidP="00E40C6F">
      <w:pPr>
        <w:spacing w:before="300" w:after="300" w:line="240" w:lineRule="auto"/>
        <w:jc w:val="center"/>
        <w:rPr>
          <w:rFonts w:ascii="Times New Roman" w:hAnsi="Times New Roman" w:cs="Times New Roman"/>
          <w:b/>
          <w:strike/>
          <w:sz w:val="24"/>
          <w:szCs w:val="24"/>
        </w:rPr>
      </w:pPr>
      <w:r w:rsidRPr="00971F6A">
        <w:rPr>
          <w:rFonts w:ascii="Times New Roman" w:hAnsi="Times New Roman" w:cs="Times New Roman"/>
          <w:b/>
          <w:strike/>
          <w:sz w:val="24"/>
          <w:szCs w:val="24"/>
        </w:rPr>
        <w:t>Designações</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5° O fabricante e o importador deverão utilizar as seguintes designações: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 - Seringa hipodérmica estéril de uso único para uso manual com agulha;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II - Seringa hipodérmica estéril de uso único para uso manual sem agulha;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III - Seringa hipodérmica estéril de uso único para uso em bomba de seringa;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IV - Seringa estéril de uso único para insulina com agulha;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V - Seringa estéril de uso único para insulina sem agulha;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VI - Seringa estéril de uso único para insulina com agulha fixa. </w:t>
      </w:r>
    </w:p>
    <w:p w:rsidR="00E40C6F" w:rsidRPr="00DF3807" w:rsidRDefault="00E40C6F" w:rsidP="00E40C6F">
      <w:pPr>
        <w:spacing w:before="300" w:after="300" w:line="240" w:lineRule="auto"/>
        <w:jc w:val="center"/>
        <w:rPr>
          <w:rFonts w:ascii="Times New Roman" w:hAnsi="Times New Roman" w:cs="Times New Roman"/>
          <w:b/>
          <w:strike/>
          <w:sz w:val="24"/>
          <w:szCs w:val="24"/>
        </w:rPr>
      </w:pPr>
      <w:r w:rsidRPr="00DF3807">
        <w:rPr>
          <w:rFonts w:ascii="Times New Roman" w:hAnsi="Times New Roman" w:cs="Times New Roman"/>
          <w:b/>
          <w:strike/>
          <w:sz w:val="24"/>
          <w:szCs w:val="24"/>
        </w:rPr>
        <w:t>Seção V</w:t>
      </w:r>
    </w:p>
    <w:p w:rsidR="00E40C6F" w:rsidRPr="00DF3807" w:rsidRDefault="00E40C6F" w:rsidP="00E40C6F">
      <w:pPr>
        <w:spacing w:before="300" w:after="300" w:line="240" w:lineRule="auto"/>
        <w:jc w:val="center"/>
        <w:rPr>
          <w:rFonts w:ascii="Times New Roman" w:hAnsi="Times New Roman" w:cs="Times New Roman"/>
          <w:b/>
          <w:strike/>
          <w:sz w:val="24"/>
          <w:szCs w:val="24"/>
        </w:rPr>
      </w:pPr>
      <w:r w:rsidRPr="00DF3807">
        <w:rPr>
          <w:rFonts w:ascii="Times New Roman" w:hAnsi="Times New Roman" w:cs="Times New Roman"/>
          <w:b/>
          <w:strike/>
          <w:sz w:val="24"/>
          <w:szCs w:val="24"/>
        </w:rPr>
        <w:t>Certificação de Conformidade</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6° Além dos requisitos previstos nesta Resolução, as seringas hipodérmicas estéreis de uso único devem atender também aos requisitos de certificação de conformidade no âmbito do Sistema Brasileiro de Avaliação da Conformidade (SBAC).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 1º Os fabricantes nacionais e os importadores podem optar pela certificação mediante avaliação do sistema e ensaios no produto ou pela certificação mediante avaliação lote a lote. </w:t>
      </w:r>
    </w:p>
    <w:p w:rsidR="00E40C6F"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 2º As empresas devem apresentar, no momento da solicitação do registro e da revalidação, cópia válida do atestado de conformidade ou de liberação do lote, para cada modelo e tamanho de seringa, conforme o modelo adotado. </w:t>
      </w:r>
    </w:p>
    <w:p w:rsidR="00536020" w:rsidRDefault="00536020" w:rsidP="00E40C6F">
      <w:pPr>
        <w:spacing w:before="300" w:after="300" w:line="240" w:lineRule="auto"/>
        <w:ind w:firstLine="573"/>
        <w:jc w:val="both"/>
        <w:rPr>
          <w:rFonts w:ascii="Times New Roman" w:hAnsi="Times New Roman" w:cs="Times New Roman"/>
          <w:strike/>
          <w:sz w:val="24"/>
          <w:szCs w:val="24"/>
        </w:rPr>
      </w:pPr>
    </w:p>
    <w:p w:rsidR="00536020" w:rsidRDefault="00536020" w:rsidP="00E40C6F">
      <w:pPr>
        <w:spacing w:before="300" w:after="300" w:line="240" w:lineRule="auto"/>
        <w:ind w:firstLine="573"/>
        <w:jc w:val="both"/>
        <w:rPr>
          <w:rFonts w:ascii="Times New Roman" w:hAnsi="Times New Roman" w:cs="Times New Roman"/>
          <w:strike/>
          <w:sz w:val="24"/>
          <w:szCs w:val="24"/>
        </w:rPr>
      </w:pPr>
    </w:p>
    <w:p w:rsidR="00536020" w:rsidRPr="00673584" w:rsidRDefault="00536020" w:rsidP="00E40C6F">
      <w:pPr>
        <w:spacing w:before="300" w:after="300" w:line="240" w:lineRule="auto"/>
        <w:ind w:firstLine="573"/>
        <w:jc w:val="both"/>
        <w:rPr>
          <w:rFonts w:ascii="Times New Roman" w:hAnsi="Times New Roman" w:cs="Times New Roman"/>
          <w:strike/>
          <w:sz w:val="24"/>
          <w:szCs w:val="24"/>
        </w:rPr>
      </w:pPr>
    </w:p>
    <w:p w:rsidR="00E40C6F" w:rsidRPr="00673584" w:rsidRDefault="00E40C6F" w:rsidP="00E40C6F">
      <w:pPr>
        <w:spacing w:before="300" w:after="300" w:line="240" w:lineRule="auto"/>
        <w:jc w:val="center"/>
        <w:rPr>
          <w:rFonts w:ascii="Times New Roman" w:hAnsi="Times New Roman" w:cs="Times New Roman"/>
          <w:b/>
          <w:strike/>
          <w:sz w:val="24"/>
          <w:szCs w:val="24"/>
        </w:rPr>
      </w:pPr>
      <w:r w:rsidRPr="00673584">
        <w:rPr>
          <w:rFonts w:ascii="Times New Roman" w:hAnsi="Times New Roman" w:cs="Times New Roman"/>
          <w:b/>
          <w:strike/>
          <w:sz w:val="24"/>
          <w:szCs w:val="24"/>
        </w:rPr>
        <w:lastRenderedPageBreak/>
        <w:t>CAPÍTULO II</w:t>
      </w:r>
    </w:p>
    <w:p w:rsidR="00E40C6F" w:rsidRPr="00673584" w:rsidRDefault="00E40C6F" w:rsidP="00E40C6F">
      <w:pPr>
        <w:spacing w:before="300" w:after="300" w:line="240" w:lineRule="auto"/>
        <w:jc w:val="center"/>
        <w:rPr>
          <w:rFonts w:ascii="Times New Roman" w:hAnsi="Times New Roman" w:cs="Times New Roman"/>
          <w:b/>
          <w:strike/>
          <w:sz w:val="24"/>
          <w:szCs w:val="24"/>
        </w:rPr>
      </w:pPr>
      <w:r w:rsidRPr="00673584">
        <w:rPr>
          <w:rFonts w:ascii="Times New Roman" w:hAnsi="Times New Roman" w:cs="Times New Roman"/>
          <w:b/>
          <w:strike/>
          <w:sz w:val="24"/>
          <w:szCs w:val="24"/>
        </w:rPr>
        <w:t>DO REGULAMENTO TÉCNICO</w:t>
      </w:r>
    </w:p>
    <w:p w:rsidR="00E40C6F" w:rsidRPr="00536020" w:rsidRDefault="00E40C6F" w:rsidP="00E40C6F">
      <w:pPr>
        <w:spacing w:before="300" w:after="300" w:line="240" w:lineRule="auto"/>
        <w:jc w:val="center"/>
        <w:rPr>
          <w:rFonts w:ascii="Times New Roman" w:hAnsi="Times New Roman" w:cs="Times New Roman"/>
          <w:b/>
          <w:strike/>
          <w:sz w:val="24"/>
          <w:szCs w:val="24"/>
        </w:rPr>
      </w:pPr>
      <w:r w:rsidRPr="00536020">
        <w:rPr>
          <w:rFonts w:ascii="Times New Roman" w:hAnsi="Times New Roman" w:cs="Times New Roman"/>
          <w:b/>
          <w:strike/>
          <w:sz w:val="24"/>
          <w:szCs w:val="24"/>
        </w:rPr>
        <w:t>Seção I</w:t>
      </w:r>
    </w:p>
    <w:p w:rsidR="00E40C6F" w:rsidRPr="00536020" w:rsidRDefault="00E40C6F" w:rsidP="00E40C6F">
      <w:pPr>
        <w:spacing w:before="300" w:after="300" w:line="240" w:lineRule="auto"/>
        <w:jc w:val="center"/>
        <w:rPr>
          <w:rFonts w:ascii="Times New Roman" w:hAnsi="Times New Roman" w:cs="Times New Roman"/>
          <w:b/>
          <w:strike/>
          <w:sz w:val="24"/>
          <w:szCs w:val="24"/>
        </w:rPr>
      </w:pPr>
      <w:r w:rsidRPr="00536020">
        <w:rPr>
          <w:rFonts w:ascii="Times New Roman" w:hAnsi="Times New Roman" w:cs="Times New Roman"/>
          <w:b/>
          <w:strike/>
          <w:sz w:val="24"/>
          <w:szCs w:val="24"/>
        </w:rPr>
        <w:t>Princípios Gerais</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7° Os fabricantes de seringas hipodérmicas estéreis de uso único devem ter implantadas as Boas Práticas de Fabricação (BPF).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8° Os materiais usados na fabricação de seringas hipodérmicas estéreis de uso único devem ser compatíveis com os fluidos injetáveis e não devem alterar suas propriedades físicas e químicas.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9º As seringas estéreis de uso único devem estar isentas de contaminantes que possam causar risco à saúde humana.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10 Os fabricantes de seringas estéreis de uso único devem demonstrar que existe compatibilidade com as agulhas hipodérmicas quando do registro e alterações de projeto do produto.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11 Os fabricantes de seringas estéreis de uso único para uso em bomba de seringa devem demonstrar que existe compatibilidade com a bomba.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12 As seringas hipodérmicas estéreis de uso único devem ser lubrificadas e graduadas.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13 Quando o produto for composto do conjunto seringa e agulha, está última também deve cumprir os requisitos de qualidade e de certificação estabelecidos em regulamento específico.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Art. 14 As seringas hipodérmicas estéreis de uso único devem atender aos requisitos mínimos, conforme ensaios, procedimentos e metodologias descritos nas referências</w:t>
      </w:r>
      <w:r w:rsidR="005C713F">
        <w:rPr>
          <w:rFonts w:ascii="Times New Roman" w:hAnsi="Times New Roman" w:cs="Times New Roman"/>
          <w:strike/>
          <w:sz w:val="24"/>
          <w:szCs w:val="24"/>
        </w:rPr>
        <w:t xml:space="preserve"> </w:t>
      </w:r>
      <w:r w:rsidRPr="00673584">
        <w:rPr>
          <w:rFonts w:ascii="Times New Roman" w:hAnsi="Times New Roman" w:cs="Times New Roman"/>
          <w:strike/>
          <w:sz w:val="24"/>
          <w:szCs w:val="24"/>
        </w:rPr>
        <w:t xml:space="preserve">normativas nacionais e internacionais aplicáveis às seringas hipodérmicas estéreis de uso único, conforme anexo. </w:t>
      </w:r>
    </w:p>
    <w:p w:rsidR="00E40C6F" w:rsidRPr="00BC4C83" w:rsidRDefault="00E40C6F" w:rsidP="00E40C6F">
      <w:pPr>
        <w:spacing w:before="300" w:after="300" w:line="240" w:lineRule="auto"/>
        <w:jc w:val="center"/>
        <w:rPr>
          <w:rFonts w:ascii="Times New Roman" w:hAnsi="Times New Roman" w:cs="Times New Roman"/>
          <w:b/>
          <w:strike/>
          <w:sz w:val="24"/>
          <w:szCs w:val="24"/>
        </w:rPr>
      </w:pPr>
      <w:r w:rsidRPr="00BC4C83">
        <w:rPr>
          <w:rFonts w:ascii="Times New Roman" w:hAnsi="Times New Roman" w:cs="Times New Roman"/>
          <w:b/>
          <w:strike/>
          <w:sz w:val="24"/>
          <w:szCs w:val="24"/>
        </w:rPr>
        <w:t>Seção II</w:t>
      </w:r>
    </w:p>
    <w:p w:rsidR="00E40C6F" w:rsidRPr="00BC4C83" w:rsidRDefault="00E40C6F" w:rsidP="00E40C6F">
      <w:pPr>
        <w:spacing w:before="300" w:after="300" w:line="240" w:lineRule="auto"/>
        <w:jc w:val="center"/>
        <w:rPr>
          <w:rFonts w:ascii="Times New Roman" w:hAnsi="Times New Roman" w:cs="Times New Roman"/>
          <w:b/>
          <w:strike/>
          <w:sz w:val="24"/>
          <w:szCs w:val="24"/>
        </w:rPr>
      </w:pPr>
      <w:r w:rsidRPr="00BC4C83">
        <w:rPr>
          <w:rFonts w:ascii="Times New Roman" w:hAnsi="Times New Roman" w:cs="Times New Roman"/>
          <w:b/>
          <w:strike/>
          <w:sz w:val="24"/>
          <w:szCs w:val="24"/>
        </w:rPr>
        <w:t>Requisitos Mínimos</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15. São requisitos mínimos de identidade e qualidade para seringas hipodérmicas estéreis de uso único: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lastRenderedPageBreak/>
        <w:t xml:space="preserve">I - As seringas não devem conter partículas e matérias estranhas por meio de verificação visual normal;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II - O valor de </w:t>
      </w:r>
      <w:proofErr w:type="gramStart"/>
      <w:r w:rsidRPr="00673584">
        <w:rPr>
          <w:rFonts w:ascii="Times New Roman" w:hAnsi="Times New Roman" w:cs="Times New Roman"/>
          <w:strike/>
          <w:sz w:val="24"/>
          <w:szCs w:val="24"/>
        </w:rPr>
        <w:t>pH</w:t>
      </w:r>
      <w:proofErr w:type="gramEnd"/>
      <w:r w:rsidRPr="00673584">
        <w:rPr>
          <w:rFonts w:ascii="Times New Roman" w:hAnsi="Times New Roman" w:cs="Times New Roman"/>
          <w:strike/>
          <w:sz w:val="24"/>
          <w:szCs w:val="24"/>
        </w:rPr>
        <w:t xml:space="preserve"> de um extrato preparado deve estar dentro de uma unidade de pH, quando comparado com fluido controle;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III - O extrato não deve conter mais do que </w:t>
      </w:r>
      <w:proofErr w:type="gramStart"/>
      <w:r w:rsidRPr="00673584">
        <w:rPr>
          <w:rFonts w:ascii="Times New Roman" w:hAnsi="Times New Roman" w:cs="Times New Roman"/>
          <w:strike/>
          <w:sz w:val="24"/>
          <w:szCs w:val="24"/>
        </w:rPr>
        <w:t>5</w:t>
      </w:r>
      <w:proofErr w:type="gramEnd"/>
      <w:r w:rsidRPr="00673584">
        <w:rPr>
          <w:rFonts w:ascii="Times New Roman" w:hAnsi="Times New Roman" w:cs="Times New Roman"/>
          <w:strike/>
          <w:sz w:val="24"/>
          <w:szCs w:val="24"/>
        </w:rPr>
        <w:t xml:space="preserve"> mg/L (miligramas por litro) do somatório dos conteúdos de chumbo, estanho, zinco e ferro; e ter menos do que 1mg/L (miligramas por litro) de cádmio;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IV - As seringas não devem conter gotas de lubrificante na superfície interna e externa da seringa por meio de inspeção visual normal;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V - A quantidade de lubrificante utilizado não deve exceder 0,25 </w:t>
      </w:r>
      <w:proofErr w:type="gramStart"/>
      <w:r w:rsidRPr="00673584">
        <w:rPr>
          <w:rFonts w:ascii="Times New Roman" w:hAnsi="Times New Roman" w:cs="Times New Roman"/>
          <w:strike/>
          <w:sz w:val="24"/>
          <w:szCs w:val="24"/>
        </w:rPr>
        <w:t>mg</w:t>
      </w:r>
      <w:proofErr w:type="gramEnd"/>
      <w:r w:rsidRPr="00673584">
        <w:rPr>
          <w:rFonts w:ascii="Times New Roman" w:hAnsi="Times New Roman" w:cs="Times New Roman"/>
          <w:strike/>
          <w:sz w:val="24"/>
          <w:szCs w:val="24"/>
        </w:rPr>
        <w:t xml:space="preserve">/cm2 (não aplicável para seringas para insulina);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VI - O lubrificante usado deve atender aos requisitos da </w:t>
      </w:r>
      <w:proofErr w:type="spellStart"/>
      <w:r w:rsidRPr="00673584">
        <w:rPr>
          <w:rFonts w:ascii="Times New Roman" w:hAnsi="Times New Roman" w:cs="Times New Roman"/>
          <w:strike/>
          <w:sz w:val="24"/>
          <w:szCs w:val="24"/>
        </w:rPr>
        <w:t>farmacopéia</w:t>
      </w:r>
      <w:proofErr w:type="spellEnd"/>
      <w:r w:rsidRPr="00673584">
        <w:rPr>
          <w:rFonts w:ascii="Times New Roman" w:hAnsi="Times New Roman" w:cs="Times New Roman"/>
          <w:strike/>
          <w:sz w:val="24"/>
          <w:szCs w:val="24"/>
        </w:rPr>
        <w:t xml:space="preserv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VII - A capacidade nominal, a capacidade graduada, o volume residual, as dimensões da escala e a força para o ensaio de vazamento devem atender aos requisitos mínimos, conforme ensaios, procedimentos e metodologias descritos nas referências normativas nacionais e internacionais aplicáveis às seringas hipodérmicas estéreis de uso único, conforme anexo;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VIII - Quando apresentar mais de uma escala, a seringa deve expressar graduações idênticas e uniformes, devendo a unidade de volume estar marcada no cilindro;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IX - O cilindro deve ter dimensão pelo menos 10% (dez por cento) maior que a capacidade nominal declarada;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X - O cilindro deve apresentar flange com tamanho e resistência compatíveis com a finalidade de uso. O flange deve restringir a rotação do cilindro em até uma volta de 180º (cento e oitenta graus);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XI - O desenho da haste e da base da haste da seringa deve assegurar que o pistão não se desconecte;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XII - O comprimento da haste, a partir do flange do cilindro, deve atender aos requisitos especificados em regulamento de avaliação da conformidade, de acordo com a capacidade nominal;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XIII - O êmbolo não deve se mover quando a seringa é preenchida com água e sustentada verticalmente, com o bico para cima e para baixo;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lastRenderedPageBreak/>
        <w:t xml:space="preserve">XIV - Deve haver uma linha de referência visível e definida, de acordo com as condições especificadas em regulamento de avaliação da conformidade.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XV - Não deve haver vazamento de ar e líquido através do pistão;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XVI - O espaço morto da seringa para insulina deve atender aos limites máximos especificados pelo tipo de seringa;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16. Além dos requisitos mínimos previstos no artigo anterior, as seringas para uso em bomba de seringa também devem observar: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 - Os requisitos especificados em regulamento de avaliação da conformidade para vazão estável, relação de vazão real/determinada e variação máxima de vazão;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II - A conformidade da seringa de acordo com o volume máximo de deslocamento de fluido;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III - O mínimo da variação da força necessária para mover o pistão;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IV - O projeto de montagem do pistão/haste deve dificultar a retirada completa da haste do cilindro;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V - As dimensões mínimas das seringas para montagem em bombas, conforme a capacidade nominal especificada em regulamento de avaliação da conformidade;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VI - O encaixe cônico do bico das seringas tipos 1, 2, 3, 4 deve atender às especificações previstas em regulamento de avaliação da conformidade;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VII - O bico da seringa deve estar no centro, em posição coaxial em relação ao cilindro. </w:t>
      </w:r>
    </w:p>
    <w:p w:rsidR="00E40C6F" w:rsidRPr="005D1D6B" w:rsidRDefault="00E40C6F" w:rsidP="00E40C6F">
      <w:pPr>
        <w:spacing w:before="300" w:after="300" w:line="240" w:lineRule="auto"/>
        <w:jc w:val="center"/>
        <w:rPr>
          <w:rFonts w:ascii="Times New Roman" w:hAnsi="Times New Roman" w:cs="Times New Roman"/>
          <w:b/>
          <w:strike/>
          <w:sz w:val="24"/>
          <w:szCs w:val="24"/>
        </w:rPr>
      </w:pPr>
      <w:r w:rsidRPr="005D1D6B">
        <w:rPr>
          <w:rFonts w:ascii="Times New Roman" w:hAnsi="Times New Roman" w:cs="Times New Roman"/>
          <w:b/>
          <w:strike/>
          <w:sz w:val="24"/>
          <w:szCs w:val="24"/>
        </w:rPr>
        <w:t>Seção III</w:t>
      </w:r>
    </w:p>
    <w:p w:rsidR="00E40C6F" w:rsidRPr="005D1D6B" w:rsidRDefault="00E40C6F" w:rsidP="00E40C6F">
      <w:pPr>
        <w:spacing w:before="300" w:after="300" w:line="240" w:lineRule="auto"/>
        <w:jc w:val="center"/>
        <w:rPr>
          <w:rFonts w:ascii="Times New Roman" w:hAnsi="Times New Roman" w:cs="Times New Roman"/>
          <w:b/>
          <w:strike/>
          <w:sz w:val="24"/>
          <w:szCs w:val="24"/>
        </w:rPr>
      </w:pPr>
      <w:r w:rsidRPr="005D1D6B">
        <w:rPr>
          <w:rFonts w:ascii="Times New Roman" w:hAnsi="Times New Roman" w:cs="Times New Roman"/>
          <w:b/>
          <w:strike/>
          <w:sz w:val="24"/>
          <w:szCs w:val="24"/>
        </w:rPr>
        <w:t>Embalagem e Rotulagem</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17 As seringas hipodérmicas estéreis de uso único para uso manual ou em bomba de seringa devem ser acondicionadas em embalagens unitárias.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Parágrafo único. É admissível a apresentação de seringas hipodérmicas em forma de conjunto de dispositivos médicos quando este for destinado a um único procedimento.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18 As embalagens unitárias devem garantir a integridade das seringas hipodérmicas estéreis de uso único para uso manual ou em bomba de seringa, em especial quanto à manutenção da esterilidade do conteúdo.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lastRenderedPageBreak/>
        <w:t xml:space="preserve">Art. 19 As embalagens unitárias das seringas hipodérmicas estéreis de uso único para uso manual ou em bomba de seringa devem apresentar evidências claras de que foram abertas, não permitindo o selamento posterior à abertura.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20 Os dizeres de rotulagem das seringas hipodérmicas estéreis de uso único para uso manual ou em bomba de seringa devem atender às exigências das referências normativas nacionais e internacionais correspondentes conforme anexo e à legislação sanitária aplicável para os dispositivos médicos. </w:t>
      </w:r>
    </w:p>
    <w:p w:rsidR="00E40C6F" w:rsidRPr="004F1B2A" w:rsidRDefault="00E40C6F" w:rsidP="00E40C6F">
      <w:pPr>
        <w:spacing w:before="300" w:after="300" w:line="240" w:lineRule="auto"/>
        <w:jc w:val="center"/>
        <w:rPr>
          <w:rFonts w:ascii="Times New Roman" w:hAnsi="Times New Roman" w:cs="Times New Roman"/>
          <w:b/>
          <w:strike/>
          <w:sz w:val="24"/>
          <w:szCs w:val="24"/>
        </w:rPr>
      </w:pPr>
      <w:r w:rsidRPr="004F1B2A">
        <w:rPr>
          <w:rFonts w:ascii="Times New Roman" w:hAnsi="Times New Roman" w:cs="Times New Roman"/>
          <w:b/>
          <w:strike/>
          <w:sz w:val="24"/>
          <w:szCs w:val="24"/>
        </w:rPr>
        <w:t>Seção IV</w:t>
      </w:r>
    </w:p>
    <w:p w:rsidR="00E40C6F" w:rsidRPr="004F1B2A" w:rsidRDefault="00E40C6F" w:rsidP="00E40C6F">
      <w:pPr>
        <w:spacing w:before="300" w:after="300" w:line="240" w:lineRule="auto"/>
        <w:jc w:val="center"/>
        <w:rPr>
          <w:rFonts w:ascii="Times New Roman" w:hAnsi="Times New Roman" w:cs="Times New Roman"/>
          <w:b/>
          <w:strike/>
          <w:sz w:val="24"/>
          <w:szCs w:val="24"/>
        </w:rPr>
      </w:pPr>
      <w:r w:rsidRPr="004F1B2A">
        <w:rPr>
          <w:rFonts w:ascii="Times New Roman" w:hAnsi="Times New Roman" w:cs="Times New Roman"/>
          <w:b/>
          <w:strike/>
          <w:sz w:val="24"/>
          <w:szCs w:val="24"/>
        </w:rPr>
        <w:t>Amostragem</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21 Os Planos de Amostragem, os Níveis de Inspeção e os Níveis de Qualidade Aceitáveis aplicáveis às seringas hipodérmicas estéreis de uso único devem ser aqueles especificados em regulamento de avaliação da conformidade.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Parágrafo único. No caso de o(s) lote(s) </w:t>
      </w:r>
      <w:proofErr w:type="gramStart"/>
      <w:r w:rsidRPr="00673584">
        <w:rPr>
          <w:rFonts w:ascii="Times New Roman" w:hAnsi="Times New Roman" w:cs="Times New Roman"/>
          <w:strike/>
          <w:sz w:val="24"/>
          <w:szCs w:val="24"/>
        </w:rPr>
        <w:t>estar(</w:t>
      </w:r>
      <w:proofErr w:type="gramEnd"/>
      <w:r w:rsidRPr="00673584">
        <w:rPr>
          <w:rFonts w:ascii="Times New Roman" w:hAnsi="Times New Roman" w:cs="Times New Roman"/>
          <w:strike/>
          <w:sz w:val="24"/>
          <w:szCs w:val="24"/>
        </w:rPr>
        <w:t xml:space="preserve">em) sob suspeita ou haver denúncias de irregularidades, a ANVISA poderá exigir níveis mais rigorosos de inspeção. </w:t>
      </w:r>
    </w:p>
    <w:p w:rsidR="00E40C6F" w:rsidRPr="00EC28F3" w:rsidRDefault="00E40C6F" w:rsidP="00E40C6F">
      <w:pPr>
        <w:spacing w:before="300" w:after="300" w:line="240" w:lineRule="auto"/>
        <w:jc w:val="center"/>
        <w:rPr>
          <w:rFonts w:ascii="Times New Roman" w:hAnsi="Times New Roman" w:cs="Times New Roman"/>
          <w:b/>
          <w:strike/>
          <w:sz w:val="24"/>
          <w:szCs w:val="24"/>
        </w:rPr>
      </w:pPr>
      <w:r w:rsidRPr="00EC28F3">
        <w:rPr>
          <w:rFonts w:ascii="Times New Roman" w:hAnsi="Times New Roman" w:cs="Times New Roman"/>
          <w:b/>
          <w:strike/>
          <w:sz w:val="24"/>
          <w:szCs w:val="24"/>
        </w:rPr>
        <w:t>Seção V</w:t>
      </w:r>
    </w:p>
    <w:p w:rsidR="00E40C6F" w:rsidRPr="00EC28F3" w:rsidRDefault="00E40C6F" w:rsidP="00E40C6F">
      <w:pPr>
        <w:spacing w:before="300" w:after="300" w:line="240" w:lineRule="auto"/>
        <w:jc w:val="center"/>
        <w:rPr>
          <w:rFonts w:ascii="Times New Roman" w:hAnsi="Times New Roman" w:cs="Times New Roman"/>
          <w:b/>
          <w:strike/>
          <w:sz w:val="24"/>
          <w:szCs w:val="24"/>
        </w:rPr>
      </w:pPr>
      <w:r w:rsidRPr="00EC28F3">
        <w:rPr>
          <w:rFonts w:ascii="Times New Roman" w:hAnsi="Times New Roman" w:cs="Times New Roman"/>
          <w:b/>
          <w:strike/>
          <w:sz w:val="24"/>
          <w:szCs w:val="24"/>
        </w:rPr>
        <w:t>Acondicionamento e Armazenamento</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22 As seringas hipodérmicas estéreis de uso único para uso manual ou em bomba de seringa devem ser acondicionadas em embalagens que permitam proteger o produto e manter sua integridade desde a fabricação até o seu uso.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23 As seringas hipodérmicas estéreis de uso único para uso manual ou em bomba de seringa devem ser armazenadas e transportadas em condições que preservem sua integridade e as protejam da exposição ao calor, à umidade e à luz. </w:t>
      </w:r>
    </w:p>
    <w:p w:rsidR="00E40C6F" w:rsidRPr="00673584" w:rsidRDefault="00E40C6F" w:rsidP="00E40C6F">
      <w:pPr>
        <w:spacing w:before="300" w:after="300" w:line="240" w:lineRule="auto"/>
        <w:jc w:val="center"/>
        <w:rPr>
          <w:rFonts w:ascii="Times New Roman" w:hAnsi="Times New Roman" w:cs="Times New Roman"/>
          <w:b/>
          <w:strike/>
          <w:sz w:val="24"/>
          <w:szCs w:val="24"/>
        </w:rPr>
      </w:pPr>
      <w:r w:rsidRPr="00673584">
        <w:rPr>
          <w:rFonts w:ascii="Times New Roman" w:hAnsi="Times New Roman" w:cs="Times New Roman"/>
          <w:b/>
          <w:strike/>
          <w:sz w:val="24"/>
          <w:szCs w:val="24"/>
        </w:rPr>
        <w:t>CAPÍTULO III</w:t>
      </w:r>
    </w:p>
    <w:p w:rsidR="00E40C6F" w:rsidRPr="00673584" w:rsidRDefault="00E40C6F" w:rsidP="00E40C6F">
      <w:pPr>
        <w:spacing w:before="300" w:after="300" w:line="240" w:lineRule="auto"/>
        <w:jc w:val="center"/>
        <w:rPr>
          <w:rFonts w:ascii="Times New Roman" w:hAnsi="Times New Roman" w:cs="Times New Roman"/>
          <w:b/>
          <w:strike/>
          <w:sz w:val="24"/>
          <w:szCs w:val="24"/>
        </w:rPr>
      </w:pPr>
      <w:r w:rsidRPr="00673584">
        <w:rPr>
          <w:rFonts w:ascii="Times New Roman" w:hAnsi="Times New Roman" w:cs="Times New Roman"/>
          <w:b/>
          <w:strike/>
          <w:sz w:val="24"/>
          <w:szCs w:val="24"/>
        </w:rPr>
        <w:t>DAS DISPOSIÇÕES FINAIS E TRANSITÓRIAS</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24. Os produtos fabricados antes da vigência deste regulamento podem ser comercializados e utilizados até a sua data de validade.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25. O descumprimento das disposições contidas nesta Resolução constitui infração sanitária, nos termos da Lei º 6.437, de 20 de agosto de 1977, sem prejuízo das responsabilidades civil, administrativa e penal cabíveis.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Art. 26. Esta Resolução entrará em vigor 360 (trezentos e sessenta) dias após a sua publicação.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lastRenderedPageBreak/>
        <w:t xml:space="preserve">Art. 27 Fica revogada a Resolução da Diretoria Colegiada – RDC nº 3, de </w:t>
      </w:r>
      <w:proofErr w:type="gramStart"/>
      <w:r w:rsidRPr="00673584">
        <w:rPr>
          <w:rFonts w:ascii="Times New Roman" w:hAnsi="Times New Roman" w:cs="Times New Roman"/>
          <w:strike/>
          <w:sz w:val="24"/>
          <w:szCs w:val="24"/>
        </w:rPr>
        <w:t>4</w:t>
      </w:r>
      <w:proofErr w:type="gramEnd"/>
      <w:r w:rsidRPr="00673584">
        <w:rPr>
          <w:rFonts w:ascii="Times New Roman" w:hAnsi="Times New Roman" w:cs="Times New Roman"/>
          <w:strike/>
          <w:sz w:val="24"/>
          <w:szCs w:val="24"/>
        </w:rPr>
        <w:t xml:space="preserve"> de fevereiro de 2011, publicada no Diário Oficial da União de 7 de fevereiro de 2011, seção 1, pág. 67.   </w:t>
      </w:r>
    </w:p>
    <w:p w:rsidR="00E40C6F" w:rsidRPr="00EC28F3" w:rsidRDefault="00E40C6F" w:rsidP="00E40C6F">
      <w:pPr>
        <w:spacing w:before="300" w:after="300" w:line="240" w:lineRule="auto"/>
        <w:jc w:val="center"/>
        <w:rPr>
          <w:rFonts w:ascii="Times New Roman" w:hAnsi="Times New Roman" w:cs="Times New Roman"/>
          <w:b/>
          <w:strike/>
          <w:sz w:val="24"/>
          <w:szCs w:val="24"/>
        </w:rPr>
      </w:pPr>
      <w:r w:rsidRPr="00EC28F3">
        <w:rPr>
          <w:rFonts w:ascii="Times New Roman" w:hAnsi="Times New Roman" w:cs="Times New Roman"/>
          <w:b/>
          <w:strike/>
          <w:sz w:val="24"/>
          <w:szCs w:val="24"/>
        </w:rPr>
        <w:t>DIRCEU BRÁS APARECIDO BARBANO</w:t>
      </w:r>
    </w:p>
    <w:p w:rsidR="00E40C6F" w:rsidRPr="00673584" w:rsidRDefault="00E40C6F" w:rsidP="00E40C6F">
      <w:pPr>
        <w:spacing w:before="300" w:after="300" w:line="240" w:lineRule="auto"/>
        <w:jc w:val="both"/>
        <w:rPr>
          <w:rFonts w:ascii="Times New Roman" w:hAnsi="Times New Roman" w:cs="Times New Roman"/>
          <w:strike/>
          <w:sz w:val="24"/>
          <w:szCs w:val="24"/>
        </w:rPr>
      </w:pPr>
    </w:p>
    <w:p w:rsidR="00E40C6F" w:rsidRPr="00053420" w:rsidRDefault="00E40C6F" w:rsidP="00E40C6F">
      <w:pPr>
        <w:spacing w:before="300" w:after="300" w:line="240" w:lineRule="auto"/>
        <w:jc w:val="center"/>
        <w:rPr>
          <w:rFonts w:ascii="Times New Roman" w:hAnsi="Times New Roman" w:cs="Times New Roman"/>
          <w:b/>
          <w:strike/>
          <w:sz w:val="24"/>
          <w:szCs w:val="24"/>
        </w:rPr>
      </w:pPr>
      <w:r w:rsidRPr="00053420">
        <w:rPr>
          <w:rFonts w:ascii="Times New Roman" w:hAnsi="Times New Roman" w:cs="Times New Roman"/>
          <w:b/>
          <w:strike/>
          <w:sz w:val="24"/>
          <w:szCs w:val="24"/>
        </w:rPr>
        <w:t>ANEXO</w:t>
      </w:r>
    </w:p>
    <w:p w:rsidR="00E40C6F" w:rsidRPr="004F7573" w:rsidRDefault="00E40C6F" w:rsidP="00E40C6F">
      <w:pPr>
        <w:spacing w:before="300" w:after="300" w:line="240" w:lineRule="auto"/>
        <w:ind w:firstLine="573"/>
        <w:jc w:val="both"/>
        <w:rPr>
          <w:rFonts w:ascii="Times New Roman" w:hAnsi="Times New Roman" w:cs="Times New Roman"/>
          <w:b/>
          <w:strike/>
          <w:sz w:val="24"/>
          <w:szCs w:val="24"/>
        </w:rPr>
      </w:pPr>
      <w:r w:rsidRPr="004F7573">
        <w:rPr>
          <w:rFonts w:ascii="Times New Roman" w:hAnsi="Times New Roman" w:cs="Times New Roman"/>
          <w:b/>
          <w:strike/>
          <w:sz w:val="24"/>
          <w:szCs w:val="24"/>
        </w:rPr>
        <w:t xml:space="preserve">1. REFERÊNCIAS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1.1 BRASIL. Lei nº 8.078, de 11 de setembro de 1990. Código de Defesa do Consumidor. Diário Oficial da União, Brasília, DF, 12 set. 1990. Suplemento.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1.2 BRASIL, Portaria Interministerial MS/MIDC nº 692 de </w:t>
      </w:r>
      <w:proofErr w:type="gramStart"/>
      <w:r w:rsidRPr="00673584">
        <w:rPr>
          <w:rFonts w:ascii="Times New Roman" w:hAnsi="Times New Roman" w:cs="Times New Roman"/>
          <w:strike/>
          <w:sz w:val="24"/>
          <w:szCs w:val="24"/>
        </w:rPr>
        <w:t>8</w:t>
      </w:r>
      <w:proofErr w:type="gramEnd"/>
      <w:r w:rsidRPr="00673584">
        <w:rPr>
          <w:rFonts w:ascii="Times New Roman" w:hAnsi="Times New Roman" w:cs="Times New Roman"/>
          <w:strike/>
          <w:sz w:val="24"/>
          <w:szCs w:val="24"/>
        </w:rPr>
        <w:t xml:space="preserve"> de abril de 2009. Define a operacionalização das ações de cooperação técnica para a Garantia da Qualidade e Segurança de Dispositivos Médicos submetidos ao regime de controle sanitário, conforme o estabelecido no Termo de Cooperação Técnica entre o Ministério</w:t>
      </w:r>
      <w:r w:rsidR="00136F7A">
        <w:rPr>
          <w:rFonts w:ascii="Times New Roman" w:hAnsi="Times New Roman" w:cs="Times New Roman"/>
          <w:strike/>
          <w:sz w:val="24"/>
          <w:szCs w:val="24"/>
        </w:rPr>
        <w:t xml:space="preserve"> </w:t>
      </w:r>
      <w:r w:rsidRPr="00673584">
        <w:rPr>
          <w:rFonts w:ascii="Times New Roman" w:hAnsi="Times New Roman" w:cs="Times New Roman"/>
          <w:strike/>
          <w:sz w:val="24"/>
          <w:szCs w:val="24"/>
        </w:rPr>
        <w:t xml:space="preserve">da Saúde (MS) e o Ministério do Desenvolvimento, Indústria e Comércio Exterior (MDIC).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1.3 BRASIL, Resolução ANVISA RDC nº 56 de 06 de abril de 2001. Regulamento Técnico que estabelece os requisitos essenciais de segurança e eficácia aplicáveis aos produtos</w:t>
      </w:r>
      <w:r w:rsidR="00BA27A0">
        <w:rPr>
          <w:rFonts w:ascii="Times New Roman" w:hAnsi="Times New Roman" w:cs="Times New Roman"/>
          <w:strike/>
          <w:sz w:val="24"/>
          <w:szCs w:val="24"/>
        </w:rPr>
        <w:t xml:space="preserve"> </w:t>
      </w:r>
      <w:r w:rsidRPr="00673584">
        <w:rPr>
          <w:rFonts w:ascii="Times New Roman" w:hAnsi="Times New Roman" w:cs="Times New Roman"/>
          <w:strike/>
          <w:sz w:val="24"/>
          <w:szCs w:val="24"/>
        </w:rPr>
        <w:t xml:space="preserve">para saúde, referidos no anexo desta Resolução. Diário Oficial da União, Brasília, DF, Poder Executivo, de 10 de abril de 2001.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1.4 BRASIL, Resolução ANVISA RDC nº 185 de 22 de outubro de 2001. Regulamento Técnico que trata do Registro, Alteração, Revalidação e Cancelamento do Registro de Produtos Médicos na Agência Nacional de Vigilância Sanitária - ANVISA. Diário Oficial da União, Brasília, DF, Poder Executivo, de 06 de novembro de 2001.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1.5 BRASIL, Resolução ANVISA RDC n° 156, de 11 de agosto de 2006. Dispõe sobre o registro, rotulagem e re-processamento de produtos médicos, e dá outras providências. </w:t>
      </w:r>
    </w:p>
    <w:p w:rsidR="00E40C6F"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1.6 BRASIL, Resolução ANVISA RDC nº 207 de 17 de novembro de 2006. Altera a Resolução ANVISA RDC 185, que trata do Registro, Alteração, Revalidação e Cancelamento do Registro de Produtos Médicos na Agência Nacional de Vigilância Sanitária - ANVISA. Diário Oficial da União, Brasília, DF, Poder Executivo, de 06 de novembro de 2001. </w:t>
      </w:r>
    </w:p>
    <w:p w:rsidR="0041131B" w:rsidRPr="00673584" w:rsidRDefault="0041131B" w:rsidP="00E40C6F">
      <w:pPr>
        <w:spacing w:before="300" w:after="300" w:line="240" w:lineRule="auto"/>
        <w:ind w:firstLine="573"/>
        <w:jc w:val="both"/>
        <w:rPr>
          <w:rFonts w:ascii="Times New Roman" w:hAnsi="Times New Roman" w:cs="Times New Roman"/>
          <w:strike/>
          <w:sz w:val="24"/>
          <w:szCs w:val="24"/>
        </w:rPr>
      </w:pP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lastRenderedPageBreak/>
        <w:t xml:space="preserve">1.7 BRASIL, Resolução ANVISA RDC n° 16, de 28 de março de 2013. Aprova o Regulamento Técnico de Boas Práticas de Fabricação de Produtos Médicos e Produtos para Diagnóstico de Uso In Vitro e dá outras providências. Diário Oficial da União, Brasília, DF Poder Executivo, de 1° de abril de 2013.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1.8 BRASIL, Associação Brasileira de Normas Técnicas - ABNT, NBR n°. 5426:1985, que aprova Planos de Amostragem e Procedimentos na Inspeção por Atributos, 1985; ou norma que vier a substituí-la.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 xml:space="preserve">1.9 BRASIL, Associação Brasileira de Normas Técnicas - ABNT, NBR ISO n°. 7886-1:2003, que aprova a Norma Brasileira para Seringa hipodérmica estéril para uso único - Parte 1: Seringa para uso manual; ou norma que vier a substituí-la.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1.10 BRASIL, Associação Brasileira de Normas Técnicas - ABNT, NBR ISO n°. 7886</w:t>
      </w:r>
      <w:r w:rsidR="00A50F3A">
        <w:rPr>
          <w:rFonts w:ascii="Times New Roman" w:hAnsi="Times New Roman" w:cs="Times New Roman"/>
          <w:strike/>
          <w:sz w:val="24"/>
          <w:szCs w:val="24"/>
        </w:rPr>
        <w:t>-</w:t>
      </w:r>
      <w:r w:rsidRPr="00673584">
        <w:rPr>
          <w:rFonts w:ascii="Times New Roman" w:hAnsi="Times New Roman" w:cs="Times New Roman"/>
          <w:strike/>
          <w:sz w:val="24"/>
          <w:szCs w:val="24"/>
        </w:rPr>
        <w:t xml:space="preserve">2:2003, que aprova a Norma Brasileira para Seringa hipodérmica estéril para uso único - Parte 2: Seringa para uso em bomba de seringa; ou norma que vier a substituí-la.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1.11 BRASIL, Associação Brasileira de Normas Técnicas - ABNT, NBR ISO n°. ISO 594</w:t>
      </w:r>
      <w:r w:rsidR="007E33F8">
        <w:rPr>
          <w:rFonts w:ascii="Times New Roman" w:hAnsi="Times New Roman" w:cs="Times New Roman"/>
          <w:strike/>
          <w:sz w:val="24"/>
          <w:szCs w:val="24"/>
        </w:rPr>
        <w:t>-</w:t>
      </w:r>
      <w:r w:rsidRPr="00673584">
        <w:rPr>
          <w:rFonts w:ascii="Times New Roman" w:hAnsi="Times New Roman" w:cs="Times New Roman"/>
          <w:strike/>
          <w:sz w:val="24"/>
          <w:szCs w:val="24"/>
        </w:rPr>
        <w:t xml:space="preserve">1:2003- Montagem cônica com conicidade de 6% (Luer) para seringas, agulhas e outros equipamentos médicos - Parte 1 - Requisitos gerais; ou norma que vier a substituí-la.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1.12 BRASIL, Associação Brasileira de Normas Técnicas - ABNT, NBR ISO n°. ISO 594</w:t>
      </w:r>
      <w:r w:rsidR="00E8588C">
        <w:rPr>
          <w:rFonts w:ascii="Times New Roman" w:hAnsi="Times New Roman" w:cs="Times New Roman"/>
          <w:strike/>
          <w:sz w:val="24"/>
          <w:szCs w:val="24"/>
        </w:rPr>
        <w:t>-</w:t>
      </w:r>
      <w:r w:rsidRPr="00673584">
        <w:rPr>
          <w:rFonts w:ascii="Times New Roman" w:hAnsi="Times New Roman" w:cs="Times New Roman"/>
          <w:strike/>
          <w:sz w:val="24"/>
          <w:szCs w:val="24"/>
        </w:rPr>
        <w:t>2:2003 - Montagem cônica com conicidade de 6% (</w:t>
      </w:r>
      <w:proofErr w:type="spellStart"/>
      <w:r w:rsidRPr="00673584">
        <w:rPr>
          <w:rFonts w:ascii="Times New Roman" w:hAnsi="Times New Roman" w:cs="Times New Roman"/>
          <w:strike/>
          <w:sz w:val="24"/>
          <w:szCs w:val="24"/>
        </w:rPr>
        <w:t>Luer</w:t>
      </w:r>
      <w:proofErr w:type="spellEnd"/>
      <w:r w:rsidRPr="00673584">
        <w:rPr>
          <w:rFonts w:ascii="Times New Roman" w:hAnsi="Times New Roman" w:cs="Times New Roman"/>
          <w:strike/>
          <w:sz w:val="24"/>
          <w:szCs w:val="24"/>
        </w:rPr>
        <w:t xml:space="preserve">) para seringas, agulhas e outros equipamentos médicos - Parte 2 - Montagem fixa; ou norma que vier a substituí-la. </w:t>
      </w:r>
    </w:p>
    <w:p w:rsidR="00E40C6F" w:rsidRPr="00673584" w:rsidRDefault="00E40C6F" w:rsidP="00E40C6F">
      <w:pPr>
        <w:spacing w:before="300" w:after="300" w:line="240" w:lineRule="auto"/>
        <w:ind w:firstLine="573"/>
        <w:jc w:val="both"/>
        <w:rPr>
          <w:rFonts w:ascii="Times New Roman" w:hAnsi="Times New Roman" w:cs="Times New Roman"/>
          <w:strike/>
          <w:sz w:val="24"/>
          <w:szCs w:val="24"/>
        </w:rPr>
      </w:pPr>
      <w:r w:rsidRPr="00673584">
        <w:rPr>
          <w:rFonts w:ascii="Times New Roman" w:hAnsi="Times New Roman" w:cs="Times New Roman"/>
          <w:strike/>
          <w:sz w:val="24"/>
          <w:szCs w:val="24"/>
        </w:rPr>
        <w:t>1.13 BRASIL, Associação Brasileira de Normas Técnicas - ABNT, NBR ISO nº 8537:2013 - Seringas estéreis de uso único, com ou sem agulhas, para insulina; ou norma que vier a substituí-la.</w:t>
      </w:r>
      <w:bookmarkEnd w:id="0"/>
    </w:p>
    <w:sectPr w:rsidR="00E40C6F" w:rsidRPr="00673584" w:rsidSect="007352D0">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ABC" w:rsidRDefault="002E3ABC" w:rsidP="002E3ABC">
      <w:pPr>
        <w:spacing w:after="0" w:line="240" w:lineRule="auto"/>
      </w:pPr>
      <w:r>
        <w:separator/>
      </w:r>
    </w:p>
  </w:endnote>
  <w:endnote w:type="continuationSeparator" w:id="0">
    <w:p w:rsidR="002E3ABC" w:rsidRDefault="002E3ABC" w:rsidP="002E3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ABC" w:rsidRDefault="002E3ABC" w:rsidP="002E3ABC">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2E3ABC" w:rsidRDefault="002E3AB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ABC" w:rsidRDefault="002E3ABC" w:rsidP="002E3ABC">
      <w:pPr>
        <w:spacing w:after="0" w:line="240" w:lineRule="auto"/>
      </w:pPr>
      <w:r>
        <w:separator/>
      </w:r>
    </w:p>
  </w:footnote>
  <w:footnote w:type="continuationSeparator" w:id="0">
    <w:p w:rsidR="002E3ABC" w:rsidRDefault="002E3ABC" w:rsidP="002E3A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ABC" w:rsidRDefault="002E3ABC" w:rsidP="002E3ABC">
    <w:pPr>
      <w:pStyle w:val="Cabealho"/>
      <w:jc w:val="center"/>
    </w:pPr>
    <w:r>
      <w:rPr>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2E3ABC" w:rsidRPr="007C54E1" w:rsidRDefault="002E3ABC" w:rsidP="002E3ABC">
    <w:pPr>
      <w:pStyle w:val="Cabealho"/>
      <w:jc w:val="center"/>
      <w:rPr>
        <w:b/>
        <w:sz w:val="24"/>
      </w:rPr>
    </w:pPr>
    <w:r w:rsidRPr="007C54E1">
      <w:rPr>
        <w:b/>
        <w:sz w:val="24"/>
      </w:rPr>
      <w:t>Ministério da Saúde - MS</w:t>
    </w:r>
  </w:p>
  <w:p w:rsidR="002E3ABC" w:rsidRPr="007C54E1" w:rsidRDefault="002E3ABC" w:rsidP="002E3ABC">
    <w:pPr>
      <w:pStyle w:val="Cabealho"/>
      <w:jc w:val="center"/>
      <w:rPr>
        <w:b/>
        <w:sz w:val="24"/>
      </w:rPr>
    </w:pPr>
    <w:r w:rsidRPr="007C54E1">
      <w:rPr>
        <w:b/>
        <w:sz w:val="24"/>
      </w:rPr>
      <w:t>Agência Nacional de Vigilância Sanitária - ANVISA</w:t>
    </w:r>
  </w:p>
  <w:p w:rsidR="002E3ABC" w:rsidRDefault="002E3ABC">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1B39D0"/>
    <w:rsid w:val="000017A9"/>
    <w:rsid w:val="00053420"/>
    <w:rsid w:val="000C7C12"/>
    <w:rsid w:val="000F3731"/>
    <w:rsid w:val="00136F7A"/>
    <w:rsid w:val="001B39D0"/>
    <w:rsid w:val="001E708B"/>
    <w:rsid w:val="00254F70"/>
    <w:rsid w:val="002E3ABC"/>
    <w:rsid w:val="00370BF8"/>
    <w:rsid w:val="0039356D"/>
    <w:rsid w:val="0041131B"/>
    <w:rsid w:val="00455FF0"/>
    <w:rsid w:val="004F1B2A"/>
    <w:rsid w:val="004F7573"/>
    <w:rsid w:val="00536020"/>
    <w:rsid w:val="005C713F"/>
    <w:rsid w:val="005D1D6B"/>
    <w:rsid w:val="00673584"/>
    <w:rsid w:val="007352D0"/>
    <w:rsid w:val="007441BF"/>
    <w:rsid w:val="00786686"/>
    <w:rsid w:val="007E33F8"/>
    <w:rsid w:val="00971F6A"/>
    <w:rsid w:val="009B4EFE"/>
    <w:rsid w:val="00A50F3A"/>
    <w:rsid w:val="00A8617E"/>
    <w:rsid w:val="00B242E3"/>
    <w:rsid w:val="00B30817"/>
    <w:rsid w:val="00B371C5"/>
    <w:rsid w:val="00BA27A0"/>
    <w:rsid w:val="00BC4C83"/>
    <w:rsid w:val="00C73620"/>
    <w:rsid w:val="00CF266B"/>
    <w:rsid w:val="00D124AE"/>
    <w:rsid w:val="00D621E1"/>
    <w:rsid w:val="00DF3807"/>
    <w:rsid w:val="00E40C6F"/>
    <w:rsid w:val="00E458D4"/>
    <w:rsid w:val="00E8588C"/>
    <w:rsid w:val="00EA0D8C"/>
    <w:rsid w:val="00EC28F3"/>
    <w:rsid w:val="00F3769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2D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40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2E3ABC"/>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2E3ABC"/>
  </w:style>
  <w:style w:type="paragraph" w:styleId="Rodap">
    <w:name w:val="footer"/>
    <w:basedOn w:val="Normal"/>
    <w:link w:val="RodapChar"/>
    <w:uiPriority w:val="99"/>
    <w:semiHidden/>
    <w:unhideWhenUsed/>
    <w:rsid w:val="002E3ABC"/>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2E3ABC"/>
  </w:style>
  <w:style w:type="paragraph" w:styleId="Textodebalo">
    <w:name w:val="Balloon Text"/>
    <w:basedOn w:val="Normal"/>
    <w:link w:val="TextodebaloChar"/>
    <w:uiPriority w:val="99"/>
    <w:semiHidden/>
    <w:unhideWhenUsed/>
    <w:rsid w:val="002E3A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E3A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4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FF2FC2-2DD1-499F-BF3A-4AAE33DCB53E}"/>
</file>

<file path=customXml/itemProps2.xml><?xml version="1.0" encoding="utf-8"?>
<ds:datastoreItem xmlns:ds="http://schemas.openxmlformats.org/officeDocument/2006/customXml" ds:itemID="{536604CD-7C3D-4DA3-9C64-E8AB2BADECFE}"/>
</file>

<file path=customXml/itemProps3.xml><?xml version="1.0" encoding="utf-8"?>
<ds:datastoreItem xmlns:ds="http://schemas.openxmlformats.org/officeDocument/2006/customXml" ds:itemID="{06229992-874F-483E-B41A-4137043D7174}"/>
</file>

<file path=docProps/app.xml><?xml version="1.0" encoding="utf-8"?>
<Properties xmlns="http://schemas.openxmlformats.org/officeDocument/2006/extended-properties" xmlns:vt="http://schemas.openxmlformats.org/officeDocument/2006/docPropsVTypes">
  <Template>Normal</Template>
  <TotalTime>52</TotalTime>
  <Pages>9</Pages>
  <Words>2423</Words>
  <Characters>13085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34</cp:revision>
  <dcterms:created xsi:type="dcterms:W3CDTF">2016-02-18T20:33:00Z</dcterms:created>
  <dcterms:modified xsi:type="dcterms:W3CDTF">2016-09-15T18:13:00Z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