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51D" w:rsidRPr="0032392B" w:rsidRDefault="00D04221" w:rsidP="00D04221">
      <w:pPr>
        <w:jc w:val="center"/>
        <w:rPr>
          <w:b/>
          <w:bCs/>
        </w:rPr>
      </w:pPr>
      <w:bookmarkStart w:id="0" w:name="_GoBack"/>
      <w:bookmarkEnd w:id="0"/>
      <w:r w:rsidRPr="0032392B">
        <w:rPr>
          <w:b/>
          <w:bCs/>
          <w:sz w:val="22"/>
        </w:rPr>
        <w:t>RESOLUÇÃO DE DIRETORIA COLEGIADA – RDC Nº 29, DE 24 DE DEZEMBRO DE 1999</w:t>
      </w:r>
    </w:p>
    <w:p w:rsidR="00D04221" w:rsidRPr="0032392B" w:rsidRDefault="00D04221">
      <w:pPr>
        <w:jc w:val="both"/>
      </w:pPr>
    </w:p>
    <w:p w:rsidR="0022151D" w:rsidRPr="0032392B" w:rsidRDefault="00D04221" w:rsidP="00D04221">
      <w:pPr>
        <w:jc w:val="center"/>
        <w:rPr>
          <w:b/>
          <w:color w:val="0000FF"/>
        </w:rPr>
      </w:pPr>
      <w:r w:rsidRPr="0032392B">
        <w:rPr>
          <w:b/>
          <w:color w:val="0000FF"/>
        </w:rPr>
        <w:t>(</w:t>
      </w:r>
      <w:r w:rsidR="0022151D" w:rsidRPr="0032392B">
        <w:rPr>
          <w:b/>
          <w:color w:val="0000FF"/>
        </w:rPr>
        <w:t xml:space="preserve">Publicada em </w:t>
      </w:r>
      <w:r w:rsidRPr="0032392B">
        <w:rPr>
          <w:b/>
          <w:color w:val="0000FF"/>
        </w:rPr>
        <w:t>DOU nº 247</w:t>
      </w:r>
      <w:r w:rsidR="00590451">
        <w:rPr>
          <w:b/>
          <w:color w:val="0000FF"/>
        </w:rPr>
        <w:t>-E</w:t>
      </w:r>
      <w:r w:rsidRPr="0032392B">
        <w:rPr>
          <w:b/>
          <w:color w:val="0000FF"/>
        </w:rPr>
        <w:t>, de 27 de dezembro de 1999)</w:t>
      </w:r>
    </w:p>
    <w:p w:rsidR="0022151D" w:rsidRPr="0032392B" w:rsidRDefault="0022151D" w:rsidP="00D04221">
      <w:pPr>
        <w:jc w:val="center"/>
        <w:rPr>
          <w:b/>
          <w:color w:val="0000FF"/>
        </w:rPr>
      </w:pPr>
    </w:p>
    <w:p w:rsidR="0022151D" w:rsidRPr="0032392B" w:rsidRDefault="0022151D" w:rsidP="00D04221">
      <w:pPr>
        <w:jc w:val="center"/>
        <w:rPr>
          <w:b/>
          <w:color w:val="0000FF"/>
        </w:rPr>
      </w:pPr>
      <w:r w:rsidRPr="0032392B">
        <w:rPr>
          <w:b/>
          <w:color w:val="0000FF"/>
        </w:rPr>
        <w:t>(Revogada pela Resolução</w:t>
      </w:r>
      <w:r w:rsidR="00B21DDF">
        <w:rPr>
          <w:b/>
          <w:color w:val="0000FF"/>
        </w:rPr>
        <w:t xml:space="preserve"> </w:t>
      </w:r>
      <w:r w:rsidRPr="0032392B">
        <w:rPr>
          <w:b/>
          <w:color w:val="0000FF"/>
        </w:rPr>
        <w:t>-</w:t>
      </w:r>
      <w:r w:rsidR="00B21DDF">
        <w:rPr>
          <w:b/>
          <w:color w:val="0000FF"/>
        </w:rPr>
        <w:t xml:space="preserve"> </w:t>
      </w:r>
      <w:r w:rsidRPr="0032392B">
        <w:rPr>
          <w:b/>
          <w:color w:val="0000FF"/>
        </w:rPr>
        <w:t>RDC nº 149, de 14 de agosto de 2001)</w:t>
      </w:r>
    </w:p>
    <w:p w:rsidR="0022151D" w:rsidRPr="0032392B" w:rsidRDefault="0022151D">
      <w:pPr>
        <w:jc w:val="both"/>
        <w:rPr>
          <w:b/>
          <w:bCs/>
          <w:strike/>
        </w:rPr>
      </w:pPr>
    </w:p>
    <w:p w:rsidR="0022151D" w:rsidRPr="0032392B" w:rsidRDefault="0022151D">
      <w:pPr>
        <w:jc w:val="both"/>
        <w:rPr>
          <w:b/>
          <w:bCs/>
          <w:strike/>
        </w:rPr>
      </w:pPr>
    </w:p>
    <w:p w:rsidR="0022151D" w:rsidRPr="0032392B" w:rsidRDefault="0022151D">
      <w:pPr>
        <w:ind w:firstLine="1134"/>
        <w:jc w:val="both"/>
        <w:rPr>
          <w:strike/>
        </w:rPr>
      </w:pPr>
      <w:r w:rsidRPr="0032392B">
        <w:rPr>
          <w:bCs/>
          <w:strike/>
        </w:rPr>
        <w:t>A Diretoria Colegiada da Agência Nacional de Vigilância Sanitária,</w:t>
      </w:r>
      <w:r w:rsidRPr="0032392B">
        <w:rPr>
          <w:b/>
          <w:bCs/>
          <w:strike/>
        </w:rPr>
        <w:t xml:space="preserve"> </w:t>
      </w:r>
      <w:r w:rsidRPr="0032392B">
        <w:rPr>
          <w:strike/>
        </w:rPr>
        <w:t>no uso da atribuição que lhe confere o art. 11 inciso IV do Regulamento da ANVS, aprovado pelo Decreto nº 3.029, de 16 de abril de  1999, em reunião realizada em 21 de dezembro de 1999,</w:t>
      </w:r>
    </w:p>
    <w:p w:rsidR="0022151D" w:rsidRPr="0032392B" w:rsidRDefault="0022151D">
      <w:pPr>
        <w:jc w:val="both"/>
        <w:rPr>
          <w:strike/>
        </w:rPr>
      </w:pPr>
    </w:p>
    <w:p w:rsidR="0022151D" w:rsidRPr="0032392B" w:rsidRDefault="0022151D">
      <w:pPr>
        <w:ind w:firstLine="1134"/>
        <w:jc w:val="both"/>
        <w:rPr>
          <w:strike/>
        </w:rPr>
      </w:pPr>
      <w:r w:rsidRPr="0032392B">
        <w:rPr>
          <w:strike/>
        </w:rPr>
        <w:t xml:space="preserve">considerando o disposto no art. 197 da Constituição, art. 16, inciso XVI da Lei nº 8.080, de 19 de setembro de 1990 e o art. 8º, inciso VII da Lei nº 9.782, de 26 de janeiro de 1999, </w:t>
      </w:r>
    </w:p>
    <w:p w:rsidR="0022151D" w:rsidRPr="0032392B" w:rsidRDefault="0022151D">
      <w:pPr>
        <w:ind w:firstLine="1134"/>
        <w:jc w:val="both"/>
        <w:rPr>
          <w:strike/>
        </w:rPr>
      </w:pPr>
    </w:p>
    <w:p w:rsidR="0022151D" w:rsidRPr="0032392B" w:rsidRDefault="0022151D">
      <w:pPr>
        <w:ind w:firstLine="1134"/>
        <w:jc w:val="both"/>
        <w:rPr>
          <w:strike/>
        </w:rPr>
      </w:pPr>
      <w:r w:rsidRPr="0032392B">
        <w:rPr>
          <w:strike/>
        </w:rPr>
        <w:t>adota a seguinte Resolução de Diretoria Colegiada e eu, Diretor–Presidente, determino a sua publicação:</w:t>
      </w:r>
    </w:p>
    <w:p w:rsidR="0022151D" w:rsidRPr="0032392B" w:rsidRDefault="0022151D">
      <w:pPr>
        <w:ind w:firstLine="1134"/>
        <w:jc w:val="both"/>
        <w:rPr>
          <w:strike/>
        </w:rPr>
      </w:pPr>
    </w:p>
    <w:p w:rsidR="0022151D" w:rsidRPr="0032392B" w:rsidRDefault="00DE4DB8">
      <w:pPr>
        <w:ind w:firstLine="1134"/>
        <w:jc w:val="both"/>
        <w:rPr>
          <w:strike/>
        </w:rPr>
      </w:pPr>
      <w:r w:rsidRPr="0032392B">
        <w:rPr>
          <w:strike/>
        </w:rPr>
        <w:t xml:space="preserve">Art. 1º Para o </w:t>
      </w:r>
      <w:r w:rsidR="0022151D" w:rsidRPr="0032392B">
        <w:rPr>
          <w:strike/>
        </w:rPr>
        <w:t>adequado gerenciamento do Programa Nacional de Sangue e Hemoderivados, previsto no art. 7º da Lei nº 7.649, de 25 de janeiro de 1988, em face da autorização constante do parágrafo único de seu art. 3º, as instituições executoras de atividades hemoterápicas, públicas e privadas, encaminharão à direção estadual do Sistema Único  de Saúde – SUS, na forma dos anexos a esta Resolução, os dados de sua produção de cada mês, até o 10º dia subseqüente  ao informado.</w:t>
      </w:r>
    </w:p>
    <w:p w:rsidR="0022151D" w:rsidRPr="0032392B" w:rsidRDefault="0022151D">
      <w:pPr>
        <w:jc w:val="both"/>
        <w:rPr>
          <w:strike/>
        </w:rPr>
      </w:pPr>
    </w:p>
    <w:p w:rsidR="0022151D" w:rsidRPr="0032392B" w:rsidRDefault="0022151D">
      <w:pPr>
        <w:pStyle w:val="Corpodetexto2"/>
        <w:rPr>
          <w:rFonts w:ascii="Times New Roman" w:hAnsi="Times New Roman" w:cs="Times New Roman"/>
          <w:strike/>
          <w:sz w:val="24"/>
          <w:szCs w:val="24"/>
        </w:rPr>
      </w:pPr>
      <w:r w:rsidRPr="0032392B">
        <w:rPr>
          <w:rFonts w:ascii="Times New Roman" w:hAnsi="Times New Roman" w:cs="Times New Roman"/>
          <w:strike/>
          <w:sz w:val="24"/>
          <w:szCs w:val="24"/>
        </w:rPr>
        <w:t>Art. 2º Os órgãos e entidades integrantes da rede pública de serviços hemoterápicos devem remeter os dados referidos no artigo anterior à coordenação da atividade no Estado, enquanto que as instituições privadas o farão à unidade de vigilância sanitária da direção estadual do SUS, sob a supervisão, em ambos os casos, do respectivo responsável técnico.</w:t>
      </w:r>
    </w:p>
    <w:p w:rsidR="0022151D" w:rsidRPr="0032392B" w:rsidRDefault="0022151D">
      <w:pPr>
        <w:jc w:val="both"/>
        <w:rPr>
          <w:strike/>
        </w:rPr>
      </w:pPr>
    </w:p>
    <w:p w:rsidR="0022151D" w:rsidRPr="0032392B" w:rsidRDefault="00DE4DB8">
      <w:pPr>
        <w:ind w:firstLine="1134"/>
        <w:jc w:val="both"/>
        <w:rPr>
          <w:strike/>
        </w:rPr>
      </w:pPr>
      <w:r w:rsidRPr="0032392B">
        <w:rPr>
          <w:strike/>
        </w:rPr>
        <w:t xml:space="preserve">Art. 3º </w:t>
      </w:r>
      <w:r w:rsidR="0022151D" w:rsidRPr="0032392B">
        <w:rPr>
          <w:strike/>
        </w:rPr>
        <w:t>Os órgãos receptores dos dados deverão transmiti-los à Gerência-Geral de Sangue e Hemoderivados da Agência Nacional de Vigilância Sanitária, até o 20º dia seguinte ao seu recebimento.</w:t>
      </w:r>
    </w:p>
    <w:p w:rsidR="0022151D" w:rsidRPr="0032392B" w:rsidRDefault="0022151D">
      <w:pPr>
        <w:ind w:firstLine="1134"/>
        <w:jc w:val="both"/>
        <w:rPr>
          <w:strike/>
        </w:rPr>
      </w:pPr>
    </w:p>
    <w:p w:rsidR="0022151D" w:rsidRPr="0032392B" w:rsidRDefault="00DE4DB8">
      <w:pPr>
        <w:ind w:firstLine="1134"/>
        <w:jc w:val="both"/>
        <w:rPr>
          <w:strike/>
        </w:rPr>
      </w:pPr>
      <w:r w:rsidRPr="0032392B">
        <w:rPr>
          <w:strike/>
        </w:rPr>
        <w:t xml:space="preserve">Art. 4º </w:t>
      </w:r>
      <w:r w:rsidR="0022151D" w:rsidRPr="0032392B">
        <w:rPr>
          <w:strike/>
        </w:rPr>
        <w:t>A Gerência Geral de Sangue e Hemoderi</w:t>
      </w:r>
      <w:r w:rsidRPr="0032392B">
        <w:rPr>
          <w:strike/>
        </w:rPr>
        <w:t>vados gerará facilidades para a</w:t>
      </w:r>
      <w:r w:rsidR="0022151D" w:rsidRPr="0032392B">
        <w:rPr>
          <w:strike/>
        </w:rPr>
        <w:t xml:space="preserve"> transmissão dos dados previstos nesta Resolução por intermédio da interligação de rede de computadores com o desenvolvimento de programa para processá-los em meio magnético.</w:t>
      </w:r>
    </w:p>
    <w:p w:rsidR="0022151D" w:rsidRPr="0032392B" w:rsidRDefault="0022151D">
      <w:pPr>
        <w:ind w:firstLine="1134"/>
        <w:jc w:val="both"/>
        <w:rPr>
          <w:strike/>
        </w:rPr>
      </w:pPr>
    </w:p>
    <w:p w:rsidR="0022151D" w:rsidRPr="0032392B" w:rsidRDefault="0022151D">
      <w:pPr>
        <w:ind w:firstLine="1134"/>
        <w:jc w:val="both"/>
        <w:rPr>
          <w:strike/>
        </w:rPr>
      </w:pPr>
      <w:r w:rsidRPr="0032392B">
        <w:rPr>
          <w:strike/>
        </w:rPr>
        <w:t>Art. 5º O descumprimento das disposições desta Resol</w:t>
      </w:r>
      <w:r w:rsidR="00DE4DB8" w:rsidRPr="0032392B">
        <w:rPr>
          <w:strike/>
        </w:rPr>
        <w:t xml:space="preserve">ução, sujeita os infratores às </w:t>
      </w:r>
      <w:r w:rsidRPr="0032392B">
        <w:rPr>
          <w:strike/>
        </w:rPr>
        <w:t>penalidades previstas no art. 8º da Lei nº 7.649, de 1988.</w:t>
      </w:r>
    </w:p>
    <w:p w:rsidR="0022151D" w:rsidRPr="0032392B" w:rsidRDefault="0022151D">
      <w:pPr>
        <w:ind w:firstLine="1134"/>
        <w:jc w:val="both"/>
        <w:rPr>
          <w:strike/>
        </w:rPr>
      </w:pPr>
    </w:p>
    <w:p w:rsidR="0022151D" w:rsidRPr="0032392B" w:rsidRDefault="0022151D">
      <w:pPr>
        <w:ind w:firstLine="1134"/>
        <w:jc w:val="both"/>
        <w:rPr>
          <w:strike/>
        </w:rPr>
      </w:pPr>
      <w:r w:rsidRPr="0032392B">
        <w:rPr>
          <w:strike/>
        </w:rPr>
        <w:t>Art. 6º Esta Resolução de Diretoria Colegiada entrará em vigor na data de sua publicação.</w:t>
      </w:r>
    </w:p>
    <w:p w:rsidR="0022151D" w:rsidRPr="0032392B" w:rsidRDefault="0022151D">
      <w:pPr>
        <w:ind w:firstLine="1134"/>
        <w:jc w:val="both"/>
        <w:rPr>
          <w:strike/>
        </w:rPr>
      </w:pPr>
    </w:p>
    <w:p w:rsidR="0022151D" w:rsidRPr="0032392B" w:rsidRDefault="0022151D">
      <w:pPr>
        <w:ind w:firstLine="1134"/>
        <w:jc w:val="both"/>
        <w:rPr>
          <w:strike/>
        </w:rPr>
      </w:pPr>
    </w:p>
    <w:p w:rsidR="0022151D" w:rsidRPr="0032392B" w:rsidRDefault="0022151D">
      <w:pPr>
        <w:ind w:firstLine="1134"/>
        <w:jc w:val="both"/>
        <w:rPr>
          <w:strike/>
        </w:rPr>
      </w:pPr>
    </w:p>
    <w:p w:rsidR="00D04221" w:rsidRPr="0032392B" w:rsidRDefault="0022151D" w:rsidP="00D04221">
      <w:pPr>
        <w:jc w:val="center"/>
      </w:pPr>
      <w:r w:rsidRPr="0032392B">
        <w:t>GONZALO VECINA NETO</w:t>
      </w:r>
    </w:p>
    <w:p w:rsidR="0022151D" w:rsidRPr="0032392B" w:rsidRDefault="0022151D" w:rsidP="00D04221">
      <w:pPr>
        <w:rPr>
          <w:strike/>
        </w:rPr>
      </w:pPr>
    </w:p>
    <w:p w:rsidR="00D04221" w:rsidRPr="0032392B" w:rsidRDefault="00D04221" w:rsidP="0010570C">
      <w:pPr>
        <w:rPr>
          <w:strike/>
        </w:rPr>
      </w:pPr>
    </w:p>
    <w:p w:rsidR="0010570C" w:rsidRDefault="00B21DDF" w:rsidP="0010570C">
      <w:pPr>
        <w:adjustRightInd w:val="0"/>
        <w:rPr>
          <w:iCs/>
          <w:strike/>
          <w:sz w:val="20"/>
          <w:szCs w:val="20"/>
        </w:rPr>
        <w:sectPr w:rsidR="0010570C" w:rsidSect="0010570C">
          <w:headerReference w:type="default" r:id="rId7"/>
          <w:footerReference w:type="default" r:id="rId8"/>
          <w:type w:val="nextColumn"/>
          <w:pgSz w:w="11907" w:h="16840" w:code="9"/>
          <w:pgMar w:top="1134" w:right="1134" w:bottom="1134" w:left="1134" w:header="0" w:footer="258" w:gutter="0"/>
          <w:cols w:space="709"/>
          <w:docGrid w:linePitch="326"/>
        </w:sectPr>
      </w:pPr>
      <w:r w:rsidRPr="0046687A">
        <w:rPr>
          <w:strike/>
          <w:sz w:val="20"/>
          <w:szCs w:val="20"/>
        </w:rPr>
        <w:t xml:space="preserve">(Of. El. nº </w:t>
      </w:r>
      <w:r w:rsidRPr="0046687A">
        <w:rPr>
          <w:iCs/>
          <w:strike/>
          <w:sz w:val="20"/>
          <w:szCs w:val="20"/>
        </w:rPr>
        <w:t>458/99)</w:t>
      </w:r>
    </w:p>
    <w:p w:rsidR="00D04221" w:rsidRPr="0010570C" w:rsidRDefault="00D04221" w:rsidP="0010570C">
      <w:pPr>
        <w:adjustRightInd w:val="0"/>
        <w:rPr>
          <w:strike/>
          <w:sz w:val="20"/>
          <w:szCs w:val="20"/>
        </w:rPr>
      </w:pPr>
    </w:p>
    <w:p w:rsidR="0022151D" w:rsidRPr="003F1783" w:rsidRDefault="0022151D" w:rsidP="003F1783">
      <w:pPr>
        <w:jc w:val="center"/>
        <w:rPr>
          <w:b/>
          <w:strike/>
        </w:rPr>
      </w:pPr>
      <w:r w:rsidRPr="003F1783">
        <w:rPr>
          <w:b/>
          <w:strike/>
        </w:rPr>
        <w:t>RELATÓRIO MENSAL DE PRODUÇÃO DE UNIDADES HEMOTERÁPICAS</w:t>
      </w:r>
    </w:p>
    <w:p w:rsidR="0022151D" w:rsidRPr="003F1783" w:rsidRDefault="0022151D" w:rsidP="003F1783">
      <w:pPr>
        <w:jc w:val="center"/>
        <w:rPr>
          <w:b/>
          <w:strike/>
        </w:rPr>
      </w:pPr>
    </w:p>
    <w:tbl>
      <w:tblPr>
        <w:tblW w:w="879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02"/>
        <w:gridCol w:w="2444"/>
        <w:gridCol w:w="2442"/>
        <w:gridCol w:w="2606"/>
      </w:tblGrid>
      <w:tr w:rsidR="008239C7" w:rsidRPr="0032392B" w:rsidTr="008239C7">
        <w:tblPrEx>
          <w:tblCellMar>
            <w:top w:w="0" w:type="dxa"/>
            <w:bottom w:w="0" w:type="dxa"/>
          </w:tblCellMar>
        </w:tblPrEx>
        <w:trPr>
          <w:trHeight w:val="396"/>
        </w:trPr>
        <w:tc>
          <w:tcPr>
            <w:tcW w:w="1302" w:type="dxa"/>
          </w:tcPr>
          <w:p w:rsidR="008239C7" w:rsidRPr="0032392B" w:rsidRDefault="008239C7">
            <w:pPr>
              <w:jc w:val="center"/>
              <w:rPr>
                <w:strike/>
              </w:rPr>
            </w:pPr>
            <w:r w:rsidRPr="0032392B">
              <w:rPr>
                <w:strike/>
              </w:rPr>
              <w:t>Mês</w:t>
            </w:r>
          </w:p>
        </w:tc>
        <w:tc>
          <w:tcPr>
            <w:tcW w:w="2444" w:type="dxa"/>
            <w:tcBorders>
              <w:right w:val="single" w:sz="6" w:space="0" w:color="auto"/>
            </w:tcBorders>
          </w:tcPr>
          <w:p w:rsidR="008239C7" w:rsidRPr="0032392B" w:rsidRDefault="008239C7">
            <w:pPr>
              <w:rPr>
                <w:strike/>
              </w:rPr>
            </w:pPr>
          </w:p>
        </w:tc>
        <w:tc>
          <w:tcPr>
            <w:tcW w:w="2442" w:type="dxa"/>
            <w:tcBorders>
              <w:left w:val="nil"/>
            </w:tcBorders>
          </w:tcPr>
          <w:p w:rsidR="008239C7" w:rsidRPr="0032392B" w:rsidRDefault="008239C7" w:rsidP="008239C7">
            <w:pPr>
              <w:jc w:val="center"/>
              <w:rPr>
                <w:strike/>
              </w:rPr>
            </w:pPr>
            <w:r w:rsidRPr="0032392B">
              <w:rPr>
                <w:strike/>
              </w:rPr>
              <w:t>Ano</w:t>
            </w:r>
          </w:p>
        </w:tc>
        <w:tc>
          <w:tcPr>
            <w:tcW w:w="2606" w:type="dxa"/>
          </w:tcPr>
          <w:p w:rsidR="008239C7" w:rsidRPr="0032392B" w:rsidRDefault="008239C7">
            <w:pPr>
              <w:jc w:val="center"/>
              <w:rPr>
                <w:strike/>
              </w:rPr>
            </w:pPr>
          </w:p>
        </w:tc>
      </w:tr>
    </w:tbl>
    <w:p w:rsidR="0022151D" w:rsidRPr="0032392B" w:rsidRDefault="0022151D">
      <w:pPr>
        <w:rPr>
          <w:strike/>
        </w:rPr>
      </w:pPr>
    </w:p>
    <w:p w:rsidR="0022151D" w:rsidRPr="0032392B" w:rsidRDefault="0022151D">
      <w:pPr>
        <w:rPr>
          <w:strike/>
        </w:rPr>
      </w:pPr>
      <w:r w:rsidRPr="0032392B">
        <w:rPr>
          <w:strike/>
        </w:rPr>
        <w:t>1 - Identificação da Unidade Hemoterápica</w:t>
      </w:r>
    </w:p>
    <w:p w:rsidR="0022151D" w:rsidRPr="0032392B" w:rsidRDefault="0022151D">
      <w:pPr>
        <w:rPr>
          <w:strik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73"/>
        <w:gridCol w:w="2695"/>
        <w:gridCol w:w="1283"/>
        <w:gridCol w:w="3260"/>
        <w:gridCol w:w="1098"/>
        <w:gridCol w:w="942"/>
        <w:gridCol w:w="1009"/>
        <w:gridCol w:w="639"/>
        <w:gridCol w:w="2113"/>
      </w:tblGrid>
      <w:tr w:rsidR="0022151D" w:rsidRPr="0010570C" w:rsidTr="003F1783">
        <w:tblPrEx>
          <w:tblCellMar>
            <w:top w:w="0" w:type="dxa"/>
            <w:bottom w:w="0" w:type="dxa"/>
          </w:tblCellMar>
        </w:tblPrEx>
        <w:tc>
          <w:tcPr>
            <w:tcW w:w="569" w:type="pct"/>
          </w:tcPr>
          <w:p w:rsidR="0022151D" w:rsidRPr="0010570C" w:rsidRDefault="0022151D">
            <w:pPr>
              <w:rPr>
                <w:strike/>
                <w:sz w:val="20"/>
              </w:rPr>
            </w:pPr>
            <w:r w:rsidRPr="0010570C">
              <w:rPr>
                <w:strike/>
                <w:sz w:val="20"/>
              </w:rPr>
              <w:t>Razão Social</w:t>
            </w:r>
          </w:p>
        </w:tc>
        <w:tc>
          <w:tcPr>
            <w:tcW w:w="3153" w:type="pct"/>
            <w:gridSpan w:val="5"/>
          </w:tcPr>
          <w:p w:rsidR="0022151D" w:rsidRPr="0010570C" w:rsidRDefault="0022151D">
            <w:pPr>
              <w:rPr>
                <w:strike/>
                <w:sz w:val="20"/>
              </w:rPr>
            </w:pPr>
          </w:p>
        </w:tc>
        <w:tc>
          <w:tcPr>
            <w:tcW w:w="343" w:type="pct"/>
          </w:tcPr>
          <w:p w:rsidR="0022151D" w:rsidRPr="0010570C" w:rsidRDefault="0022151D">
            <w:pPr>
              <w:jc w:val="center"/>
              <w:rPr>
                <w:strike/>
                <w:sz w:val="20"/>
              </w:rPr>
            </w:pPr>
            <w:r w:rsidRPr="0010570C">
              <w:rPr>
                <w:strike/>
                <w:sz w:val="20"/>
              </w:rPr>
              <w:t>Código</w:t>
            </w:r>
          </w:p>
        </w:tc>
        <w:tc>
          <w:tcPr>
            <w:tcW w:w="936" w:type="pct"/>
            <w:gridSpan w:val="2"/>
          </w:tcPr>
          <w:p w:rsidR="0022151D" w:rsidRPr="0010570C" w:rsidRDefault="0022151D">
            <w:pPr>
              <w:rPr>
                <w:strike/>
                <w:sz w:val="20"/>
              </w:rPr>
            </w:pPr>
          </w:p>
        </w:tc>
      </w:tr>
      <w:tr w:rsidR="003F1783" w:rsidRPr="0010570C" w:rsidTr="003F1783">
        <w:tblPrEx>
          <w:tblCellMar>
            <w:top w:w="0" w:type="dxa"/>
            <w:bottom w:w="0" w:type="dxa"/>
          </w:tblCellMar>
        </w:tblPrEx>
        <w:tc>
          <w:tcPr>
            <w:tcW w:w="569" w:type="pct"/>
          </w:tcPr>
          <w:p w:rsidR="0022151D" w:rsidRPr="0010570C" w:rsidRDefault="0022151D">
            <w:pPr>
              <w:rPr>
                <w:strike/>
                <w:sz w:val="20"/>
              </w:rPr>
            </w:pPr>
            <w:r w:rsidRPr="0010570C">
              <w:rPr>
                <w:strike/>
                <w:sz w:val="20"/>
              </w:rPr>
              <w:t>CGC</w:t>
            </w:r>
          </w:p>
        </w:tc>
        <w:tc>
          <w:tcPr>
            <w:tcW w:w="916" w:type="pct"/>
          </w:tcPr>
          <w:p w:rsidR="0022151D" w:rsidRPr="0010570C" w:rsidRDefault="0022151D">
            <w:pPr>
              <w:rPr>
                <w:strike/>
                <w:sz w:val="20"/>
              </w:rPr>
            </w:pPr>
          </w:p>
        </w:tc>
        <w:tc>
          <w:tcPr>
            <w:tcW w:w="436" w:type="pct"/>
          </w:tcPr>
          <w:p w:rsidR="0022151D" w:rsidRPr="0010570C" w:rsidRDefault="0022151D">
            <w:pPr>
              <w:rPr>
                <w:strike/>
                <w:sz w:val="20"/>
              </w:rPr>
            </w:pPr>
            <w:r w:rsidRPr="0010570C">
              <w:rPr>
                <w:strike/>
                <w:sz w:val="20"/>
              </w:rPr>
              <w:t>Licença Sanitária</w:t>
            </w:r>
          </w:p>
        </w:tc>
        <w:tc>
          <w:tcPr>
            <w:tcW w:w="1108" w:type="pct"/>
          </w:tcPr>
          <w:p w:rsidR="0022151D" w:rsidRPr="0010570C" w:rsidRDefault="0022151D" w:rsidP="003F1783">
            <w:pPr>
              <w:rPr>
                <w:strike/>
                <w:sz w:val="20"/>
              </w:rPr>
            </w:pPr>
            <w:r w:rsidRPr="0010570C">
              <w:rPr>
                <w:strike/>
                <w:sz w:val="20"/>
              </w:rPr>
              <w:t>( ) Estadual  ( ) Municipal</w:t>
            </w:r>
          </w:p>
        </w:tc>
        <w:tc>
          <w:tcPr>
            <w:tcW w:w="373" w:type="pct"/>
          </w:tcPr>
          <w:p w:rsidR="0022151D" w:rsidRPr="0010570C" w:rsidRDefault="0022151D">
            <w:pPr>
              <w:jc w:val="center"/>
              <w:rPr>
                <w:strike/>
                <w:sz w:val="20"/>
              </w:rPr>
            </w:pPr>
            <w:r w:rsidRPr="0010570C">
              <w:rPr>
                <w:strike/>
                <w:sz w:val="20"/>
              </w:rPr>
              <w:t>Número</w:t>
            </w:r>
          </w:p>
        </w:tc>
        <w:tc>
          <w:tcPr>
            <w:tcW w:w="662" w:type="pct"/>
            <w:gridSpan w:val="2"/>
          </w:tcPr>
          <w:p w:rsidR="0022151D" w:rsidRPr="0010570C" w:rsidRDefault="0022151D">
            <w:pPr>
              <w:jc w:val="center"/>
              <w:rPr>
                <w:strike/>
                <w:sz w:val="20"/>
              </w:rPr>
            </w:pPr>
            <w:r w:rsidRPr="0010570C">
              <w:rPr>
                <w:strike/>
                <w:sz w:val="20"/>
              </w:rPr>
              <w:t>Natureza da Instituição</w:t>
            </w:r>
          </w:p>
        </w:tc>
        <w:tc>
          <w:tcPr>
            <w:tcW w:w="936" w:type="pct"/>
            <w:gridSpan w:val="2"/>
          </w:tcPr>
          <w:p w:rsidR="0022151D" w:rsidRPr="0010570C" w:rsidRDefault="0022151D">
            <w:pPr>
              <w:rPr>
                <w:strike/>
                <w:sz w:val="20"/>
              </w:rPr>
            </w:pPr>
            <w:r w:rsidRPr="0010570C">
              <w:rPr>
                <w:strike/>
                <w:sz w:val="20"/>
              </w:rPr>
              <w:t>( ) Pública  ( ) Privada</w:t>
            </w:r>
          </w:p>
        </w:tc>
      </w:tr>
      <w:tr w:rsidR="0022151D" w:rsidRPr="0010570C" w:rsidTr="003F1783">
        <w:tblPrEx>
          <w:tblCellMar>
            <w:top w:w="0" w:type="dxa"/>
            <w:bottom w:w="0" w:type="dxa"/>
          </w:tblCellMar>
        </w:tblPrEx>
        <w:tc>
          <w:tcPr>
            <w:tcW w:w="569" w:type="pct"/>
          </w:tcPr>
          <w:p w:rsidR="0022151D" w:rsidRPr="0010570C" w:rsidRDefault="0022151D">
            <w:pPr>
              <w:rPr>
                <w:strike/>
                <w:sz w:val="20"/>
              </w:rPr>
            </w:pPr>
            <w:r w:rsidRPr="0010570C">
              <w:rPr>
                <w:strike/>
                <w:sz w:val="20"/>
              </w:rPr>
              <w:t>Tipo de Unid. (Port. 121)</w:t>
            </w:r>
          </w:p>
        </w:tc>
        <w:tc>
          <w:tcPr>
            <w:tcW w:w="4431" w:type="pct"/>
            <w:gridSpan w:val="8"/>
          </w:tcPr>
          <w:p w:rsidR="0022151D" w:rsidRPr="0010570C" w:rsidRDefault="0022151D">
            <w:pPr>
              <w:rPr>
                <w:strike/>
                <w:sz w:val="20"/>
              </w:rPr>
            </w:pPr>
          </w:p>
        </w:tc>
      </w:tr>
      <w:tr w:rsidR="0022151D" w:rsidRPr="0010570C" w:rsidTr="003F1783">
        <w:tblPrEx>
          <w:tblCellMar>
            <w:top w:w="0" w:type="dxa"/>
            <w:bottom w:w="0" w:type="dxa"/>
          </w:tblCellMar>
        </w:tblPrEx>
        <w:tc>
          <w:tcPr>
            <w:tcW w:w="569" w:type="pct"/>
          </w:tcPr>
          <w:p w:rsidR="0022151D" w:rsidRPr="0010570C" w:rsidRDefault="0022151D">
            <w:pPr>
              <w:rPr>
                <w:strike/>
                <w:sz w:val="20"/>
              </w:rPr>
            </w:pPr>
            <w:r w:rsidRPr="0010570C">
              <w:rPr>
                <w:strike/>
                <w:sz w:val="20"/>
              </w:rPr>
              <w:t>Nome Fantasia</w:t>
            </w:r>
          </w:p>
        </w:tc>
        <w:tc>
          <w:tcPr>
            <w:tcW w:w="4431" w:type="pct"/>
            <w:gridSpan w:val="8"/>
          </w:tcPr>
          <w:p w:rsidR="0022151D" w:rsidRPr="0010570C" w:rsidRDefault="0022151D">
            <w:pPr>
              <w:rPr>
                <w:strike/>
                <w:sz w:val="20"/>
              </w:rPr>
            </w:pPr>
          </w:p>
        </w:tc>
      </w:tr>
      <w:tr w:rsidR="0022151D" w:rsidRPr="0010570C" w:rsidTr="003F1783">
        <w:tblPrEx>
          <w:tblCellMar>
            <w:top w:w="0" w:type="dxa"/>
            <w:bottom w:w="0" w:type="dxa"/>
          </w:tblCellMar>
        </w:tblPrEx>
        <w:tc>
          <w:tcPr>
            <w:tcW w:w="569" w:type="pct"/>
          </w:tcPr>
          <w:p w:rsidR="0022151D" w:rsidRPr="0010570C" w:rsidRDefault="0022151D">
            <w:pPr>
              <w:rPr>
                <w:strike/>
                <w:sz w:val="20"/>
              </w:rPr>
            </w:pPr>
            <w:r w:rsidRPr="0010570C">
              <w:rPr>
                <w:strike/>
                <w:sz w:val="20"/>
              </w:rPr>
              <w:t>Endereço</w:t>
            </w:r>
          </w:p>
        </w:tc>
        <w:tc>
          <w:tcPr>
            <w:tcW w:w="4431" w:type="pct"/>
            <w:gridSpan w:val="8"/>
          </w:tcPr>
          <w:p w:rsidR="0022151D" w:rsidRPr="0010570C" w:rsidRDefault="0022151D">
            <w:pPr>
              <w:rPr>
                <w:strike/>
                <w:sz w:val="20"/>
              </w:rPr>
            </w:pPr>
          </w:p>
        </w:tc>
      </w:tr>
      <w:tr w:rsidR="0022151D" w:rsidRPr="0010570C" w:rsidTr="003F1783">
        <w:tblPrEx>
          <w:tblCellMar>
            <w:top w:w="0" w:type="dxa"/>
            <w:bottom w:w="0" w:type="dxa"/>
          </w:tblCellMar>
        </w:tblPrEx>
        <w:tc>
          <w:tcPr>
            <w:tcW w:w="569" w:type="pct"/>
          </w:tcPr>
          <w:p w:rsidR="0022151D" w:rsidRPr="0010570C" w:rsidRDefault="0022151D">
            <w:pPr>
              <w:rPr>
                <w:strike/>
                <w:sz w:val="20"/>
              </w:rPr>
            </w:pPr>
            <w:r w:rsidRPr="0010570C">
              <w:rPr>
                <w:strike/>
                <w:sz w:val="20"/>
              </w:rPr>
              <w:t>Cidade</w:t>
            </w:r>
          </w:p>
        </w:tc>
        <w:tc>
          <w:tcPr>
            <w:tcW w:w="3153" w:type="pct"/>
            <w:gridSpan w:val="5"/>
          </w:tcPr>
          <w:p w:rsidR="0022151D" w:rsidRPr="0010570C" w:rsidRDefault="0022151D">
            <w:pPr>
              <w:rPr>
                <w:strike/>
                <w:sz w:val="20"/>
              </w:rPr>
            </w:pPr>
          </w:p>
        </w:tc>
        <w:tc>
          <w:tcPr>
            <w:tcW w:w="560" w:type="pct"/>
            <w:gridSpan w:val="2"/>
          </w:tcPr>
          <w:p w:rsidR="0022151D" w:rsidRPr="0010570C" w:rsidRDefault="0022151D">
            <w:pPr>
              <w:jc w:val="center"/>
              <w:rPr>
                <w:strike/>
                <w:sz w:val="20"/>
              </w:rPr>
            </w:pPr>
            <w:r w:rsidRPr="0010570C">
              <w:rPr>
                <w:strike/>
                <w:sz w:val="20"/>
              </w:rPr>
              <w:t>UF</w:t>
            </w:r>
          </w:p>
        </w:tc>
        <w:tc>
          <w:tcPr>
            <w:tcW w:w="719" w:type="pct"/>
          </w:tcPr>
          <w:p w:rsidR="0022151D" w:rsidRPr="0010570C" w:rsidRDefault="0022151D">
            <w:pPr>
              <w:rPr>
                <w:strike/>
                <w:sz w:val="20"/>
              </w:rPr>
            </w:pPr>
          </w:p>
        </w:tc>
      </w:tr>
      <w:tr w:rsidR="0022151D" w:rsidRPr="0010570C" w:rsidTr="003F1783">
        <w:tblPrEx>
          <w:tblCellMar>
            <w:top w:w="0" w:type="dxa"/>
            <w:bottom w:w="0" w:type="dxa"/>
          </w:tblCellMar>
        </w:tblPrEx>
        <w:tc>
          <w:tcPr>
            <w:tcW w:w="569" w:type="pct"/>
          </w:tcPr>
          <w:p w:rsidR="0022151D" w:rsidRPr="0010570C" w:rsidRDefault="0022151D">
            <w:pPr>
              <w:rPr>
                <w:strike/>
                <w:sz w:val="20"/>
              </w:rPr>
            </w:pPr>
            <w:r w:rsidRPr="0010570C">
              <w:rPr>
                <w:strike/>
                <w:sz w:val="20"/>
              </w:rPr>
              <w:t>Telefone</w:t>
            </w:r>
          </w:p>
        </w:tc>
        <w:tc>
          <w:tcPr>
            <w:tcW w:w="2460" w:type="pct"/>
            <w:gridSpan w:val="3"/>
          </w:tcPr>
          <w:p w:rsidR="0022151D" w:rsidRPr="0010570C" w:rsidRDefault="0022151D">
            <w:pPr>
              <w:rPr>
                <w:strike/>
                <w:sz w:val="20"/>
              </w:rPr>
            </w:pPr>
          </w:p>
        </w:tc>
        <w:tc>
          <w:tcPr>
            <w:tcW w:w="373" w:type="pct"/>
          </w:tcPr>
          <w:p w:rsidR="0022151D" w:rsidRPr="0010570C" w:rsidRDefault="0022151D">
            <w:pPr>
              <w:jc w:val="center"/>
              <w:rPr>
                <w:strike/>
                <w:sz w:val="20"/>
              </w:rPr>
            </w:pPr>
            <w:r w:rsidRPr="0010570C">
              <w:rPr>
                <w:strike/>
                <w:sz w:val="20"/>
              </w:rPr>
              <w:t>e-mail</w:t>
            </w:r>
          </w:p>
        </w:tc>
        <w:tc>
          <w:tcPr>
            <w:tcW w:w="319" w:type="pct"/>
          </w:tcPr>
          <w:p w:rsidR="0022151D" w:rsidRPr="0010570C" w:rsidRDefault="0022151D">
            <w:pPr>
              <w:rPr>
                <w:strike/>
                <w:sz w:val="20"/>
              </w:rPr>
            </w:pPr>
          </w:p>
        </w:tc>
        <w:tc>
          <w:tcPr>
            <w:tcW w:w="560" w:type="pct"/>
            <w:gridSpan w:val="2"/>
          </w:tcPr>
          <w:p w:rsidR="0022151D" w:rsidRPr="0010570C" w:rsidRDefault="0022151D">
            <w:pPr>
              <w:jc w:val="center"/>
              <w:rPr>
                <w:strike/>
                <w:sz w:val="20"/>
              </w:rPr>
            </w:pPr>
            <w:r w:rsidRPr="0010570C">
              <w:rPr>
                <w:strike/>
                <w:sz w:val="20"/>
              </w:rPr>
              <w:t>Fax</w:t>
            </w:r>
          </w:p>
        </w:tc>
        <w:tc>
          <w:tcPr>
            <w:tcW w:w="719" w:type="pct"/>
          </w:tcPr>
          <w:p w:rsidR="0022151D" w:rsidRPr="0010570C" w:rsidRDefault="0022151D">
            <w:pPr>
              <w:rPr>
                <w:strike/>
                <w:sz w:val="20"/>
              </w:rPr>
            </w:pPr>
          </w:p>
        </w:tc>
      </w:tr>
    </w:tbl>
    <w:p w:rsidR="0022151D" w:rsidRPr="0032392B" w:rsidRDefault="0022151D">
      <w:pPr>
        <w:rPr>
          <w:strike/>
        </w:rPr>
      </w:pPr>
    </w:p>
    <w:p w:rsidR="0022151D" w:rsidRPr="0032392B" w:rsidRDefault="0022151D">
      <w:pPr>
        <w:rPr>
          <w:strike/>
        </w:rPr>
      </w:pPr>
      <w:r w:rsidRPr="0032392B">
        <w:rPr>
          <w:strike/>
        </w:rPr>
        <w:t>2 – Triagem e Coleta</w:t>
      </w:r>
    </w:p>
    <w:p w:rsidR="0022151D" w:rsidRPr="0032392B" w:rsidRDefault="0022151D">
      <w:pPr>
        <w:rPr>
          <w:strik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9"/>
        <w:gridCol w:w="2040"/>
        <w:gridCol w:w="871"/>
        <w:gridCol w:w="729"/>
        <w:gridCol w:w="571"/>
        <w:gridCol w:w="1901"/>
        <w:gridCol w:w="1165"/>
        <w:gridCol w:w="577"/>
        <w:gridCol w:w="1607"/>
        <w:gridCol w:w="2049"/>
        <w:gridCol w:w="945"/>
        <w:gridCol w:w="798"/>
      </w:tblGrid>
      <w:tr w:rsidR="0022151D" w:rsidRPr="0010570C" w:rsidTr="00D04221">
        <w:tblPrEx>
          <w:tblCellMar>
            <w:top w:w="0" w:type="dxa"/>
            <w:bottom w:w="0" w:type="dxa"/>
          </w:tblCellMar>
        </w:tblPrEx>
        <w:trPr>
          <w:cantSplit/>
        </w:trPr>
        <w:tc>
          <w:tcPr>
            <w:tcW w:w="1700" w:type="pct"/>
            <w:gridSpan w:val="4"/>
            <w:tcBorders>
              <w:right w:val="single" w:sz="6" w:space="0" w:color="auto"/>
            </w:tcBorders>
          </w:tcPr>
          <w:p w:rsidR="0022151D" w:rsidRPr="0010570C" w:rsidRDefault="0022151D">
            <w:pPr>
              <w:jc w:val="center"/>
              <w:rPr>
                <w:strike/>
                <w:sz w:val="20"/>
                <w:szCs w:val="20"/>
              </w:rPr>
            </w:pPr>
            <w:r w:rsidRPr="0010570C">
              <w:rPr>
                <w:strike/>
                <w:sz w:val="20"/>
                <w:szCs w:val="20"/>
              </w:rPr>
              <w:t>Candidato à Doação em Número</w:t>
            </w:r>
          </w:p>
        </w:tc>
        <w:tc>
          <w:tcPr>
            <w:tcW w:w="200" w:type="pct"/>
            <w:tcBorders>
              <w:top w:val="nil"/>
              <w:left w:val="nil"/>
              <w:bottom w:val="nil"/>
              <w:right w:val="nil"/>
            </w:tcBorders>
          </w:tcPr>
          <w:p w:rsidR="0022151D" w:rsidRPr="0010570C" w:rsidRDefault="0022151D">
            <w:pPr>
              <w:jc w:val="center"/>
              <w:rPr>
                <w:strike/>
                <w:sz w:val="20"/>
                <w:szCs w:val="20"/>
              </w:rPr>
            </w:pPr>
          </w:p>
        </w:tc>
        <w:tc>
          <w:tcPr>
            <w:tcW w:w="1050" w:type="pct"/>
            <w:gridSpan w:val="2"/>
            <w:tcBorders>
              <w:left w:val="single" w:sz="6" w:space="0" w:color="auto"/>
              <w:bottom w:val="nil"/>
              <w:right w:val="single" w:sz="6" w:space="0" w:color="auto"/>
            </w:tcBorders>
          </w:tcPr>
          <w:p w:rsidR="0022151D" w:rsidRPr="0010570C" w:rsidRDefault="0022151D">
            <w:pPr>
              <w:jc w:val="center"/>
              <w:rPr>
                <w:strike/>
                <w:sz w:val="20"/>
                <w:szCs w:val="20"/>
              </w:rPr>
            </w:pPr>
            <w:r w:rsidRPr="0010570C">
              <w:rPr>
                <w:strike/>
                <w:sz w:val="20"/>
                <w:szCs w:val="20"/>
              </w:rPr>
              <w:t>Inaptidão na Triagem</w:t>
            </w:r>
          </w:p>
        </w:tc>
        <w:tc>
          <w:tcPr>
            <w:tcW w:w="200" w:type="pct"/>
            <w:tcBorders>
              <w:top w:val="nil"/>
              <w:left w:val="nil"/>
              <w:bottom w:val="nil"/>
              <w:right w:val="nil"/>
            </w:tcBorders>
          </w:tcPr>
          <w:p w:rsidR="0022151D" w:rsidRPr="0010570C" w:rsidRDefault="0022151D">
            <w:pPr>
              <w:jc w:val="center"/>
              <w:rPr>
                <w:strike/>
                <w:sz w:val="20"/>
                <w:szCs w:val="20"/>
              </w:rPr>
            </w:pPr>
          </w:p>
        </w:tc>
        <w:tc>
          <w:tcPr>
            <w:tcW w:w="1850" w:type="pct"/>
            <w:gridSpan w:val="4"/>
            <w:tcBorders>
              <w:left w:val="single" w:sz="6" w:space="0" w:color="auto"/>
            </w:tcBorders>
          </w:tcPr>
          <w:p w:rsidR="0022151D" w:rsidRPr="0010570C" w:rsidRDefault="0022151D">
            <w:pPr>
              <w:jc w:val="center"/>
              <w:rPr>
                <w:strike/>
                <w:sz w:val="20"/>
                <w:szCs w:val="20"/>
              </w:rPr>
            </w:pPr>
            <w:r w:rsidRPr="0010570C">
              <w:rPr>
                <w:strike/>
                <w:sz w:val="20"/>
                <w:szCs w:val="20"/>
              </w:rPr>
              <w:t>Número de Intercorrências na Coleta</w:t>
            </w:r>
          </w:p>
        </w:tc>
      </w:tr>
      <w:tr w:rsidR="00D04221" w:rsidRPr="0010570C" w:rsidTr="00D04221">
        <w:tblPrEx>
          <w:tblCellMar>
            <w:top w:w="0" w:type="dxa"/>
            <w:bottom w:w="0" w:type="dxa"/>
          </w:tblCellMar>
        </w:tblPrEx>
        <w:trPr>
          <w:cantSplit/>
        </w:trPr>
        <w:tc>
          <w:tcPr>
            <w:tcW w:w="1150" w:type="pct"/>
            <w:gridSpan w:val="2"/>
          </w:tcPr>
          <w:p w:rsidR="0022151D" w:rsidRPr="0010570C" w:rsidRDefault="0022151D">
            <w:pPr>
              <w:rPr>
                <w:strike/>
                <w:sz w:val="20"/>
                <w:szCs w:val="20"/>
              </w:rPr>
            </w:pPr>
          </w:p>
        </w:tc>
        <w:tc>
          <w:tcPr>
            <w:tcW w:w="300" w:type="pct"/>
          </w:tcPr>
          <w:p w:rsidR="0022151D" w:rsidRPr="0010570C" w:rsidRDefault="0022151D">
            <w:pPr>
              <w:jc w:val="center"/>
              <w:rPr>
                <w:strike/>
                <w:sz w:val="20"/>
                <w:szCs w:val="20"/>
              </w:rPr>
            </w:pPr>
            <w:r w:rsidRPr="0010570C">
              <w:rPr>
                <w:strike/>
                <w:sz w:val="20"/>
                <w:szCs w:val="20"/>
              </w:rPr>
              <w:t>Aptos</w:t>
            </w:r>
          </w:p>
        </w:tc>
        <w:tc>
          <w:tcPr>
            <w:tcW w:w="250" w:type="pct"/>
            <w:tcBorders>
              <w:right w:val="single" w:sz="6" w:space="0" w:color="auto"/>
            </w:tcBorders>
          </w:tcPr>
          <w:p w:rsidR="0022151D" w:rsidRPr="0010570C" w:rsidRDefault="0022151D">
            <w:pPr>
              <w:jc w:val="center"/>
              <w:rPr>
                <w:strike/>
                <w:sz w:val="20"/>
                <w:szCs w:val="20"/>
              </w:rPr>
            </w:pPr>
            <w:r w:rsidRPr="0010570C">
              <w:rPr>
                <w:strike/>
                <w:sz w:val="20"/>
                <w:szCs w:val="20"/>
              </w:rPr>
              <w:t>Ináptos</w:t>
            </w:r>
          </w:p>
        </w:tc>
        <w:tc>
          <w:tcPr>
            <w:tcW w:w="200" w:type="pct"/>
            <w:tcBorders>
              <w:top w:val="nil"/>
              <w:left w:val="nil"/>
              <w:bottom w:val="nil"/>
              <w:right w:val="nil"/>
            </w:tcBorders>
          </w:tcPr>
          <w:p w:rsidR="0022151D" w:rsidRPr="0010570C" w:rsidRDefault="0022151D">
            <w:pPr>
              <w:jc w:val="center"/>
              <w:rPr>
                <w:strike/>
                <w:sz w:val="20"/>
                <w:szCs w:val="20"/>
              </w:rPr>
            </w:pPr>
          </w:p>
        </w:tc>
        <w:tc>
          <w:tcPr>
            <w:tcW w:w="650" w:type="pct"/>
            <w:tcBorders>
              <w:top w:val="single" w:sz="6" w:space="0" w:color="auto"/>
              <w:left w:val="single" w:sz="6" w:space="0" w:color="auto"/>
              <w:bottom w:val="single" w:sz="6" w:space="0" w:color="auto"/>
              <w:right w:val="single" w:sz="6" w:space="0" w:color="auto"/>
            </w:tcBorders>
          </w:tcPr>
          <w:p w:rsidR="0022151D" w:rsidRPr="0010570C" w:rsidRDefault="0022151D">
            <w:pPr>
              <w:jc w:val="center"/>
              <w:rPr>
                <w:strike/>
                <w:sz w:val="20"/>
                <w:szCs w:val="20"/>
              </w:rPr>
            </w:pPr>
            <w:r w:rsidRPr="0010570C">
              <w:rPr>
                <w:strike/>
                <w:sz w:val="20"/>
                <w:szCs w:val="20"/>
              </w:rPr>
              <w:t>Causa</w:t>
            </w:r>
          </w:p>
        </w:tc>
        <w:tc>
          <w:tcPr>
            <w:tcW w:w="400" w:type="pct"/>
            <w:tcBorders>
              <w:top w:val="single" w:sz="6" w:space="0" w:color="auto"/>
              <w:left w:val="single" w:sz="6" w:space="0" w:color="auto"/>
              <w:bottom w:val="single" w:sz="6" w:space="0" w:color="auto"/>
              <w:right w:val="single" w:sz="6" w:space="0" w:color="auto"/>
            </w:tcBorders>
          </w:tcPr>
          <w:p w:rsidR="0022151D" w:rsidRPr="0010570C" w:rsidRDefault="0022151D">
            <w:pPr>
              <w:jc w:val="center"/>
              <w:rPr>
                <w:strike/>
                <w:sz w:val="20"/>
                <w:szCs w:val="20"/>
              </w:rPr>
            </w:pPr>
            <w:r w:rsidRPr="0010570C">
              <w:rPr>
                <w:strike/>
                <w:sz w:val="20"/>
                <w:szCs w:val="20"/>
              </w:rPr>
              <w:t>Quantidade</w:t>
            </w:r>
          </w:p>
        </w:tc>
        <w:tc>
          <w:tcPr>
            <w:tcW w:w="200" w:type="pct"/>
            <w:tcBorders>
              <w:top w:val="nil"/>
              <w:left w:val="nil"/>
              <w:bottom w:val="nil"/>
              <w:right w:val="nil"/>
            </w:tcBorders>
          </w:tcPr>
          <w:p w:rsidR="0022151D" w:rsidRPr="0010570C" w:rsidRDefault="0022151D">
            <w:pPr>
              <w:jc w:val="center"/>
              <w:rPr>
                <w:strike/>
                <w:sz w:val="20"/>
                <w:szCs w:val="20"/>
              </w:rPr>
            </w:pPr>
          </w:p>
        </w:tc>
        <w:tc>
          <w:tcPr>
            <w:tcW w:w="550" w:type="pct"/>
            <w:tcBorders>
              <w:left w:val="single" w:sz="6" w:space="0" w:color="auto"/>
              <w:bottom w:val="nil"/>
              <w:right w:val="nil"/>
            </w:tcBorders>
          </w:tcPr>
          <w:p w:rsidR="0022151D" w:rsidRPr="0010570C" w:rsidRDefault="0022151D">
            <w:pPr>
              <w:jc w:val="center"/>
              <w:rPr>
                <w:strike/>
                <w:sz w:val="20"/>
                <w:szCs w:val="20"/>
              </w:rPr>
            </w:pPr>
            <w:r w:rsidRPr="0010570C">
              <w:rPr>
                <w:strike/>
                <w:sz w:val="20"/>
                <w:szCs w:val="20"/>
              </w:rPr>
              <w:t>Volume Insuficiente</w:t>
            </w:r>
          </w:p>
        </w:tc>
        <w:tc>
          <w:tcPr>
            <w:tcW w:w="700" w:type="pct"/>
            <w:tcBorders>
              <w:top w:val="single" w:sz="6" w:space="0" w:color="auto"/>
              <w:left w:val="single" w:sz="6" w:space="0" w:color="auto"/>
              <w:bottom w:val="nil"/>
              <w:right w:val="single" w:sz="6" w:space="0" w:color="auto"/>
            </w:tcBorders>
          </w:tcPr>
          <w:p w:rsidR="0022151D" w:rsidRPr="0010570C" w:rsidRDefault="0022151D">
            <w:pPr>
              <w:jc w:val="center"/>
              <w:rPr>
                <w:strike/>
                <w:sz w:val="20"/>
                <w:szCs w:val="20"/>
              </w:rPr>
            </w:pPr>
            <w:r w:rsidRPr="0010570C">
              <w:rPr>
                <w:strike/>
                <w:sz w:val="20"/>
                <w:szCs w:val="20"/>
              </w:rPr>
              <w:t>Dificuldade Punção Venosa</w:t>
            </w:r>
          </w:p>
        </w:tc>
        <w:tc>
          <w:tcPr>
            <w:tcW w:w="325" w:type="pct"/>
            <w:tcBorders>
              <w:top w:val="single" w:sz="6" w:space="0" w:color="auto"/>
              <w:left w:val="single" w:sz="6" w:space="0" w:color="auto"/>
              <w:bottom w:val="nil"/>
              <w:right w:val="single" w:sz="6" w:space="0" w:color="auto"/>
            </w:tcBorders>
          </w:tcPr>
          <w:p w:rsidR="0022151D" w:rsidRPr="0010570C" w:rsidRDefault="0022151D">
            <w:pPr>
              <w:jc w:val="center"/>
              <w:rPr>
                <w:strike/>
                <w:sz w:val="20"/>
                <w:szCs w:val="20"/>
              </w:rPr>
            </w:pPr>
            <w:r w:rsidRPr="0010570C">
              <w:rPr>
                <w:strike/>
                <w:sz w:val="20"/>
                <w:szCs w:val="20"/>
              </w:rPr>
              <w:t>Lipotimia</w:t>
            </w:r>
          </w:p>
        </w:tc>
        <w:tc>
          <w:tcPr>
            <w:tcW w:w="275" w:type="pct"/>
            <w:tcBorders>
              <w:top w:val="single" w:sz="6" w:space="0" w:color="auto"/>
              <w:left w:val="single" w:sz="6" w:space="0" w:color="auto"/>
              <w:bottom w:val="nil"/>
              <w:right w:val="single" w:sz="6" w:space="0" w:color="auto"/>
            </w:tcBorders>
          </w:tcPr>
          <w:p w:rsidR="0022151D" w:rsidRPr="0010570C" w:rsidRDefault="0022151D">
            <w:pPr>
              <w:jc w:val="center"/>
              <w:rPr>
                <w:strike/>
                <w:sz w:val="20"/>
                <w:szCs w:val="20"/>
              </w:rPr>
            </w:pPr>
            <w:r w:rsidRPr="0010570C">
              <w:rPr>
                <w:strike/>
                <w:sz w:val="20"/>
                <w:szCs w:val="20"/>
              </w:rPr>
              <w:t>Outros</w:t>
            </w:r>
          </w:p>
        </w:tc>
      </w:tr>
      <w:tr w:rsidR="00D04221" w:rsidRPr="0010570C" w:rsidTr="00D04221">
        <w:tblPrEx>
          <w:tblCellMar>
            <w:top w:w="0" w:type="dxa"/>
            <w:bottom w:w="0" w:type="dxa"/>
          </w:tblCellMar>
        </w:tblPrEx>
        <w:trPr>
          <w:cantSplit/>
          <w:trHeight w:val="180"/>
        </w:trPr>
        <w:tc>
          <w:tcPr>
            <w:tcW w:w="500" w:type="pct"/>
            <w:vMerge w:val="restart"/>
          </w:tcPr>
          <w:p w:rsidR="0022151D" w:rsidRPr="0010570C" w:rsidRDefault="0022151D">
            <w:pPr>
              <w:jc w:val="center"/>
              <w:rPr>
                <w:strike/>
                <w:sz w:val="20"/>
                <w:szCs w:val="20"/>
              </w:rPr>
            </w:pPr>
            <w:r w:rsidRPr="0010570C">
              <w:rPr>
                <w:strike/>
                <w:sz w:val="20"/>
                <w:szCs w:val="20"/>
              </w:rPr>
              <w:t>Quanto ao tipo de doação</w:t>
            </w:r>
          </w:p>
          <w:p w:rsidR="0022151D" w:rsidRPr="0010570C" w:rsidRDefault="0022151D">
            <w:pPr>
              <w:jc w:val="center"/>
              <w:rPr>
                <w:strike/>
                <w:sz w:val="20"/>
                <w:szCs w:val="20"/>
              </w:rPr>
            </w:pPr>
          </w:p>
          <w:p w:rsidR="0022151D" w:rsidRPr="0010570C" w:rsidRDefault="0022151D">
            <w:pPr>
              <w:jc w:val="center"/>
              <w:rPr>
                <w:strike/>
                <w:sz w:val="20"/>
                <w:szCs w:val="20"/>
              </w:rPr>
            </w:pPr>
          </w:p>
          <w:p w:rsidR="0022151D" w:rsidRPr="0010570C" w:rsidRDefault="0022151D">
            <w:pPr>
              <w:jc w:val="center"/>
              <w:rPr>
                <w:strike/>
                <w:sz w:val="20"/>
                <w:szCs w:val="20"/>
              </w:rPr>
            </w:pPr>
          </w:p>
        </w:tc>
        <w:tc>
          <w:tcPr>
            <w:tcW w:w="650" w:type="pct"/>
            <w:tcBorders>
              <w:bottom w:val="single" w:sz="6" w:space="0" w:color="auto"/>
            </w:tcBorders>
          </w:tcPr>
          <w:p w:rsidR="0022151D" w:rsidRPr="0010570C" w:rsidRDefault="0022151D">
            <w:pPr>
              <w:rPr>
                <w:strike/>
                <w:sz w:val="20"/>
                <w:szCs w:val="20"/>
              </w:rPr>
            </w:pPr>
            <w:r w:rsidRPr="0010570C">
              <w:rPr>
                <w:strike/>
                <w:sz w:val="20"/>
                <w:szCs w:val="20"/>
              </w:rPr>
              <w:t>Espontâneo/Voluntário</w:t>
            </w:r>
          </w:p>
        </w:tc>
        <w:tc>
          <w:tcPr>
            <w:tcW w:w="300" w:type="pct"/>
            <w:tcBorders>
              <w:bottom w:val="single" w:sz="6" w:space="0" w:color="auto"/>
            </w:tcBorders>
          </w:tcPr>
          <w:p w:rsidR="0022151D" w:rsidRPr="0010570C" w:rsidRDefault="0022151D">
            <w:pPr>
              <w:rPr>
                <w:strike/>
                <w:sz w:val="20"/>
                <w:szCs w:val="20"/>
              </w:rPr>
            </w:pPr>
          </w:p>
        </w:tc>
        <w:tc>
          <w:tcPr>
            <w:tcW w:w="250" w:type="pct"/>
            <w:tcBorders>
              <w:bottom w:val="nil"/>
              <w:right w:val="single" w:sz="6" w:space="0" w:color="auto"/>
            </w:tcBorders>
          </w:tcPr>
          <w:p w:rsidR="0022151D" w:rsidRPr="0010570C" w:rsidRDefault="0022151D">
            <w:pPr>
              <w:rPr>
                <w:strike/>
                <w:sz w:val="20"/>
                <w:szCs w:val="20"/>
              </w:rPr>
            </w:pPr>
          </w:p>
        </w:tc>
        <w:tc>
          <w:tcPr>
            <w:tcW w:w="200" w:type="pct"/>
            <w:tcBorders>
              <w:top w:val="nil"/>
              <w:left w:val="nil"/>
              <w:bottom w:val="nil"/>
              <w:right w:val="nil"/>
            </w:tcBorders>
          </w:tcPr>
          <w:p w:rsidR="0022151D" w:rsidRPr="0010570C" w:rsidRDefault="0022151D">
            <w:pPr>
              <w:rPr>
                <w:strike/>
                <w:sz w:val="20"/>
                <w:szCs w:val="20"/>
              </w:rPr>
            </w:pPr>
          </w:p>
        </w:tc>
        <w:tc>
          <w:tcPr>
            <w:tcW w:w="650"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r w:rsidRPr="0010570C">
              <w:rPr>
                <w:strike/>
                <w:sz w:val="20"/>
                <w:szCs w:val="20"/>
              </w:rPr>
              <w:t>Anemia</w:t>
            </w:r>
          </w:p>
        </w:tc>
        <w:tc>
          <w:tcPr>
            <w:tcW w:w="400"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p>
        </w:tc>
        <w:tc>
          <w:tcPr>
            <w:tcW w:w="200" w:type="pct"/>
            <w:tcBorders>
              <w:top w:val="nil"/>
              <w:left w:val="nil"/>
              <w:bottom w:val="nil"/>
              <w:right w:val="nil"/>
            </w:tcBorders>
          </w:tcPr>
          <w:p w:rsidR="0022151D" w:rsidRPr="0010570C" w:rsidRDefault="0022151D">
            <w:pPr>
              <w:rPr>
                <w:strike/>
                <w:sz w:val="20"/>
                <w:szCs w:val="20"/>
              </w:rPr>
            </w:pPr>
          </w:p>
        </w:tc>
        <w:tc>
          <w:tcPr>
            <w:tcW w:w="550" w:type="pct"/>
            <w:tcBorders>
              <w:top w:val="single" w:sz="6" w:space="0" w:color="auto"/>
              <w:left w:val="single" w:sz="6" w:space="0" w:color="auto"/>
              <w:bottom w:val="single" w:sz="6" w:space="0" w:color="auto"/>
              <w:right w:val="nil"/>
            </w:tcBorders>
          </w:tcPr>
          <w:p w:rsidR="0022151D" w:rsidRPr="0010570C" w:rsidRDefault="0022151D">
            <w:pPr>
              <w:rPr>
                <w:strike/>
                <w:sz w:val="20"/>
                <w:szCs w:val="20"/>
              </w:rPr>
            </w:pPr>
          </w:p>
        </w:tc>
        <w:tc>
          <w:tcPr>
            <w:tcW w:w="700"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p>
        </w:tc>
        <w:tc>
          <w:tcPr>
            <w:tcW w:w="325"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p>
        </w:tc>
        <w:tc>
          <w:tcPr>
            <w:tcW w:w="275"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p>
        </w:tc>
      </w:tr>
      <w:tr w:rsidR="00D04221" w:rsidRPr="0010570C" w:rsidTr="00D04221">
        <w:tblPrEx>
          <w:tblCellMar>
            <w:top w:w="0" w:type="dxa"/>
            <w:bottom w:w="0" w:type="dxa"/>
          </w:tblCellMar>
        </w:tblPrEx>
        <w:trPr>
          <w:cantSplit/>
          <w:trHeight w:val="150"/>
        </w:trPr>
        <w:tc>
          <w:tcPr>
            <w:tcW w:w="500" w:type="pct"/>
            <w:vMerge/>
          </w:tcPr>
          <w:p w:rsidR="0022151D" w:rsidRPr="0010570C" w:rsidRDefault="0022151D">
            <w:pPr>
              <w:jc w:val="center"/>
              <w:rPr>
                <w:strike/>
                <w:sz w:val="20"/>
                <w:szCs w:val="20"/>
              </w:rPr>
            </w:pPr>
          </w:p>
        </w:tc>
        <w:tc>
          <w:tcPr>
            <w:tcW w:w="650" w:type="pct"/>
            <w:tcBorders>
              <w:top w:val="single" w:sz="6" w:space="0" w:color="auto"/>
              <w:bottom w:val="single" w:sz="6" w:space="0" w:color="auto"/>
            </w:tcBorders>
          </w:tcPr>
          <w:p w:rsidR="0022151D" w:rsidRPr="0010570C" w:rsidRDefault="0022151D">
            <w:pPr>
              <w:rPr>
                <w:strike/>
                <w:sz w:val="20"/>
                <w:szCs w:val="20"/>
              </w:rPr>
            </w:pPr>
            <w:r w:rsidRPr="0010570C">
              <w:rPr>
                <w:strike/>
                <w:sz w:val="20"/>
                <w:szCs w:val="20"/>
              </w:rPr>
              <w:t>Reposição/Pré-depósito</w:t>
            </w:r>
          </w:p>
        </w:tc>
        <w:tc>
          <w:tcPr>
            <w:tcW w:w="300" w:type="pct"/>
            <w:tcBorders>
              <w:top w:val="single" w:sz="6" w:space="0" w:color="auto"/>
              <w:bottom w:val="single" w:sz="6" w:space="0" w:color="auto"/>
            </w:tcBorders>
          </w:tcPr>
          <w:p w:rsidR="0022151D" w:rsidRPr="0010570C" w:rsidRDefault="0022151D">
            <w:pPr>
              <w:rPr>
                <w:strike/>
                <w:sz w:val="20"/>
                <w:szCs w:val="20"/>
              </w:rPr>
            </w:pPr>
          </w:p>
        </w:tc>
        <w:tc>
          <w:tcPr>
            <w:tcW w:w="250" w:type="pct"/>
            <w:tcBorders>
              <w:top w:val="single" w:sz="6" w:space="0" w:color="auto"/>
              <w:bottom w:val="single" w:sz="6" w:space="0" w:color="auto"/>
              <w:right w:val="single" w:sz="6" w:space="0" w:color="auto"/>
            </w:tcBorders>
          </w:tcPr>
          <w:p w:rsidR="0022151D" w:rsidRPr="0010570C" w:rsidRDefault="0022151D">
            <w:pPr>
              <w:rPr>
                <w:strike/>
                <w:sz w:val="20"/>
                <w:szCs w:val="20"/>
              </w:rPr>
            </w:pPr>
          </w:p>
        </w:tc>
        <w:tc>
          <w:tcPr>
            <w:tcW w:w="200" w:type="pct"/>
            <w:tcBorders>
              <w:top w:val="nil"/>
              <w:left w:val="nil"/>
              <w:bottom w:val="nil"/>
              <w:right w:val="nil"/>
            </w:tcBorders>
          </w:tcPr>
          <w:p w:rsidR="0022151D" w:rsidRPr="0010570C" w:rsidRDefault="0022151D">
            <w:pPr>
              <w:rPr>
                <w:strike/>
                <w:sz w:val="20"/>
                <w:szCs w:val="20"/>
              </w:rPr>
            </w:pPr>
          </w:p>
        </w:tc>
        <w:tc>
          <w:tcPr>
            <w:tcW w:w="650"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r w:rsidRPr="0010570C">
              <w:rPr>
                <w:strike/>
                <w:sz w:val="20"/>
                <w:szCs w:val="20"/>
              </w:rPr>
              <w:t>Hipertensão</w:t>
            </w:r>
          </w:p>
        </w:tc>
        <w:tc>
          <w:tcPr>
            <w:tcW w:w="400"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p>
        </w:tc>
        <w:tc>
          <w:tcPr>
            <w:tcW w:w="200" w:type="pct"/>
            <w:tcBorders>
              <w:top w:val="nil"/>
              <w:left w:val="nil"/>
              <w:bottom w:val="nil"/>
              <w:right w:val="nil"/>
            </w:tcBorders>
          </w:tcPr>
          <w:p w:rsidR="0022151D" w:rsidRPr="0010570C" w:rsidRDefault="0022151D">
            <w:pPr>
              <w:rPr>
                <w:strike/>
                <w:sz w:val="20"/>
                <w:szCs w:val="20"/>
              </w:rPr>
            </w:pPr>
          </w:p>
        </w:tc>
        <w:tc>
          <w:tcPr>
            <w:tcW w:w="1850" w:type="pct"/>
            <w:gridSpan w:val="4"/>
            <w:vMerge w:val="restart"/>
            <w:tcBorders>
              <w:top w:val="nil"/>
              <w:left w:val="nil"/>
              <w:bottom w:val="nil"/>
              <w:right w:val="nil"/>
            </w:tcBorders>
          </w:tcPr>
          <w:p w:rsidR="0022151D" w:rsidRPr="0010570C" w:rsidRDefault="0022151D">
            <w:pPr>
              <w:rPr>
                <w:strike/>
                <w:sz w:val="20"/>
                <w:szCs w:val="20"/>
              </w:rPr>
            </w:pPr>
          </w:p>
        </w:tc>
      </w:tr>
      <w:tr w:rsidR="00D04221" w:rsidRPr="0010570C" w:rsidTr="00D04221">
        <w:tblPrEx>
          <w:tblCellMar>
            <w:top w:w="0" w:type="dxa"/>
            <w:bottom w:w="0" w:type="dxa"/>
          </w:tblCellMar>
        </w:tblPrEx>
        <w:trPr>
          <w:cantSplit/>
          <w:trHeight w:val="150"/>
        </w:trPr>
        <w:tc>
          <w:tcPr>
            <w:tcW w:w="500" w:type="pct"/>
            <w:vMerge/>
          </w:tcPr>
          <w:p w:rsidR="0022151D" w:rsidRPr="0010570C" w:rsidRDefault="0022151D">
            <w:pPr>
              <w:jc w:val="center"/>
              <w:rPr>
                <w:strike/>
                <w:sz w:val="20"/>
                <w:szCs w:val="20"/>
              </w:rPr>
            </w:pPr>
          </w:p>
        </w:tc>
        <w:tc>
          <w:tcPr>
            <w:tcW w:w="650" w:type="pct"/>
            <w:tcBorders>
              <w:top w:val="single" w:sz="6" w:space="0" w:color="auto"/>
              <w:bottom w:val="single" w:sz="6" w:space="0" w:color="auto"/>
            </w:tcBorders>
          </w:tcPr>
          <w:p w:rsidR="0022151D" w:rsidRPr="0010570C" w:rsidRDefault="0022151D">
            <w:pPr>
              <w:rPr>
                <w:strike/>
                <w:sz w:val="20"/>
                <w:szCs w:val="20"/>
              </w:rPr>
            </w:pPr>
            <w:r w:rsidRPr="0010570C">
              <w:rPr>
                <w:strike/>
                <w:sz w:val="20"/>
                <w:szCs w:val="20"/>
              </w:rPr>
              <w:t>Convocado</w:t>
            </w:r>
          </w:p>
        </w:tc>
        <w:tc>
          <w:tcPr>
            <w:tcW w:w="300" w:type="pct"/>
            <w:tcBorders>
              <w:top w:val="single" w:sz="6" w:space="0" w:color="auto"/>
              <w:bottom w:val="single" w:sz="6" w:space="0" w:color="auto"/>
            </w:tcBorders>
          </w:tcPr>
          <w:p w:rsidR="0022151D" w:rsidRPr="0010570C" w:rsidRDefault="0022151D">
            <w:pPr>
              <w:rPr>
                <w:strike/>
                <w:sz w:val="20"/>
                <w:szCs w:val="20"/>
              </w:rPr>
            </w:pPr>
          </w:p>
        </w:tc>
        <w:tc>
          <w:tcPr>
            <w:tcW w:w="250" w:type="pct"/>
            <w:tcBorders>
              <w:top w:val="single" w:sz="6" w:space="0" w:color="auto"/>
              <w:bottom w:val="single" w:sz="6" w:space="0" w:color="auto"/>
              <w:right w:val="single" w:sz="6" w:space="0" w:color="auto"/>
            </w:tcBorders>
          </w:tcPr>
          <w:p w:rsidR="0022151D" w:rsidRPr="0010570C" w:rsidRDefault="0022151D">
            <w:pPr>
              <w:rPr>
                <w:strike/>
                <w:sz w:val="20"/>
                <w:szCs w:val="20"/>
              </w:rPr>
            </w:pPr>
          </w:p>
        </w:tc>
        <w:tc>
          <w:tcPr>
            <w:tcW w:w="200" w:type="pct"/>
            <w:tcBorders>
              <w:top w:val="nil"/>
              <w:left w:val="nil"/>
              <w:bottom w:val="nil"/>
              <w:right w:val="nil"/>
            </w:tcBorders>
          </w:tcPr>
          <w:p w:rsidR="0022151D" w:rsidRPr="0010570C" w:rsidRDefault="0022151D">
            <w:pPr>
              <w:rPr>
                <w:strike/>
                <w:sz w:val="20"/>
                <w:szCs w:val="20"/>
              </w:rPr>
            </w:pPr>
          </w:p>
        </w:tc>
        <w:tc>
          <w:tcPr>
            <w:tcW w:w="650"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r w:rsidRPr="0010570C">
              <w:rPr>
                <w:strike/>
                <w:sz w:val="20"/>
                <w:szCs w:val="20"/>
              </w:rPr>
              <w:t>Hipotensão</w:t>
            </w:r>
          </w:p>
        </w:tc>
        <w:tc>
          <w:tcPr>
            <w:tcW w:w="400"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p>
        </w:tc>
        <w:tc>
          <w:tcPr>
            <w:tcW w:w="200" w:type="pct"/>
            <w:tcBorders>
              <w:top w:val="nil"/>
              <w:left w:val="nil"/>
              <w:bottom w:val="nil"/>
              <w:right w:val="nil"/>
            </w:tcBorders>
          </w:tcPr>
          <w:p w:rsidR="0022151D" w:rsidRPr="0010570C" w:rsidRDefault="0022151D">
            <w:pPr>
              <w:rPr>
                <w:strike/>
                <w:sz w:val="20"/>
                <w:szCs w:val="20"/>
              </w:rPr>
            </w:pPr>
          </w:p>
        </w:tc>
        <w:tc>
          <w:tcPr>
            <w:tcW w:w="1850" w:type="pct"/>
            <w:gridSpan w:val="4"/>
            <w:vMerge/>
            <w:tcBorders>
              <w:top w:val="nil"/>
              <w:left w:val="nil"/>
              <w:bottom w:val="nil"/>
              <w:right w:val="nil"/>
            </w:tcBorders>
          </w:tcPr>
          <w:p w:rsidR="0022151D" w:rsidRPr="0010570C" w:rsidRDefault="0022151D">
            <w:pPr>
              <w:rPr>
                <w:strike/>
                <w:sz w:val="20"/>
                <w:szCs w:val="20"/>
              </w:rPr>
            </w:pPr>
          </w:p>
        </w:tc>
      </w:tr>
      <w:tr w:rsidR="00D04221" w:rsidRPr="0010570C" w:rsidTr="00D04221">
        <w:tblPrEx>
          <w:tblCellMar>
            <w:top w:w="0" w:type="dxa"/>
            <w:bottom w:w="0" w:type="dxa"/>
          </w:tblCellMar>
        </w:tblPrEx>
        <w:trPr>
          <w:cantSplit/>
          <w:trHeight w:val="195"/>
        </w:trPr>
        <w:tc>
          <w:tcPr>
            <w:tcW w:w="500" w:type="pct"/>
            <w:vMerge/>
          </w:tcPr>
          <w:p w:rsidR="0022151D" w:rsidRPr="0010570C" w:rsidRDefault="0022151D">
            <w:pPr>
              <w:jc w:val="center"/>
              <w:rPr>
                <w:strike/>
                <w:sz w:val="20"/>
                <w:szCs w:val="20"/>
              </w:rPr>
            </w:pPr>
          </w:p>
        </w:tc>
        <w:tc>
          <w:tcPr>
            <w:tcW w:w="650" w:type="pct"/>
            <w:tcBorders>
              <w:top w:val="single" w:sz="6" w:space="0" w:color="auto"/>
              <w:bottom w:val="single" w:sz="6" w:space="0" w:color="auto"/>
            </w:tcBorders>
          </w:tcPr>
          <w:p w:rsidR="0022151D" w:rsidRPr="0010570C" w:rsidRDefault="0022151D">
            <w:pPr>
              <w:rPr>
                <w:strike/>
                <w:sz w:val="20"/>
                <w:szCs w:val="20"/>
              </w:rPr>
            </w:pPr>
            <w:r w:rsidRPr="0010570C">
              <w:rPr>
                <w:strike/>
                <w:sz w:val="20"/>
                <w:szCs w:val="20"/>
              </w:rPr>
              <w:t>Autólogo</w:t>
            </w:r>
          </w:p>
        </w:tc>
        <w:tc>
          <w:tcPr>
            <w:tcW w:w="300" w:type="pct"/>
            <w:tcBorders>
              <w:top w:val="single" w:sz="6" w:space="0" w:color="auto"/>
              <w:bottom w:val="single" w:sz="6" w:space="0" w:color="auto"/>
            </w:tcBorders>
          </w:tcPr>
          <w:p w:rsidR="0022151D" w:rsidRPr="0010570C" w:rsidRDefault="0022151D">
            <w:pPr>
              <w:rPr>
                <w:strike/>
                <w:sz w:val="20"/>
                <w:szCs w:val="20"/>
              </w:rPr>
            </w:pPr>
          </w:p>
        </w:tc>
        <w:tc>
          <w:tcPr>
            <w:tcW w:w="250" w:type="pct"/>
            <w:tcBorders>
              <w:top w:val="single" w:sz="6" w:space="0" w:color="auto"/>
              <w:bottom w:val="single" w:sz="6" w:space="0" w:color="auto"/>
              <w:right w:val="single" w:sz="6" w:space="0" w:color="auto"/>
            </w:tcBorders>
          </w:tcPr>
          <w:p w:rsidR="0022151D" w:rsidRPr="0010570C" w:rsidRDefault="0022151D">
            <w:pPr>
              <w:rPr>
                <w:strike/>
                <w:sz w:val="20"/>
                <w:szCs w:val="20"/>
              </w:rPr>
            </w:pPr>
          </w:p>
        </w:tc>
        <w:tc>
          <w:tcPr>
            <w:tcW w:w="200" w:type="pct"/>
            <w:tcBorders>
              <w:top w:val="nil"/>
              <w:left w:val="nil"/>
              <w:bottom w:val="nil"/>
              <w:right w:val="nil"/>
            </w:tcBorders>
          </w:tcPr>
          <w:p w:rsidR="0022151D" w:rsidRPr="0010570C" w:rsidRDefault="0022151D">
            <w:pPr>
              <w:rPr>
                <w:strike/>
                <w:sz w:val="20"/>
                <w:szCs w:val="20"/>
              </w:rPr>
            </w:pPr>
          </w:p>
        </w:tc>
        <w:tc>
          <w:tcPr>
            <w:tcW w:w="650"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r w:rsidRPr="0010570C">
              <w:rPr>
                <w:strike/>
                <w:sz w:val="20"/>
                <w:szCs w:val="20"/>
              </w:rPr>
              <w:t>Alcoolismo</w:t>
            </w:r>
          </w:p>
        </w:tc>
        <w:tc>
          <w:tcPr>
            <w:tcW w:w="400"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p>
        </w:tc>
        <w:tc>
          <w:tcPr>
            <w:tcW w:w="200" w:type="pct"/>
            <w:tcBorders>
              <w:top w:val="nil"/>
              <w:left w:val="nil"/>
              <w:bottom w:val="nil"/>
              <w:right w:val="nil"/>
            </w:tcBorders>
          </w:tcPr>
          <w:p w:rsidR="0022151D" w:rsidRPr="0010570C" w:rsidRDefault="0022151D">
            <w:pPr>
              <w:rPr>
                <w:strike/>
                <w:sz w:val="20"/>
                <w:szCs w:val="20"/>
              </w:rPr>
            </w:pPr>
          </w:p>
        </w:tc>
        <w:tc>
          <w:tcPr>
            <w:tcW w:w="1850" w:type="pct"/>
            <w:gridSpan w:val="4"/>
            <w:vMerge/>
            <w:tcBorders>
              <w:top w:val="nil"/>
              <w:left w:val="nil"/>
              <w:bottom w:val="nil"/>
              <w:right w:val="nil"/>
            </w:tcBorders>
          </w:tcPr>
          <w:p w:rsidR="0022151D" w:rsidRPr="0010570C" w:rsidRDefault="0022151D">
            <w:pPr>
              <w:rPr>
                <w:strike/>
                <w:sz w:val="20"/>
                <w:szCs w:val="20"/>
              </w:rPr>
            </w:pPr>
          </w:p>
        </w:tc>
      </w:tr>
      <w:tr w:rsidR="00D04221" w:rsidRPr="0010570C" w:rsidTr="00D04221">
        <w:tblPrEx>
          <w:tblCellMar>
            <w:top w:w="0" w:type="dxa"/>
            <w:bottom w:w="0" w:type="dxa"/>
          </w:tblCellMar>
        </w:tblPrEx>
        <w:trPr>
          <w:cantSplit/>
          <w:trHeight w:val="150"/>
        </w:trPr>
        <w:tc>
          <w:tcPr>
            <w:tcW w:w="500" w:type="pct"/>
            <w:vMerge/>
          </w:tcPr>
          <w:p w:rsidR="0022151D" w:rsidRPr="0010570C" w:rsidRDefault="0022151D">
            <w:pPr>
              <w:jc w:val="center"/>
              <w:rPr>
                <w:strike/>
                <w:sz w:val="20"/>
                <w:szCs w:val="20"/>
              </w:rPr>
            </w:pPr>
          </w:p>
        </w:tc>
        <w:tc>
          <w:tcPr>
            <w:tcW w:w="650" w:type="pct"/>
            <w:tcBorders>
              <w:top w:val="single" w:sz="6" w:space="0" w:color="auto"/>
              <w:bottom w:val="single" w:sz="6" w:space="0" w:color="auto"/>
            </w:tcBorders>
          </w:tcPr>
          <w:p w:rsidR="0022151D" w:rsidRPr="0010570C" w:rsidRDefault="0022151D">
            <w:pPr>
              <w:rPr>
                <w:strike/>
                <w:sz w:val="20"/>
                <w:szCs w:val="20"/>
              </w:rPr>
            </w:pPr>
            <w:r w:rsidRPr="0010570C">
              <w:rPr>
                <w:strike/>
                <w:sz w:val="20"/>
                <w:szCs w:val="20"/>
              </w:rPr>
              <w:t>Agendado</w:t>
            </w:r>
          </w:p>
        </w:tc>
        <w:tc>
          <w:tcPr>
            <w:tcW w:w="300" w:type="pct"/>
            <w:tcBorders>
              <w:top w:val="single" w:sz="6" w:space="0" w:color="auto"/>
              <w:bottom w:val="single" w:sz="6" w:space="0" w:color="auto"/>
            </w:tcBorders>
          </w:tcPr>
          <w:p w:rsidR="0022151D" w:rsidRPr="0010570C" w:rsidRDefault="0022151D">
            <w:pPr>
              <w:rPr>
                <w:strike/>
                <w:sz w:val="20"/>
                <w:szCs w:val="20"/>
              </w:rPr>
            </w:pPr>
          </w:p>
        </w:tc>
        <w:tc>
          <w:tcPr>
            <w:tcW w:w="250" w:type="pct"/>
            <w:tcBorders>
              <w:top w:val="single" w:sz="6" w:space="0" w:color="auto"/>
              <w:bottom w:val="single" w:sz="6" w:space="0" w:color="auto"/>
              <w:right w:val="single" w:sz="6" w:space="0" w:color="auto"/>
            </w:tcBorders>
          </w:tcPr>
          <w:p w:rsidR="0022151D" w:rsidRPr="0010570C" w:rsidRDefault="0022151D">
            <w:pPr>
              <w:rPr>
                <w:strike/>
                <w:sz w:val="20"/>
                <w:szCs w:val="20"/>
              </w:rPr>
            </w:pPr>
          </w:p>
        </w:tc>
        <w:tc>
          <w:tcPr>
            <w:tcW w:w="200" w:type="pct"/>
            <w:tcBorders>
              <w:top w:val="nil"/>
              <w:left w:val="nil"/>
              <w:bottom w:val="nil"/>
              <w:right w:val="nil"/>
            </w:tcBorders>
          </w:tcPr>
          <w:p w:rsidR="0022151D" w:rsidRPr="0010570C" w:rsidRDefault="0022151D">
            <w:pPr>
              <w:rPr>
                <w:strike/>
                <w:sz w:val="20"/>
                <w:szCs w:val="20"/>
              </w:rPr>
            </w:pPr>
          </w:p>
        </w:tc>
        <w:tc>
          <w:tcPr>
            <w:tcW w:w="650"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r w:rsidRPr="0010570C">
              <w:rPr>
                <w:strike/>
                <w:sz w:val="20"/>
                <w:szCs w:val="20"/>
              </w:rPr>
              <w:t>Promiscuidade Sexual</w:t>
            </w:r>
          </w:p>
        </w:tc>
        <w:tc>
          <w:tcPr>
            <w:tcW w:w="400"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p>
        </w:tc>
        <w:tc>
          <w:tcPr>
            <w:tcW w:w="200" w:type="pct"/>
            <w:tcBorders>
              <w:top w:val="nil"/>
              <w:left w:val="nil"/>
              <w:bottom w:val="nil"/>
              <w:right w:val="nil"/>
            </w:tcBorders>
          </w:tcPr>
          <w:p w:rsidR="0022151D" w:rsidRPr="0010570C" w:rsidRDefault="0022151D">
            <w:pPr>
              <w:rPr>
                <w:strike/>
                <w:sz w:val="20"/>
                <w:szCs w:val="20"/>
              </w:rPr>
            </w:pPr>
          </w:p>
        </w:tc>
        <w:tc>
          <w:tcPr>
            <w:tcW w:w="1850" w:type="pct"/>
            <w:gridSpan w:val="4"/>
            <w:vMerge/>
            <w:tcBorders>
              <w:top w:val="nil"/>
              <w:left w:val="nil"/>
              <w:bottom w:val="nil"/>
              <w:right w:val="nil"/>
            </w:tcBorders>
          </w:tcPr>
          <w:p w:rsidR="0022151D" w:rsidRPr="0010570C" w:rsidRDefault="0022151D">
            <w:pPr>
              <w:rPr>
                <w:strike/>
                <w:sz w:val="20"/>
                <w:szCs w:val="20"/>
              </w:rPr>
            </w:pPr>
          </w:p>
        </w:tc>
      </w:tr>
      <w:tr w:rsidR="00D04221" w:rsidRPr="0010570C" w:rsidTr="00D04221">
        <w:tblPrEx>
          <w:tblCellMar>
            <w:top w:w="0" w:type="dxa"/>
            <w:bottom w:w="0" w:type="dxa"/>
          </w:tblCellMar>
        </w:tblPrEx>
        <w:trPr>
          <w:cantSplit/>
          <w:trHeight w:val="180"/>
        </w:trPr>
        <w:tc>
          <w:tcPr>
            <w:tcW w:w="500" w:type="pct"/>
            <w:vMerge w:val="restart"/>
          </w:tcPr>
          <w:p w:rsidR="0022151D" w:rsidRPr="0010570C" w:rsidRDefault="0022151D">
            <w:pPr>
              <w:jc w:val="center"/>
              <w:rPr>
                <w:strike/>
                <w:sz w:val="20"/>
                <w:szCs w:val="20"/>
              </w:rPr>
            </w:pPr>
            <w:r w:rsidRPr="0010570C">
              <w:rPr>
                <w:strike/>
                <w:sz w:val="20"/>
                <w:szCs w:val="20"/>
              </w:rPr>
              <w:t>Quanto ao tipo de doador</w:t>
            </w:r>
          </w:p>
        </w:tc>
        <w:tc>
          <w:tcPr>
            <w:tcW w:w="650" w:type="pct"/>
            <w:tcBorders>
              <w:bottom w:val="single" w:sz="6" w:space="0" w:color="auto"/>
            </w:tcBorders>
          </w:tcPr>
          <w:p w:rsidR="0022151D" w:rsidRPr="0010570C" w:rsidRDefault="0022151D">
            <w:pPr>
              <w:rPr>
                <w:strike/>
                <w:sz w:val="20"/>
                <w:szCs w:val="20"/>
              </w:rPr>
            </w:pPr>
            <w:r w:rsidRPr="0010570C">
              <w:rPr>
                <w:strike/>
                <w:sz w:val="20"/>
                <w:szCs w:val="20"/>
              </w:rPr>
              <w:t>Novo</w:t>
            </w:r>
          </w:p>
        </w:tc>
        <w:tc>
          <w:tcPr>
            <w:tcW w:w="300" w:type="pct"/>
            <w:tcBorders>
              <w:bottom w:val="single" w:sz="6" w:space="0" w:color="auto"/>
            </w:tcBorders>
          </w:tcPr>
          <w:p w:rsidR="0022151D" w:rsidRPr="0010570C" w:rsidRDefault="0022151D">
            <w:pPr>
              <w:rPr>
                <w:strike/>
                <w:sz w:val="20"/>
                <w:szCs w:val="20"/>
              </w:rPr>
            </w:pPr>
          </w:p>
        </w:tc>
        <w:tc>
          <w:tcPr>
            <w:tcW w:w="250" w:type="pct"/>
            <w:tcBorders>
              <w:bottom w:val="single" w:sz="6" w:space="0" w:color="auto"/>
              <w:right w:val="single" w:sz="6" w:space="0" w:color="auto"/>
            </w:tcBorders>
          </w:tcPr>
          <w:p w:rsidR="0022151D" w:rsidRPr="0010570C" w:rsidRDefault="0022151D">
            <w:pPr>
              <w:rPr>
                <w:strike/>
                <w:sz w:val="20"/>
                <w:szCs w:val="20"/>
              </w:rPr>
            </w:pPr>
          </w:p>
        </w:tc>
        <w:tc>
          <w:tcPr>
            <w:tcW w:w="200" w:type="pct"/>
            <w:tcBorders>
              <w:top w:val="nil"/>
              <w:left w:val="nil"/>
              <w:bottom w:val="nil"/>
              <w:right w:val="nil"/>
            </w:tcBorders>
          </w:tcPr>
          <w:p w:rsidR="0022151D" w:rsidRPr="0010570C" w:rsidRDefault="0022151D">
            <w:pPr>
              <w:rPr>
                <w:strike/>
                <w:sz w:val="20"/>
                <w:szCs w:val="20"/>
              </w:rPr>
            </w:pPr>
          </w:p>
        </w:tc>
        <w:tc>
          <w:tcPr>
            <w:tcW w:w="650"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r w:rsidRPr="0010570C">
              <w:rPr>
                <w:strike/>
                <w:sz w:val="20"/>
                <w:szCs w:val="20"/>
              </w:rPr>
              <w:t>Hepatite</w:t>
            </w:r>
          </w:p>
        </w:tc>
        <w:tc>
          <w:tcPr>
            <w:tcW w:w="400"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p>
        </w:tc>
        <w:tc>
          <w:tcPr>
            <w:tcW w:w="200" w:type="pct"/>
            <w:tcBorders>
              <w:top w:val="nil"/>
              <w:left w:val="nil"/>
              <w:bottom w:val="nil"/>
              <w:right w:val="nil"/>
            </w:tcBorders>
          </w:tcPr>
          <w:p w:rsidR="0022151D" w:rsidRPr="0010570C" w:rsidRDefault="0022151D">
            <w:pPr>
              <w:rPr>
                <w:strike/>
                <w:sz w:val="20"/>
                <w:szCs w:val="20"/>
              </w:rPr>
            </w:pPr>
          </w:p>
        </w:tc>
        <w:tc>
          <w:tcPr>
            <w:tcW w:w="1850" w:type="pct"/>
            <w:gridSpan w:val="4"/>
            <w:vMerge/>
            <w:tcBorders>
              <w:top w:val="nil"/>
              <w:left w:val="nil"/>
              <w:bottom w:val="nil"/>
              <w:right w:val="nil"/>
            </w:tcBorders>
          </w:tcPr>
          <w:p w:rsidR="0022151D" w:rsidRPr="0010570C" w:rsidRDefault="0022151D">
            <w:pPr>
              <w:rPr>
                <w:strike/>
                <w:sz w:val="20"/>
                <w:szCs w:val="20"/>
              </w:rPr>
            </w:pPr>
          </w:p>
        </w:tc>
      </w:tr>
      <w:tr w:rsidR="00D04221" w:rsidRPr="0010570C" w:rsidTr="00D04221">
        <w:tblPrEx>
          <w:tblCellMar>
            <w:top w:w="0" w:type="dxa"/>
            <w:bottom w:w="0" w:type="dxa"/>
          </w:tblCellMar>
        </w:tblPrEx>
        <w:trPr>
          <w:cantSplit/>
          <w:trHeight w:val="180"/>
        </w:trPr>
        <w:tc>
          <w:tcPr>
            <w:tcW w:w="500" w:type="pct"/>
            <w:vMerge/>
          </w:tcPr>
          <w:p w:rsidR="0022151D" w:rsidRPr="0010570C" w:rsidRDefault="0022151D">
            <w:pPr>
              <w:jc w:val="center"/>
              <w:rPr>
                <w:strike/>
                <w:sz w:val="20"/>
                <w:szCs w:val="20"/>
              </w:rPr>
            </w:pPr>
          </w:p>
        </w:tc>
        <w:tc>
          <w:tcPr>
            <w:tcW w:w="650" w:type="pct"/>
            <w:tcBorders>
              <w:top w:val="single" w:sz="6" w:space="0" w:color="auto"/>
            </w:tcBorders>
          </w:tcPr>
          <w:p w:rsidR="0022151D" w:rsidRPr="0010570C" w:rsidRDefault="0022151D">
            <w:pPr>
              <w:rPr>
                <w:strike/>
                <w:sz w:val="20"/>
                <w:szCs w:val="20"/>
              </w:rPr>
            </w:pPr>
            <w:r w:rsidRPr="0010570C">
              <w:rPr>
                <w:strike/>
                <w:sz w:val="20"/>
                <w:szCs w:val="20"/>
              </w:rPr>
              <w:t>Retorno</w:t>
            </w:r>
          </w:p>
        </w:tc>
        <w:tc>
          <w:tcPr>
            <w:tcW w:w="300" w:type="pct"/>
            <w:tcBorders>
              <w:top w:val="single" w:sz="6" w:space="0" w:color="auto"/>
            </w:tcBorders>
          </w:tcPr>
          <w:p w:rsidR="0022151D" w:rsidRPr="0010570C" w:rsidRDefault="0022151D">
            <w:pPr>
              <w:rPr>
                <w:strike/>
                <w:sz w:val="20"/>
                <w:szCs w:val="20"/>
              </w:rPr>
            </w:pPr>
          </w:p>
        </w:tc>
        <w:tc>
          <w:tcPr>
            <w:tcW w:w="250" w:type="pct"/>
            <w:tcBorders>
              <w:top w:val="single" w:sz="6" w:space="0" w:color="auto"/>
              <w:right w:val="single" w:sz="6" w:space="0" w:color="auto"/>
            </w:tcBorders>
          </w:tcPr>
          <w:p w:rsidR="0022151D" w:rsidRPr="0010570C" w:rsidRDefault="0022151D">
            <w:pPr>
              <w:rPr>
                <w:strike/>
                <w:sz w:val="20"/>
                <w:szCs w:val="20"/>
              </w:rPr>
            </w:pPr>
          </w:p>
        </w:tc>
        <w:tc>
          <w:tcPr>
            <w:tcW w:w="200" w:type="pct"/>
            <w:tcBorders>
              <w:top w:val="nil"/>
              <w:left w:val="nil"/>
              <w:bottom w:val="nil"/>
              <w:right w:val="nil"/>
            </w:tcBorders>
          </w:tcPr>
          <w:p w:rsidR="0022151D" w:rsidRPr="0010570C" w:rsidRDefault="0022151D">
            <w:pPr>
              <w:rPr>
                <w:strike/>
                <w:sz w:val="20"/>
                <w:szCs w:val="20"/>
              </w:rPr>
            </w:pPr>
          </w:p>
        </w:tc>
        <w:tc>
          <w:tcPr>
            <w:tcW w:w="650"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r w:rsidRPr="0010570C">
              <w:rPr>
                <w:strike/>
                <w:sz w:val="20"/>
                <w:szCs w:val="20"/>
              </w:rPr>
              <w:t>Chagas</w:t>
            </w:r>
          </w:p>
        </w:tc>
        <w:tc>
          <w:tcPr>
            <w:tcW w:w="400"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p>
        </w:tc>
        <w:tc>
          <w:tcPr>
            <w:tcW w:w="200" w:type="pct"/>
            <w:tcBorders>
              <w:top w:val="nil"/>
              <w:left w:val="nil"/>
              <w:bottom w:val="nil"/>
              <w:right w:val="nil"/>
            </w:tcBorders>
          </w:tcPr>
          <w:p w:rsidR="0022151D" w:rsidRPr="0010570C" w:rsidRDefault="0022151D">
            <w:pPr>
              <w:rPr>
                <w:strike/>
                <w:sz w:val="20"/>
                <w:szCs w:val="20"/>
              </w:rPr>
            </w:pPr>
          </w:p>
        </w:tc>
        <w:tc>
          <w:tcPr>
            <w:tcW w:w="1850" w:type="pct"/>
            <w:gridSpan w:val="4"/>
            <w:vMerge/>
            <w:tcBorders>
              <w:top w:val="nil"/>
              <w:left w:val="nil"/>
              <w:bottom w:val="nil"/>
              <w:right w:val="nil"/>
            </w:tcBorders>
          </w:tcPr>
          <w:p w:rsidR="0022151D" w:rsidRPr="0010570C" w:rsidRDefault="0022151D">
            <w:pPr>
              <w:rPr>
                <w:strike/>
                <w:sz w:val="20"/>
                <w:szCs w:val="20"/>
              </w:rPr>
            </w:pPr>
          </w:p>
        </w:tc>
      </w:tr>
      <w:tr w:rsidR="00D04221" w:rsidRPr="0010570C" w:rsidTr="00D04221">
        <w:tblPrEx>
          <w:tblCellMar>
            <w:top w:w="0" w:type="dxa"/>
            <w:bottom w:w="0" w:type="dxa"/>
          </w:tblCellMar>
        </w:tblPrEx>
        <w:trPr>
          <w:cantSplit/>
          <w:trHeight w:val="195"/>
        </w:trPr>
        <w:tc>
          <w:tcPr>
            <w:tcW w:w="500" w:type="pct"/>
            <w:vMerge w:val="restart"/>
          </w:tcPr>
          <w:p w:rsidR="0022151D" w:rsidRPr="0010570C" w:rsidRDefault="0022151D">
            <w:pPr>
              <w:jc w:val="center"/>
              <w:rPr>
                <w:strike/>
                <w:sz w:val="20"/>
                <w:szCs w:val="20"/>
              </w:rPr>
            </w:pPr>
            <w:r w:rsidRPr="0010570C">
              <w:rPr>
                <w:strike/>
                <w:sz w:val="20"/>
                <w:szCs w:val="20"/>
              </w:rPr>
              <w:t xml:space="preserve">Quanto ao </w:t>
            </w:r>
            <w:r w:rsidRPr="0010570C">
              <w:rPr>
                <w:strike/>
                <w:sz w:val="20"/>
                <w:szCs w:val="20"/>
              </w:rPr>
              <w:lastRenderedPageBreak/>
              <w:t>Gênero do doador</w:t>
            </w:r>
          </w:p>
        </w:tc>
        <w:tc>
          <w:tcPr>
            <w:tcW w:w="650" w:type="pct"/>
            <w:tcBorders>
              <w:bottom w:val="single" w:sz="6" w:space="0" w:color="auto"/>
            </w:tcBorders>
          </w:tcPr>
          <w:p w:rsidR="0022151D" w:rsidRPr="0010570C" w:rsidRDefault="0022151D">
            <w:pPr>
              <w:rPr>
                <w:strike/>
                <w:sz w:val="20"/>
                <w:szCs w:val="20"/>
              </w:rPr>
            </w:pPr>
            <w:r w:rsidRPr="0010570C">
              <w:rPr>
                <w:strike/>
                <w:sz w:val="20"/>
                <w:szCs w:val="20"/>
              </w:rPr>
              <w:lastRenderedPageBreak/>
              <w:t>Masculino</w:t>
            </w:r>
          </w:p>
        </w:tc>
        <w:tc>
          <w:tcPr>
            <w:tcW w:w="300" w:type="pct"/>
            <w:tcBorders>
              <w:bottom w:val="single" w:sz="6" w:space="0" w:color="auto"/>
            </w:tcBorders>
          </w:tcPr>
          <w:p w:rsidR="0022151D" w:rsidRPr="0010570C" w:rsidRDefault="0022151D">
            <w:pPr>
              <w:rPr>
                <w:strike/>
                <w:sz w:val="20"/>
                <w:szCs w:val="20"/>
              </w:rPr>
            </w:pPr>
          </w:p>
        </w:tc>
        <w:tc>
          <w:tcPr>
            <w:tcW w:w="250" w:type="pct"/>
            <w:tcBorders>
              <w:bottom w:val="single" w:sz="6" w:space="0" w:color="auto"/>
              <w:right w:val="single" w:sz="6" w:space="0" w:color="auto"/>
            </w:tcBorders>
          </w:tcPr>
          <w:p w:rsidR="0022151D" w:rsidRPr="0010570C" w:rsidRDefault="0022151D">
            <w:pPr>
              <w:rPr>
                <w:strike/>
                <w:sz w:val="20"/>
                <w:szCs w:val="20"/>
              </w:rPr>
            </w:pPr>
          </w:p>
        </w:tc>
        <w:tc>
          <w:tcPr>
            <w:tcW w:w="200" w:type="pct"/>
            <w:tcBorders>
              <w:top w:val="nil"/>
              <w:left w:val="nil"/>
              <w:bottom w:val="nil"/>
              <w:right w:val="nil"/>
            </w:tcBorders>
          </w:tcPr>
          <w:p w:rsidR="0022151D" w:rsidRPr="0010570C" w:rsidRDefault="0022151D">
            <w:pPr>
              <w:rPr>
                <w:strike/>
                <w:sz w:val="20"/>
                <w:szCs w:val="20"/>
              </w:rPr>
            </w:pPr>
          </w:p>
        </w:tc>
        <w:tc>
          <w:tcPr>
            <w:tcW w:w="650"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r w:rsidRPr="0010570C">
              <w:rPr>
                <w:strike/>
                <w:sz w:val="20"/>
                <w:szCs w:val="20"/>
              </w:rPr>
              <w:t>Malária</w:t>
            </w:r>
          </w:p>
        </w:tc>
        <w:tc>
          <w:tcPr>
            <w:tcW w:w="400" w:type="pct"/>
            <w:tcBorders>
              <w:top w:val="single" w:sz="6" w:space="0" w:color="auto"/>
              <w:left w:val="single" w:sz="6" w:space="0" w:color="auto"/>
              <w:bottom w:val="single" w:sz="6" w:space="0" w:color="auto"/>
              <w:right w:val="single" w:sz="6" w:space="0" w:color="auto"/>
            </w:tcBorders>
          </w:tcPr>
          <w:p w:rsidR="0022151D" w:rsidRPr="0010570C" w:rsidRDefault="0022151D">
            <w:pPr>
              <w:rPr>
                <w:strike/>
                <w:sz w:val="20"/>
                <w:szCs w:val="20"/>
              </w:rPr>
            </w:pPr>
          </w:p>
        </w:tc>
        <w:tc>
          <w:tcPr>
            <w:tcW w:w="200" w:type="pct"/>
            <w:tcBorders>
              <w:top w:val="nil"/>
              <w:left w:val="nil"/>
              <w:bottom w:val="nil"/>
              <w:right w:val="nil"/>
            </w:tcBorders>
          </w:tcPr>
          <w:p w:rsidR="0022151D" w:rsidRPr="0010570C" w:rsidRDefault="0022151D">
            <w:pPr>
              <w:rPr>
                <w:strike/>
                <w:sz w:val="20"/>
                <w:szCs w:val="20"/>
              </w:rPr>
            </w:pPr>
          </w:p>
        </w:tc>
        <w:tc>
          <w:tcPr>
            <w:tcW w:w="1850" w:type="pct"/>
            <w:gridSpan w:val="4"/>
            <w:vMerge/>
            <w:tcBorders>
              <w:top w:val="nil"/>
              <w:left w:val="nil"/>
              <w:bottom w:val="nil"/>
              <w:right w:val="nil"/>
            </w:tcBorders>
          </w:tcPr>
          <w:p w:rsidR="0022151D" w:rsidRPr="0010570C" w:rsidRDefault="0022151D">
            <w:pPr>
              <w:rPr>
                <w:strike/>
                <w:sz w:val="20"/>
                <w:szCs w:val="20"/>
              </w:rPr>
            </w:pPr>
          </w:p>
        </w:tc>
      </w:tr>
      <w:tr w:rsidR="00D04221" w:rsidRPr="0010570C" w:rsidTr="00D04221">
        <w:tblPrEx>
          <w:tblCellMar>
            <w:top w:w="0" w:type="dxa"/>
            <w:bottom w:w="0" w:type="dxa"/>
          </w:tblCellMar>
        </w:tblPrEx>
        <w:trPr>
          <w:cantSplit/>
          <w:trHeight w:val="165"/>
        </w:trPr>
        <w:tc>
          <w:tcPr>
            <w:tcW w:w="500" w:type="pct"/>
            <w:vMerge/>
          </w:tcPr>
          <w:p w:rsidR="0022151D" w:rsidRPr="0010570C" w:rsidRDefault="0022151D">
            <w:pPr>
              <w:jc w:val="center"/>
              <w:rPr>
                <w:strike/>
                <w:sz w:val="20"/>
                <w:szCs w:val="20"/>
              </w:rPr>
            </w:pPr>
          </w:p>
        </w:tc>
        <w:tc>
          <w:tcPr>
            <w:tcW w:w="650" w:type="pct"/>
            <w:tcBorders>
              <w:top w:val="single" w:sz="6" w:space="0" w:color="auto"/>
            </w:tcBorders>
          </w:tcPr>
          <w:p w:rsidR="0022151D" w:rsidRPr="0010570C" w:rsidRDefault="0022151D">
            <w:pPr>
              <w:rPr>
                <w:strike/>
                <w:sz w:val="20"/>
                <w:szCs w:val="20"/>
              </w:rPr>
            </w:pPr>
            <w:r w:rsidRPr="0010570C">
              <w:rPr>
                <w:strike/>
                <w:sz w:val="20"/>
                <w:szCs w:val="20"/>
              </w:rPr>
              <w:t>Feminino</w:t>
            </w:r>
          </w:p>
        </w:tc>
        <w:tc>
          <w:tcPr>
            <w:tcW w:w="300" w:type="pct"/>
            <w:tcBorders>
              <w:top w:val="single" w:sz="6" w:space="0" w:color="auto"/>
            </w:tcBorders>
          </w:tcPr>
          <w:p w:rsidR="0022151D" w:rsidRPr="0010570C" w:rsidRDefault="0022151D">
            <w:pPr>
              <w:rPr>
                <w:strike/>
                <w:sz w:val="20"/>
                <w:szCs w:val="20"/>
              </w:rPr>
            </w:pPr>
          </w:p>
        </w:tc>
        <w:tc>
          <w:tcPr>
            <w:tcW w:w="250" w:type="pct"/>
            <w:tcBorders>
              <w:top w:val="single" w:sz="6" w:space="0" w:color="auto"/>
              <w:right w:val="single" w:sz="6" w:space="0" w:color="auto"/>
            </w:tcBorders>
          </w:tcPr>
          <w:p w:rsidR="0022151D" w:rsidRPr="0010570C" w:rsidRDefault="0022151D">
            <w:pPr>
              <w:rPr>
                <w:strike/>
                <w:sz w:val="20"/>
                <w:szCs w:val="20"/>
              </w:rPr>
            </w:pPr>
          </w:p>
        </w:tc>
        <w:tc>
          <w:tcPr>
            <w:tcW w:w="200" w:type="pct"/>
            <w:tcBorders>
              <w:top w:val="nil"/>
              <w:left w:val="nil"/>
              <w:bottom w:val="nil"/>
              <w:right w:val="nil"/>
            </w:tcBorders>
          </w:tcPr>
          <w:p w:rsidR="0022151D" w:rsidRPr="0010570C" w:rsidRDefault="0022151D">
            <w:pPr>
              <w:rPr>
                <w:strike/>
                <w:sz w:val="20"/>
                <w:szCs w:val="20"/>
              </w:rPr>
            </w:pPr>
          </w:p>
        </w:tc>
        <w:tc>
          <w:tcPr>
            <w:tcW w:w="650" w:type="pct"/>
            <w:tcBorders>
              <w:top w:val="single" w:sz="6" w:space="0" w:color="auto"/>
              <w:left w:val="single" w:sz="6" w:space="0" w:color="auto"/>
              <w:right w:val="single" w:sz="6" w:space="0" w:color="auto"/>
            </w:tcBorders>
          </w:tcPr>
          <w:p w:rsidR="0022151D" w:rsidRPr="0010570C" w:rsidRDefault="0022151D">
            <w:pPr>
              <w:rPr>
                <w:strike/>
                <w:sz w:val="20"/>
                <w:szCs w:val="20"/>
              </w:rPr>
            </w:pPr>
            <w:r w:rsidRPr="0010570C">
              <w:rPr>
                <w:strike/>
                <w:sz w:val="20"/>
                <w:szCs w:val="20"/>
              </w:rPr>
              <w:t>Outras</w:t>
            </w:r>
          </w:p>
        </w:tc>
        <w:tc>
          <w:tcPr>
            <w:tcW w:w="400" w:type="pct"/>
            <w:tcBorders>
              <w:top w:val="single" w:sz="6" w:space="0" w:color="auto"/>
              <w:left w:val="single" w:sz="6" w:space="0" w:color="auto"/>
              <w:right w:val="single" w:sz="6" w:space="0" w:color="auto"/>
            </w:tcBorders>
          </w:tcPr>
          <w:p w:rsidR="0022151D" w:rsidRPr="0010570C" w:rsidRDefault="0022151D">
            <w:pPr>
              <w:rPr>
                <w:strike/>
                <w:sz w:val="20"/>
                <w:szCs w:val="20"/>
              </w:rPr>
            </w:pPr>
          </w:p>
        </w:tc>
        <w:tc>
          <w:tcPr>
            <w:tcW w:w="200" w:type="pct"/>
            <w:tcBorders>
              <w:top w:val="nil"/>
              <w:left w:val="nil"/>
              <w:bottom w:val="nil"/>
              <w:right w:val="nil"/>
            </w:tcBorders>
          </w:tcPr>
          <w:p w:rsidR="0022151D" w:rsidRPr="0010570C" w:rsidRDefault="0022151D">
            <w:pPr>
              <w:rPr>
                <w:strike/>
                <w:sz w:val="20"/>
                <w:szCs w:val="20"/>
              </w:rPr>
            </w:pPr>
          </w:p>
        </w:tc>
        <w:tc>
          <w:tcPr>
            <w:tcW w:w="1850" w:type="pct"/>
            <w:gridSpan w:val="4"/>
            <w:vMerge/>
            <w:tcBorders>
              <w:top w:val="nil"/>
              <w:left w:val="nil"/>
              <w:bottom w:val="nil"/>
              <w:right w:val="nil"/>
            </w:tcBorders>
          </w:tcPr>
          <w:p w:rsidR="0022151D" w:rsidRPr="0010570C" w:rsidRDefault="0022151D">
            <w:pPr>
              <w:rPr>
                <w:strike/>
                <w:sz w:val="20"/>
                <w:szCs w:val="20"/>
              </w:rPr>
            </w:pPr>
          </w:p>
        </w:tc>
      </w:tr>
    </w:tbl>
    <w:p w:rsidR="0022151D" w:rsidRPr="0032392B" w:rsidRDefault="0022151D">
      <w:pPr>
        <w:rPr>
          <w:strike/>
        </w:rPr>
      </w:pPr>
    </w:p>
    <w:p w:rsidR="0022151D" w:rsidRPr="0032392B" w:rsidRDefault="0022151D">
      <w:pPr>
        <w:rPr>
          <w:strike/>
        </w:rPr>
      </w:pPr>
      <w:r w:rsidRPr="0032392B">
        <w:rPr>
          <w:strike/>
        </w:rPr>
        <w:t>3 – Fracionamento, Distribuição e Transfusão</w:t>
      </w:r>
    </w:p>
    <w:p w:rsidR="0022151D" w:rsidRPr="0032392B" w:rsidRDefault="0022151D">
      <w:pPr>
        <w:rPr>
          <w:strik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2"/>
        <w:gridCol w:w="1142"/>
        <w:gridCol w:w="1068"/>
        <w:gridCol w:w="1153"/>
        <w:gridCol w:w="1018"/>
        <w:gridCol w:w="1315"/>
        <w:gridCol w:w="956"/>
        <w:gridCol w:w="971"/>
        <w:gridCol w:w="759"/>
        <w:gridCol w:w="797"/>
        <w:gridCol w:w="995"/>
        <w:gridCol w:w="1562"/>
        <w:gridCol w:w="1424"/>
      </w:tblGrid>
      <w:tr w:rsidR="0022151D" w:rsidRPr="0010570C" w:rsidTr="0010570C">
        <w:tblPrEx>
          <w:tblCellMar>
            <w:top w:w="0" w:type="dxa"/>
            <w:bottom w:w="0" w:type="dxa"/>
          </w:tblCellMar>
        </w:tblPrEx>
        <w:trPr>
          <w:cantSplit/>
        </w:trPr>
        <w:tc>
          <w:tcPr>
            <w:tcW w:w="527" w:type="pct"/>
            <w:tcBorders>
              <w:top w:val="nil"/>
              <w:left w:val="nil"/>
              <w:bottom w:val="nil"/>
              <w:right w:val="nil"/>
            </w:tcBorders>
          </w:tcPr>
          <w:p w:rsidR="0022151D" w:rsidRPr="0010570C" w:rsidRDefault="0022151D">
            <w:pPr>
              <w:rPr>
                <w:strike/>
                <w:sz w:val="20"/>
                <w:szCs w:val="20"/>
              </w:rPr>
            </w:pPr>
          </w:p>
        </w:tc>
        <w:tc>
          <w:tcPr>
            <w:tcW w:w="1143" w:type="pct"/>
            <w:gridSpan w:val="3"/>
            <w:tcBorders>
              <w:left w:val="single" w:sz="6" w:space="0" w:color="auto"/>
            </w:tcBorders>
          </w:tcPr>
          <w:p w:rsidR="0022151D" w:rsidRPr="0010570C" w:rsidRDefault="0022151D">
            <w:pPr>
              <w:jc w:val="center"/>
              <w:rPr>
                <w:strike/>
                <w:sz w:val="20"/>
                <w:szCs w:val="20"/>
              </w:rPr>
            </w:pPr>
            <w:r w:rsidRPr="0010570C">
              <w:rPr>
                <w:strike/>
                <w:sz w:val="20"/>
                <w:szCs w:val="20"/>
              </w:rPr>
              <w:t>Entradas</w:t>
            </w:r>
          </w:p>
        </w:tc>
        <w:tc>
          <w:tcPr>
            <w:tcW w:w="1706" w:type="pct"/>
            <w:gridSpan w:val="5"/>
          </w:tcPr>
          <w:p w:rsidR="0022151D" w:rsidRPr="0010570C" w:rsidRDefault="0022151D">
            <w:pPr>
              <w:jc w:val="center"/>
              <w:rPr>
                <w:strike/>
                <w:sz w:val="20"/>
                <w:szCs w:val="20"/>
              </w:rPr>
            </w:pPr>
            <w:r w:rsidRPr="0010570C">
              <w:rPr>
                <w:strike/>
                <w:sz w:val="20"/>
                <w:szCs w:val="20"/>
              </w:rPr>
              <w:t>Perdas</w:t>
            </w:r>
          </w:p>
        </w:tc>
        <w:tc>
          <w:tcPr>
            <w:tcW w:w="1139" w:type="pct"/>
            <w:gridSpan w:val="3"/>
          </w:tcPr>
          <w:p w:rsidR="0022151D" w:rsidRPr="0010570C" w:rsidRDefault="0022151D">
            <w:pPr>
              <w:jc w:val="center"/>
              <w:rPr>
                <w:strike/>
                <w:sz w:val="20"/>
                <w:szCs w:val="20"/>
              </w:rPr>
            </w:pPr>
            <w:r w:rsidRPr="0010570C">
              <w:rPr>
                <w:strike/>
                <w:sz w:val="20"/>
                <w:szCs w:val="20"/>
              </w:rPr>
              <w:t>Distribuição</w:t>
            </w:r>
          </w:p>
        </w:tc>
        <w:tc>
          <w:tcPr>
            <w:tcW w:w="485" w:type="pct"/>
          </w:tcPr>
          <w:p w:rsidR="0022151D" w:rsidRPr="0010570C" w:rsidRDefault="0022151D">
            <w:pPr>
              <w:rPr>
                <w:strike/>
                <w:sz w:val="20"/>
                <w:szCs w:val="20"/>
              </w:rPr>
            </w:pPr>
            <w:r w:rsidRPr="0010570C">
              <w:rPr>
                <w:strike/>
                <w:sz w:val="20"/>
                <w:szCs w:val="20"/>
              </w:rPr>
              <w:t>Transfusão</w:t>
            </w:r>
          </w:p>
        </w:tc>
      </w:tr>
      <w:tr w:rsidR="0010570C" w:rsidRPr="0010570C" w:rsidTr="0010570C">
        <w:tblPrEx>
          <w:tblCellMar>
            <w:top w:w="0" w:type="dxa"/>
            <w:bottom w:w="0" w:type="dxa"/>
          </w:tblCellMar>
        </w:tblPrEx>
        <w:tc>
          <w:tcPr>
            <w:tcW w:w="527" w:type="pct"/>
            <w:tcBorders>
              <w:top w:val="nil"/>
              <w:left w:val="nil"/>
              <w:bottom w:val="single" w:sz="6" w:space="0" w:color="auto"/>
              <w:right w:val="nil"/>
            </w:tcBorders>
          </w:tcPr>
          <w:p w:rsidR="0022151D" w:rsidRPr="0010570C" w:rsidRDefault="0022151D">
            <w:pPr>
              <w:rPr>
                <w:strike/>
                <w:sz w:val="20"/>
                <w:szCs w:val="20"/>
              </w:rPr>
            </w:pPr>
          </w:p>
        </w:tc>
        <w:tc>
          <w:tcPr>
            <w:tcW w:w="388" w:type="pct"/>
            <w:tcBorders>
              <w:left w:val="single" w:sz="6" w:space="0" w:color="auto"/>
            </w:tcBorders>
          </w:tcPr>
          <w:p w:rsidR="0022151D" w:rsidRPr="0010570C" w:rsidRDefault="0022151D">
            <w:pPr>
              <w:jc w:val="center"/>
              <w:rPr>
                <w:strike/>
                <w:sz w:val="20"/>
                <w:szCs w:val="20"/>
              </w:rPr>
            </w:pPr>
            <w:r w:rsidRPr="0010570C">
              <w:rPr>
                <w:strike/>
                <w:sz w:val="20"/>
                <w:szCs w:val="20"/>
              </w:rPr>
              <w:t>Produzidas</w:t>
            </w:r>
          </w:p>
        </w:tc>
        <w:tc>
          <w:tcPr>
            <w:tcW w:w="363" w:type="pct"/>
          </w:tcPr>
          <w:p w:rsidR="0022151D" w:rsidRPr="0010570C" w:rsidRDefault="0022151D">
            <w:pPr>
              <w:jc w:val="center"/>
              <w:rPr>
                <w:strike/>
                <w:sz w:val="20"/>
                <w:szCs w:val="20"/>
              </w:rPr>
            </w:pPr>
            <w:r w:rsidRPr="0010570C">
              <w:rPr>
                <w:strike/>
                <w:sz w:val="20"/>
                <w:szCs w:val="20"/>
              </w:rPr>
              <w:t>Recebidas</w:t>
            </w:r>
          </w:p>
        </w:tc>
        <w:tc>
          <w:tcPr>
            <w:tcW w:w="392" w:type="pct"/>
          </w:tcPr>
          <w:p w:rsidR="0022151D" w:rsidRPr="0010570C" w:rsidRDefault="0022151D">
            <w:pPr>
              <w:jc w:val="center"/>
              <w:rPr>
                <w:strike/>
                <w:sz w:val="20"/>
                <w:szCs w:val="20"/>
              </w:rPr>
            </w:pPr>
            <w:r w:rsidRPr="0010570C">
              <w:rPr>
                <w:strike/>
                <w:sz w:val="20"/>
                <w:szCs w:val="20"/>
              </w:rPr>
              <w:t>Retornadas</w:t>
            </w:r>
          </w:p>
        </w:tc>
        <w:tc>
          <w:tcPr>
            <w:tcW w:w="346" w:type="pct"/>
          </w:tcPr>
          <w:p w:rsidR="0022151D" w:rsidRPr="0010570C" w:rsidRDefault="0022151D">
            <w:pPr>
              <w:jc w:val="center"/>
              <w:rPr>
                <w:strike/>
                <w:sz w:val="20"/>
                <w:szCs w:val="20"/>
              </w:rPr>
            </w:pPr>
            <w:r w:rsidRPr="0010570C">
              <w:rPr>
                <w:strike/>
                <w:sz w:val="20"/>
                <w:szCs w:val="20"/>
              </w:rPr>
              <w:t>Sorologia Positiva</w:t>
            </w:r>
          </w:p>
        </w:tc>
        <w:tc>
          <w:tcPr>
            <w:tcW w:w="447" w:type="pct"/>
          </w:tcPr>
          <w:p w:rsidR="0022151D" w:rsidRPr="0010570C" w:rsidRDefault="0022151D">
            <w:pPr>
              <w:jc w:val="center"/>
              <w:rPr>
                <w:strike/>
                <w:sz w:val="20"/>
                <w:szCs w:val="20"/>
              </w:rPr>
            </w:pPr>
            <w:r w:rsidRPr="0010570C">
              <w:rPr>
                <w:strike/>
                <w:sz w:val="20"/>
                <w:szCs w:val="20"/>
              </w:rPr>
              <w:t>Rompimento da Bolsa</w:t>
            </w:r>
          </w:p>
        </w:tc>
        <w:tc>
          <w:tcPr>
            <w:tcW w:w="325" w:type="pct"/>
          </w:tcPr>
          <w:p w:rsidR="0022151D" w:rsidRPr="0010570C" w:rsidRDefault="0022151D">
            <w:pPr>
              <w:rPr>
                <w:strike/>
                <w:sz w:val="20"/>
                <w:szCs w:val="20"/>
              </w:rPr>
            </w:pPr>
            <w:r w:rsidRPr="0010570C">
              <w:rPr>
                <w:strike/>
                <w:sz w:val="20"/>
                <w:szCs w:val="20"/>
              </w:rPr>
              <w:t>Validade</w:t>
            </w:r>
          </w:p>
        </w:tc>
        <w:tc>
          <w:tcPr>
            <w:tcW w:w="330" w:type="pct"/>
          </w:tcPr>
          <w:p w:rsidR="0022151D" w:rsidRPr="0010570C" w:rsidRDefault="0022151D">
            <w:pPr>
              <w:jc w:val="center"/>
              <w:rPr>
                <w:strike/>
                <w:sz w:val="20"/>
                <w:szCs w:val="20"/>
              </w:rPr>
            </w:pPr>
            <w:r w:rsidRPr="0010570C">
              <w:rPr>
                <w:strike/>
                <w:sz w:val="20"/>
                <w:szCs w:val="20"/>
              </w:rPr>
              <w:t>Auto Exclusão</w:t>
            </w:r>
          </w:p>
        </w:tc>
        <w:tc>
          <w:tcPr>
            <w:tcW w:w="258" w:type="pct"/>
          </w:tcPr>
          <w:p w:rsidR="0022151D" w:rsidRPr="0010570C" w:rsidRDefault="0022151D">
            <w:pPr>
              <w:jc w:val="center"/>
              <w:rPr>
                <w:strike/>
                <w:sz w:val="20"/>
                <w:szCs w:val="20"/>
              </w:rPr>
            </w:pPr>
            <w:r w:rsidRPr="0010570C">
              <w:rPr>
                <w:strike/>
                <w:sz w:val="20"/>
                <w:szCs w:val="20"/>
              </w:rPr>
              <w:t>Outros</w:t>
            </w:r>
          </w:p>
        </w:tc>
        <w:tc>
          <w:tcPr>
            <w:tcW w:w="271" w:type="pct"/>
          </w:tcPr>
          <w:p w:rsidR="0022151D" w:rsidRPr="0010570C" w:rsidRDefault="0022151D">
            <w:pPr>
              <w:jc w:val="center"/>
              <w:rPr>
                <w:strike/>
                <w:sz w:val="20"/>
                <w:szCs w:val="20"/>
              </w:rPr>
            </w:pPr>
            <w:r w:rsidRPr="0010570C">
              <w:rPr>
                <w:strike/>
                <w:sz w:val="20"/>
                <w:szCs w:val="20"/>
              </w:rPr>
              <w:t>Uso</w:t>
            </w:r>
          </w:p>
          <w:p w:rsidR="0022151D" w:rsidRPr="0010570C" w:rsidRDefault="0022151D">
            <w:pPr>
              <w:jc w:val="center"/>
              <w:rPr>
                <w:strike/>
                <w:sz w:val="20"/>
                <w:szCs w:val="20"/>
              </w:rPr>
            </w:pPr>
            <w:r w:rsidRPr="0010570C">
              <w:rPr>
                <w:strike/>
                <w:sz w:val="20"/>
                <w:szCs w:val="20"/>
              </w:rPr>
              <w:t>Interno</w:t>
            </w:r>
          </w:p>
        </w:tc>
        <w:tc>
          <w:tcPr>
            <w:tcW w:w="338" w:type="pct"/>
          </w:tcPr>
          <w:p w:rsidR="0022151D" w:rsidRPr="0010570C" w:rsidRDefault="0022151D">
            <w:pPr>
              <w:jc w:val="center"/>
              <w:rPr>
                <w:strike/>
                <w:sz w:val="20"/>
                <w:szCs w:val="20"/>
              </w:rPr>
            </w:pPr>
            <w:r w:rsidRPr="0010570C">
              <w:rPr>
                <w:strike/>
                <w:sz w:val="20"/>
                <w:szCs w:val="20"/>
              </w:rPr>
              <w:t>Enviadas a</w:t>
            </w:r>
          </w:p>
          <w:p w:rsidR="0022151D" w:rsidRPr="0010570C" w:rsidRDefault="0022151D">
            <w:pPr>
              <w:jc w:val="center"/>
              <w:rPr>
                <w:strike/>
                <w:sz w:val="20"/>
                <w:szCs w:val="20"/>
              </w:rPr>
            </w:pPr>
            <w:r w:rsidRPr="0010570C">
              <w:rPr>
                <w:strike/>
                <w:sz w:val="20"/>
                <w:szCs w:val="20"/>
              </w:rPr>
              <w:t>outras Unidades</w:t>
            </w:r>
          </w:p>
        </w:tc>
        <w:tc>
          <w:tcPr>
            <w:tcW w:w="531" w:type="pct"/>
          </w:tcPr>
          <w:p w:rsidR="0022151D" w:rsidRPr="0010570C" w:rsidRDefault="0022151D">
            <w:pPr>
              <w:jc w:val="center"/>
              <w:rPr>
                <w:strike/>
                <w:sz w:val="20"/>
                <w:szCs w:val="20"/>
              </w:rPr>
            </w:pPr>
            <w:r w:rsidRPr="0010570C">
              <w:rPr>
                <w:strike/>
                <w:sz w:val="20"/>
                <w:szCs w:val="20"/>
              </w:rPr>
              <w:t>Enviadas a Produtores</w:t>
            </w:r>
          </w:p>
          <w:p w:rsidR="0022151D" w:rsidRPr="0010570C" w:rsidRDefault="0022151D">
            <w:pPr>
              <w:jc w:val="center"/>
              <w:rPr>
                <w:strike/>
                <w:sz w:val="20"/>
                <w:szCs w:val="20"/>
              </w:rPr>
            </w:pPr>
            <w:r w:rsidRPr="0010570C">
              <w:rPr>
                <w:strike/>
                <w:sz w:val="20"/>
                <w:szCs w:val="20"/>
              </w:rPr>
              <w:t>de Hemoderivados</w:t>
            </w:r>
          </w:p>
        </w:tc>
        <w:tc>
          <w:tcPr>
            <w:tcW w:w="485" w:type="pct"/>
          </w:tcPr>
          <w:p w:rsidR="0022151D" w:rsidRPr="0010570C" w:rsidRDefault="0022151D">
            <w:pPr>
              <w:jc w:val="center"/>
              <w:rPr>
                <w:strike/>
                <w:sz w:val="20"/>
                <w:szCs w:val="20"/>
              </w:rPr>
            </w:pPr>
            <w:r w:rsidRPr="0010570C">
              <w:rPr>
                <w:strike/>
                <w:sz w:val="20"/>
                <w:szCs w:val="20"/>
              </w:rPr>
              <w:t>Unidades</w:t>
            </w:r>
          </w:p>
          <w:p w:rsidR="0022151D" w:rsidRPr="0010570C" w:rsidRDefault="0022151D">
            <w:pPr>
              <w:jc w:val="center"/>
              <w:rPr>
                <w:strike/>
                <w:sz w:val="20"/>
                <w:szCs w:val="20"/>
              </w:rPr>
            </w:pPr>
            <w:r w:rsidRPr="0010570C">
              <w:rPr>
                <w:strike/>
                <w:sz w:val="20"/>
                <w:szCs w:val="20"/>
              </w:rPr>
              <w:t>Transfundidas</w:t>
            </w:r>
          </w:p>
        </w:tc>
      </w:tr>
      <w:tr w:rsidR="0010570C" w:rsidRPr="0010570C" w:rsidTr="0010570C">
        <w:tblPrEx>
          <w:tblCellMar>
            <w:top w:w="0" w:type="dxa"/>
            <w:bottom w:w="0" w:type="dxa"/>
          </w:tblCellMar>
        </w:tblPrEx>
        <w:trPr>
          <w:cantSplit/>
        </w:trPr>
        <w:tc>
          <w:tcPr>
            <w:tcW w:w="527" w:type="pct"/>
            <w:tcBorders>
              <w:top w:val="nil"/>
            </w:tcBorders>
          </w:tcPr>
          <w:p w:rsidR="0022151D" w:rsidRPr="0010570C" w:rsidRDefault="0022151D">
            <w:pPr>
              <w:rPr>
                <w:strike/>
                <w:sz w:val="20"/>
                <w:szCs w:val="20"/>
              </w:rPr>
            </w:pPr>
            <w:r w:rsidRPr="0010570C">
              <w:rPr>
                <w:strike/>
                <w:sz w:val="20"/>
                <w:szCs w:val="20"/>
              </w:rPr>
              <w:t>Sangue total</w:t>
            </w:r>
          </w:p>
        </w:tc>
        <w:tc>
          <w:tcPr>
            <w:tcW w:w="388" w:type="pct"/>
          </w:tcPr>
          <w:p w:rsidR="0022151D" w:rsidRPr="0010570C" w:rsidRDefault="0022151D">
            <w:pPr>
              <w:rPr>
                <w:strike/>
                <w:sz w:val="20"/>
                <w:szCs w:val="20"/>
              </w:rPr>
            </w:pPr>
          </w:p>
        </w:tc>
        <w:tc>
          <w:tcPr>
            <w:tcW w:w="363" w:type="pct"/>
          </w:tcPr>
          <w:p w:rsidR="0022151D" w:rsidRPr="0010570C" w:rsidRDefault="0022151D">
            <w:pPr>
              <w:rPr>
                <w:strike/>
                <w:sz w:val="20"/>
                <w:szCs w:val="20"/>
              </w:rPr>
            </w:pPr>
          </w:p>
        </w:tc>
        <w:tc>
          <w:tcPr>
            <w:tcW w:w="392" w:type="pct"/>
          </w:tcPr>
          <w:p w:rsidR="0022151D" w:rsidRPr="0010570C" w:rsidRDefault="0022151D">
            <w:pPr>
              <w:rPr>
                <w:strike/>
                <w:sz w:val="20"/>
                <w:szCs w:val="20"/>
              </w:rPr>
            </w:pPr>
          </w:p>
        </w:tc>
        <w:tc>
          <w:tcPr>
            <w:tcW w:w="346" w:type="pct"/>
          </w:tcPr>
          <w:p w:rsidR="0022151D" w:rsidRPr="0010570C" w:rsidRDefault="0022151D">
            <w:pPr>
              <w:rPr>
                <w:strike/>
                <w:sz w:val="20"/>
                <w:szCs w:val="20"/>
              </w:rPr>
            </w:pPr>
          </w:p>
        </w:tc>
        <w:tc>
          <w:tcPr>
            <w:tcW w:w="447" w:type="pct"/>
          </w:tcPr>
          <w:p w:rsidR="0022151D" w:rsidRPr="0010570C" w:rsidRDefault="0022151D">
            <w:pPr>
              <w:rPr>
                <w:strike/>
                <w:sz w:val="20"/>
                <w:szCs w:val="20"/>
              </w:rPr>
            </w:pPr>
          </w:p>
        </w:tc>
        <w:tc>
          <w:tcPr>
            <w:tcW w:w="325" w:type="pct"/>
          </w:tcPr>
          <w:p w:rsidR="0022151D" w:rsidRPr="0010570C" w:rsidRDefault="0022151D">
            <w:pPr>
              <w:rPr>
                <w:strike/>
                <w:sz w:val="20"/>
                <w:szCs w:val="20"/>
              </w:rPr>
            </w:pPr>
          </w:p>
        </w:tc>
        <w:tc>
          <w:tcPr>
            <w:tcW w:w="588" w:type="pct"/>
            <w:gridSpan w:val="2"/>
          </w:tcPr>
          <w:p w:rsidR="0022151D" w:rsidRPr="0010570C" w:rsidRDefault="0022151D">
            <w:pPr>
              <w:rPr>
                <w:strike/>
                <w:sz w:val="20"/>
                <w:szCs w:val="20"/>
              </w:rPr>
            </w:pPr>
          </w:p>
        </w:tc>
        <w:tc>
          <w:tcPr>
            <w:tcW w:w="271" w:type="pct"/>
          </w:tcPr>
          <w:p w:rsidR="0022151D" w:rsidRPr="0010570C" w:rsidRDefault="0022151D">
            <w:pPr>
              <w:rPr>
                <w:strike/>
                <w:sz w:val="20"/>
                <w:szCs w:val="20"/>
              </w:rPr>
            </w:pPr>
          </w:p>
        </w:tc>
        <w:tc>
          <w:tcPr>
            <w:tcW w:w="338" w:type="pct"/>
          </w:tcPr>
          <w:p w:rsidR="0022151D" w:rsidRPr="0010570C" w:rsidRDefault="0022151D">
            <w:pPr>
              <w:rPr>
                <w:strike/>
                <w:sz w:val="20"/>
                <w:szCs w:val="20"/>
              </w:rPr>
            </w:pPr>
          </w:p>
        </w:tc>
        <w:tc>
          <w:tcPr>
            <w:tcW w:w="531" w:type="pct"/>
          </w:tcPr>
          <w:p w:rsidR="0022151D" w:rsidRPr="0010570C" w:rsidRDefault="0022151D">
            <w:pPr>
              <w:rPr>
                <w:strike/>
                <w:sz w:val="20"/>
                <w:szCs w:val="20"/>
              </w:rPr>
            </w:pPr>
          </w:p>
        </w:tc>
        <w:tc>
          <w:tcPr>
            <w:tcW w:w="485" w:type="pct"/>
          </w:tcPr>
          <w:p w:rsidR="0022151D" w:rsidRPr="0010570C" w:rsidRDefault="0022151D">
            <w:pPr>
              <w:rPr>
                <w:strike/>
                <w:sz w:val="20"/>
                <w:szCs w:val="20"/>
              </w:rPr>
            </w:pPr>
          </w:p>
        </w:tc>
      </w:tr>
      <w:tr w:rsidR="0010570C" w:rsidRPr="0010570C" w:rsidTr="0010570C">
        <w:tblPrEx>
          <w:tblCellMar>
            <w:top w:w="0" w:type="dxa"/>
            <w:bottom w:w="0" w:type="dxa"/>
          </w:tblCellMar>
        </w:tblPrEx>
        <w:trPr>
          <w:cantSplit/>
        </w:trPr>
        <w:tc>
          <w:tcPr>
            <w:tcW w:w="527" w:type="pct"/>
          </w:tcPr>
          <w:p w:rsidR="0022151D" w:rsidRPr="0010570C" w:rsidRDefault="0022151D">
            <w:pPr>
              <w:rPr>
                <w:strike/>
                <w:sz w:val="20"/>
                <w:szCs w:val="20"/>
              </w:rPr>
            </w:pPr>
            <w:r w:rsidRPr="0010570C">
              <w:rPr>
                <w:strike/>
                <w:sz w:val="20"/>
                <w:szCs w:val="20"/>
              </w:rPr>
              <w:t>Concentrado de Hemácias (CH)</w:t>
            </w:r>
          </w:p>
        </w:tc>
        <w:tc>
          <w:tcPr>
            <w:tcW w:w="388" w:type="pct"/>
          </w:tcPr>
          <w:p w:rsidR="0022151D" w:rsidRPr="0010570C" w:rsidRDefault="0022151D">
            <w:pPr>
              <w:rPr>
                <w:strike/>
                <w:sz w:val="20"/>
                <w:szCs w:val="20"/>
              </w:rPr>
            </w:pPr>
          </w:p>
        </w:tc>
        <w:tc>
          <w:tcPr>
            <w:tcW w:w="363" w:type="pct"/>
          </w:tcPr>
          <w:p w:rsidR="0022151D" w:rsidRPr="0010570C" w:rsidRDefault="0022151D">
            <w:pPr>
              <w:rPr>
                <w:strike/>
                <w:sz w:val="20"/>
                <w:szCs w:val="20"/>
              </w:rPr>
            </w:pPr>
          </w:p>
        </w:tc>
        <w:tc>
          <w:tcPr>
            <w:tcW w:w="392" w:type="pct"/>
          </w:tcPr>
          <w:p w:rsidR="0022151D" w:rsidRPr="0010570C" w:rsidRDefault="0022151D">
            <w:pPr>
              <w:rPr>
                <w:strike/>
                <w:sz w:val="20"/>
                <w:szCs w:val="20"/>
              </w:rPr>
            </w:pPr>
          </w:p>
        </w:tc>
        <w:tc>
          <w:tcPr>
            <w:tcW w:w="346" w:type="pct"/>
          </w:tcPr>
          <w:p w:rsidR="0022151D" w:rsidRPr="0010570C" w:rsidRDefault="0022151D">
            <w:pPr>
              <w:rPr>
                <w:strike/>
                <w:sz w:val="20"/>
                <w:szCs w:val="20"/>
              </w:rPr>
            </w:pPr>
          </w:p>
        </w:tc>
        <w:tc>
          <w:tcPr>
            <w:tcW w:w="447" w:type="pct"/>
          </w:tcPr>
          <w:p w:rsidR="0022151D" w:rsidRPr="0010570C" w:rsidRDefault="0022151D">
            <w:pPr>
              <w:rPr>
                <w:strike/>
                <w:sz w:val="20"/>
                <w:szCs w:val="20"/>
              </w:rPr>
            </w:pPr>
          </w:p>
        </w:tc>
        <w:tc>
          <w:tcPr>
            <w:tcW w:w="325" w:type="pct"/>
          </w:tcPr>
          <w:p w:rsidR="0022151D" w:rsidRPr="0010570C" w:rsidRDefault="0022151D">
            <w:pPr>
              <w:rPr>
                <w:strike/>
                <w:sz w:val="20"/>
                <w:szCs w:val="20"/>
              </w:rPr>
            </w:pPr>
          </w:p>
        </w:tc>
        <w:tc>
          <w:tcPr>
            <w:tcW w:w="588" w:type="pct"/>
            <w:gridSpan w:val="2"/>
          </w:tcPr>
          <w:p w:rsidR="0022151D" w:rsidRPr="0010570C" w:rsidRDefault="0022151D">
            <w:pPr>
              <w:rPr>
                <w:strike/>
                <w:sz w:val="20"/>
                <w:szCs w:val="20"/>
              </w:rPr>
            </w:pPr>
          </w:p>
        </w:tc>
        <w:tc>
          <w:tcPr>
            <w:tcW w:w="271" w:type="pct"/>
          </w:tcPr>
          <w:p w:rsidR="0022151D" w:rsidRPr="0010570C" w:rsidRDefault="0022151D">
            <w:pPr>
              <w:rPr>
                <w:strike/>
                <w:sz w:val="20"/>
                <w:szCs w:val="20"/>
              </w:rPr>
            </w:pPr>
          </w:p>
        </w:tc>
        <w:tc>
          <w:tcPr>
            <w:tcW w:w="338" w:type="pct"/>
          </w:tcPr>
          <w:p w:rsidR="0022151D" w:rsidRPr="0010570C" w:rsidRDefault="0022151D">
            <w:pPr>
              <w:rPr>
                <w:strike/>
                <w:sz w:val="20"/>
                <w:szCs w:val="20"/>
              </w:rPr>
            </w:pPr>
          </w:p>
        </w:tc>
        <w:tc>
          <w:tcPr>
            <w:tcW w:w="531" w:type="pct"/>
          </w:tcPr>
          <w:p w:rsidR="0022151D" w:rsidRPr="0010570C" w:rsidRDefault="0022151D">
            <w:pPr>
              <w:rPr>
                <w:strike/>
                <w:sz w:val="20"/>
                <w:szCs w:val="20"/>
              </w:rPr>
            </w:pPr>
          </w:p>
        </w:tc>
        <w:tc>
          <w:tcPr>
            <w:tcW w:w="485" w:type="pct"/>
          </w:tcPr>
          <w:p w:rsidR="0022151D" w:rsidRPr="0010570C" w:rsidRDefault="0022151D">
            <w:pPr>
              <w:rPr>
                <w:strike/>
                <w:sz w:val="20"/>
                <w:szCs w:val="20"/>
              </w:rPr>
            </w:pPr>
          </w:p>
        </w:tc>
      </w:tr>
      <w:tr w:rsidR="0010570C" w:rsidRPr="0010570C" w:rsidTr="0010570C">
        <w:tblPrEx>
          <w:tblCellMar>
            <w:top w:w="0" w:type="dxa"/>
            <w:bottom w:w="0" w:type="dxa"/>
          </w:tblCellMar>
        </w:tblPrEx>
        <w:trPr>
          <w:cantSplit/>
        </w:trPr>
        <w:tc>
          <w:tcPr>
            <w:tcW w:w="527" w:type="pct"/>
          </w:tcPr>
          <w:p w:rsidR="0022151D" w:rsidRPr="0010570C" w:rsidRDefault="0022151D">
            <w:pPr>
              <w:rPr>
                <w:strike/>
                <w:sz w:val="20"/>
                <w:szCs w:val="20"/>
              </w:rPr>
            </w:pPr>
            <w:r w:rsidRPr="0010570C">
              <w:rPr>
                <w:strike/>
                <w:sz w:val="20"/>
                <w:szCs w:val="20"/>
              </w:rPr>
              <w:t>Plasma Fresco Congelado</w:t>
            </w:r>
          </w:p>
        </w:tc>
        <w:tc>
          <w:tcPr>
            <w:tcW w:w="388" w:type="pct"/>
          </w:tcPr>
          <w:p w:rsidR="0022151D" w:rsidRPr="0010570C" w:rsidRDefault="0022151D">
            <w:pPr>
              <w:rPr>
                <w:strike/>
                <w:sz w:val="20"/>
                <w:szCs w:val="20"/>
              </w:rPr>
            </w:pPr>
          </w:p>
        </w:tc>
        <w:tc>
          <w:tcPr>
            <w:tcW w:w="363" w:type="pct"/>
          </w:tcPr>
          <w:p w:rsidR="0022151D" w:rsidRPr="0010570C" w:rsidRDefault="0022151D">
            <w:pPr>
              <w:rPr>
                <w:strike/>
                <w:sz w:val="20"/>
                <w:szCs w:val="20"/>
              </w:rPr>
            </w:pPr>
          </w:p>
        </w:tc>
        <w:tc>
          <w:tcPr>
            <w:tcW w:w="392" w:type="pct"/>
          </w:tcPr>
          <w:p w:rsidR="0022151D" w:rsidRPr="0010570C" w:rsidRDefault="0022151D">
            <w:pPr>
              <w:rPr>
                <w:strike/>
                <w:sz w:val="20"/>
                <w:szCs w:val="20"/>
              </w:rPr>
            </w:pPr>
          </w:p>
        </w:tc>
        <w:tc>
          <w:tcPr>
            <w:tcW w:w="346" w:type="pct"/>
          </w:tcPr>
          <w:p w:rsidR="0022151D" w:rsidRPr="0010570C" w:rsidRDefault="0022151D">
            <w:pPr>
              <w:rPr>
                <w:strike/>
                <w:sz w:val="20"/>
                <w:szCs w:val="20"/>
              </w:rPr>
            </w:pPr>
          </w:p>
        </w:tc>
        <w:tc>
          <w:tcPr>
            <w:tcW w:w="447" w:type="pct"/>
          </w:tcPr>
          <w:p w:rsidR="0022151D" w:rsidRPr="0010570C" w:rsidRDefault="0022151D">
            <w:pPr>
              <w:rPr>
                <w:strike/>
                <w:sz w:val="20"/>
                <w:szCs w:val="20"/>
              </w:rPr>
            </w:pPr>
          </w:p>
        </w:tc>
        <w:tc>
          <w:tcPr>
            <w:tcW w:w="325" w:type="pct"/>
          </w:tcPr>
          <w:p w:rsidR="0022151D" w:rsidRPr="0010570C" w:rsidRDefault="0022151D">
            <w:pPr>
              <w:rPr>
                <w:strike/>
                <w:sz w:val="20"/>
                <w:szCs w:val="20"/>
              </w:rPr>
            </w:pPr>
          </w:p>
        </w:tc>
        <w:tc>
          <w:tcPr>
            <w:tcW w:w="588" w:type="pct"/>
            <w:gridSpan w:val="2"/>
          </w:tcPr>
          <w:p w:rsidR="0022151D" w:rsidRPr="0010570C" w:rsidRDefault="0022151D">
            <w:pPr>
              <w:rPr>
                <w:strike/>
                <w:sz w:val="20"/>
                <w:szCs w:val="20"/>
              </w:rPr>
            </w:pPr>
          </w:p>
        </w:tc>
        <w:tc>
          <w:tcPr>
            <w:tcW w:w="271" w:type="pct"/>
          </w:tcPr>
          <w:p w:rsidR="0022151D" w:rsidRPr="0010570C" w:rsidRDefault="0022151D">
            <w:pPr>
              <w:rPr>
                <w:strike/>
                <w:sz w:val="20"/>
                <w:szCs w:val="20"/>
              </w:rPr>
            </w:pPr>
          </w:p>
        </w:tc>
        <w:tc>
          <w:tcPr>
            <w:tcW w:w="338" w:type="pct"/>
          </w:tcPr>
          <w:p w:rsidR="0022151D" w:rsidRPr="0010570C" w:rsidRDefault="0022151D">
            <w:pPr>
              <w:rPr>
                <w:strike/>
                <w:sz w:val="20"/>
                <w:szCs w:val="20"/>
              </w:rPr>
            </w:pPr>
          </w:p>
        </w:tc>
        <w:tc>
          <w:tcPr>
            <w:tcW w:w="531" w:type="pct"/>
          </w:tcPr>
          <w:p w:rsidR="0022151D" w:rsidRPr="0010570C" w:rsidRDefault="0022151D">
            <w:pPr>
              <w:rPr>
                <w:strike/>
                <w:sz w:val="20"/>
                <w:szCs w:val="20"/>
              </w:rPr>
            </w:pPr>
          </w:p>
        </w:tc>
        <w:tc>
          <w:tcPr>
            <w:tcW w:w="485" w:type="pct"/>
          </w:tcPr>
          <w:p w:rsidR="0022151D" w:rsidRPr="0010570C" w:rsidRDefault="0022151D">
            <w:pPr>
              <w:rPr>
                <w:strike/>
                <w:sz w:val="20"/>
                <w:szCs w:val="20"/>
              </w:rPr>
            </w:pPr>
          </w:p>
        </w:tc>
      </w:tr>
      <w:tr w:rsidR="0010570C" w:rsidRPr="0010570C" w:rsidTr="0010570C">
        <w:tblPrEx>
          <w:tblCellMar>
            <w:top w:w="0" w:type="dxa"/>
            <w:bottom w:w="0" w:type="dxa"/>
          </w:tblCellMar>
        </w:tblPrEx>
        <w:trPr>
          <w:cantSplit/>
        </w:trPr>
        <w:tc>
          <w:tcPr>
            <w:tcW w:w="527" w:type="pct"/>
          </w:tcPr>
          <w:p w:rsidR="0022151D" w:rsidRPr="0010570C" w:rsidRDefault="0022151D">
            <w:pPr>
              <w:rPr>
                <w:strike/>
                <w:sz w:val="20"/>
                <w:szCs w:val="20"/>
              </w:rPr>
            </w:pPr>
            <w:r w:rsidRPr="0010570C">
              <w:rPr>
                <w:strike/>
                <w:sz w:val="20"/>
                <w:szCs w:val="20"/>
              </w:rPr>
              <w:t>Plasma Normal</w:t>
            </w:r>
          </w:p>
        </w:tc>
        <w:tc>
          <w:tcPr>
            <w:tcW w:w="388" w:type="pct"/>
          </w:tcPr>
          <w:p w:rsidR="0022151D" w:rsidRPr="0010570C" w:rsidRDefault="0022151D">
            <w:pPr>
              <w:rPr>
                <w:strike/>
                <w:sz w:val="20"/>
                <w:szCs w:val="20"/>
              </w:rPr>
            </w:pPr>
          </w:p>
        </w:tc>
        <w:tc>
          <w:tcPr>
            <w:tcW w:w="363" w:type="pct"/>
          </w:tcPr>
          <w:p w:rsidR="0022151D" w:rsidRPr="0010570C" w:rsidRDefault="0022151D">
            <w:pPr>
              <w:rPr>
                <w:strike/>
                <w:sz w:val="20"/>
                <w:szCs w:val="20"/>
              </w:rPr>
            </w:pPr>
          </w:p>
        </w:tc>
        <w:tc>
          <w:tcPr>
            <w:tcW w:w="392" w:type="pct"/>
          </w:tcPr>
          <w:p w:rsidR="0022151D" w:rsidRPr="0010570C" w:rsidRDefault="0022151D">
            <w:pPr>
              <w:rPr>
                <w:strike/>
                <w:sz w:val="20"/>
                <w:szCs w:val="20"/>
              </w:rPr>
            </w:pPr>
          </w:p>
        </w:tc>
        <w:tc>
          <w:tcPr>
            <w:tcW w:w="346" w:type="pct"/>
          </w:tcPr>
          <w:p w:rsidR="0022151D" w:rsidRPr="0010570C" w:rsidRDefault="0022151D">
            <w:pPr>
              <w:rPr>
                <w:strike/>
                <w:sz w:val="20"/>
                <w:szCs w:val="20"/>
              </w:rPr>
            </w:pPr>
          </w:p>
        </w:tc>
        <w:tc>
          <w:tcPr>
            <w:tcW w:w="447" w:type="pct"/>
          </w:tcPr>
          <w:p w:rsidR="0022151D" w:rsidRPr="0010570C" w:rsidRDefault="0022151D">
            <w:pPr>
              <w:rPr>
                <w:strike/>
                <w:sz w:val="20"/>
                <w:szCs w:val="20"/>
              </w:rPr>
            </w:pPr>
          </w:p>
        </w:tc>
        <w:tc>
          <w:tcPr>
            <w:tcW w:w="325" w:type="pct"/>
          </w:tcPr>
          <w:p w:rsidR="0022151D" w:rsidRPr="0010570C" w:rsidRDefault="0022151D">
            <w:pPr>
              <w:rPr>
                <w:strike/>
                <w:sz w:val="20"/>
                <w:szCs w:val="20"/>
              </w:rPr>
            </w:pPr>
          </w:p>
        </w:tc>
        <w:tc>
          <w:tcPr>
            <w:tcW w:w="588" w:type="pct"/>
            <w:gridSpan w:val="2"/>
          </w:tcPr>
          <w:p w:rsidR="0022151D" w:rsidRPr="0010570C" w:rsidRDefault="0022151D">
            <w:pPr>
              <w:rPr>
                <w:strike/>
                <w:sz w:val="20"/>
                <w:szCs w:val="20"/>
              </w:rPr>
            </w:pPr>
          </w:p>
        </w:tc>
        <w:tc>
          <w:tcPr>
            <w:tcW w:w="271" w:type="pct"/>
          </w:tcPr>
          <w:p w:rsidR="0022151D" w:rsidRPr="0010570C" w:rsidRDefault="0022151D">
            <w:pPr>
              <w:rPr>
                <w:strike/>
                <w:sz w:val="20"/>
                <w:szCs w:val="20"/>
              </w:rPr>
            </w:pPr>
          </w:p>
        </w:tc>
        <w:tc>
          <w:tcPr>
            <w:tcW w:w="338" w:type="pct"/>
          </w:tcPr>
          <w:p w:rsidR="0022151D" w:rsidRPr="0010570C" w:rsidRDefault="0022151D">
            <w:pPr>
              <w:rPr>
                <w:strike/>
                <w:sz w:val="20"/>
                <w:szCs w:val="20"/>
              </w:rPr>
            </w:pPr>
          </w:p>
        </w:tc>
        <w:tc>
          <w:tcPr>
            <w:tcW w:w="531" w:type="pct"/>
          </w:tcPr>
          <w:p w:rsidR="0022151D" w:rsidRPr="0010570C" w:rsidRDefault="0022151D">
            <w:pPr>
              <w:rPr>
                <w:strike/>
                <w:sz w:val="20"/>
                <w:szCs w:val="20"/>
              </w:rPr>
            </w:pPr>
          </w:p>
        </w:tc>
        <w:tc>
          <w:tcPr>
            <w:tcW w:w="485" w:type="pct"/>
          </w:tcPr>
          <w:p w:rsidR="0022151D" w:rsidRPr="0010570C" w:rsidRDefault="0022151D">
            <w:pPr>
              <w:rPr>
                <w:strike/>
                <w:sz w:val="20"/>
                <w:szCs w:val="20"/>
              </w:rPr>
            </w:pPr>
          </w:p>
        </w:tc>
      </w:tr>
      <w:tr w:rsidR="0010570C" w:rsidRPr="0010570C" w:rsidTr="0010570C">
        <w:tblPrEx>
          <w:tblCellMar>
            <w:top w:w="0" w:type="dxa"/>
            <w:bottom w:w="0" w:type="dxa"/>
          </w:tblCellMar>
        </w:tblPrEx>
        <w:trPr>
          <w:cantSplit/>
        </w:trPr>
        <w:tc>
          <w:tcPr>
            <w:tcW w:w="527" w:type="pct"/>
          </w:tcPr>
          <w:p w:rsidR="0022151D" w:rsidRPr="0010570C" w:rsidRDefault="0022151D">
            <w:pPr>
              <w:rPr>
                <w:strike/>
                <w:sz w:val="20"/>
                <w:szCs w:val="20"/>
              </w:rPr>
            </w:pPr>
            <w:r w:rsidRPr="0010570C">
              <w:rPr>
                <w:strike/>
                <w:sz w:val="20"/>
                <w:szCs w:val="20"/>
              </w:rPr>
              <w:t>Concentrado de Plaquetas (CP)</w:t>
            </w:r>
          </w:p>
        </w:tc>
        <w:tc>
          <w:tcPr>
            <w:tcW w:w="388" w:type="pct"/>
          </w:tcPr>
          <w:p w:rsidR="0022151D" w:rsidRPr="0010570C" w:rsidRDefault="0022151D">
            <w:pPr>
              <w:rPr>
                <w:strike/>
                <w:sz w:val="20"/>
                <w:szCs w:val="20"/>
              </w:rPr>
            </w:pPr>
          </w:p>
        </w:tc>
        <w:tc>
          <w:tcPr>
            <w:tcW w:w="363" w:type="pct"/>
          </w:tcPr>
          <w:p w:rsidR="0022151D" w:rsidRPr="0010570C" w:rsidRDefault="0022151D">
            <w:pPr>
              <w:rPr>
                <w:strike/>
                <w:sz w:val="20"/>
                <w:szCs w:val="20"/>
              </w:rPr>
            </w:pPr>
          </w:p>
        </w:tc>
        <w:tc>
          <w:tcPr>
            <w:tcW w:w="392" w:type="pct"/>
          </w:tcPr>
          <w:p w:rsidR="0022151D" w:rsidRPr="0010570C" w:rsidRDefault="0022151D">
            <w:pPr>
              <w:rPr>
                <w:strike/>
                <w:sz w:val="20"/>
                <w:szCs w:val="20"/>
              </w:rPr>
            </w:pPr>
          </w:p>
        </w:tc>
        <w:tc>
          <w:tcPr>
            <w:tcW w:w="346" w:type="pct"/>
          </w:tcPr>
          <w:p w:rsidR="0022151D" w:rsidRPr="0010570C" w:rsidRDefault="0022151D">
            <w:pPr>
              <w:rPr>
                <w:strike/>
                <w:sz w:val="20"/>
                <w:szCs w:val="20"/>
              </w:rPr>
            </w:pPr>
          </w:p>
        </w:tc>
        <w:tc>
          <w:tcPr>
            <w:tcW w:w="447" w:type="pct"/>
          </w:tcPr>
          <w:p w:rsidR="0022151D" w:rsidRPr="0010570C" w:rsidRDefault="0022151D">
            <w:pPr>
              <w:rPr>
                <w:strike/>
                <w:sz w:val="20"/>
                <w:szCs w:val="20"/>
              </w:rPr>
            </w:pPr>
          </w:p>
        </w:tc>
        <w:tc>
          <w:tcPr>
            <w:tcW w:w="325" w:type="pct"/>
          </w:tcPr>
          <w:p w:rsidR="0022151D" w:rsidRPr="0010570C" w:rsidRDefault="0022151D">
            <w:pPr>
              <w:rPr>
                <w:strike/>
                <w:sz w:val="20"/>
                <w:szCs w:val="20"/>
              </w:rPr>
            </w:pPr>
          </w:p>
        </w:tc>
        <w:tc>
          <w:tcPr>
            <w:tcW w:w="588" w:type="pct"/>
            <w:gridSpan w:val="2"/>
          </w:tcPr>
          <w:p w:rsidR="0022151D" w:rsidRPr="0010570C" w:rsidRDefault="0022151D">
            <w:pPr>
              <w:rPr>
                <w:strike/>
                <w:sz w:val="20"/>
                <w:szCs w:val="20"/>
              </w:rPr>
            </w:pPr>
          </w:p>
        </w:tc>
        <w:tc>
          <w:tcPr>
            <w:tcW w:w="271" w:type="pct"/>
          </w:tcPr>
          <w:p w:rsidR="0022151D" w:rsidRPr="0010570C" w:rsidRDefault="0022151D">
            <w:pPr>
              <w:rPr>
                <w:strike/>
                <w:sz w:val="20"/>
                <w:szCs w:val="20"/>
              </w:rPr>
            </w:pPr>
          </w:p>
        </w:tc>
        <w:tc>
          <w:tcPr>
            <w:tcW w:w="338" w:type="pct"/>
          </w:tcPr>
          <w:p w:rsidR="0022151D" w:rsidRPr="0010570C" w:rsidRDefault="0022151D">
            <w:pPr>
              <w:rPr>
                <w:strike/>
                <w:sz w:val="20"/>
                <w:szCs w:val="20"/>
              </w:rPr>
            </w:pPr>
          </w:p>
        </w:tc>
        <w:tc>
          <w:tcPr>
            <w:tcW w:w="531" w:type="pct"/>
          </w:tcPr>
          <w:p w:rsidR="0022151D" w:rsidRPr="0010570C" w:rsidRDefault="0022151D">
            <w:pPr>
              <w:rPr>
                <w:strike/>
                <w:sz w:val="20"/>
                <w:szCs w:val="20"/>
              </w:rPr>
            </w:pPr>
          </w:p>
        </w:tc>
        <w:tc>
          <w:tcPr>
            <w:tcW w:w="485" w:type="pct"/>
          </w:tcPr>
          <w:p w:rsidR="0022151D" w:rsidRPr="0010570C" w:rsidRDefault="0022151D">
            <w:pPr>
              <w:rPr>
                <w:strike/>
                <w:sz w:val="20"/>
                <w:szCs w:val="20"/>
              </w:rPr>
            </w:pPr>
          </w:p>
        </w:tc>
      </w:tr>
      <w:tr w:rsidR="0010570C" w:rsidRPr="0010570C" w:rsidTr="0010570C">
        <w:tblPrEx>
          <w:tblCellMar>
            <w:top w:w="0" w:type="dxa"/>
            <w:bottom w:w="0" w:type="dxa"/>
          </w:tblCellMar>
        </w:tblPrEx>
        <w:trPr>
          <w:cantSplit/>
        </w:trPr>
        <w:tc>
          <w:tcPr>
            <w:tcW w:w="527" w:type="pct"/>
          </w:tcPr>
          <w:p w:rsidR="0022151D" w:rsidRPr="0010570C" w:rsidRDefault="0022151D">
            <w:pPr>
              <w:rPr>
                <w:strike/>
                <w:sz w:val="20"/>
                <w:szCs w:val="20"/>
              </w:rPr>
            </w:pPr>
            <w:r w:rsidRPr="0010570C">
              <w:rPr>
                <w:strike/>
                <w:sz w:val="20"/>
                <w:szCs w:val="20"/>
              </w:rPr>
              <w:t>Concentrado de Leucócitos</w:t>
            </w:r>
          </w:p>
        </w:tc>
        <w:tc>
          <w:tcPr>
            <w:tcW w:w="388" w:type="pct"/>
          </w:tcPr>
          <w:p w:rsidR="0022151D" w:rsidRPr="0010570C" w:rsidRDefault="0022151D">
            <w:pPr>
              <w:rPr>
                <w:strike/>
                <w:sz w:val="20"/>
                <w:szCs w:val="20"/>
              </w:rPr>
            </w:pPr>
          </w:p>
        </w:tc>
        <w:tc>
          <w:tcPr>
            <w:tcW w:w="363" w:type="pct"/>
          </w:tcPr>
          <w:p w:rsidR="0022151D" w:rsidRPr="0010570C" w:rsidRDefault="0022151D">
            <w:pPr>
              <w:rPr>
                <w:strike/>
                <w:sz w:val="20"/>
                <w:szCs w:val="20"/>
              </w:rPr>
            </w:pPr>
          </w:p>
        </w:tc>
        <w:tc>
          <w:tcPr>
            <w:tcW w:w="392" w:type="pct"/>
          </w:tcPr>
          <w:p w:rsidR="0022151D" w:rsidRPr="0010570C" w:rsidRDefault="0022151D">
            <w:pPr>
              <w:rPr>
                <w:strike/>
                <w:sz w:val="20"/>
                <w:szCs w:val="20"/>
              </w:rPr>
            </w:pPr>
          </w:p>
        </w:tc>
        <w:tc>
          <w:tcPr>
            <w:tcW w:w="346" w:type="pct"/>
          </w:tcPr>
          <w:p w:rsidR="0022151D" w:rsidRPr="0010570C" w:rsidRDefault="0022151D">
            <w:pPr>
              <w:rPr>
                <w:strike/>
                <w:sz w:val="20"/>
                <w:szCs w:val="20"/>
              </w:rPr>
            </w:pPr>
          </w:p>
        </w:tc>
        <w:tc>
          <w:tcPr>
            <w:tcW w:w="447" w:type="pct"/>
          </w:tcPr>
          <w:p w:rsidR="0022151D" w:rsidRPr="0010570C" w:rsidRDefault="0022151D">
            <w:pPr>
              <w:rPr>
                <w:strike/>
                <w:sz w:val="20"/>
                <w:szCs w:val="20"/>
              </w:rPr>
            </w:pPr>
          </w:p>
        </w:tc>
        <w:tc>
          <w:tcPr>
            <w:tcW w:w="325" w:type="pct"/>
          </w:tcPr>
          <w:p w:rsidR="0022151D" w:rsidRPr="0010570C" w:rsidRDefault="0022151D">
            <w:pPr>
              <w:rPr>
                <w:strike/>
                <w:sz w:val="20"/>
                <w:szCs w:val="20"/>
              </w:rPr>
            </w:pPr>
          </w:p>
        </w:tc>
        <w:tc>
          <w:tcPr>
            <w:tcW w:w="588" w:type="pct"/>
            <w:gridSpan w:val="2"/>
          </w:tcPr>
          <w:p w:rsidR="0022151D" w:rsidRPr="0010570C" w:rsidRDefault="0022151D">
            <w:pPr>
              <w:rPr>
                <w:strike/>
                <w:sz w:val="20"/>
                <w:szCs w:val="20"/>
              </w:rPr>
            </w:pPr>
          </w:p>
        </w:tc>
        <w:tc>
          <w:tcPr>
            <w:tcW w:w="271" w:type="pct"/>
          </w:tcPr>
          <w:p w:rsidR="0022151D" w:rsidRPr="0010570C" w:rsidRDefault="0022151D">
            <w:pPr>
              <w:rPr>
                <w:strike/>
                <w:sz w:val="20"/>
                <w:szCs w:val="20"/>
              </w:rPr>
            </w:pPr>
          </w:p>
        </w:tc>
        <w:tc>
          <w:tcPr>
            <w:tcW w:w="338" w:type="pct"/>
          </w:tcPr>
          <w:p w:rsidR="0022151D" w:rsidRPr="0010570C" w:rsidRDefault="0022151D">
            <w:pPr>
              <w:rPr>
                <w:strike/>
                <w:sz w:val="20"/>
                <w:szCs w:val="20"/>
              </w:rPr>
            </w:pPr>
          </w:p>
        </w:tc>
        <w:tc>
          <w:tcPr>
            <w:tcW w:w="531" w:type="pct"/>
          </w:tcPr>
          <w:p w:rsidR="0022151D" w:rsidRPr="0010570C" w:rsidRDefault="0022151D">
            <w:pPr>
              <w:rPr>
                <w:strike/>
                <w:sz w:val="20"/>
                <w:szCs w:val="20"/>
              </w:rPr>
            </w:pPr>
          </w:p>
        </w:tc>
        <w:tc>
          <w:tcPr>
            <w:tcW w:w="485" w:type="pct"/>
          </w:tcPr>
          <w:p w:rsidR="0022151D" w:rsidRPr="0010570C" w:rsidRDefault="0022151D">
            <w:pPr>
              <w:rPr>
                <w:strike/>
                <w:sz w:val="20"/>
                <w:szCs w:val="20"/>
              </w:rPr>
            </w:pPr>
          </w:p>
        </w:tc>
      </w:tr>
      <w:tr w:rsidR="0010570C" w:rsidRPr="0010570C" w:rsidTr="0010570C">
        <w:tblPrEx>
          <w:tblCellMar>
            <w:top w:w="0" w:type="dxa"/>
            <w:bottom w:w="0" w:type="dxa"/>
          </w:tblCellMar>
        </w:tblPrEx>
        <w:trPr>
          <w:cantSplit/>
        </w:trPr>
        <w:tc>
          <w:tcPr>
            <w:tcW w:w="527" w:type="pct"/>
          </w:tcPr>
          <w:p w:rsidR="0022151D" w:rsidRPr="0010570C" w:rsidRDefault="0022151D">
            <w:pPr>
              <w:rPr>
                <w:strike/>
                <w:sz w:val="20"/>
                <w:szCs w:val="20"/>
              </w:rPr>
            </w:pPr>
            <w:r w:rsidRPr="0010570C">
              <w:rPr>
                <w:strike/>
                <w:sz w:val="20"/>
                <w:szCs w:val="20"/>
              </w:rPr>
              <w:t>Crioprecipitado</w:t>
            </w:r>
          </w:p>
        </w:tc>
        <w:tc>
          <w:tcPr>
            <w:tcW w:w="388" w:type="pct"/>
          </w:tcPr>
          <w:p w:rsidR="0022151D" w:rsidRPr="0010570C" w:rsidRDefault="0022151D">
            <w:pPr>
              <w:rPr>
                <w:strike/>
                <w:sz w:val="20"/>
                <w:szCs w:val="20"/>
              </w:rPr>
            </w:pPr>
          </w:p>
        </w:tc>
        <w:tc>
          <w:tcPr>
            <w:tcW w:w="363" w:type="pct"/>
          </w:tcPr>
          <w:p w:rsidR="0022151D" w:rsidRPr="0010570C" w:rsidRDefault="0022151D">
            <w:pPr>
              <w:rPr>
                <w:strike/>
                <w:sz w:val="20"/>
                <w:szCs w:val="20"/>
              </w:rPr>
            </w:pPr>
          </w:p>
        </w:tc>
        <w:tc>
          <w:tcPr>
            <w:tcW w:w="392" w:type="pct"/>
          </w:tcPr>
          <w:p w:rsidR="0022151D" w:rsidRPr="0010570C" w:rsidRDefault="0022151D">
            <w:pPr>
              <w:rPr>
                <w:strike/>
                <w:sz w:val="20"/>
                <w:szCs w:val="20"/>
              </w:rPr>
            </w:pPr>
          </w:p>
        </w:tc>
        <w:tc>
          <w:tcPr>
            <w:tcW w:w="346" w:type="pct"/>
          </w:tcPr>
          <w:p w:rsidR="0022151D" w:rsidRPr="0010570C" w:rsidRDefault="0022151D">
            <w:pPr>
              <w:rPr>
                <w:strike/>
                <w:sz w:val="20"/>
                <w:szCs w:val="20"/>
              </w:rPr>
            </w:pPr>
          </w:p>
        </w:tc>
        <w:tc>
          <w:tcPr>
            <w:tcW w:w="447" w:type="pct"/>
          </w:tcPr>
          <w:p w:rsidR="0022151D" w:rsidRPr="0010570C" w:rsidRDefault="0022151D">
            <w:pPr>
              <w:rPr>
                <w:strike/>
                <w:sz w:val="20"/>
                <w:szCs w:val="20"/>
              </w:rPr>
            </w:pPr>
          </w:p>
        </w:tc>
        <w:tc>
          <w:tcPr>
            <w:tcW w:w="325" w:type="pct"/>
          </w:tcPr>
          <w:p w:rsidR="0022151D" w:rsidRPr="0010570C" w:rsidRDefault="0022151D">
            <w:pPr>
              <w:rPr>
                <w:strike/>
                <w:sz w:val="20"/>
                <w:szCs w:val="20"/>
              </w:rPr>
            </w:pPr>
          </w:p>
        </w:tc>
        <w:tc>
          <w:tcPr>
            <w:tcW w:w="588" w:type="pct"/>
            <w:gridSpan w:val="2"/>
          </w:tcPr>
          <w:p w:rsidR="0022151D" w:rsidRPr="0010570C" w:rsidRDefault="0022151D">
            <w:pPr>
              <w:rPr>
                <w:strike/>
                <w:sz w:val="20"/>
                <w:szCs w:val="20"/>
              </w:rPr>
            </w:pPr>
          </w:p>
        </w:tc>
        <w:tc>
          <w:tcPr>
            <w:tcW w:w="271" w:type="pct"/>
          </w:tcPr>
          <w:p w:rsidR="0022151D" w:rsidRPr="0010570C" w:rsidRDefault="0022151D">
            <w:pPr>
              <w:rPr>
                <w:strike/>
                <w:sz w:val="20"/>
                <w:szCs w:val="20"/>
              </w:rPr>
            </w:pPr>
          </w:p>
        </w:tc>
        <w:tc>
          <w:tcPr>
            <w:tcW w:w="338" w:type="pct"/>
          </w:tcPr>
          <w:p w:rsidR="0022151D" w:rsidRPr="0010570C" w:rsidRDefault="0022151D">
            <w:pPr>
              <w:rPr>
                <w:strike/>
                <w:sz w:val="20"/>
                <w:szCs w:val="20"/>
              </w:rPr>
            </w:pPr>
          </w:p>
        </w:tc>
        <w:tc>
          <w:tcPr>
            <w:tcW w:w="531" w:type="pct"/>
          </w:tcPr>
          <w:p w:rsidR="0022151D" w:rsidRPr="0010570C" w:rsidRDefault="0022151D">
            <w:pPr>
              <w:rPr>
                <w:strike/>
                <w:sz w:val="20"/>
                <w:szCs w:val="20"/>
              </w:rPr>
            </w:pPr>
          </w:p>
        </w:tc>
        <w:tc>
          <w:tcPr>
            <w:tcW w:w="485" w:type="pct"/>
          </w:tcPr>
          <w:p w:rsidR="0022151D" w:rsidRPr="0010570C" w:rsidRDefault="0022151D">
            <w:pPr>
              <w:rPr>
                <w:strike/>
                <w:sz w:val="20"/>
                <w:szCs w:val="20"/>
              </w:rPr>
            </w:pPr>
          </w:p>
        </w:tc>
      </w:tr>
      <w:tr w:rsidR="0010570C" w:rsidRPr="0010570C" w:rsidTr="0010570C">
        <w:tblPrEx>
          <w:tblCellMar>
            <w:top w:w="0" w:type="dxa"/>
            <w:bottom w:w="0" w:type="dxa"/>
          </w:tblCellMar>
        </w:tblPrEx>
        <w:trPr>
          <w:cantSplit/>
        </w:trPr>
        <w:tc>
          <w:tcPr>
            <w:tcW w:w="527" w:type="pct"/>
          </w:tcPr>
          <w:p w:rsidR="0022151D" w:rsidRPr="0010570C" w:rsidRDefault="0022151D">
            <w:pPr>
              <w:rPr>
                <w:strike/>
                <w:sz w:val="20"/>
                <w:szCs w:val="20"/>
              </w:rPr>
            </w:pPr>
            <w:r w:rsidRPr="0010570C">
              <w:rPr>
                <w:strike/>
                <w:sz w:val="20"/>
                <w:szCs w:val="20"/>
              </w:rPr>
              <w:t>CH lavadas</w:t>
            </w:r>
          </w:p>
        </w:tc>
        <w:tc>
          <w:tcPr>
            <w:tcW w:w="388" w:type="pct"/>
          </w:tcPr>
          <w:p w:rsidR="0022151D" w:rsidRPr="0010570C" w:rsidRDefault="0022151D">
            <w:pPr>
              <w:rPr>
                <w:strike/>
                <w:sz w:val="20"/>
                <w:szCs w:val="20"/>
              </w:rPr>
            </w:pPr>
          </w:p>
        </w:tc>
        <w:tc>
          <w:tcPr>
            <w:tcW w:w="363" w:type="pct"/>
          </w:tcPr>
          <w:p w:rsidR="0022151D" w:rsidRPr="0010570C" w:rsidRDefault="0022151D">
            <w:pPr>
              <w:rPr>
                <w:strike/>
                <w:sz w:val="20"/>
                <w:szCs w:val="20"/>
              </w:rPr>
            </w:pPr>
          </w:p>
        </w:tc>
        <w:tc>
          <w:tcPr>
            <w:tcW w:w="392" w:type="pct"/>
          </w:tcPr>
          <w:p w:rsidR="0022151D" w:rsidRPr="0010570C" w:rsidRDefault="0022151D">
            <w:pPr>
              <w:rPr>
                <w:strike/>
                <w:sz w:val="20"/>
                <w:szCs w:val="20"/>
              </w:rPr>
            </w:pPr>
          </w:p>
        </w:tc>
        <w:tc>
          <w:tcPr>
            <w:tcW w:w="346" w:type="pct"/>
          </w:tcPr>
          <w:p w:rsidR="0022151D" w:rsidRPr="0010570C" w:rsidRDefault="0022151D">
            <w:pPr>
              <w:rPr>
                <w:strike/>
                <w:sz w:val="20"/>
                <w:szCs w:val="20"/>
              </w:rPr>
            </w:pPr>
          </w:p>
        </w:tc>
        <w:tc>
          <w:tcPr>
            <w:tcW w:w="447" w:type="pct"/>
          </w:tcPr>
          <w:p w:rsidR="0022151D" w:rsidRPr="0010570C" w:rsidRDefault="0022151D">
            <w:pPr>
              <w:rPr>
                <w:strike/>
                <w:sz w:val="20"/>
                <w:szCs w:val="20"/>
              </w:rPr>
            </w:pPr>
          </w:p>
        </w:tc>
        <w:tc>
          <w:tcPr>
            <w:tcW w:w="325" w:type="pct"/>
          </w:tcPr>
          <w:p w:rsidR="0022151D" w:rsidRPr="0010570C" w:rsidRDefault="0022151D">
            <w:pPr>
              <w:rPr>
                <w:strike/>
                <w:sz w:val="20"/>
                <w:szCs w:val="20"/>
              </w:rPr>
            </w:pPr>
          </w:p>
        </w:tc>
        <w:tc>
          <w:tcPr>
            <w:tcW w:w="588" w:type="pct"/>
            <w:gridSpan w:val="2"/>
          </w:tcPr>
          <w:p w:rsidR="0022151D" w:rsidRPr="0010570C" w:rsidRDefault="0022151D">
            <w:pPr>
              <w:rPr>
                <w:strike/>
                <w:sz w:val="20"/>
                <w:szCs w:val="20"/>
              </w:rPr>
            </w:pPr>
          </w:p>
        </w:tc>
        <w:tc>
          <w:tcPr>
            <w:tcW w:w="271" w:type="pct"/>
          </w:tcPr>
          <w:p w:rsidR="0022151D" w:rsidRPr="0010570C" w:rsidRDefault="0022151D">
            <w:pPr>
              <w:rPr>
                <w:strike/>
                <w:sz w:val="20"/>
                <w:szCs w:val="20"/>
              </w:rPr>
            </w:pPr>
          </w:p>
        </w:tc>
        <w:tc>
          <w:tcPr>
            <w:tcW w:w="338" w:type="pct"/>
          </w:tcPr>
          <w:p w:rsidR="0022151D" w:rsidRPr="0010570C" w:rsidRDefault="0022151D">
            <w:pPr>
              <w:rPr>
                <w:strike/>
                <w:sz w:val="20"/>
                <w:szCs w:val="20"/>
              </w:rPr>
            </w:pPr>
          </w:p>
        </w:tc>
        <w:tc>
          <w:tcPr>
            <w:tcW w:w="531" w:type="pct"/>
          </w:tcPr>
          <w:p w:rsidR="0022151D" w:rsidRPr="0010570C" w:rsidRDefault="0022151D">
            <w:pPr>
              <w:rPr>
                <w:strike/>
                <w:sz w:val="20"/>
                <w:szCs w:val="20"/>
              </w:rPr>
            </w:pPr>
          </w:p>
        </w:tc>
        <w:tc>
          <w:tcPr>
            <w:tcW w:w="485" w:type="pct"/>
          </w:tcPr>
          <w:p w:rsidR="0022151D" w:rsidRPr="0010570C" w:rsidRDefault="0022151D">
            <w:pPr>
              <w:rPr>
                <w:strike/>
                <w:sz w:val="20"/>
                <w:szCs w:val="20"/>
              </w:rPr>
            </w:pPr>
          </w:p>
        </w:tc>
      </w:tr>
      <w:tr w:rsidR="0010570C" w:rsidRPr="0010570C" w:rsidTr="0010570C">
        <w:tblPrEx>
          <w:tblCellMar>
            <w:top w:w="0" w:type="dxa"/>
            <w:bottom w:w="0" w:type="dxa"/>
          </w:tblCellMar>
        </w:tblPrEx>
        <w:trPr>
          <w:cantSplit/>
        </w:trPr>
        <w:tc>
          <w:tcPr>
            <w:tcW w:w="527" w:type="pct"/>
          </w:tcPr>
          <w:p w:rsidR="0022151D" w:rsidRPr="0010570C" w:rsidRDefault="0022151D">
            <w:pPr>
              <w:rPr>
                <w:strike/>
                <w:sz w:val="20"/>
                <w:szCs w:val="20"/>
              </w:rPr>
            </w:pPr>
            <w:r w:rsidRPr="0010570C">
              <w:rPr>
                <w:strike/>
                <w:sz w:val="20"/>
                <w:szCs w:val="20"/>
              </w:rPr>
              <w:t>CH Irradiadas</w:t>
            </w:r>
          </w:p>
        </w:tc>
        <w:tc>
          <w:tcPr>
            <w:tcW w:w="388" w:type="pct"/>
          </w:tcPr>
          <w:p w:rsidR="0022151D" w:rsidRPr="0010570C" w:rsidRDefault="0022151D">
            <w:pPr>
              <w:rPr>
                <w:strike/>
                <w:sz w:val="20"/>
                <w:szCs w:val="20"/>
              </w:rPr>
            </w:pPr>
          </w:p>
        </w:tc>
        <w:tc>
          <w:tcPr>
            <w:tcW w:w="363" w:type="pct"/>
          </w:tcPr>
          <w:p w:rsidR="0022151D" w:rsidRPr="0010570C" w:rsidRDefault="0022151D">
            <w:pPr>
              <w:rPr>
                <w:strike/>
                <w:sz w:val="20"/>
                <w:szCs w:val="20"/>
              </w:rPr>
            </w:pPr>
          </w:p>
        </w:tc>
        <w:tc>
          <w:tcPr>
            <w:tcW w:w="392" w:type="pct"/>
          </w:tcPr>
          <w:p w:rsidR="0022151D" w:rsidRPr="0010570C" w:rsidRDefault="0022151D">
            <w:pPr>
              <w:rPr>
                <w:strike/>
                <w:sz w:val="20"/>
                <w:szCs w:val="20"/>
              </w:rPr>
            </w:pPr>
          </w:p>
        </w:tc>
        <w:tc>
          <w:tcPr>
            <w:tcW w:w="346" w:type="pct"/>
          </w:tcPr>
          <w:p w:rsidR="0022151D" w:rsidRPr="0010570C" w:rsidRDefault="0022151D">
            <w:pPr>
              <w:rPr>
                <w:strike/>
                <w:sz w:val="20"/>
                <w:szCs w:val="20"/>
              </w:rPr>
            </w:pPr>
          </w:p>
        </w:tc>
        <w:tc>
          <w:tcPr>
            <w:tcW w:w="447" w:type="pct"/>
          </w:tcPr>
          <w:p w:rsidR="0022151D" w:rsidRPr="0010570C" w:rsidRDefault="0022151D">
            <w:pPr>
              <w:rPr>
                <w:strike/>
                <w:sz w:val="20"/>
                <w:szCs w:val="20"/>
              </w:rPr>
            </w:pPr>
          </w:p>
        </w:tc>
        <w:tc>
          <w:tcPr>
            <w:tcW w:w="325" w:type="pct"/>
          </w:tcPr>
          <w:p w:rsidR="0022151D" w:rsidRPr="0010570C" w:rsidRDefault="0022151D">
            <w:pPr>
              <w:rPr>
                <w:strike/>
                <w:sz w:val="20"/>
                <w:szCs w:val="20"/>
              </w:rPr>
            </w:pPr>
          </w:p>
        </w:tc>
        <w:tc>
          <w:tcPr>
            <w:tcW w:w="588" w:type="pct"/>
            <w:gridSpan w:val="2"/>
          </w:tcPr>
          <w:p w:rsidR="0022151D" w:rsidRPr="0010570C" w:rsidRDefault="0022151D">
            <w:pPr>
              <w:rPr>
                <w:strike/>
                <w:sz w:val="20"/>
                <w:szCs w:val="20"/>
              </w:rPr>
            </w:pPr>
          </w:p>
        </w:tc>
        <w:tc>
          <w:tcPr>
            <w:tcW w:w="271" w:type="pct"/>
          </w:tcPr>
          <w:p w:rsidR="0022151D" w:rsidRPr="0010570C" w:rsidRDefault="0022151D">
            <w:pPr>
              <w:rPr>
                <w:strike/>
                <w:sz w:val="20"/>
                <w:szCs w:val="20"/>
              </w:rPr>
            </w:pPr>
          </w:p>
        </w:tc>
        <w:tc>
          <w:tcPr>
            <w:tcW w:w="338" w:type="pct"/>
          </w:tcPr>
          <w:p w:rsidR="0022151D" w:rsidRPr="0010570C" w:rsidRDefault="0022151D">
            <w:pPr>
              <w:rPr>
                <w:strike/>
                <w:sz w:val="20"/>
                <w:szCs w:val="20"/>
              </w:rPr>
            </w:pPr>
          </w:p>
        </w:tc>
        <w:tc>
          <w:tcPr>
            <w:tcW w:w="531" w:type="pct"/>
          </w:tcPr>
          <w:p w:rsidR="0022151D" w:rsidRPr="0010570C" w:rsidRDefault="0022151D">
            <w:pPr>
              <w:rPr>
                <w:strike/>
                <w:sz w:val="20"/>
                <w:szCs w:val="20"/>
              </w:rPr>
            </w:pPr>
          </w:p>
        </w:tc>
        <w:tc>
          <w:tcPr>
            <w:tcW w:w="485" w:type="pct"/>
          </w:tcPr>
          <w:p w:rsidR="0022151D" w:rsidRPr="0010570C" w:rsidRDefault="0022151D">
            <w:pPr>
              <w:rPr>
                <w:strike/>
                <w:sz w:val="20"/>
                <w:szCs w:val="20"/>
              </w:rPr>
            </w:pPr>
          </w:p>
        </w:tc>
      </w:tr>
      <w:tr w:rsidR="0010570C" w:rsidRPr="0010570C" w:rsidTr="0010570C">
        <w:tblPrEx>
          <w:tblCellMar>
            <w:top w:w="0" w:type="dxa"/>
            <w:bottom w:w="0" w:type="dxa"/>
          </w:tblCellMar>
        </w:tblPrEx>
        <w:trPr>
          <w:cantSplit/>
        </w:trPr>
        <w:tc>
          <w:tcPr>
            <w:tcW w:w="527" w:type="pct"/>
          </w:tcPr>
          <w:p w:rsidR="0022151D" w:rsidRPr="0010570C" w:rsidRDefault="0022151D">
            <w:pPr>
              <w:rPr>
                <w:strike/>
                <w:sz w:val="20"/>
                <w:szCs w:val="20"/>
              </w:rPr>
            </w:pPr>
            <w:r w:rsidRPr="0010570C">
              <w:rPr>
                <w:strike/>
                <w:sz w:val="20"/>
                <w:szCs w:val="20"/>
              </w:rPr>
              <w:t>CP Irradiadas</w:t>
            </w:r>
          </w:p>
        </w:tc>
        <w:tc>
          <w:tcPr>
            <w:tcW w:w="388" w:type="pct"/>
          </w:tcPr>
          <w:p w:rsidR="0022151D" w:rsidRPr="0010570C" w:rsidRDefault="0022151D">
            <w:pPr>
              <w:rPr>
                <w:strike/>
                <w:sz w:val="20"/>
                <w:szCs w:val="20"/>
              </w:rPr>
            </w:pPr>
          </w:p>
        </w:tc>
        <w:tc>
          <w:tcPr>
            <w:tcW w:w="363" w:type="pct"/>
          </w:tcPr>
          <w:p w:rsidR="0022151D" w:rsidRPr="0010570C" w:rsidRDefault="0022151D">
            <w:pPr>
              <w:rPr>
                <w:strike/>
                <w:sz w:val="20"/>
                <w:szCs w:val="20"/>
              </w:rPr>
            </w:pPr>
          </w:p>
        </w:tc>
        <w:tc>
          <w:tcPr>
            <w:tcW w:w="392" w:type="pct"/>
          </w:tcPr>
          <w:p w:rsidR="0022151D" w:rsidRPr="0010570C" w:rsidRDefault="0022151D">
            <w:pPr>
              <w:rPr>
                <w:strike/>
                <w:sz w:val="20"/>
                <w:szCs w:val="20"/>
              </w:rPr>
            </w:pPr>
          </w:p>
        </w:tc>
        <w:tc>
          <w:tcPr>
            <w:tcW w:w="346" w:type="pct"/>
          </w:tcPr>
          <w:p w:rsidR="0022151D" w:rsidRPr="0010570C" w:rsidRDefault="0022151D">
            <w:pPr>
              <w:rPr>
                <w:strike/>
                <w:sz w:val="20"/>
                <w:szCs w:val="20"/>
              </w:rPr>
            </w:pPr>
          </w:p>
        </w:tc>
        <w:tc>
          <w:tcPr>
            <w:tcW w:w="447" w:type="pct"/>
          </w:tcPr>
          <w:p w:rsidR="0022151D" w:rsidRPr="0010570C" w:rsidRDefault="0022151D">
            <w:pPr>
              <w:rPr>
                <w:strike/>
                <w:sz w:val="20"/>
                <w:szCs w:val="20"/>
              </w:rPr>
            </w:pPr>
          </w:p>
        </w:tc>
        <w:tc>
          <w:tcPr>
            <w:tcW w:w="325" w:type="pct"/>
          </w:tcPr>
          <w:p w:rsidR="0022151D" w:rsidRPr="0010570C" w:rsidRDefault="0022151D">
            <w:pPr>
              <w:rPr>
                <w:strike/>
                <w:sz w:val="20"/>
                <w:szCs w:val="20"/>
              </w:rPr>
            </w:pPr>
          </w:p>
        </w:tc>
        <w:tc>
          <w:tcPr>
            <w:tcW w:w="588" w:type="pct"/>
            <w:gridSpan w:val="2"/>
          </w:tcPr>
          <w:p w:rsidR="0022151D" w:rsidRPr="0010570C" w:rsidRDefault="0022151D">
            <w:pPr>
              <w:rPr>
                <w:strike/>
                <w:sz w:val="20"/>
                <w:szCs w:val="20"/>
              </w:rPr>
            </w:pPr>
          </w:p>
        </w:tc>
        <w:tc>
          <w:tcPr>
            <w:tcW w:w="271" w:type="pct"/>
          </w:tcPr>
          <w:p w:rsidR="0022151D" w:rsidRPr="0010570C" w:rsidRDefault="0022151D">
            <w:pPr>
              <w:rPr>
                <w:strike/>
                <w:sz w:val="20"/>
                <w:szCs w:val="20"/>
              </w:rPr>
            </w:pPr>
          </w:p>
        </w:tc>
        <w:tc>
          <w:tcPr>
            <w:tcW w:w="338" w:type="pct"/>
          </w:tcPr>
          <w:p w:rsidR="0022151D" w:rsidRPr="0010570C" w:rsidRDefault="0022151D">
            <w:pPr>
              <w:rPr>
                <w:strike/>
                <w:sz w:val="20"/>
                <w:szCs w:val="20"/>
              </w:rPr>
            </w:pPr>
          </w:p>
        </w:tc>
        <w:tc>
          <w:tcPr>
            <w:tcW w:w="531" w:type="pct"/>
          </w:tcPr>
          <w:p w:rsidR="0022151D" w:rsidRPr="0010570C" w:rsidRDefault="0022151D">
            <w:pPr>
              <w:rPr>
                <w:strike/>
                <w:sz w:val="20"/>
                <w:szCs w:val="20"/>
              </w:rPr>
            </w:pPr>
          </w:p>
        </w:tc>
        <w:tc>
          <w:tcPr>
            <w:tcW w:w="485" w:type="pct"/>
          </w:tcPr>
          <w:p w:rsidR="0022151D" w:rsidRPr="0010570C" w:rsidRDefault="0022151D">
            <w:pPr>
              <w:rPr>
                <w:strike/>
                <w:sz w:val="20"/>
                <w:szCs w:val="20"/>
              </w:rPr>
            </w:pPr>
          </w:p>
        </w:tc>
      </w:tr>
      <w:tr w:rsidR="0010570C" w:rsidRPr="0010570C" w:rsidTr="0010570C">
        <w:tblPrEx>
          <w:tblCellMar>
            <w:top w:w="0" w:type="dxa"/>
            <w:bottom w:w="0" w:type="dxa"/>
          </w:tblCellMar>
        </w:tblPrEx>
        <w:trPr>
          <w:cantSplit/>
        </w:trPr>
        <w:tc>
          <w:tcPr>
            <w:tcW w:w="527" w:type="pct"/>
          </w:tcPr>
          <w:p w:rsidR="0022151D" w:rsidRPr="0010570C" w:rsidRDefault="0022151D">
            <w:pPr>
              <w:rPr>
                <w:strike/>
                <w:sz w:val="20"/>
                <w:szCs w:val="20"/>
              </w:rPr>
            </w:pPr>
            <w:r w:rsidRPr="0010570C">
              <w:rPr>
                <w:strike/>
                <w:sz w:val="20"/>
                <w:szCs w:val="20"/>
              </w:rPr>
              <w:t>CH Pobre em Leucócitos</w:t>
            </w:r>
          </w:p>
        </w:tc>
        <w:tc>
          <w:tcPr>
            <w:tcW w:w="388" w:type="pct"/>
          </w:tcPr>
          <w:p w:rsidR="0022151D" w:rsidRPr="0010570C" w:rsidRDefault="0022151D">
            <w:pPr>
              <w:rPr>
                <w:strike/>
                <w:sz w:val="20"/>
                <w:szCs w:val="20"/>
              </w:rPr>
            </w:pPr>
          </w:p>
        </w:tc>
        <w:tc>
          <w:tcPr>
            <w:tcW w:w="363" w:type="pct"/>
          </w:tcPr>
          <w:p w:rsidR="0022151D" w:rsidRPr="0010570C" w:rsidRDefault="0022151D">
            <w:pPr>
              <w:rPr>
                <w:strike/>
                <w:sz w:val="20"/>
                <w:szCs w:val="20"/>
              </w:rPr>
            </w:pPr>
          </w:p>
        </w:tc>
        <w:tc>
          <w:tcPr>
            <w:tcW w:w="392" w:type="pct"/>
          </w:tcPr>
          <w:p w:rsidR="0022151D" w:rsidRPr="0010570C" w:rsidRDefault="0022151D">
            <w:pPr>
              <w:rPr>
                <w:strike/>
                <w:sz w:val="20"/>
                <w:szCs w:val="20"/>
              </w:rPr>
            </w:pPr>
          </w:p>
        </w:tc>
        <w:tc>
          <w:tcPr>
            <w:tcW w:w="346" w:type="pct"/>
          </w:tcPr>
          <w:p w:rsidR="0022151D" w:rsidRPr="0010570C" w:rsidRDefault="0022151D">
            <w:pPr>
              <w:rPr>
                <w:strike/>
                <w:sz w:val="20"/>
                <w:szCs w:val="20"/>
              </w:rPr>
            </w:pPr>
          </w:p>
        </w:tc>
        <w:tc>
          <w:tcPr>
            <w:tcW w:w="447" w:type="pct"/>
          </w:tcPr>
          <w:p w:rsidR="0022151D" w:rsidRPr="0010570C" w:rsidRDefault="0022151D">
            <w:pPr>
              <w:rPr>
                <w:strike/>
                <w:sz w:val="20"/>
                <w:szCs w:val="20"/>
              </w:rPr>
            </w:pPr>
          </w:p>
        </w:tc>
        <w:tc>
          <w:tcPr>
            <w:tcW w:w="325" w:type="pct"/>
          </w:tcPr>
          <w:p w:rsidR="0022151D" w:rsidRPr="0010570C" w:rsidRDefault="0022151D">
            <w:pPr>
              <w:rPr>
                <w:strike/>
                <w:sz w:val="20"/>
                <w:szCs w:val="20"/>
              </w:rPr>
            </w:pPr>
          </w:p>
        </w:tc>
        <w:tc>
          <w:tcPr>
            <w:tcW w:w="588" w:type="pct"/>
            <w:gridSpan w:val="2"/>
          </w:tcPr>
          <w:p w:rsidR="0022151D" w:rsidRPr="0010570C" w:rsidRDefault="0022151D">
            <w:pPr>
              <w:rPr>
                <w:strike/>
                <w:sz w:val="20"/>
                <w:szCs w:val="20"/>
              </w:rPr>
            </w:pPr>
          </w:p>
        </w:tc>
        <w:tc>
          <w:tcPr>
            <w:tcW w:w="271" w:type="pct"/>
          </w:tcPr>
          <w:p w:rsidR="0022151D" w:rsidRPr="0010570C" w:rsidRDefault="0022151D">
            <w:pPr>
              <w:rPr>
                <w:strike/>
                <w:sz w:val="20"/>
                <w:szCs w:val="20"/>
              </w:rPr>
            </w:pPr>
          </w:p>
        </w:tc>
        <w:tc>
          <w:tcPr>
            <w:tcW w:w="338" w:type="pct"/>
          </w:tcPr>
          <w:p w:rsidR="0022151D" w:rsidRPr="0010570C" w:rsidRDefault="0022151D">
            <w:pPr>
              <w:rPr>
                <w:strike/>
                <w:sz w:val="20"/>
                <w:szCs w:val="20"/>
              </w:rPr>
            </w:pPr>
          </w:p>
        </w:tc>
        <w:tc>
          <w:tcPr>
            <w:tcW w:w="531" w:type="pct"/>
          </w:tcPr>
          <w:p w:rsidR="0022151D" w:rsidRPr="0010570C" w:rsidRDefault="0022151D">
            <w:pPr>
              <w:rPr>
                <w:strike/>
                <w:sz w:val="20"/>
                <w:szCs w:val="20"/>
              </w:rPr>
            </w:pPr>
          </w:p>
        </w:tc>
        <w:tc>
          <w:tcPr>
            <w:tcW w:w="485" w:type="pct"/>
          </w:tcPr>
          <w:p w:rsidR="0022151D" w:rsidRPr="0010570C" w:rsidRDefault="0022151D">
            <w:pPr>
              <w:rPr>
                <w:strike/>
                <w:sz w:val="20"/>
                <w:szCs w:val="20"/>
              </w:rPr>
            </w:pPr>
          </w:p>
        </w:tc>
      </w:tr>
      <w:tr w:rsidR="0010570C" w:rsidRPr="0010570C" w:rsidTr="0010570C">
        <w:tblPrEx>
          <w:tblCellMar>
            <w:top w:w="0" w:type="dxa"/>
            <w:bottom w:w="0" w:type="dxa"/>
          </w:tblCellMar>
        </w:tblPrEx>
        <w:trPr>
          <w:cantSplit/>
        </w:trPr>
        <w:tc>
          <w:tcPr>
            <w:tcW w:w="527" w:type="pct"/>
          </w:tcPr>
          <w:p w:rsidR="0022151D" w:rsidRPr="0010570C" w:rsidRDefault="0022151D">
            <w:pPr>
              <w:rPr>
                <w:strike/>
                <w:sz w:val="20"/>
                <w:szCs w:val="20"/>
              </w:rPr>
            </w:pPr>
            <w:r w:rsidRPr="0010570C">
              <w:rPr>
                <w:strike/>
                <w:sz w:val="20"/>
                <w:szCs w:val="20"/>
              </w:rPr>
              <w:t>CP Pobre em Leucócitos</w:t>
            </w:r>
          </w:p>
        </w:tc>
        <w:tc>
          <w:tcPr>
            <w:tcW w:w="388" w:type="pct"/>
          </w:tcPr>
          <w:p w:rsidR="0022151D" w:rsidRPr="0010570C" w:rsidRDefault="0022151D">
            <w:pPr>
              <w:rPr>
                <w:strike/>
                <w:sz w:val="20"/>
                <w:szCs w:val="20"/>
              </w:rPr>
            </w:pPr>
          </w:p>
        </w:tc>
        <w:tc>
          <w:tcPr>
            <w:tcW w:w="363" w:type="pct"/>
          </w:tcPr>
          <w:p w:rsidR="0022151D" w:rsidRPr="0010570C" w:rsidRDefault="0022151D">
            <w:pPr>
              <w:rPr>
                <w:strike/>
                <w:sz w:val="20"/>
                <w:szCs w:val="20"/>
              </w:rPr>
            </w:pPr>
          </w:p>
        </w:tc>
        <w:tc>
          <w:tcPr>
            <w:tcW w:w="392" w:type="pct"/>
          </w:tcPr>
          <w:p w:rsidR="0022151D" w:rsidRPr="0010570C" w:rsidRDefault="0022151D">
            <w:pPr>
              <w:rPr>
                <w:strike/>
                <w:sz w:val="20"/>
                <w:szCs w:val="20"/>
              </w:rPr>
            </w:pPr>
          </w:p>
        </w:tc>
        <w:tc>
          <w:tcPr>
            <w:tcW w:w="346" w:type="pct"/>
          </w:tcPr>
          <w:p w:rsidR="0022151D" w:rsidRPr="0010570C" w:rsidRDefault="0022151D">
            <w:pPr>
              <w:rPr>
                <w:strike/>
                <w:sz w:val="20"/>
                <w:szCs w:val="20"/>
              </w:rPr>
            </w:pPr>
          </w:p>
        </w:tc>
        <w:tc>
          <w:tcPr>
            <w:tcW w:w="447" w:type="pct"/>
          </w:tcPr>
          <w:p w:rsidR="0022151D" w:rsidRPr="0010570C" w:rsidRDefault="0022151D">
            <w:pPr>
              <w:rPr>
                <w:strike/>
                <w:sz w:val="20"/>
                <w:szCs w:val="20"/>
              </w:rPr>
            </w:pPr>
          </w:p>
        </w:tc>
        <w:tc>
          <w:tcPr>
            <w:tcW w:w="325" w:type="pct"/>
          </w:tcPr>
          <w:p w:rsidR="0022151D" w:rsidRPr="0010570C" w:rsidRDefault="0022151D">
            <w:pPr>
              <w:rPr>
                <w:strike/>
                <w:sz w:val="20"/>
                <w:szCs w:val="20"/>
              </w:rPr>
            </w:pPr>
          </w:p>
        </w:tc>
        <w:tc>
          <w:tcPr>
            <w:tcW w:w="588" w:type="pct"/>
            <w:gridSpan w:val="2"/>
          </w:tcPr>
          <w:p w:rsidR="0022151D" w:rsidRPr="0010570C" w:rsidRDefault="0022151D">
            <w:pPr>
              <w:rPr>
                <w:strike/>
                <w:sz w:val="20"/>
                <w:szCs w:val="20"/>
              </w:rPr>
            </w:pPr>
          </w:p>
        </w:tc>
        <w:tc>
          <w:tcPr>
            <w:tcW w:w="271" w:type="pct"/>
          </w:tcPr>
          <w:p w:rsidR="0022151D" w:rsidRPr="0010570C" w:rsidRDefault="0022151D">
            <w:pPr>
              <w:rPr>
                <w:strike/>
                <w:sz w:val="20"/>
                <w:szCs w:val="20"/>
              </w:rPr>
            </w:pPr>
          </w:p>
        </w:tc>
        <w:tc>
          <w:tcPr>
            <w:tcW w:w="338" w:type="pct"/>
          </w:tcPr>
          <w:p w:rsidR="0022151D" w:rsidRPr="0010570C" w:rsidRDefault="0022151D">
            <w:pPr>
              <w:rPr>
                <w:strike/>
                <w:sz w:val="20"/>
                <w:szCs w:val="20"/>
              </w:rPr>
            </w:pPr>
          </w:p>
        </w:tc>
        <w:tc>
          <w:tcPr>
            <w:tcW w:w="531" w:type="pct"/>
          </w:tcPr>
          <w:p w:rsidR="0022151D" w:rsidRPr="0010570C" w:rsidRDefault="0022151D">
            <w:pPr>
              <w:rPr>
                <w:strike/>
                <w:sz w:val="20"/>
                <w:szCs w:val="20"/>
              </w:rPr>
            </w:pPr>
          </w:p>
        </w:tc>
        <w:tc>
          <w:tcPr>
            <w:tcW w:w="485" w:type="pct"/>
          </w:tcPr>
          <w:p w:rsidR="0022151D" w:rsidRPr="0010570C" w:rsidRDefault="0022151D">
            <w:pPr>
              <w:rPr>
                <w:strike/>
                <w:sz w:val="20"/>
                <w:szCs w:val="20"/>
              </w:rPr>
            </w:pPr>
          </w:p>
        </w:tc>
      </w:tr>
      <w:tr w:rsidR="0010570C" w:rsidRPr="0010570C" w:rsidTr="0010570C">
        <w:tblPrEx>
          <w:tblCellMar>
            <w:top w:w="0" w:type="dxa"/>
            <w:bottom w:w="0" w:type="dxa"/>
          </w:tblCellMar>
        </w:tblPrEx>
        <w:trPr>
          <w:cantSplit/>
        </w:trPr>
        <w:tc>
          <w:tcPr>
            <w:tcW w:w="527" w:type="pct"/>
          </w:tcPr>
          <w:p w:rsidR="0022151D" w:rsidRPr="0010570C" w:rsidRDefault="0022151D">
            <w:pPr>
              <w:rPr>
                <w:strike/>
                <w:sz w:val="20"/>
                <w:szCs w:val="20"/>
              </w:rPr>
            </w:pPr>
            <w:r w:rsidRPr="0010570C">
              <w:rPr>
                <w:strike/>
                <w:sz w:val="20"/>
                <w:szCs w:val="20"/>
              </w:rPr>
              <w:t>CP Por Aferese</w:t>
            </w:r>
          </w:p>
        </w:tc>
        <w:tc>
          <w:tcPr>
            <w:tcW w:w="388" w:type="pct"/>
          </w:tcPr>
          <w:p w:rsidR="0022151D" w:rsidRPr="0010570C" w:rsidRDefault="0022151D">
            <w:pPr>
              <w:rPr>
                <w:strike/>
                <w:sz w:val="20"/>
                <w:szCs w:val="20"/>
              </w:rPr>
            </w:pPr>
          </w:p>
        </w:tc>
        <w:tc>
          <w:tcPr>
            <w:tcW w:w="363" w:type="pct"/>
          </w:tcPr>
          <w:p w:rsidR="0022151D" w:rsidRPr="0010570C" w:rsidRDefault="0022151D">
            <w:pPr>
              <w:rPr>
                <w:strike/>
                <w:sz w:val="20"/>
                <w:szCs w:val="20"/>
              </w:rPr>
            </w:pPr>
          </w:p>
        </w:tc>
        <w:tc>
          <w:tcPr>
            <w:tcW w:w="392" w:type="pct"/>
          </w:tcPr>
          <w:p w:rsidR="0022151D" w:rsidRPr="0010570C" w:rsidRDefault="0022151D">
            <w:pPr>
              <w:rPr>
                <w:strike/>
                <w:sz w:val="20"/>
                <w:szCs w:val="20"/>
              </w:rPr>
            </w:pPr>
          </w:p>
        </w:tc>
        <w:tc>
          <w:tcPr>
            <w:tcW w:w="346" w:type="pct"/>
          </w:tcPr>
          <w:p w:rsidR="0022151D" w:rsidRPr="0010570C" w:rsidRDefault="0022151D">
            <w:pPr>
              <w:rPr>
                <w:strike/>
                <w:sz w:val="20"/>
                <w:szCs w:val="20"/>
              </w:rPr>
            </w:pPr>
          </w:p>
        </w:tc>
        <w:tc>
          <w:tcPr>
            <w:tcW w:w="447" w:type="pct"/>
          </w:tcPr>
          <w:p w:rsidR="0022151D" w:rsidRPr="0010570C" w:rsidRDefault="0022151D">
            <w:pPr>
              <w:rPr>
                <w:strike/>
                <w:sz w:val="20"/>
                <w:szCs w:val="20"/>
              </w:rPr>
            </w:pPr>
          </w:p>
        </w:tc>
        <w:tc>
          <w:tcPr>
            <w:tcW w:w="325" w:type="pct"/>
          </w:tcPr>
          <w:p w:rsidR="0022151D" w:rsidRPr="0010570C" w:rsidRDefault="0022151D">
            <w:pPr>
              <w:rPr>
                <w:strike/>
                <w:sz w:val="20"/>
                <w:szCs w:val="20"/>
              </w:rPr>
            </w:pPr>
          </w:p>
        </w:tc>
        <w:tc>
          <w:tcPr>
            <w:tcW w:w="588" w:type="pct"/>
            <w:gridSpan w:val="2"/>
          </w:tcPr>
          <w:p w:rsidR="0022151D" w:rsidRPr="0010570C" w:rsidRDefault="0022151D">
            <w:pPr>
              <w:rPr>
                <w:strike/>
                <w:sz w:val="20"/>
                <w:szCs w:val="20"/>
              </w:rPr>
            </w:pPr>
          </w:p>
        </w:tc>
        <w:tc>
          <w:tcPr>
            <w:tcW w:w="271" w:type="pct"/>
          </w:tcPr>
          <w:p w:rsidR="0022151D" w:rsidRPr="0010570C" w:rsidRDefault="0022151D">
            <w:pPr>
              <w:rPr>
                <w:strike/>
                <w:sz w:val="20"/>
                <w:szCs w:val="20"/>
              </w:rPr>
            </w:pPr>
          </w:p>
        </w:tc>
        <w:tc>
          <w:tcPr>
            <w:tcW w:w="338" w:type="pct"/>
          </w:tcPr>
          <w:p w:rsidR="0022151D" w:rsidRPr="0010570C" w:rsidRDefault="0022151D">
            <w:pPr>
              <w:rPr>
                <w:strike/>
                <w:sz w:val="20"/>
                <w:szCs w:val="20"/>
              </w:rPr>
            </w:pPr>
          </w:p>
        </w:tc>
        <w:tc>
          <w:tcPr>
            <w:tcW w:w="531" w:type="pct"/>
          </w:tcPr>
          <w:p w:rsidR="0022151D" w:rsidRPr="0010570C" w:rsidRDefault="0022151D">
            <w:pPr>
              <w:rPr>
                <w:strike/>
                <w:sz w:val="20"/>
                <w:szCs w:val="20"/>
              </w:rPr>
            </w:pPr>
          </w:p>
        </w:tc>
        <w:tc>
          <w:tcPr>
            <w:tcW w:w="485" w:type="pct"/>
          </w:tcPr>
          <w:p w:rsidR="0022151D" w:rsidRPr="0010570C" w:rsidRDefault="0022151D">
            <w:pPr>
              <w:rPr>
                <w:strike/>
                <w:sz w:val="20"/>
                <w:szCs w:val="20"/>
              </w:rPr>
            </w:pPr>
          </w:p>
        </w:tc>
      </w:tr>
    </w:tbl>
    <w:p w:rsidR="0022151D" w:rsidRPr="0032392B" w:rsidRDefault="0022151D">
      <w:pPr>
        <w:rPr>
          <w:strike/>
        </w:rPr>
      </w:pPr>
      <w:r w:rsidRPr="0032392B">
        <w:rPr>
          <w:strike/>
        </w:rPr>
        <w:br w:type="page"/>
      </w:r>
      <w:r w:rsidRPr="0032392B">
        <w:rPr>
          <w:strike/>
        </w:rPr>
        <w:lastRenderedPageBreak/>
        <w:t>4 – Exames Realizados</w:t>
      </w:r>
    </w:p>
    <w:p w:rsidR="0022151D" w:rsidRPr="0032392B" w:rsidRDefault="0022151D">
      <w:pPr>
        <w:rPr>
          <w:strike/>
        </w:rPr>
      </w:pPr>
    </w:p>
    <w:p w:rsidR="0022151D" w:rsidRPr="0032392B" w:rsidRDefault="0022151D">
      <w:pPr>
        <w:rPr>
          <w:strike/>
        </w:rPr>
      </w:pPr>
      <w:r w:rsidRPr="0032392B">
        <w:rPr>
          <w:strike/>
        </w:rPr>
        <w:t>4.1 Sorologia de Doadores</w:t>
      </w:r>
    </w:p>
    <w:p w:rsidR="0022151D" w:rsidRPr="0032392B" w:rsidRDefault="0022151D">
      <w:pPr>
        <w:rPr>
          <w:strik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21"/>
        <w:gridCol w:w="1074"/>
        <w:gridCol w:w="1083"/>
        <w:gridCol w:w="1086"/>
        <w:gridCol w:w="1140"/>
        <w:gridCol w:w="1087"/>
        <w:gridCol w:w="2175"/>
        <w:gridCol w:w="2175"/>
        <w:gridCol w:w="1816"/>
        <w:gridCol w:w="2055"/>
      </w:tblGrid>
      <w:tr w:rsidR="0022151D" w:rsidRPr="0032392B" w:rsidTr="00D04221">
        <w:tblPrEx>
          <w:tblCellMar>
            <w:top w:w="0" w:type="dxa"/>
            <w:bottom w:w="0" w:type="dxa"/>
          </w:tblCellMar>
        </w:tblPrEx>
        <w:trPr>
          <w:cantSplit/>
        </w:trPr>
        <w:tc>
          <w:tcPr>
            <w:tcW w:w="716" w:type="pct"/>
            <w:gridSpan w:val="2"/>
            <w:vMerge w:val="restart"/>
          </w:tcPr>
          <w:p w:rsidR="0022151D" w:rsidRPr="0032392B" w:rsidRDefault="0022151D">
            <w:pPr>
              <w:jc w:val="center"/>
              <w:rPr>
                <w:strike/>
                <w:sz w:val="20"/>
              </w:rPr>
            </w:pPr>
            <w:r w:rsidRPr="0032392B">
              <w:rPr>
                <w:strike/>
                <w:sz w:val="20"/>
              </w:rPr>
              <w:t>Sorologia</w:t>
            </w:r>
          </w:p>
        </w:tc>
        <w:tc>
          <w:tcPr>
            <w:tcW w:w="741" w:type="pct"/>
            <w:gridSpan w:val="2"/>
          </w:tcPr>
          <w:p w:rsidR="0022151D" w:rsidRPr="0032392B" w:rsidRDefault="0022151D">
            <w:pPr>
              <w:jc w:val="center"/>
              <w:rPr>
                <w:strike/>
                <w:sz w:val="20"/>
              </w:rPr>
            </w:pPr>
            <w:r w:rsidRPr="0032392B">
              <w:rPr>
                <w:strike/>
                <w:sz w:val="20"/>
              </w:rPr>
              <w:t>Doadores da Unidade</w:t>
            </w:r>
          </w:p>
        </w:tc>
        <w:tc>
          <w:tcPr>
            <w:tcW w:w="741" w:type="pct"/>
            <w:gridSpan w:val="2"/>
          </w:tcPr>
          <w:p w:rsidR="0022151D" w:rsidRPr="0032392B" w:rsidRDefault="0022151D">
            <w:pPr>
              <w:rPr>
                <w:strike/>
                <w:sz w:val="20"/>
              </w:rPr>
            </w:pPr>
            <w:r w:rsidRPr="0032392B">
              <w:rPr>
                <w:strike/>
                <w:sz w:val="20"/>
              </w:rPr>
              <w:t>Doadores de Outras Unidades</w:t>
            </w:r>
          </w:p>
        </w:tc>
        <w:tc>
          <w:tcPr>
            <w:tcW w:w="741" w:type="pct"/>
            <w:vMerge w:val="restart"/>
          </w:tcPr>
          <w:p w:rsidR="0022151D" w:rsidRPr="0032392B" w:rsidRDefault="0022151D">
            <w:pPr>
              <w:jc w:val="center"/>
              <w:rPr>
                <w:strike/>
                <w:sz w:val="20"/>
              </w:rPr>
            </w:pPr>
            <w:r w:rsidRPr="0032392B">
              <w:rPr>
                <w:strike/>
                <w:sz w:val="20"/>
              </w:rPr>
              <w:t>Método</w:t>
            </w:r>
          </w:p>
        </w:tc>
        <w:tc>
          <w:tcPr>
            <w:tcW w:w="741" w:type="pct"/>
            <w:vMerge w:val="restart"/>
          </w:tcPr>
          <w:p w:rsidR="0022151D" w:rsidRPr="0032392B" w:rsidRDefault="0022151D">
            <w:pPr>
              <w:jc w:val="center"/>
              <w:rPr>
                <w:strike/>
                <w:sz w:val="20"/>
              </w:rPr>
            </w:pPr>
            <w:r w:rsidRPr="0032392B">
              <w:rPr>
                <w:strike/>
                <w:sz w:val="20"/>
              </w:rPr>
              <w:t>Marca do Kit</w:t>
            </w:r>
          </w:p>
        </w:tc>
        <w:tc>
          <w:tcPr>
            <w:tcW w:w="619" w:type="pct"/>
            <w:vMerge w:val="restart"/>
          </w:tcPr>
          <w:p w:rsidR="0022151D" w:rsidRPr="0032392B" w:rsidRDefault="0022151D">
            <w:pPr>
              <w:jc w:val="center"/>
              <w:rPr>
                <w:strike/>
                <w:sz w:val="20"/>
              </w:rPr>
            </w:pPr>
            <w:r w:rsidRPr="0032392B">
              <w:rPr>
                <w:strike/>
                <w:sz w:val="20"/>
              </w:rPr>
              <w:t>Lote</w:t>
            </w:r>
          </w:p>
        </w:tc>
        <w:tc>
          <w:tcPr>
            <w:tcW w:w="700" w:type="pct"/>
            <w:vMerge w:val="restart"/>
          </w:tcPr>
          <w:p w:rsidR="0022151D" w:rsidRPr="0032392B" w:rsidRDefault="0022151D">
            <w:pPr>
              <w:jc w:val="center"/>
              <w:rPr>
                <w:strike/>
                <w:sz w:val="20"/>
              </w:rPr>
            </w:pPr>
            <w:r w:rsidRPr="0032392B">
              <w:rPr>
                <w:strike/>
                <w:sz w:val="20"/>
              </w:rPr>
              <w:t>Validade</w:t>
            </w:r>
          </w:p>
        </w:tc>
      </w:tr>
      <w:tr w:rsidR="0022151D" w:rsidRPr="0032392B" w:rsidTr="00D04221">
        <w:tblPrEx>
          <w:tblCellMar>
            <w:top w:w="0" w:type="dxa"/>
            <w:bottom w:w="0" w:type="dxa"/>
          </w:tblCellMar>
        </w:tblPrEx>
        <w:trPr>
          <w:cantSplit/>
        </w:trPr>
        <w:tc>
          <w:tcPr>
            <w:tcW w:w="716" w:type="pct"/>
            <w:gridSpan w:val="2"/>
            <w:vMerge/>
          </w:tcPr>
          <w:p w:rsidR="0022151D" w:rsidRPr="0032392B" w:rsidRDefault="0022151D">
            <w:pPr>
              <w:rPr>
                <w:strike/>
                <w:sz w:val="20"/>
              </w:rPr>
            </w:pPr>
          </w:p>
        </w:tc>
        <w:tc>
          <w:tcPr>
            <w:tcW w:w="370" w:type="pct"/>
          </w:tcPr>
          <w:p w:rsidR="0022151D" w:rsidRPr="0032392B" w:rsidRDefault="0022151D">
            <w:pPr>
              <w:rPr>
                <w:strike/>
                <w:sz w:val="20"/>
              </w:rPr>
            </w:pPr>
            <w:r w:rsidRPr="0032392B">
              <w:rPr>
                <w:strike/>
                <w:sz w:val="20"/>
              </w:rPr>
              <w:t>Quantidade</w:t>
            </w:r>
          </w:p>
        </w:tc>
        <w:tc>
          <w:tcPr>
            <w:tcW w:w="371" w:type="pct"/>
          </w:tcPr>
          <w:p w:rsidR="0022151D" w:rsidRPr="0032392B" w:rsidRDefault="0022151D">
            <w:pPr>
              <w:rPr>
                <w:strike/>
                <w:sz w:val="20"/>
              </w:rPr>
            </w:pPr>
            <w:r w:rsidRPr="0032392B">
              <w:rPr>
                <w:strike/>
                <w:sz w:val="20"/>
              </w:rPr>
              <w:t>Nº Reagentes</w:t>
            </w:r>
          </w:p>
        </w:tc>
        <w:tc>
          <w:tcPr>
            <w:tcW w:w="370" w:type="pct"/>
          </w:tcPr>
          <w:p w:rsidR="0022151D" w:rsidRPr="0032392B" w:rsidRDefault="0022151D">
            <w:pPr>
              <w:rPr>
                <w:strike/>
                <w:sz w:val="20"/>
              </w:rPr>
            </w:pPr>
            <w:r w:rsidRPr="0032392B">
              <w:rPr>
                <w:strike/>
                <w:sz w:val="20"/>
              </w:rPr>
              <w:t>Quantidades</w:t>
            </w:r>
          </w:p>
        </w:tc>
        <w:tc>
          <w:tcPr>
            <w:tcW w:w="371" w:type="pct"/>
          </w:tcPr>
          <w:p w:rsidR="0022151D" w:rsidRPr="0032392B" w:rsidRDefault="0022151D">
            <w:pPr>
              <w:rPr>
                <w:strike/>
                <w:sz w:val="20"/>
              </w:rPr>
            </w:pPr>
            <w:r w:rsidRPr="0032392B">
              <w:rPr>
                <w:strike/>
                <w:sz w:val="20"/>
              </w:rPr>
              <w:t>Nº Reagentes</w:t>
            </w:r>
          </w:p>
        </w:tc>
        <w:tc>
          <w:tcPr>
            <w:tcW w:w="741" w:type="pct"/>
            <w:vMerge/>
          </w:tcPr>
          <w:p w:rsidR="0022151D" w:rsidRPr="0032392B" w:rsidRDefault="0022151D">
            <w:pPr>
              <w:rPr>
                <w:strike/>
                <w:sz w:val="20"/>
              </w:rPr>
            </w:pPr>
          </w:p>
        </w:tc>
        <w:tc>
          <w:tcPr>
            <w:tcW w:w="741" w:type="pct"/>
            <w:vMerge/>
          </w:tcPr>
          <w:p w:rsidR="0022151D" w:rsidRPr="0032392B" w:rsidRDefault="0022151D">
            <w:pPr>
              <w:rPr>
                <w:strike/>
                <w:sz w:val="20"/>
              </w:rPr>
            </w:pPr>
          </w:p>
        </w:tc>
        <w:tc>
          <w:tcPr>
            <w:tcW w:w="619" w:type="pct"/>
            <w:vMerge/>
          </w:tcPr>
          <w:p w:rsidR="0022151D" w:rsidRPr="0032392B" w:rsidRDefault="0022151D">
            <w:pPr>
              <w:rPr>
                <w:strike/>
                <w:sz w:val="20"/>
              </w:rPr>
            </w:pPr>
          </w:p>
        </w:tc>
        <w:tc>
          <w:tcPr>
            <w:tcW w:w="700" w:type="pct"/>
            <w:vMerge/>
          </w:tcPr>
          <w:p w:rsidR="0022151D" w:rsidRPr="0032392B" w:rsidRDefault="0022151D">
            <w:pPr>
              <w:rPr>
                <w:strike/>
                <w:sz w:val="20"/>
              </w:rPr>
            </w:pPr>
          </w:p>
        </w:tc>
      </w:tr>
      <w:tr w:rsidR="0022151D" w:rsidRPr="0032392B" w:rsidTr="00D04221">
        <w:tblPrEx>
          <w:tblCellMar>
            <w:top w:w="0" w:type="dxa"/>
            <w:bottom w:w="0" w:type="dxa"/>
          </w:tblCellMar>
        </w:tblPrEx>
        <w:trPr>
          <w:cantSplit/>
          <w:trHeight w:val="180"/>
        </w:trPr>
        <w:tc>
          <w:tcPr>
            <w:tcW w:w="716" w:type="pct"/>
            <w:gridSpan w:val="2"/>
            <w:vMerge w:val="restart"/>
          </w:tcPr>
          <w:p w:rsidR="0022151D" w:rsidRPr="0032392B" w:rsidRDefault="0022151D">
            <w:pPr>
              <w:rPr>
                <w:strike/>
                <w:sz w:val="20"/>
              </w:rPr>
            </w:pPr>
            <w:r w:rsidRPr="0032392B">
              <w:rPr>
                <w:strike/>
                <w:sz w:val="20"/>
              </w:rPr>
              <w:t>Sífilis</w:t>
            </w:r>
          </w:p>
          <w:p w:rsidR="0022151D" w:rsidRPr="0032392B" w:rsidRDefault="0022151D">
            <w:pPr>
              <w:rPr>
                <w:strike/>
                <w:sz w:val="20"/>
              </w:rPr>
            </w:pPr>
          </w:p>
        </w:tc>
        <w:tc>
          <w:tcPr>
            <w:tcW w:w="741" w:type="pct"/>
            <w:gridSpan w:val="2"/>
            <w:tcBorders>
              <w:bottom w:val="single" w:sz="6" w:space="0" w:color="auto"/>
            </w:tcBorders>
          </w:tcPr>
          <w:p w:rsidR="0022151D" w:rsidRPr="0032392B" w:rsidRDefault="0022151D">
            <w:pPr>
              <w:rPr>
                <w:strike/>
                <w:sz w:val="20"/>
              </w:rPr>
            </w:pPr>
          </w:p>
        </w:tc>
        <w:tc>
          <w:tcPr>
            <w:tcW w:w="741" w:type="pct"/>
            <w:gridSpan w:val="2"/>
            <w:tcBorders>
              <w:bottom w:val="single" w:sz="6" w:space="0" w:color="auto"/>
            </w:tcBorders>
          </w:tcPr>
          <w:p w:rsidR="0022151D" w:rsidRPr="0032392B" w:rsidRDefault="0022151D">
            <w:pPr>
              <w:rPr>
                <w:strike/>
                <w:sz w:val="20"/>
              </w:rPr>
            </w:pPr>
          </w:p>
        </w:tc>
        <w:tc>
          <w:tcPr>
            <w:tcW w:w="741" w:type="pct"/>
            <w:tcBorders>
              <w:bottom w:val="single" w:sz="6" w:space="0" w:color="auto"/>
            </w:tcBorders>
          </w:tcPr>
          <w:p w:rsidR="0022151D" w:rsidRPr="0032392B" w:rsidRDefault="0022151D">
            <w:pPr>
              <w:rPr>
                <w:strike/>
                <w:sz w:val="20"/>
              </w:rPr>
            </w:pPr>
          </w:p>
        </w:tc>
        <w:tc>
          <w:tcPr>
            <w:tcW w:w="741" w:type="pct"/>
            <w:tcBorders>
              <w:bottom w:val="single" w:sz="6" w:space="0" w:color="auto"/>
            </w:tcBorders>
          </w:tcPr>
          <w:p w:rsidR="0022151D" w:rsidRPr="0032392B" w:rsidRDefault="0022151D">
            <w:pPr>
              <w:rPr>
                <w:strike/>
                <w:sz w:val="20"/>
              </w:rPr>
            </w:pPr>
          </w:p>
        </w:tc>
        <w:tc>
          <w:tcPr>
            <w:tcW w:w="619" w:type="pct"/>
            <w:tcBorders>
              <w:bottom w:val="single" w:sz="6" w:space="0" w:color="auto"/>
            </w:tcBorders>
          </w:tcPr>
          <w:p w:rsidR="0022151D" w:rsidRPr="0032392B" w:rsidRDefault="0022151D">
            <w:pPr>
              <w:rPr>
                <w:strike/>
                <w:sz w:val="20"/>
              </w:rPr>
            </w:pPr>
          </w:p>
        </w:tc>
        <w:tc>
          <w:tcPr>
            <w:tcW w:w="700" w:type="pct"/>
            <w:tcBorders>
              <w:bottom w:val="single" w:sz="6" w:space="0" w:color="auto"/>
            </w:tcBorders>
          </w:tcPr>
          <w:p w:rsidR="0022151D" w:rsidRPr="0032392B" w:rsidRDefault="0022151D">
            <w:pPr>
              <w:rPr>
                <w:strike/>
                <w:sz w:val="20"/>
              </w:rPr>
            </w:pPr>
          </w:p>
        </w:tc>
      </w:tr>
      <w:tr w:rsidR="0022151D" w:rsidRPr="0032392B" w:rsidTr="00D04221">
        <w:tblPrEx>
          <w:tblCellMar>
            <w:top w:w="0" w:type="dxa"/>
            <w:bottom w:w="0" w:type="dxa"/>
          </w:tblCellMar>
        </w:tblPrEx>
        <w:trPr>
          <w:cantSplit/>
          <w:trHeight w:val="180"/>
        </w:trPr>
        <w:tc>
          <w:tcPr>
            <w:tcW w:w="716" w:type="pct"/>
            <w:gridSpan w:val="2"/>
            <w:vMerge/>
          </w:tcPr>
          <w:p w:rsidR="0022151D" w:rsidRPr="0032392B" w:rsidRDefault="0022151D">
            <w:pPr>
              <w:rPr>
                <w:strike/>
                <w:sz w:val="20"/>
              </w:rPr>
            </w:pPr>
          </w:p>
        </w:tc>
        <w:tc>
          <w:tcPr>
            <w:tcW w:w="741" w:type="pct"/>
            <w:gridSpan w:val="2"/>
            <w:tcBorders>
              <w:top w:val="single" w:sz="6" w:space="0" w:color="auto"/>
            </w:tcBorders>
          </w:tcPr>
          <w:p w:rsidR="0022151D" w:rsidRPr="0032392B" w:rsidRDefault="0022151D">
            <w:pPr>
              <w:rPr>
                <w:strike/>
                <w:sz w:val="20"/>
              </w:rPr>
            </w:pPr>
          </w:p>
        </w:tc>
        <w:tc>
          <w:tcPr>
            <w:tcW w:w="741" w:type="pct"/>
            <w:gridSpan w:val="2"/>
            <w:tcBorders>
              <w:top w:val="single" w:sz="6" w:space="0" w:color="auto"/>
            </w:tcBorders>
          </w:tcPr>
          <w:p w:rsidR="0022151D" w:rsidRPr="0032392B" w:rsidRDefault="0022151D">
            <w:pPr>
              <w:rPr>
                <w:strike/>
                <w:sz w:val="20"/>
              </w:rPr>
            </w:pPr>
          </w:p>
        </w:tc>
        <w:tc>
          <w:tcPr>
            <w:tcW w:w="741" w:type="pct"/>
            <w:tcBorders>
              <w:top w:val="single" w:sz="6" w:space="0" w:color="auto"/>
            </w:tcBorders>
          </w:tcPr>
          <w:p w:rsidR="0022151D" w:rsidRPr="0032392B" w:rsidRDefault="0022151D">
            <w:pPr>
              <w:rPr>
                <w:strike/>
                <w:sz w:val="20"/>
              </w:rPr>
            </w:pPr>
          </w:p>
        </w:tc>
        <w:tc>
          <w:tcPr>
            <w:tcW w:w="741" w:type="pct"/>
            <w:tcBorders>
              <w:top w:val="single" w:sz="6" w:space="0" w:color="auto"/>
            </w:tcBorders>
          </w:tcPr>
          <w:p w:rsidR="0022151D" w:rsidRPr="0032392B" w:rsidRDefault="0022151D">
            <w:pPr>
              <w:rPr>
                <w:strike/>
                <w:sz w:val="20"/>
              </w:rPr>
            </w:pPr>
          </w:p>
        </w:tc>
        <w:tc>
          <w:tcPr>
            <w:tcW w:w="619" w:type="pct"/>
            <w:tcBorders>
              <w:top w:val="single" w:sz="6" w:space="0" w:color="auto"/>
            </w:tcBorders>
          </w:tcPr>
          <w:p w:rsidR="0022151D" w:rsidRPr="0032392B" w:rsidRDefault="0022151D">
            <w:pPr>
              <w:rPr>
                <w:strike/>
                <w:sz w:val="20"/>
              </w:rPr>
            </w:pPr>
          </w:p>
        </w:tc>
        <w:tc>
          <w:tcPr>
            <w:tcW w:w="700" w:type="pct"/>
            <w:tcBorders>
              <w:top w:val="single" w:sz="6" w:space="0" w:color="auto"/>
            </w:tcBorders>
          </w:tcPr>
          <w:p w:rsidR="0022151D" w:rsidRPr="0032392B" w:rsidRDefault="0022151D">
            <w:pPr>
              <w:rPr>
                <w:strike/>
                <w:sz w:val="20"/>
              </w:rPr>
            </w:pPr>
          </w:p>
        </w:tc>
      </w:tr>
      <w:tr w:rsidR="0022151D" w:rsidRPr="0032392B" w:rsidTr="00D04221">
        <w:tblPrEx>
          <w:tblCellMar>
            <w:top w:w="0" w:type="dxa"/>
            <w:bottom w:w="0" w:type="dxa"/>
          </w:tblCellMar>
        </w:tblPrEx>
        <w:trPr>
          <w:cantSplit/>
        </w:trPr>
        <w:tc>
          <w:tcPr>
            <w:tcW w:w="716" w:type="pct"/>
            <w:gridSpan w:val="2"/>
            <w:vMerge w:val="restart"/>
          </w:tcPr>
          <w:p w:rsidR="0022151D" w:rsidRPr="0032392B" w:rsidRDefault="0022151D">
            <w:pPr>
              <w:rPr>
                <w:strike/>
                <w:sz w:val="20"/>
              </w:rPr>
            </w:pPr>
          </w:p>
          <w:p w:rsidR="0022151D" w:rsidRPr="0032392B" w:rsidRDefault="0022151D">
            <w:pPr>
              <w:rPr>
                <w:strike/>
                <w:sz w:val="20"/>
              </w:rPr>
            </w:pPr>
            <w:r w:rsidRPr="0032392B">
              <w:rPr>
                <w:strike/>
                <w:sz w:val="20"/>
              </w:rPr>
              <w:t>Chagas</w:t>
            </w:r>
          </w:p>
        </w:tc>
        <w:tc>
          <w:tcPr>
            <w:tcW w:w="741" w:type="pct"/>
            <w:gridSpan w:val="2"/>
          </w:tcPr>
          <w:p w:rsidR="0022151D" w:rsidRPr="0032392B" w:rsidRDefault="0022151D">
            <w:pPr>
              <w:rPr>
                <w:strike/>
                <w:sz w:val="20"/>
              </w:rPr>
            </w:pPr>
          </w:p>
        </w:tc>
        <w:tc>
          <w:tcPr>
            <w:tcW w:w="741" w:type="pct"/>
            <w:gridSpan w:val="2"/>
          </w:tcPr>
          <w:p w:rsidR="0022151D" w:rsidRPr="0032392B" w:rsidRDefault="0022151D">
            <w:pPr>
              <w:rPr>
                <w:strike/>
                <w:sz w:val="20"/>
              </w:rPr>
            </w:pPr>
          </w:p>
        </w:tc>
        <w:tc>
          <w:tcPr>
            <w:tcW w:w="741" w:type="pct"/>
          </w:tcPr>
          <w:p w:rsidR="0022151D" w:rsidRPr="0032392B" w:rsidRDefault="0022151D">
            <w:pPr>
              <w:rPr>
                <w:strike/>
                <w:sz w:val="20"/>
              </w:rPr>
            </w:pPr>
          </w:p>
        </w:tc>
        <w:tc>
          <w:tcPr>
            <w:tcW w:w="741" w:type="pct"/>
          </w:tcPr>
          <w:p w:rsidR="0022151D" w:rsidRPr="0032392B" w:rsidRDefault="0022151D">
            <w:pPr>
              <w:rPr>
                <w:strike/>
                <w:sz w:val="20"/>
              </w:rPr>
            </w:pPr>
          </w:p>
        </w:tc>
        <w:tc>
          <w:tcPr>
            <w:tcW w:w="619" w:type="pct"/>
          </w:tcPr>
          <w:p w:rsidR="0022151D" w:rsidRPr="0032392B" w:rsidRDefault="0022151D">
            <w:pPr>
              <w:rPr>
                <w:strike/>
                <w:sz w:val="20"/>
              </w:rPr>
            </w:pPr>
          </w:p>
        </w:tc>
        <w:tc>
          <w:tcPr>
            <w:tcW w:w="700" w:type="pct"/>
          </w:tcPr>
          <w:p w:rsidR="0022151D" w:rsidRPr="0032392B" w:rsidRDefault="0022151D">
            <w:pPr>
              <w:rPr>
                <w:strike/>
                <w:sz w:val="20"/>
              </w:rPr>
            </w:pPr>
          </w:p>
        </w:tc>
      </w:tr>
      <w:tr w:rsidR="0022151D" w:rsidRPr="0032392B" w:rsidTr="00D04221">
        <w:tblPrEx>
          <w:tblCellMar>
            <w:top w:w="0" w:type="dxa"/>
            <w:bottom w:w="0" w:type="dxa"/>
          </w:tblCellMar>
        </w:tblPrEx>
        <w:trPr>
          <w:cantSplit/>
        </w:trPr>
        <w:tc>
          <w:tcPr>
            <w:tcW w:w="716" w:type="pct"/>
            <w:gridSpan w:val="2"/>
            <w:vMerge/>
          </w:tcPr>
          <w:p w:rsidR="0022151D" w:rsidRPr="0032392B" w:rsidRDefault="0022151D">
            <w:pPr>
              <w:rPr>
                <w:strike/>
                <w:sz w:val="20"/>
              </w:rPr>
            </w:pPr>
          </w:p>
        </w:tc>
        <w:tc>
          <w:tcPr>
            <w:tcW w:w="741" w:type="pct"/>
            <w:gridSpan w:val="2"/>
          </w:tcPr>
          <w:p w:rsidR="0022151D" w:rsidRPr="0032392B" w:rsidRDefault="0022151D">
            <w:pPr>
              <w:rPr>
                <w:strike/>
                <w:sz w:val="20"/>
              </w:rPr>
            </w:pPr>
          </w:p>
        </w:tc>
        <w:tc>
          <w:tcPr>
            <w:tcW w:w="741" w:type="pct"/>
            <w:gridSpan w:val="2"/>
          </w:tcPr>
          <w:p w:rsidR="0022151D" w:rsidRPr="0032392B" w:rsidRDefault="0022151D">
            <w:pPr>
              <w:rPr>
                <w:strike/>
                <w:sz w:val="20"/>
              </w:rPr>
            </w:pPr>
          </w:p>
        </w:tc>
        <w:tc>
          <w:tcPr>
            <w:tcW w:w="741" w:type="pct"/>
          </w:tcPr>
          <w:p w:rsidR="0022151D" w:rsidRPr="0032392B" w:rsidRDefault="0022151D">
            <w:pPr>
              <w:rPr>
                <w:strike/>
                <w:sz w:val="20"/>
              </w:rPr>
            </w:pPr>
          </w:p>
        </w:tc>
        <w:tc>
          <w:tcPr>
            <w:tcW w:w="741" w:type="pct"/>
          </w:tcPr>
          <w:p w:rsidR="0022151D" w:rsidRPr="0032392B" w:rsidRDefault="0022151D">
            <w:pPr>
              <w:rPr>
                <w:strike/>
                <w:sz w:val="20"/>
              </w:rPr>
            </w:pPr>
          </w:p>
        </w:tc>
        <w:tc>
          <w:tcPr>
            <w:tcW w:w="619" w:type="pct"/>
          </w:tcPr>
          <w:p w:rsidR="0022151D" w:rsidRPr="0032392B" w:rsidRDefault="0022151D">
            <w:pPr>
              <w:rPr>
                <w:strike/>
                <w:sz w:val="20"/>
              </w:rPr>
            </w:pPr>
          </w:p>
        </w:tc>
        <w:tc>
          <w:tcPr>
            <w:tcW w:w="700" w:type="pct"/>
          </w:tcPr>
          <w:p w:rsidR="0022151D" w:rsidRPr="0032392B" w:rsidRDefault="0022151D">
            <w:pPr>
              <w:rPr>
                <w:strike/>
                <w:sz w:val="20"/>
              </w:rPr>
            </w:pPr>
          </w:p>
        </w:tc>
      </w:tr>
      <w:tr w:rsidR="0022151D" w:rsidRPr="0032392B" w:rsidTr="00D04221">
        <w:tblPrEx>
          <w:tblCellMar>
            <w:top w:w="0" w:type="dxa"/>
            <w:bottom w:w="0" w:type="dxa"/>
          </w:tblCellMar>
        </w:tblPrEx>
        <w:trPr>
          <w:cantSplit/>
          <w:trHeight w:val="180"/>
        </w:trPr>
        <w:tc>
          <w:tcPr>
            <w:tcW w:w="349" w:type="pct"/>
            <w:vMerge w:val="restart"/>
            <w:tcBorders>
              <w:right w:val="single" w:sz="6" w:space="0" w:color="auto"/>
            </w:tcBorders>
          </w:tcPr>
          <w:p w:rsidR="0022151D" w:rsidRPr="0032392B" w:rsidRDefault="0022151D">
            <w:pPr>
              <w:rPr>
                <w:strike/>
                <w:sz w:val="20"/>
              </w:rPr>
            </w:pPr>
          </w:p>
          <w:p w:rsidR="0022151D" w:rsidRPr="0032392B" w:rsidRDefault="0022151D">
            <w:pPr>
              <w:rPr>
                <w:strike/>
                <w:sz w:val="20"/>
                <w:lang w:val="en-US"/>
              </w:rPr>
            </w:pPr>
            <w:r w:rsidRPr="0032392B">
              <w:rPr>
                <w:strike/>
                <w:sz w:val="20"/>
                <w:lang w:val="en-US"/>
              </w:rPr>
              <w:t>Hepatite B</w:t>
            </w:r>
          </w:p>
        </w:tc>
        <w:tc>
          <w:tcPr>
            <w:tcW w:w="367" w:type="pct"/>
            <w:vMerge w:val="restart"/>
            <w:tcBorders>
              <w:left w:val="single" w:sz="6" w:space="0" w:color="auto"/>
              <w:bottom w:val="nil"/>
            </w:tcBorders>
          </w:tcPr>
          <w:p w:rsidR="0022151D" w:rsidRPr="0032392B" w:rsidRDefault="0022151D">
            <w:pPr>
              <w:rPr>
                <w:strike/>
                <w:sz w:val="20"/>
                <w:lang w:val="en-US"/>
              </w:rPr>
            </w:pPr>
            <w:r w:rsidRPr="0032392B">
              <w:rPr>
                <w:strike/>
                <w:sz w:val="20"/>
                <w:lang w:val="en-US"/>
              </w:rPr>
              <w:t>HBs Ag.</w:t>
            </w:r>
          </w:p>
          <w:p w:rsidR="0022151D" w:rsidRPr="0032392B" w:rsidRDefault="0022151D">
            <w:pPr>
              <w:rPr>
                <w:strike/>
                <w:sz w:val="20"/>
                <w:lang w:val="en-US"/>
              </w:rPr>
            </w:pPr>
          </w:p>
        </w:tc>
        <w:tc>
          <w:tcPr>
            <w:tcW w:w="741" w:type="pct"/>
            <w:gridSpan w:val="2"/>
            <w:tcBorders>
              <w:bottom w:val="single" w:sz="6" w:space="0" w:color="auto"/>
            </w:tcBorders>
          </w:tcPr>
          <w:p w:rsidR="0022151D" w:rsidRPr="0032392B" w:rsidRDefault="0022151D">
            <w:pPr>
              <w:rPr>
                <w:strike/>
                <w:sz w:val="20"/>
                <w:lang w:val="en-US"/>
              </w:rPr>
            </w:pPr>
          </w:p>
        </w:tc>
        <w:tc>
          <w:tcPr>
            <w:tcW w:w="741" w:type="pct"/>
            <w:gridSpan w:val="2"/>
            <w:tcBorders>
              <w:bottom w:val="single" w:sz="6" w:space="0" w:color="auto"/>
            </w:tcBorders>
          </w:tcPr>
          <w:p w:rsidR="0022151D" w:rsidRPr="0032392B" w:rsidRDefault="0022151D">
            <w:pPr>
              <w:rPr>
                <w:strike/>
                <w:sz w:val="20"/>
                <w:lang w:val="en-US"/>
              </w:rPr>
            </w:pPr>
          </w:p>
        </w:tc>
        <w:tc>
          <w:tcPr>
            <w:tcW w:w="741" w:type="pct"/>
            <w:tcBorders>
              <w:bottom w:val="single" w:sz="6" w:space="0" w:color="auto"/>
            </w:tcBorders>
          </w:tcPr>
          <w:p w:rsidR="0022151D" w:rsidRPr="0032392B" w:rsidRDefault="0022151D">
            <w:pPr>
              <w:rPr>
                <w:strike/>
                <w:sz w:val="20"/>
                <w:lang w:val="en-US"/>
              </w:rPr>
            </w:pPr>
          </w:p>
        </w:tc>
        <w:tc>
          <w:tcPr>
            <w:tcW w:w="741" w:type="pct"/>
            <w:tcBorders>
              <w:bottom w:val="single" w:sz="6" w:space="0" w:color="auto"/>
            </w:tcBorders>
          </w:tcPr>
          <w:p w:rsidR="0022151D" w:rsidRPr="0032392B" w:rsidRDefault="0022151D">
            <w:pPr>
              <w:rPr>
                <w:strike/>
                <w:sz w:val="20"/>
                <w:lang w:val="en-US"/>
              </w:rPr>
            </w:pPr>
          </w:p>
        </w:tc>
        <w:tc>
          <w:tcPr>
            <w:tcW w:w="619" w:type="pct"/>
            <w:tcBorders>
              <w:bottom w:val="single" w:sz="6" w:space="0" w:color="auto"/>
            </w:tcBorders>
          </w:tcPr>
          <w:p w:rsidR="0022151D" w:rsidRPr="0032392B" w:rsidRDefault="0022151D">
            <w:pPr>
              <w:rPr>
                <w:strike/>
                <w:sz w:val="20"/>
                <w:lang w:val="en-US"/>
              </w:rPr>
            </w:pPr>
          </w:p>
        </w:tc>
        <w:tc>
          <w:tcPr>
            <w:tcW w:w="700" w:type="pct"/>
            <w:tcBorders>
              <w:bottom w:val="single" w:sz="6" w:space="0" w:color="auto"/>
            </w:tcBorders>
          </w:tcPr>
          <w:p w:rsidR="0022151D" w:rsidRPr="0032392B" w:rsidRDefault="0022151D">
            <w:pPr>
              <w:rPr>
                <w:strike/>
                <w:sz w:val="20"/>
                <w:lang w:val="en-US"/>
              </w:rPr>
            </w:pPr>
          </w:p>
        </w:tc>
      </w:tr>
      <w:tr w:rsidR="0022151D" w:rsidRPr="0032392B" w:rsidTr="00D04221">
        <w:tblPrEx>
          <w:tblCellMar>
            <w:top w:w="0" w:type="dxa"/>
            <w:bottom w:w="0" w:type="dxa"/>
          </w:tblCellMar>
        </w:tblPrEx>
        <w:trPr>
          <w:cantSplit/>
          <w:trHeight w:val="180"/>
        </w:trPr>
        <w:tc>
          <w:tcPr>
            <w:tcW w:w="349" w:type="pct"/>
            <w:vMerge/>
            <w:tcBorders>
              <w:right w:val="single" w:sz="6" w:space="0" w:color="auto"/>
            </w:tcBorders>
          </w:tcPr>
          <w:p w:rsidR="0022151D" w:rsidRPr="0032392B" w:rsidRDefault="0022151D">
            <w:pPr>
              <w:rPr>
                <w:strike/>
                <w:sz w:val="20"/>
                <w:lang w:val="en-US"/>
              </w:rPr>
            </w:pPr>
          </w:p>
        </w:tc>
        <w:tc>
          <w:tcPr>
            <w:tcW w:w="367" w:type="pct"/>
            <w:vMerge/>
            <w:tcBorders>
              <w:left w:val="single" w:sz="6" w:space="0" w:color="auto"/>
              <w:bottom w:val="single" w:sz="6" w:space="0" w:color="auto"/>
            </w:tcBorders>
          </w:tcPr>
          <w:p w:rsidR="0022151D" w:rsidRPr="0032392B" w:rsidRDefault="0022151D">
            <w:pPr>
              <w:rPr>
                <w:strike/>
                <w:sz w:val="20"/>
                <w:lang w:val="en-US"/>
              </w:rPr>
            </w:pPr>
          </w:p>
        </w:tc>
        <w:tc>
          <w:tcPr>
            <w:tcW w:w="741" w:type="pct"/>
            <w:gridSpan w:val="2"/>
            <w:tcBorders>
              <w:top w:val="single" w:sz="6" w:space="0" w:color="auto"/>
              <w:bottom w:val="single" w:sz="6" w:space="0" w:color="auto"/>
            </w:tcBorders>
          </w:tcPr>
          <w:p w:rsidR="0022151D" w:rsidRPr="0032392B" w:rsidRDefault="0022151D">
            <w:pPr>
              <w:rPr>
                <w:strike/>
                <w:sz w:val="20"/>
                <w:lang w:val="en-US"/>
              </w:rPr>
            </w:pPr>
          </w:p>
        </w:tc>
        <w:tc>
          <w:tcPr>
            <w:tcW w:w="741" w:type="pct"/>
            <w:gridSpan w:val="2"/>
            <w:tcBorders>
              <w:top w:val="single" w:sz="6" w:space="0" w:color="auto"/>
              <w:bottom w:val="single" w:sz="6" w:space="0" w:color="auto"/>
            </w:tcBorders>
          </w:tcPr>
          <w:p w:rsidR="0022151D" w:rsidRPr="0032392B" w:rsidRDefault="0022151D">
            <w:pPr>
              <w:rPr>
                <w:strike/>
                <w:sz w:val="20"/>
                <w:lang w:val="en-US"/>
              </w:rPr>
            </w:pPr>
          </w:p>
        </w:tc>
        <w:tc>
          <w:tcPr>
            <w:tcW w:w="741" w:type="pct"/>
            <w:tcBorders>
              <w:top w:val="single" w:sz="6" w:space="0" w:color="auto"/>
              <w:bottom w:val="single" w:sz="6" w:space="0" w:color="auto"/>
            </w:tcBorders>
          </w:tcPr>
          <w:p w:rsidR="0022151D" w:rsidRPr="0032392B" w:rsidRDefault="0022151D">
            <w:pPr>
              <w:rPr>
                <w:strike/>
                <w:sz w:val="20"/>
                <w:lang w:val="en-US"/>
              </w:rPr>
            </w:pPr>
          </w:p>
        </w:tc>
        <w:tc>
          <w:tcPr>
            <w:tcW w:w="741" w:type="pct"/>
            <w:tcBorders>
              <w:top w:val="single" w:sz="6" w:space="0" w:color="auto"/>
              <w:bottom w:val="single" w:sz="6" w:space="0" w:color="auto"/>
            </w:tcBorders>
          </w:tcPr>
          <w:p w:rsidR="0022151D" w:rsidRPr="0032392B" w:rsidRDefault="0022151D">
            <w:pPr>
              <w:rPr>
                <w:strike/>
                <w:sz w:val="20"/>
                <w:lang w:val="en-US"/>
              </w:rPr>
            </w:pPr>
          </w:p>
        </w:tc>
        <w:tc>
          <w:tcPr>
            <w:tcW w:w="619" w:type="pct"/>
            <w:tcBorders>
              <w:top w:val="single" w:sz="6" w:space="0" w:color="auto"/>
              <w:bottom w:val="single" w:sz="6" w:space="0" w:color="auto"/>
            </w:tcBorders>
          </w:tcPr>
          <w:p w:rsidR="0022151D" w:rsidRPr="0032392B" w:rsidRDefault="0022151D">
            <w:pPr>
              <w:rPr>
                <w:strike/>
                <w:sz w:val="20"/>
                <w:lang w:val="en-US"/>
              </w:rPr>
            </w:pPr>
          </w:p>
        </w:tc>
        <w:tc>
          <w:tcPr>
            <w:tcW w:w="700" w:type="pct"/>
            <w:tcBorders>
              <w:top w:val="single" w:sz="6" w:space="0" w:color="auto"/>
              <w:bottom w:val="single" w:sz="6" w:space="0" w:color="auto"/>
            </w:tcBorders>
          </w:tcPr>
          <w:p w:rsidR="0022151D" w:rsidRPr="0032392B" w:rsidRDefault="0022151D">
            <w:pPr>
              <w:rPr>
                <w:strike/>
                <w:sz w:val="20"/>
                <w:lang w:val="en-US"/>
              </w:rPr>
            </w:pPr>
          </w:p>
        </w:tc>
      </w:tr>
      <w:tr w:rsidR="0022151D" w:rsidRPr="0032392B" w:rsidTr="00D04221">
        <w:tblPrEx>
          <w:tblCellMar>
            <w:top w:w="0" w:type="dxa"/>
            <w:bottom w:w="0" w:type="dxa"/>
          </w:tblCellMar>
        </w:tblPrEx>
        <w:trPr>
          <w:cantSplit/>
          <w:trHeight w:val="165"/>
        </w:trPr>
        <w:tc>
          <w:tcPr>
            <w:tcW w:w="349" w:type="pct"/>
            <w:vMerge/>
            <w:tcBorders>
              <w:right w:val="single" w:sz="6" w:space="0" w:color="auto"/>
            </w:tcBorders>
          </w:tcPr>
          <w:p w:rsidR="0022151D" w:rsidRPr="0032392B" w:rsidRDefault="0022151D">
            <w:pPr>
              <w:rPr>
                <w:strike/>
                <w:sz w:val="20"/>
                <w:lang w:val="en-US"/>
              </w:rPr>
            </w:pPr>
          </w:p>
        </w:tc>
        <w:tc>
          <w:tcPr>
            <w:tcW w:w="367" w:type="pct"/>
            <w:tcBorders>
              <w:top w:val="single" w:sz="6" w:space="0" w:color="auto"/>
              <w:left w:val="single" w:sz="6" w:space="0" w:color="auto"/>
            </w:tcBorders>
          </w:tcPr>
          <w:p w:rsidR="0022151D" w:rsidRPr="0032392B" w:rsidRDefault="0022151D">
            <w:pPr>
              <w:rPr>
                <w:strike/>
                <w:sz w:val="20"/>
                <w:lang w:val="en-US"/>
              </w:rPr>
            </w:pPr>
            <w:r w:rsidRPr="0032392B">
              <w:rPr>
                <w:strike/>
                <w:sz w:val="20"/>
                <w:lang w:val="en-US"/>
              </w:rPr>
              <w:t>Anti HBc</w:t>
            </w:r>
          </w:p>
        </w:tc>
        <w:tc>
          <w:tcPr>
            <w:tcW w:w="741" w:type="pct"/>
            <w:gridSpan w:val="2"/>
            <w:tcBorders>
              <w:top w:val="single" w:sz="6" w:space="0" w:color="auto"/>
            </w:tcBorders>
          </w:tcPr>
          <w:p w:rsidR="0022151D" w:rsidRPr="0032392B" w:rsidRDefault="0022151D">
            <w:pPr>
              <w:rPr>
                <w:strike/>
                <w:sz w:val="20"/>
                <w:lang w:val="en-US"/>
              </w:rPr>
            </w:pPr>
          </w:p>
        </w:tc>
        <w:tc>
          <w:tcPr>
            <w:tcW w:w="741" w:type="pct"/>
            <w:gridSpan w:val="2"/>
            <w:tcBorders>
              <w:top w:val="single" w:sz="6" w:space="0" w:color="auto"/>
            </w:tcBorders>
          </w:tcPr>
          <w:p w:rsidR="0022151D" w:rsidRPr="0032392B" w:rsidRDefault="0022151D">
            <w:pPr>
              <w:rPr>
                <w:strike/>
                <w:sz w:val="20"/>
                <w:lang w:val="en-US"/>
              </w:rPr>
            </w:pPr>
          </w:p>
        </w:tc>
        <w:tc>
          <w:tcPr>
            <w:tcW w:w="741" w:type="pct"/>
            <w:tcBorders>
              <w:top w:val="single" w:sz="6" w:space="0" w:color="auto"/>
            </w:tcBorders>
          </w:tcPr>
          <w:p w:rsidR="0022151D" w:rsidRPr="0032392B" w:rsidRDefault="0022151D">
            <w:pPr>
              <w:rPr>
                <w:strike/>
                <w:sz w:val="20"/>
                <w:lang w:val="en-US"/>
              </w:rPr>
            </w:pPr>
          </w:p>
        </w:tc>
        <w:tc>
          <w:tcPr>
            <w:tcW w:w="741" w:type="pct"/>
            <w:tcBorders>
              <w:top w:val="single" w:sz="6" w:space="0" w:color="auto"/>
            </w:tcBorders>
          </w:tcPr>
          <w:p w:rsidR="0022151D" w:rsidRPr="0032392B" w:rsidRDefault="0022151D">
            <w:pPr>
              <w:rPr>
                <w:strike/>
                <w:sz w:val="20"/>
                <w:lang w:val="en-US"/>
              </w:rPr>
            </w:pPr>
          </w:p>
        </w:tc>
        <w:tc>
          <w:tcPr>
            <w:tcW w:w="619" w:type="pct"/>
            <w:tcBorders>
              <w:top w:val="single" w:sz="6" w:space="0" w:color="auto"/>
            </w:tcBorders>
          </w:tcPr>
          <w:p w:rsidR="0022151D" w:rsidRPr="0032392B" w:rsidRDefault="0022151D">
            <w:pPr>
              <w:rPr>
                <w:strike/>
                <w:sz w:val="20"/>
                <w:lang w:val="en-US"/>
              </w:rPr>
            </w:pPr>
          </w:p>
        </w:tc>
        <w:tc>
          <w:tcPr>
            <w:tcW w:w="700" w:type="pct"/>
            <w:tcBorders>
              <w:top w:val="single" w:sz="6" w:space="0" w:color="auto"/>
            </w:tcBorders>
          </w:tcPr>
          <w:p w:rsidR="0022151D" w:rsidRPr="0032392B" w:rsidRDefault="0022151D">
            <w:pPr>
              <w:rPr>
                <w:strike/>
                <w:sz w:val="20"/>
                <w:lang w:val="en-US"/>
              </w:rPr>
            </w:pPr>
          </w:p>
        </w:tc>
      </w:tr>
      <w:tr w:rsidR="0022151D" w:rsidRPr="0032392B" w:rsidTr="00D04221">
        <w:tblPrEx>
          <w:tblCellMar>
            <w:top w:w="0" w:type="dxa"/>
            <w:bottom w:w="0" w:type="dxa"/>
          </w:tblCellMar>
        </w:tblPrEx>
        <w:trPr>
          <w:cantSplit/>
          <w:trHeight w:val="195"/>
        </w:trPr>
        <w:tc>
          <w:tcPr>
            <w:tcW w:w="716" w:type="pct"/>
            <w:gridSpan w:val="2"/>
            <w:vMerge w:val="restart"/>
          </w:tcPr>
          <w:p w:rsidR="0022151D" w:rsidRPr="0032392B" w:rsidRDefault="0022151D">
            <w:pPr>
              <w:rPr>
                <w:strike/>
                <w:sz w:val="20"/>
                <w:lang w:val="en-US"/>
              </w:rPr>
            </w:pPr>
          </w:p>
          <w:p w:rsidR="0022151D" w:rsidRPr="0032392B" w:rsidRDefault="0022151D">
            <w:pPr>
              <w:rPr>
                <w:strike/>
                <w:sz w:val="20"/>
                <w:lang w:val="en-US"/>
              </w:rPr>
            </w:pPr>
            <w:r w:rsidRPr="0032392B">
              <w:rPr>
                <w:strike/>
                <w:sz w:val="20"/>
                <w:lang w:val="en-US"/>
              </w:rPr>
              <w:t>Hepatite C</w:t>
            </w:r>
          </w:p>
        </w:tc>
        <w:tc>
          <w:tcPr>
            <w:tcW w:w="741" w:type="pct"/>
            <w:gridSpan w:val="2"/>
            <w:tcBorders>
              <w:bottom w:val="single" w:sz="6" w:space="0" w:color="auto"/>
            </w:tcBorders>
          </w:tcPr>
          <w:p w:rsidR="0022151D" w:rsidRPr="0032392B" w:rsidRDefault="0022151D">
            <w:pPr>
              <w:rPr>
                <w:strike/>
                <w:sz w:val="20"/>
                <w:lang w:val="en-US"/>
              </w:rPr>
            </w:pPr>
          </w:p>
        </w:tc>
        <w:tc>
          <w:tcPr>
            <w:tcW w:w="741" w:type="pct"/>
            <w:gridSpan w:val="2"/>
            <w:tcBorders>
              <w:bottom w:val="single" w:sz="6" w:space="0" w:color="auto"/>
            </w:tcBorders>
          </w:tcPr>
          <w:p w:rsidR="0022151D" w:rsidRPr="0032392B" w:rsidRDefault="0022151D">
            <w:pPr>
              <w:rPr>
                <w:strike/>
                <w:sz w:val="20"/>
                <w:lang w:val="en-US"/>
              </w:rPr>
            </w:pPr>
          </w:p>
        </w:tc>
        <w:tc>
          <w:tcPr>
            <w:tcW w:w="741" w:type="pct"/>
            <w:tcBorders>
              <w:bottom w:val="single" w:sz="6" w:space="0" w:color="auto"/>
            </w:tcBorders>
          </w:tcPr>
          <w:p w:rsidR="0022151D" w:rsidRPr="0032392B" w:rsidRDefault="0022151D">
            <w:pPr>
              <w:rPr>
                <w:strike/>
                <w:sz w:val="20"/>
                <w:lang w:val="en-US"/>
              </w:rPr>
            </w:pPr>
          </w:p>
        </w:tc>
        <w:tc>
          <w:tcPr>
            <w:tcW w:w="741" w:type="pct"/>
            <w:tcBorders>
              <w:bottom w:val="single" w:sz="6" w:space="0" w:color="auto"/>
            </w:tcBorders>
          </w:tcPr>
          <w:p w:rsidR="0022151D" w:rsidRPr="0032392B" w:rsidRDefault="0022151D">
            <w:pPr>
              <w:rPr>
                <w:strike/>
                <w:sz w:val="20"/>
                <w:lang w:val="en-US"/>
              </w:rPr>
            </w:pPr>
          </w:p>
        </w:tc>
        <w:tc>
          <w:tcPr>
            <w:tcW w:w="619" w:type="pct"/>
            <w:tcBorders>
              <w:bottom w:val="single" w:sz="6" w:space="0" w:color="auto"/>
            </w:tcBorders>
          </w:tcPr>
          <w:p w:rsidR="0022151D" w:rsidRPr="0032392B" w:rsidRDefault="0022151D">
            <w:pPr>
              <w:rPr>
                <w:strike/>
                <w:sz w:val="20"/>
                <w:lang w:val="en-US"/>
              </w:rPr>
            </w:pPr>
          </w:p>
        </w:tc>
        <w:tc>
          <w:tcPr>
            <w:tcW w:w="700" w:type="pct"/>
            <w:tcBorders>
              <w:bottom w:val="single" w:sz="6" w:space="0" w:color="auto"/>
            </w:tcBorders>
          </w:tcPr>
          <w:p w:rsidR="0022151D" w:rsidRPr="0032392B" w:rsidRDefault="0022151D">
            <w:pPr>
              <w:rPr>
                <w:strike/>
                <w:sz w:val="20"/>
                <w:lang w:val="en-US"/>
              </w:rPr>
            </w:pPr>
          </w:p>
        </w:tc>
      </w:tr>
      <w:tr w:rsidR="0022151D" w:rsidRPr="0032392B" w:rsidTr="00D04221">
        <w:tblPrEx>
          <w:tblCellMar>
            <w:top w:w="0" w:type="dxa"/>
            <w:bottom w:w="0" w:type="dxa"/>
          </w:tblCellMar>
        </w:tblPrEx>
        <w:trPr>
          <w:cantSplit/>
          <w:trHeight w:val="180"/>
        </w:trPr>
        <w:tc>
          <w:tcPr>
            <w:tcW w:w="716" w:type="pct"/>
            <w:gridSpan w:val="2"/>
            <w:vMerge/>
          </w:tcPr>
          <w:p w:rsidR="0022151D" w:rsidRPr="0032392B" w:rsidRDefault="0022151D">
            <w:pPr>
              <w:rPr>
                <w:strike/>
                <w:sz w:val="20"/>
                <w:lang w:val="en-US"/>
              </w:rPr>
            </w:pPr>
          </w:p>
        </w:tc>
        <w:tc>
          <w:tcPr>
            <w:tcW w:w="741" w:type="pct"/>
            <w:gridSpan w:val="2"/>
            <w:tcBorders>
              <w:top w:val="single" w:sz="6" w:space="0" w:color="auto"/>
            </w:tcBorders>
          </w:tcPr>
          <w:p w:rsidR="0022151D" w:rsidRPr="0032392B" w:rsidRDefault="0022151D">
            <w:pPr>
              <w:rPr>
                <w:strike/>
                <w:sz w:val="20"/>
                <w:lang w:val="en-US"/>
              </w:rPr>
            </w:pPr>
          </w:p>
        </w:tc>
        <w:tc>
          <w:tcPr>
            <w:tcW w:w="741" w:type="pct"/>
            <w:gridSpan w:val="2"/>
            <w:tcBorders>
              <w:top w:val="single" w:sz="6" w:space="0" w:color="auto"/>
            </w:tcBorders>
          </w:tcPr>
          <w:p w:rsidR="0022151D" w:rsidRPr="0032392B" w:rsidRDefault="0022151D">
            <w:pPr>
              <w:rPr>
                <w:strike/>
                <w:sz w:val="20"/>
                <w:lang w:val="en-US"/>
              </w:rPr>
            </w:pPr>
          </w:p>
        </w:tc>
        <w:tc>
          <w:tcPr>
            <w:tcW w:w="741" w:type="pct"/>
            <w:tcBorders>
              <w:top w:val="single" w:sz="6" w:space="0" w:color="auto"/>
            </w:tcBorders>
          </w:tcPr>
          <w:p w:rsidR="0022151D" w:rsidRPr="0032392B" w:rsidRDefault="0022151D">
            <w:pPr>
              <w:rPr>
                <w:strike/>
                <w:sz w:val="20"/>
                <w:lang w:val="en-US"/>
              </w:rPr>
            </w:pPr>
          </w:p>
        </w:tc>
        <w:tc>
          <w:tcPr>
            <w:tcW w:w="741" w:type="pct"/>
            <w:tcBorders>
              <w:top w:val="single" w:sz="6" w:space="0" w:color="auto"/>
            </w:tcBorders>
          </w:tcPr>
          <w:p w:rsidR="0022151D" w:rsidRPr="0032392B" w:rsidRDefault="0022151D">
            <w:pPr>
              <w:rPr>
                <w:strike/>
                <w:sz w:val="20"/>
                <w:lang w:val="en-US"/>
              </w:rPr>
            </w:pPr>
          </w:p>
        </w:tc>
        <w:tc>
          <w:tcPr>
            <w:tcW w:w="619" w:type="pct"/>
            <w:tcBorders>
              <w:top w:val="single" w:sz="6" w:space="0" w:color="auto"/>
            </w:tcBorders>
          </w:tcPr>
          <w:p w:rsidR="0022151D" w:rsidRPr="0032392B" w:rsidRDefault="0022151D">
            <w:pPr>
              <w:rPr>
                <w:strike/>
                <w:sz w:val="20"/>
                <w:lang w:val="en-US"/>
              </w:rPr>
            </w:pPr>
          </w:p>
        </w:tc>
        <w:tc>
          <w:tcPr>
            <w:tcW w:w="700" w:type="pct"/>
            <w:tcBorders>
              <w:top w:val="single" w:sz="6" w:space="0" w:color="auto"/>
            </w:tcBorders>
          </w:tcPr>
          <w:p w:rsidR="0022151D" w:rsidRPr="0032392B" w:rsidRDefault="0022151D">
            <w:pPr>
              <w:rPr>
                <w:strike/>
                <w:sz w:val="20"/>
                <w:lang w:val="en-US"/>
              </w:rPr>
            </w:pPr>
          </w:p>
        </w:tc>
      </w:tr>
      <w:tr w:rsidR="0022151D" w:rsidRPr="0032392B" w:rsidTr="00D04221">
        <w:tblPrEx>
          <w:tblCellMar>
            <w:top w:w="0" w:type="dxa"/>
            <w:bottom w:w="0" w:type="dxa"/>
          </w:tblCellMar>
        </w:tblPrEx>
        <w:trPr>
          <w:cantSplit/>
          <w:trHeight w:val="210"/>
        </w:trPr>
        <w:tc>
          <w:tcPr>
            <w:tcW w:w="716" w:type="pct"/>
            <w:gridSpan w:val="2"/>
            <w:vMerge w:val="restart"/>
          </w:tcPr>
          <w:p w:rsidR="0022151D" w:rsidRPr="0032392B" w:rsidRDefault="0022151D">
            <w:pPr>
              <w:rPr>
                <w:strike/>
                <w:sz w:val="20"/>
                <w:lang w:val="en-US"/>
              </w:rPr>
            </w:pPr>
          </w:p>
          <w:p w:rsidR="0022151D" w:rsidRPr="0032392B" w:rsidRDefault="0022151D">
            <w:pPr>
              <w:rPr>
                <w:strike/>
                <w:sz w:val="20"/>
                <w:lang w:val="en-US"/>
              </w:rPr>
            </w:pPr>
            <w:r w:rsidRPr="0032392B">
              <w:rPr>
                <w:strike/>
                <w:sz w:val="20"/>
                <w:lang w:val="en-US"/>
              </w:rPr>
              <w:t>AIDS</w:t>
            </w:r>
          </w:p>
        </w:tc>
        <w:tc>
          <w:tcPr>
            <w:tcW w:w="741" w:type="pct"/>
            <w:gridSpan w:val="2"/>
            <w:tcBorders>
              <w:bottom w:val="single" w:sz="6" w:space="0" w:color="auto"/>
            </w:tcBorders>
          </w:tcPr>
          <w:p w:rsidR="0022151D" w:rsidRPr="0032392B" w:rsidRDefault="0022151D">
            <w:pPr>
              <w:rPr>
                <w:strike/>
                <w:sz w:val="20"/>
                <w:lang w:val="en-US"/>
              </w:rPr>
            </w:pPr>
          </w:p>
        </w:tc>
        <w:tc>
          <w:tcPr>
            <w:tcW w:w="741" w:type="pct"/>
            <w:gridSpan w:val="2"/>
            <w:tcBorders>
              <w:bottom w:val="single" w:sz="6" w:space="0" w:color="auto"/>
            </w:tcBorders>
          </w:tcPr>
          <w:p w:rsidR="0022151D" w:rsidRPr="0032392B" w:rsidRDefault="0022151D">
            <w:pPr>
              <w:rPr>
                <w:strike/>
                <w:sz w:val="20"/>
                <w:lang w:val="en-US"/>
              </w:rPr>
            </w:pPr>
          </w:p>
        </w:tc>
        <w:tc>
          <w:tcPr>
            <w:tcW w:w="741" w:type="pct"/>
            <w:tcBorders>
              <w:bottom w:val="single" w:sz="6" w:space="0" w:color="auto"/>
            </w:tcBorders>
          </w:tcPr>
          <w:p w:rsidR="0022151D" w:rsidRPr="0032392B" w:rsidRDefault="0022151D">
            <w:pPr>
              <w:rPr>
                <w:strike/>
                <w:sz w:val="20"/>
                <w:lang w:val="en-US"/>
              </w:rPr>
            </w:pPr>
          </w:p>
        </w:tc>
        <w:tc>
          <w:tcPr>
            <w:tcW w:w="741" w:type="pct"/>
            <w:tcBorders>
              <w:bottom w:val="single" w:sz="6" w:space="0" w:color="auto"/>
            </w:tcBorders>
          </w:tcPr>
          <w:p w:rsidR="0022151D" w:rsidRPr="0032392B" w:rsidRDefault="0022151D">
            <w:pPr>
              <w:rPr>
                <w:strike/>
                <w:sz w:val="20"/>
                <w:lang w:val="en-US"/>
              </w:rPr>
            </w:pPr>
          </w:p>
        </w:tc>
        <w:tc>
          <w:tcPr>
            <w:tcW w:w="619" w:type="pct"/>
            <w:tcBorders>
              <w:bottom w:val="single" w:sz="6" w:space="0" w:color="auto"/>
            </w:tcBorders>
          </w:tcPr>
          <w:p w:rsidR="0022151D" w:rsidRPr="0032392B" w:rsidRDefault="0022151D">
            <w:pPr>
              <w:rPr>
                <w:strike/>
                <w:sz w:val="20"/>
                <w:lang w:val="en-US"/>
              </w:rPr>
            </w:pPr>
          </w:p>
        </w:tc>
        <w:tc>
          <w:tcPr>
            <w:tcW w:w="700" w:type="pct"/>
            <w:tcBorders>
              <w:bottom w:val="single" w:sz="6" w:space="0" w:color="auto"/>
            </w:tcBorders>
          </w:tcPr>
          <w:p w:rsidR="0022151D" w:rsidRPr="0032392B" w:rsidRDefault="0022151D">
            <w:pPr>
              <w:rPr>
                <w:strike/>
                <w:sz w:val="20"/>
                <w:lang w:val="en-US"/>
              </w:rPr>
            </w:pPr>
          </w:p>
        </w:tc>
      </w:tr>
      <w:tr w:rsidR="0022151D" w:rsidRPr="0032392B" w:rsidTr="00D04221">
        <w:tblPrEx>
          <w:tblCellMar>
            <w:top w:w="0" w:type="dxa"/>
            <w:bottom w:w="0" w:type="dxa"/>
          </w:tblCellMar>
        </w:tblPrEx>
        <w:trPr>
          <w:cantSplit/>
          <w:trHeight w:val="150"/>
        </w:trPr>
        <w:tc>
          <w:tcPr>
            <w:tcW w:w="716" w:type="pct"/>
            <w:gridSpan w:val="2"/>
            <w:vMerge/>
          </w:tcPr>
          <w:p w:rsidR="0022151D" w:rsidRPr="0032392B" w:rsidRDefault="0022151D">
            <w:pPr>
              <w:rPr>
                <w:strike/>
                <w:sz w:val="20"/>
                <w:lang w:val="en-US"/>
              </w:rPr>
            </w:pPr>
          </w:p>
        </w:tc>
        <w:tc>
          <w:tcPr>
            <w:tcW w:w="741" w:type="pct"/>
            <w:gridSpan w:val="2"/>
            <w:tcBorders>
              <w:top w:val="single" w:sz="6" w:space="0" w:color="auto"/>
            </w:tcBorders>
          </w:tcPr>
          <w:p w:rsidR="0022151D" w:rsidRPr="0032392B" w:rsidRDefault="0022151D">
            <w:pPr>
              <w:rPr>
                <w:strike/>
                <w:sz w:val="20"/>
                <w:lang w:val="en-US"/>
              </w:rPr>
            </w:pPr>
          </w:p>
        </w:tc>
        <w:tc>
          <w:tcPr>
            <w:tcW w:w="741" w:type="pct"/>
            <w:gridSpan w:val="2"/>
            <w:tcBorders>
              <w:top w:val="single" w:sz="6" w:space="0" w:color="auto"/>
            </w:tcBorders>
          </w:tcPr>
          <w:p w:rsidR="0022151D" w:rsidRPr="0032392B" w:rsidRDefault="0022151D">
            <w:pPr>
              <w:rPr>
                <w:strike/>
                <w:sz w:val="20"/>
                <w:lang w:val="en-US"/>
              </w:rPr>
            </w:pPr>
          </w:p>
        </w:tc>
        <w:tc>
          <w:tcPr>
            <w:tcW w:w="741" w:type="pct"/>
            <w:tcBorders>
              <w:top w:val="single" w:sz="6" w:space="0" w:color="auto"/>
            </w:tcBorders>
          </w:tcPr>
          <w:p w:rsidR="0022151D" w:rsidRPr="0032392B" w:rsidRDefault="0022151D">
            <w:pPr>
              <w:rPr>
                <w:strike/>
                <w:sz w:val="20"/>
                <w:lang w:val="en-US"/>
              </w:rPr>
            </w:pPr>
          </w:p>
        </w:tc>
        <w:tc>
          <w:tcPr>
            <w:tcW w:w="741" w:type="pct"/>
            <w:tcBorders>
              <w:top w:val="single" w:sz="6" w:space="0" w:color="auto"/>
            </w:tcBorders>
          </w:tcPr>
          <w:p w:rsidR="0022151D" w:rsidRPr="0032392B" w:rsidRDefault="0022151D">
            <w:pPr>
              <w:rPr>
                <w:strike/>
                <w:sz w:val="20"/>
                <w:lang w:val="en-US"/>
              </w:rPr>
            </w:pPr>
          </w:p>
        </w:tc>
        <w:tc>
          <w:tcPr>
            <w:tcW w:w="619" w:type="pct"/>
            <w:tcBorders>
              <w:top w:val="single" w:sz="6" w:space="0" w:color="auto"/>
            </w:tcBorders>
          </w:tcPr>
          <w:p w:rsidR="0022151D" w:rsidRPr="0032392B" w:rsidRDefault="0022151D">
            <w:pPr>
              <w:rPr>
                <w:strike/>
                <w:sz w:val="20"/>
                <w:lang w:val="en-US"/>
              </w:rPr>
            </w:pPr>
          </w:p>
        </w:tc>
        <w:tc>
          <w:tcPr>
            <w:tcW w:w="700" w:type="pct"/>
            <w:tcBorders>
              <w:top w:val="single" w:sz="6" w:space="0" w:color="auto"/>
            </w:tcBorders>
          </w:tcPr>
          <w:p w:rsidR="0022151D" w:rsidRPr="0032392B" w:rsidRDefault="0022151D">
            <w:pPr>
              <w:rPr>
                <w:strike/>
                <w:sz w:val="20"/>
                <w:lang w:val="en-US"/>
              </w:rPr>
            </w:pPr>
          </w:p>
        </w:tc>
      </w:tr>
      <w:tr w:rsidR="0022151D" w:rsidRPr="0032392B" w:rsidTr="00D04221">
        <w:tblPrEx>
          <w:tblCellMar>
            <w:top w:w="0" w:type="dxa"/>
            <w:bottom w:w="0" w:type="dxa"/>
          </w:tblCellMar>
        </w:tblPrEx>
        <w:trPr>
          <w:cantSplit/>
          <w:trHeight w:val="195"/>
        </w:trPr>
        <w:tc>
          <w:tcPr>
            <w:tcW w:w="716" w:type="pct"/>
            <w:gridSpan w:val="2"/>
            <w:vMerge w:val="restart"/>
          </w:tcPr>
          <w:p w:rsidR="0022151D" w:rsidRPr="0032392B" w:rsidRDefault="0022151D">
            <w:pPr>
              <w:rPr>
                <w:strike/>
                <w:sz w:val="20"/>
                <w:lang w:val="en-US"/>
              </w:rPr>
            </w:pPr>
          </w:p>
          <w:p w:rsidR="0022151D" w:rsidRPr="0032392B" w:rsidRDefault="0022151D">
            <w:pPr>
              <w:rPr>
                <w:strike/>
                <w:sz w:val="20"/>
              </w:rPr>
            </w:pPr>
            <w:r w:rsidRPr="0032392B">
              <w:rPr>
                <w:strike/>
                <w:sz w:val="20"/>
              </w:rPr>
              <w:t>HTLV I e II</w:t>
            </w:r>
          </w:p>
        </w:tc>
        <w:tc>
          <w:tcPr>
            <w:tcW w:w="741" w:type="pct"/>
            <w:gridSpan w:val="2"/>
            <w:tcBorders>
              <w:bottom w:val="single" w:sz="6" w:space="0" w:color="auto"/>
            </w:tcBorders>
          </w:tcPr>
          <w:p w:rsidR="0022151D" w:rsidRPr="0032392B" w:rsidRDefault="0022151D">
            <w:pPr>
              <w:rPr>
                <w:strike/>
                <w:sz w:val="20"/>
              </w:rPr>
            </w:pPr>
          </w:p>
        </w:tc>
        <w:tc>
          <w:tcPr>
            <w:tcW w:w="741" w:type="pct"/>
            <w:gridSpan w:val="2"/>
            <w:tcBorders>
              <w:bottom w:val="single" w:sz="6" w:space="0" w:color="auto"/>
            </w:tcBorders>
          </w:tcPr>
          <w:p w:rsidR="0022151D" w:rsidRPr="0032392B" w:rsidRDefault="0022151D">
            <w:pPr>
              <w:rPr>
                <w:strike/>
                <w:sz w:val="20"/>
              </w:rPr>
            </w:pPr>
          </w:p>
        </w:tc>
        <w:tc>
          <w:tcPr>
            <w:tcW w:w="741" w:type="pct"/>
            <w:tcBorders>
              <w:bottom w:val="single" w:sz="6" w:space="0" w:color="auto"/>
            </w:tcBorders>
          </w:tcPr>
          <w:p w:rsidR="0022151D" w:rsidRPr="0032392B" w:rsidRDefault="0022151D">
            <w:pPr>
              <w:rPr>
                <w:strike/>
                <w:sz w:val="20"/>
              </w:rPr>
            </w:pPr>
          </w:p>
        </w:tc>
        <w:tc>
          <w:tcPr>
            <w:tcW w:w="741" w:type="pct"/>
            <w:tcBorders>
              <w:bottom w:val="single" w:sz="6" w:space="0" w:color="auto"/>
            </w:tcBorders>
          </w:tcPr>
          <w:p w:rsidR="0022151D" w:rsidRPr="0032392B" w:rsidRDefault="0022151D">
            <w:pPr>
              <w:rPr>
                <w:strike/>
                <w:sz w:val="20"/>
              </w:rPr>
            </w:pPr>
          </w:p>
        </w:tc>
        <w:tc>
          <w:tcPr>
            <w:tcW w:w="619" w:type="pct"/>
            <w:tcBorders>
              <w:bottom w:val="single" w:sz="6" w:space="0" w:color="auto"/>
            </w:tcBorders>
          </w:tcPr>
          <w:p w:rsidR="0022151D" w:rsidRPr="0032392B" w:rsidRDefault="0022151D">
            <w:pPr>
              <w:rPr>
                <w:strike/>
                <w:sz w:val="20"/>
              </w:rPr>
            </w:pPr>
          </w:p>
        </w:tc>
        <w:tc>
          <w:tcPr>
            <w:tcW w:w="700" w:type="pct"/>
            <w:tcBorders>
              <w:bottom w:val="single" w:sz="6" w:space="0" w:color="auto"/>
            </w:tcBorders>
          </w:tcPr>
          <w:p w:rsidR="0022151D" w:rsidRPr="0032392B" w:rsidRDefault="0022151D">
            <w:pPr>
              <w:rPr>
                <w:strike/>
                <w:sz w:val="20"/>
              </w:rPr>
            </w:pPr>
          </w:p>
        </w:tc>
      </w:tr>
      <w:tr w:rsidR="0022151D" w:rsidRPr="0032392B" w:rsidTr="00D04221">
        <w:tblPrEx>
          <w:tblCellMar>
            <w:top w:w="0" w:type="dxa"/>
            <w:bottom w:w="0" w:type="dxa"/>
          </w:tblCellMar>
        </w:tblPrEx>
        <w:trPr>
          <w:cantSplit/>
          <w:trHeight w:val="165"/>
        </w:trPr>
        <w:tc>
          <w:tcPr>
            <w:tcW w:w="716" w:type="pct"/>
            <w:gridSpan w:val="2"/>
            <w:vMerge/>
          </w:tcPr>
          <w:p w:rsidR="0022151D" w:rsidRPr="0032392B" w:rsidRDefault="0022151D">
            <w:pPr>
              <w:rPr>
                <w:strike/>
                <w:sz w:val="20"/>
              </w:rPr>
            </w:pPr>
          </w:p>
        </w:tc>
        <w:tc>
          <w:tcPr>
            <w:tcW w:w="741" w:type="pct"/>
            <w:gridSpan w:val="2"/>
            <w:tcBorders>
              <w:top w:val="single" w:sz="6" w:space="0" w:color="auto"/>
            </w:tcBorders>
          </w:tcPr>
          <w:p w:rsidR="0022151D" w:rsidRPr="0032392B" w:rsidRDefault="0022151D">
            <w:pPr>
              <w:rPr>
                <w:strike/>
                <w:sz w:val="20"/>
              </w:rPr>
            </w:pPr>
          </w:p>
        </w:tc>
        <w:tc>
          <w:tcPr>
            <w:tcW w:w="741" w:type="pct"/>
            <w:gridSpan w:val="2"/>
            <w:tcBorders>
              <w:top w:val="single" w:sz="6" w:space="0" w:color="auto"/>
            </w:tcBorders>
          </w:tcPr>
          <w:p w:rsidR="0022151D" w:rsidRPr="0032392B" w:rsidRDefault="0022151D">
            <w:pPr>
              <w:rPr>
                <w:strike/>
                <w:sz w:val="20"/>
              </w:rPr>
            </w:pPr>
          </w:p>
        </w:tc>
        <w:tc>
          <w:tcPr>
            <w:tcW w:w="741" w:type="pct"/>
            <w:tcBorders>
              <w:top w:val="single" w:sz="6" w:space="0" w:color="auto"/>
            </w:tcBorders>
          </w:tcPr>
          <w:p w:rsidR="0022151D" w:rsidRPr="0032392B" w:rsidRDefault="0022151D">
            <w:pPr>
              <w:rPr>
                <w:strike/>
                <w:sz w:val="20"/>
              </w:rPr>
            </w:pPr>
          </w:p>
        </w:tc>
        <w:tc>
          <w:tcPr>
            <w:tcW w:w="741" w:type="pct"/>
            <w:tcBorders>
              <w:top w:val="single" w:sz="6" w:space="0" w:color="auto"/>
            </w:tcBorders>
          </w:tcPr>
          <w:p w:rsidR="0022151D" w:rsidRPr="0032392B" w:rsidRDefault="0022151D">
            <w:pPr>
              <w:rPr>
                <w:strike/>
                <w:sz w:val="20"/>
              </w:rPr>
            </w:pPr>
          </w:p>
        </w:tc>
        <w:tc>
          <w:tcPr>
            <w:tcW w:w="619" w:type="pct"/>
            <w:tcBorders>
              <w:top w:val="single" w:sz="6" w:space="0" w:color="auto"/>
            </w:tcBorders>
          </w:tcPr>
          <w:p w:rsidR="0022151D" w:rsidRPr="0032392B" w:rsidRDefault="0022151D">
            <w:pPr>
              <w:rPr>
                <w:strike/>
                <w:sz w:val="20"/>
              </w:rPr>
            </w:pPr>
          </w:p>
        </w:tc>
        <w:tc>
          <w:tcPr>
            <w:tcW w:w="700" w:type="pct"/>
            <w:tcBorders>
              <w:top w:val="single" w:sz="6" w:space="0" w:color="auto"/>
            </w:tcBorders>
          </w:tcPr>
          <w:p w:rsidR="0022151D" w:rsidRPr="0032392B" w:rsidRDefault="0022151D">
            <w:pPr>
              <w:rPr>
                <w:strike/>
                <w:sz w:val="20"/>
              </w:rPr>
            </w:pPr>
          </w:p>
        </w:tc>
      </w:tr>
      <w:tr w:rsidR="0022151D" w:rsidRPr="0032392B" w:rsidTr="00D04221">
        <w:tblPrEx>
          <w:tblCellMar>
            <w:top w:w="0" w:type="dxa"/>
            <w:bottom w:w="0" w:type="dxa"/>
          </w:tblCellMar>
        </w:tblPrEx>
        <w:trPr>
          <w:cantSplit/>
          <w:trHeight w:val="180"/>
        </w:trPr>
        <w:tc>
          <w:tcPr>
            <w:tcW w:w="716" w:type="pct"/>
            <w:gridSpan w:val="2"/>
            <w:vMerge w:val="restart"/>
          </w:tcPr>
          <w:p w:rsidR="0022151D" w:rsidRPr="0032392B" w:rsidRDefault="0022151D">
            <w:pPr>
              <w:rPr>
                <w:strike/>
                <w:sz w:val="20"/>
              </w:rPr>
            </w:pPr>
          </w:p>
          <w:p w:rsidR="0022151D" w:rsidRPr="0032392B" w:rsidRDefault="0022151D">
            <w:pPr>
              <w:rPr>
                <w:strike/>
                <w:sz w:val="20"/>
              </w:rPr>
            </w:pPr>
            <w:r w:rsidRPr="0032392B">
              <w:rPr>
                <w:strike/>
                <w:sz w:val="20"/>
              </w:rPr>
              <w:t>Malária</w:t>
            </w:r>
          </w:p>
        </w:tc>
        <w:tc>
          <w:tcPr>
            <w:tcW w:w="741" w:type="pct"/>
            <w:gridSpan w:val="2"/>
            <w:tcBorders>
              <w:bottom w:val="single" w:sz="6" w:space="0" w:color="auto"/>
            </w:tcBorders>
          </w:tcPr>
          <w:p w:rsidR="0022151D" w:rsidRPr="0032392B" w:rsidRDefault="0022151D">
            <w:pPr>
              <w:rPr>
                <w:strike/>
                <w:sz w:val="20"/>
              </w:rPr>
            </w:pPr>
          </w:p>
        </w:tc>
        <w:tc>
          <w:tcPr>
            <w:tcW w:w="741" w:type="pct"/>
            <w:gridSpan w:val="2"/>
            <w:tcBorders>
              <w:bottom w:val="single" w:sz="6" w:space="0" w:color="auto"/>
            </w:tcBorders>
          </w:tcPr>
          <w:p w:rsidR="0022151D" w:rsidRPr="0032392B" w:rsidRDefault="0022151D">
            <w:pPr>
              <w:rPr>
                <w:strike/>
                <w:sz w:val="20"/>
              </w:rPr>
            </w:pPr>
          </w:p>
        </w:tc>
        <w:tc>
          <w:tcPr>
            <w:tcW w:w="741" w:type="pct"/>
            <w:tcBorders>
              <w:bottom w:val="single" w:sz="6" w:space="0" w:color="auto"/>
            </w:tcBorders>
          </w:tcPr>
          <w:p w:rsidR="0022151D" w:rsidRPr="0032392B" w:rsidRDefault="0022151D">
            <w:pPr>
              <w:rPr>
                <w:strike/>
                <w:sz w:val="20"/>
              </w:rPr>
            </w:pPr>
          </w:p>
        </w:tc>
        <w:tc>
          <w:tcPr>
            <w:tcW w:w="741" w:type="pct"/>
            <w:tcBorders>
              <w:bottom w:val="single" w:sz="6" w:space="0" w:color="auto"/>
            </w:tcBorders>
          </w:tcPr>
          <w:p w:rsidR="0022151D" w:rsidRPr="0032392B" w:rsidRDefault="0022151D">
            <w:pPr>
              <w:rPr>
                <w:strike/>
                <w:sz w:val="20"/>
              </w:rPr>
            </w:pPr>
          </w:p>
        </w:tc>
        <w:tc>
          <w:tcPr>
            <w:tcW w:w="619" w:type="pct"/>
            <w:tcBorders>
              <w:bottom w:val="single" w:sz="6" w:space="0" w:color="auto"/>
            </w:tcBorders>
          </w:tcPr>
          <w:p w:rsidR="0022151D" w:rsidRPr="0032392B" w:rsidRDefault="0022151D">
            <w:pPr>
              <w:rPr>
                <w:strike/>
                <w:sz w:val="20"/>
              </w:rPr>
            </w:pPr>
          </w:p>
        </w:tc>
        <w:tc>
          <w:tcPr>
            <w:tcW w:w="700" w:type="pct"/>
            <w:tcBorders>
              <w:bottom w:val="single" w:sz="6" w:space="0" w:color="auto"/>
            </w:tcBorders>
          </w:tcPr>
          <w:p w:rsidR="0022151D" w:rsidRPr="0032392B" w:rsidRDefault="0022151D">
            <w:pPr>
              <w:rPr>
                <w:strike/>
                <w:sz w:val="20"/>
              </w:rPr>
            </w:pPr>
          </w:p>
        </w:tc>
      </w:tr>
      <w:tr w:rsidR="0022151D" w:rsidRPr="0032392B" w:rsidTr="00D04221">
        <w:tblPrEx>
          <w:tblCellMar>
            <w:top w:w="0" w:type="dxa"/>
            <w:bottom w:w="0" w:type="dxa"/>
          </w:tblCellMar>
        </w:tblPrEx>
        <w:trPr>
          <w:cantSplit/>
          <w:trHeight w:val="180"/>
        </w:trPr>
        <w:tc>
          <w:tcPr>
            <w:tcW w:w="716" w:type="pct"/>
            <w:gridSpan w:val="2"/>
            <w:vMerge/>
          </w:tcPr>
          <w:p w:rsidR="0022151D" w:rsidRPr="0032392B" w:rsidRDefault="0022151D">
            <w:pPr>
              <w:rPr>
                <w:strike/>
                <w:sz w:val="20"/>
              </w:rPr>
            </w:pPr>
          </w:p>
        </w:tc>
        <w:tc>
          <w:tcPr>
            <w:tcW w:w="741" w:type="pct"/>
            <w:gridSpan w:val="2"/>
            <w:tcBorders>
              <w:top w:val="single" w:sz="6" w:space="0" w:color="auto"/>
            </w:tcBorders>
          </w:tcPr>
          <w:p w:rsidR="0022151D" w:rsidRPr="0032392B" w:rsidRDefault="0022151D">
            <w:pPr>
              <w:rPr>
                <w:strike/>
                <w:sz w:val="20"/>
              </w:rPr>
            </w:pPr>
          </w:p>
        </w:tc>
        <w:tc>
          <w:tcPr>
            <w:tcW w:w="741" w:type="pct"/>
            <w:gridSpan w:val="2"/>
            <w:tcBorders>
              <w:top w:val="single" w:sz="6" w:space="0" w:color="auto"/>
            </w:tcBorders>
          </w:tcPr>
          <w:p w:rsidR="0022151D" w:rsidRPr="0032392B" w:rsidRDefault="0022151D">
            <w:pPr>
              <w:rPr>
                <w:strike/>
                <w:sz w:val="20"/>
              </w:rPr>
            </w:pPr>
          </w:p>
        </w:tc>
        <w:tc>
          <w:tcPr>
            <w:tcW w:w="741" w:type="pct"/>
            <w:tcBorders>
              <w:top w:val="single" w:sz="6" w:space="0" w:color="auto"/>
            </w:tcBorders>
          </w:tcPr>
          <w:p w:rsidR="0022151D" w:rsidRPr="0032392B" w:rsidRDefault="0022151D">
            <w:pPr>
              <w:rPr>
                <w:strike/>
                <w:sz w:val="20"/>
              </w:rPr>
            </w:pPr>
          </w:p>
        </w:tc>
        <w:tc>
          <w:tcPr>
            <w:tcW w:w="741" w:type="pct"/>
            <w:tcBorders>
              <w:top w:val="single" w:sz="6" w:space="0" w:color="auto"/>
            </w:tcBorders>
          </w:tcPr>
          <w:p w:rsidR="0022151D" w:rsidRPr="0032392B" w:rsidRDefault="0022151D">
            <w:pPr>
              <w:rPr>
                <w:strike/>
                <w:sz w:val="20"/>
              </w:rPr>
            </w:pPr>
          </w:p>
        </w:tc>
        <w:tc>
          <w:tcPr>
            <w:tcW w:w="619" w:type="pct"/>
            <w:tcBorders>
              <w:top w:val="single" w:sz="6" w:space="0" w:color="auto"/>
            </w:tcBorders>
          </w:tcPr>
          <w:p w:rsidR="0022151D" w:rsidRPr="0032392B" w:rsidRDefault="0022151D">
            <w:pPr>
              <w:rPr>
                <w:strike/>
                <w:sz w:val="20"/>
              </w:rPr>
            </w:pPr>
          </w:p>
        </w:tc>
        <w:tc>
          <w:tcPr>
            <w:tcW w:w="700" w:type="pct"/>
            <w:tcBorders>
              <w:top w:val="single" w:sz="6" w:space="0" w:color="auto"/>
            </w:tcBorders>
          </w:tcPr>
          <w:p w:rsidR="0022151D" w:rsidRPr="0032392B" w:rsidRDefault="0022151D">
            <w:pPr>
              <w:rPr>
                <w:strike/>
                <w:sz w:val="20"/>
              </w:rPr>
            </w:pPr>
          </w:p>
        </w:tc>
      </w:tr>
      <w:tr w:rsidR="0022151D" w:rsidRPr="0032392B" w:rsidTr="00D04221">
        <w:tblPrEx>
          <w:tblCellMar>
            <w:top w:w="0" w:type="dxa"/>
            <w:bottom w:w="0" w:type="dxa"/>
          </w:tblCellMar>
        </w:tblPrEx>
        <w:trPr>
          <w:trHeight w:val="210"/>
        </w:trPr>
        <w:tc>
          <w:tcPr>
            <w:tcW w:w="716" w:type="pct"/>
            <w:gridSpan w:val="2"/>
            <w:tcBorders>
              <w:bottom w:val="single" w:sz="6" w:space="0" w:color="auto"/>
            </w:tcBorders>
          </w:tcPr>
          <w:p w:rsidR="0022151D" w:rsidRPr="0032392B" w:rsidRDefault="0022151D">
            <w:pPr>
              <w:rPr>
                <w:strike/>
                <w:sz w:val="20"/>
              </w:rPr>
            </w:pPr>
            <w:r w:rsidRPr="0032392B">
              <w:rPr>
                <w:strike/>
                <w:sz w:val="20"/>
              </w:rPr>
              <w:t>ALT/TGP</w:t>
            </w:r>
          </w:p>
        </w:tc>
        <w:tc>
          <w:tcPr>
            <w:tcW w:w="741" w:type="pct"/>
            <w:gridSpan w:val="2"/>
            <w:tcBorders>
              <w:bottom w:val="single" w:sz="6" w:space="0" w:color="auto"/>
            </w:tcBorders>
          </w:tcPr>
          <w:p w:rsidR="0022151D" w:rsidRPr="0032392B" w:rsidRDefault="0022151D">
            <w:pPr>
              <w:rPr>
                <w:strike/>
                <w:sz w:val="20"/>
              </w:rPr>
            </w:pPr>
          </w:p>
        </w:tc>
        <w:tc>
          <w:tcPr>
            <w:tcW w:w="741" w:type="pct"/>
            <w:gridSpan w:val="2"/>
            <w:tcBorders>
              <w:bottom w:val="single" w:sz="6" w:space="0" w:color="auto"/>
            </w:tcBorders>
          </w:tcPr>
          <w:p w:rsidR="0022151D" w:rsidRPr="0032392B" w:rsidRDefault="0022151D">
            <w:pPr>
              <w:rPr>
                <w:strike/>
                <w:sz w:val="20"/>
              </w:rPr>
            </w:pPr>
          </w:p>
        </w:tc>
        <w:tc>
          <w:tcPr>
            <w:tcW w:w="741" w:type="pct"/>
            <w:tcBorders>
              <w:bottom w:val="single" w:sz="6" w:space="0" w:color="auto"/>
            </w:tcBorders>
          </w:tcPr>
          <w:p w:rsidR="0022151D" w:rsidRPr="0032392B" w:rsidRDefault="0022151D">
            <w:pPr>
              <w:rPr>
                <w:strike/>
                <w:sz w:val="20"/>
              </w:rPr>
            </w:pPr>
          </w:p>
        </w:tc>
        <w:tc>
          <w:tcPr>
            <w:tcW w:w="741" w:type="pct"/>
            <w:tcBorders>
              <w:bottom w:val="single" w:sz="6" w:space="0" w:color="auto"/>
            </w:tcBorders>
          </w:tcPr>
          <w:p w:rsidR="0022151D" w:rsidRPr="0032392B" w:rsidRDefault="0022151D">
            <w:pPr>
              <w:rPr>
                <w:strike/>
                <w:sz w:val="20"/>
              </w:rPr>
            </w:pPr>
          </w:p>
        </w:tc>
        <w:tc>
          <w:tcPr>
            <w:tcW w:w="619" w:type="pct"/>
            <w:tcBorders>
              <w:bottom w:val="single" w:sz="6" w:space="0" w:color="auto"/>
            </w:tcBorders>
          </w:tcPr>
          <w:p w:rsidR="0022151D" w:rsidRPr="0032392B" w:rsidRDefault="0022151D">
            <w:pPr>
              <w:rPr>
                <w:strike/>
                <w:sz w:val="20"/>
              </w:rPr>
            </w:pPr>
          </w:p>
        </w:tc>
        <w:tc>
          <w:tcPr>
            <w:tcW w:w="700" w:type="pct"/>
            <w:tcBorders>
              <w:bottom w:val="single" w:sz="6" w:space="0" w:color="auto"/>
            </w:tcBorders>
          </w:tcPr>
          <w:p w:rsidR="0022151D" w:rsidRPr="0032392B" w:rsidRDefault="0022151D">
            <w:pPr>
              <w:rPr>
                <w:strike/>
                <w:sz w:val="20"/>
              </w:rPr>
            </w:pPr>
          </w:p>
        </w:tc>
      </w:tr>
      <w:tr w:rsidR="0022151D" w:rsidRPr="0032392B" w:rsidTr="00D04221">
        <w:tblPrEx>
          <w:tblCellMar>
            <w:top w:w="0" w:type="dxa"/>
            <w:bottom w:w="0" w:type="dxa"/>
          </w:tblCellMar>
        </w:tblPrEx>
        <w:trPr>
          <w:trHeight w:val="150"/>
        </w:trPr>
        <w:tc>
          <w:tcPr>
            <w:tcW w:w="716" w:type="pct"/>
            <w:gridSpan w:val="2"/>
            <w:tcBorders>
              <w:top w:val="single" w:sz="6" w:space="0" w:color="auto"/>
            </w:tcBorders>
          </w:tcPr>
          <w:p w:rsidR="0022151D" w:rsidRPr="0032392B" w:rsidRDefault="0022151D">
            <w:pPr>
              <w:rPr>
                <w:strike/>
                <w:sz w:val="20"/>
              </w:rPr>
            </w:pPr>
            <w:r w:rsidRPr="0032392B">
              <w:rPr>
                <w:strike/>
                <w:sz w:val="20"/>
              </w:rPr>
              <w:t>Pesquisa do Hbs</w:t>
            </w:r>
          </w:p>
        </w:tc>
        <w:tc>
          <w:tcPr>
            <w:tcW w:w="741" w:type="pct"/>
            <w:gridSpan w:val="2"/>
            <w:tcBorders>
              <w:top w:val="single" w:sz="6" w:space="0" w:color="auto"/>
            </w:tcBorders>
          </w:tcPr>
          <w:p w:rsidR="0022151D" w:rsidRPr="0032392B" w:rsidRDefault="0022151D">
            <w:pPr>
              <w:rPr>
                <w:strike/>
                <w:sz w:val="20"/>
              </w:rPr>
            </w:pPr>
          </w:p>
        </w:tc>
        <w:tc>
          <w:tcPr>
            <w:tcW w:w="741" w:type="pct"/>
            <w:gridSpan w:val="2"/>
            <w:tcBorders>
              <w:top w:val="single" w:sz="6" w:space="0" w:color="auto"/>
            </w:tcBorders>
          </w:tcPr>
          <w:p w:rsidR="0022151D" w:rsidRPr="0032392B" w:rsidRDefault="0022151D">
            <w:pPr>
              <w:rPr>
                <w:strike/>
                <w:sz w:val="20"/>
              </w:rPr>
            </w:pPr>
          </w:p>
        </w:tc>
        <w:tc>
          <w:tcPr>
            <w:tcW w:w="741" w:type="pct"/>
            <w:tcBorders>
              <w:top w:val="single" w:sz="6" w:space="0" w:color="auto"/>
            </w:tcBorders>
          </w:tcPr>
          <w:p w:rsidR="0022151D" w:rsidRPr="0032392B" w:rsidRDefault="0022151D">
            <w:pPr>
              <w:rPr>
                <w:strike/>
                <w:sz w:val="20"/>
              </w:rPr>
            </w:pPr>
          </w:p>
        </w:tc>
        <w:tc>
          <w:tcPr>
            <w:tcW w:w="741" w:type="pct"/>
            <w:tcBorders>
              <w:top w:val="single" w:sz="6" w:space="0" w:color="auto"/>
            </w:tcBorders>
          </w:tcPr>
          <w:p w:rsidR="0022151D" w:rsidRPr="0032392B" w:rsidRDefault="0022151D">
            <w:pPr>
              <w:rPr>
                <w:strike/>
                <w:sz w:val="20"/>
              </w:rPr>
            </w:pPr>
          </w:p>
        </w:tc>
        <w:tc>
          <w:tcPr>
            <w:tcW w:w="619" w:type="pct"/>
            <w:tcBorders>
              <w:top w:val="single" w:sz="6" w:space="0" w:color="auto"/>
            </w:tcBorders>
          </w:tcPr>
          <w:p w:rsidR="0022151D" w:rsidRPr="0032392B" w:rsidRDefault="0022151D">
            <w:pPr>
              <w:rPr>
                <w:strike/>
                <w:sz w:val="20"/>
              </w:rPr>
            </w:pPr>
          </w:p>
        </w:tc>
        <w:tc>
          <w:tcPr>
            <w:tcW w:w="700" w:type="pct"/>
            <w:tcBorders>
              <w:top w:val="single" w:sz="6" w:space="0" w:color="auto"/>
            </w:tcBorders>
          </w:tcPr>
          <w:p w:rsidR="0022151D" w:rsidRPr="0032392B" w:rsidRDefault="0022151D">
            <w:pPr>
              <w:rPr>
                <w:strike/>
                <w:sz w:val="20"/>
              </w:rPr>
            </w:pPr>
          </w:p>
        </w:tc>
      </w:tr>
    </w:tbl>
    <w:p w:rsidR="0022151D" w:rsidRPr="0032392B" w:rsidRDefault="0022151D">
      <w:pPr>
        <w:rPr>
          <w:strike/>
        </w:rPr>
      </w:pPr>
    </w:p>
    <w:p w:rsidR="0022151D" w:rsidRPr="0032392B" w:rsidRDefault="0022151D">
      <w:pPr>
        <w:rPr>
          <w:strike/>
        </w:rPr>
      </w:pPr>
    </w:p>
    <w:p w:rsidR="0022151D" w:rsidRPr="0032392B" w:rsidRDefault="0022151D" w:rsidP="00C84D98">
      <w:pPr>
        <w:ind w:right="-284"/>
        <w:rPr>
          <w:strike/>
        </w:rPr>
      </w:pPr>
      <w:r w:rsidRPr="0032392B">
        <w:rPr>
          <w:strike/>
        </w:rPr>
        <w:t>4.2 Imunohemato</w:t>
      </w:r>
      <w:r w:rsidR="00C84D98">
        <w:rPr>
          <w:strike/>
        </w:rPr>
        <w:t xml:space="preserve">logia     </w:t>
      </w:r>
      <w:r w:rsidRPr="0032392B">
        <w:rPr>
          <w:strike/>
        </w:rPr>
        <w:t xml:space="preserve">5 Acidentes e </w:t>
      </w:r>
      <w:r w:rsidR="00C84D98">
        <w:rPr>
          <w:strike/>
        </w:rPr>
        <w:t>Incidentes Transfusionais</w:t>
      </w:r>
      <w:r w:rsidR="00C84D98">
        <w:rPr>
          <w:strike/>
        </w:rPr>
        <w:tab/>
        <w:t xml:space="preserve">  </w:t>
      </w:r>
      <w:r w:rsidRPr="0032392B">
        <w:rPr>
          <w:strike/>
        </w:rPr>
        <w:t>6 - Outros</w:t>
      </w:r>
    </w:p>
    <w:p w:rsidR="0022151D" w:rsidRPr="0032392B" w:rsidRDefault="0022151D">
      <w:pPr>
        <w:rPr>
          <w:strik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61"/>
        <w:gridCol w:w="1260"/>
        <w:gridCol w:w="1695"/>
        <w:gridCol w:w="1695"/>
        <w:gridCol w:w="2410"/>
        <w:gridCol w:w="980"/>
        <w:gridCol w:w="1080"/>
        <w:gridCol w:w="2354"/>
        <w:gridCol w:w="1177"/>
      </w:tblGrid>
      <w:tr w:rsidR="0022151D" w:rsidRPr="0032392B" w:rsidTr="00D04221">
        <w:tblPrEx>
          <w:tblCellMar>
            <w:top w:w="0" w:type="dxa"/>
            <w:bottom w:w="0" w:type="dxa"/>
          </w:tblCellMar>
        </w:tblPrEx>
        <w:tc>
          <w:tcPr>
            <w:tcW w:w="700" w:type="pct"/>
          </w:tcPr>
          <w:p w:rsidR="0022151D" w:rsidRPr="0032392B" w:rsidRDefault="0022151D">
            <w:pPr>
              <w:jc w:val="center"/>
              <w:rPr>
                <w:strike/>
                <w:sz w:val="20"/>
              </w:rPr>
            </w:pPr>
            <w:r w:rsidRPr="0032392B">
              <w:rPr>
                <w:strike/>
                <w:sz w:val="20"/>
              </w:rPr>
              <w:t>Tipo de Exame</w:t>
            </w:r>
          </w:p>
        </w:tc>
        <w:tc>
          <w:tcPr>
            <w:tcW w:w="428" w:type="pct"/>
          </w:tcPr>
          <w:p w:rsidR="0022151D" w:rsidRPr="0032392B" w:rsidRDefault="0022151D">
            <w:pPr>
              <w:jc w:val="center"/>
              <w:rPr>
                <w:strike/>
                <w:sz w:val="20"/>
              </w:rPr>
            </w:pPr>
            <w:r w:rsidRPr="0032392B">
              <w:rPr>
                <w:strike/>
                <w:sz w:val="20"/>
              </w:rPr>
              <w:t>Doador</w:t>
            </w:r>
          </w:p>
        </w:tc>
        <w:tc>
          <w:tcPr>
            <w:tcW w:w="576" w:type="pct"/>
            <w:tcBorders>
              <w:right w:val="single" w:sz="6" w:space="0" w:color="auto"/>
            </w:tcBorders>
          </w:tcPr>
          <w:p w:rsidR="0022151D" w:rsidRPr="0032392B" w:rsidRDefault="0022151D">
            <w:pPr>
              <w:jc w:val="center"/>
              <w:rPr>
                <w:strike/>
                <w:sz w:val="20"/>
              </w:rPr>
            </w:pPr>
            <w:r w:rsidRPr="0032392B">
              <w:rPr>
                <w:strike/>
                <w:sz w:val="20"/>
              </w:rPr>
              <w:t>Receptor</w:t>
            </w:r>
          </w:p>
        </w:tc>
        <w:tc>
          <w:tcPr>
            <w:tcW w:w="576" w:type="pct"/>
            <w:tcBorders>
              <w:top w:val="nil"/>
              <w:left w:val="nil"/>
              <w:bottom w:val="nil"/>
              <w:right w:val="nil"/>
            </w:tcBorders>
          </w:tcPr>
          <w:p w:rsidR="0022151D" w:rsidRPr="0032392B" w:rsidRDefault="0022151D">
            <w:pPr>
              <w:rPr>
                <w:strike/>
                <w:sz w:val="20"/>
              </w:rPr>
            </w:pPr>
          </w:p>
        </w:tc>
        <w:tc>
          <w:tcPr>
            <w:tcW w:w="819" w:type="pct"/>
            <w:tcBorders>
              <w:left w:val="single" w:sz="6" w:space="0" w:color="auto"/>
            </w:tcBorders>
          </w:tcPr>
          <w:p w:rsidR="0022151D" w:rsidRPr="0032392B" w:rsidRDefault="0022151D">
            <w:pPr>
              <w:rPr>
                <w:strike/>
                <w:sz w:val="20"/>
              </w:rPr>
            </w:pPr>
            <w:r w:rsidRPr="0032392B">
              <w:rPr>
                <w:strike/>
                <w:sz w:val="20"/>
              </w:rPr>
              <w:t>Reação Pirogênica</w:t>
            </w:r>
          </w:p>
        </w:tc>
        <w:tc>
          <w:tcPr>
            <w:tcW w:w="333" w:type="pct"/>
            <w:tcBorders>
              <w:right w:val="single" w:sz="6" w:space="0" w:color="auto"/>
            </w:tcBorders>
          </w:tcPr>
          <w:p w:rsidR="0022151D" w:rsidRPr="0032392B" w:rsidRDefault="0022151D">
            <w:pPr>
              <w:rPr>
                <w:strike/>
                <w:sz w:val="20"/>
              </w:rPr>
            </w:pPr>
          </w:p>
        </w:tc>
        <w:tc>
          <w:tcPr>
            <w:tcW w:w="366" w:type="pct"/>
            <w:tcBorders>
              <w:top w:val="nil"/>
              <w:left w:val="nil"/>
              <w:bottom w:val="nil"/>
              <w:right w:val="nil"/>
            </w:tcBorders>
          </w:tcPr>
          <w:p w:rsidR="0022151D" w:rsidRPr="0032392B" w:rsidRDefault="0022151D">
            <w:pPr>
              <w:rPr>
                <w:strike/>
                <w:sz w:val="20"/>
              </w:rPr>
            </w:pPr>
          </w:p>
        </w:tc>
        <w:tc>
          <w:tcPr>
            <w:tcW w:w="800" w:type="pct"/>
            <w:tcBorders>
              <w:left w:val="single" w:sz="6" w:space="0" w:color="auto"/>
            </w:tcBorders>
          </w:tcPr>
          <w:p w:rsidR="0022151D" w:rsidRPr="0032392B" w:rsidRDefault="0022151D">
            <w:pPr>
              <w:rPr>
                <w:strike/>
                <w:sz w:val="20"/>
              </w:rPr>
            </w:pPr>
            <w:r w:rsidRPr="0032392B">
              <w:rPr>
                <w:strike/>
                <w:sz w:val="20"/>
              </w:rPr>
              <w:t>Aferese Terapêutica</w:t>
            </w:r>
          </w:p>
        </w:tc>
        <w:tc>
          <w:tcPr>
            <w:tcW w:w="400" w:type="pct"/>
          </w:tcPr>
          <w:p w:rsidR="0022151D" w:rsidRPr="0032392B" w:rsidRDefault="0022151D">
            <w:pPr>
              <w:rPr>
                <w:strike/>
                <w:sz w:val="20"/>
              </w:rPr>
            </w:pPr>
          </w:p>
        </w:tc>
      </w:tr>
      <w:tr w:rsidR="0022151D" w:rsidRPr="0032392B" w:rsidTr="00D04221">
        <w:tblPrEx>
          <w:tblCellMar>
            <w:top w:w="0" w:type="dxa"/>
            <w:bottom w:w="0" w:type="dxa"/>
          </w:tblCellMar>
        </w:tblPrEx>
        <w:tc>
          <w:tcPr>
            <w:tcW w:w="700" w:type="pct"/>
          </w:tcPr>
          <w:p w:rsidR="0022151D" w:rsidRPr="0032392B" w:rsidRDefault="0022151D">
            <w:pPr>
              <w:rPr>
                <w:strike/>
                <w:sz w:val="20"/>
              </w:rPr>
            </w:pPr>
            <w:r w:rsidRPr="0032392B">
              <w:rPr>
                <w:strike/>
                <w:sz w:val="20"/>
              </w:rPr>
              <w:t>ABO</w:t>
            </w:r>
          </w:p>
        </w:tc>
        <w:tc>
          <w:tcPr>
            <w:tcW w:w="428" w:type="pct"/>
          </w:tcPr>
          <w:p w:rsidR="0022151D" w:rsidRPr="0032392B" w:rsidRDefault="0022151D">
            <w:pPr>
              <w:rPr>
                <w:strike/>
                <w:sz w:val="20"/>
              </w:rPr>
            </w:pPr>
          </w:p>
        </w:tc>
        <w:tc>
          <w:tcPr>
            <w:tcW w:w="576" w:type="pct"/>
            <w:tcBorders>
              <w:right w:val="single" w:sz="6" w:space="0" w:color="auto"/>
            </w:tcBorders>
          </w:tcPr>
          <w:p w:rsidR="0022151D" w:rsidRPr="0032392B" w:rsidRDefault="0022151D">
            <w:pPr>
              <w:rPr>
                <w:strike/>
                <w:sz w:val="20"/>
              </w:rPr>
            </w:pPr>
          </w:p>
        </w:tc>
        <w:tc>
          <w:tcPr>
            <w:tcW w:w="576" w:type="pct"/>
            <w:tcBorders>
              <w:top w:val="nil"/>
              <w:left w:val="nil"/>
              <w:bottom w:val="nil"/>
              <w:right w:val="nil"/>
            </w:tcBorders>
          </w:tcPr>
          <w:p w:rsidR="0022151D" w:rsidRPr="0032392B" w:rsidRDefault="0022151D">
            <w:pPr>
              <w:rPr>
                <w:strike/>
                <w:sz w:val="20"/>
              </w:rPr>
            </w:pPr>
          </w:p>
        </w:tc>
        <w:tc>
          <w:tcPr>
            <w:tcW w:w="819" w:type="pct"/>
            <w:tcBorders>
              <w:left w:val="single" w:sz="6" w:space="0" w:color="auto"/>
            </w:tcBorders>
          </w:tcPr>
          <w:p w:rsidR="0022151D" w:rsidRPr="0032392B" w:rsidRDefault="0022151D">
            <w:pPr>
              <w:rPr>
                <w:strike/>
                <w:sz w:val="20"/>
              </w:rPr>
            </w:pPr>
            <w:r w:rsidRPr="0032392B">
              <w:rPr>
                <w:strike/>
                <w:sz w:val="20"/>
              </w:rPr>
              <w:t>Reação Alérgica</w:t>
            </w:r>
          </w:p>
        </w:tc>
        <w:tc>
          <w:tcPr>
            <w:tcW w:w="333" w:type="pct"/>
            <w:tcBorders>
              <w:right w:val="single" w:sz="6" w:space="0" w:color="auto"/>
            </w:tcBorders>
          </w:tcPr>
          <w:p w:rsidR="0022151D" w:rsidRPr="0032392B" w:rsidRDefault="0022151D">
            <w:pPr>
              <w:rPr>
                <w:strike/>
                <w:sz w:val="20"/>
              </w:rPr>
            </w:pPr>
          </w:p>
        </w:tc>
        <w:tc>
          <w:tcPr>
            <w:tcW w:w="366" w:type="pct"/>
            <w:tcBorders>
              <w:top w:val="nil"/>
              <w:left w:val="nil"/>
              <w:bottom w:val="nil"/>
              <w:right w:val="nil"/>
            </w:tcBorders>
          </w:tcPr>
          <w:p w:rsidR="0022151D" w:rsidRPr="0032392B" w:rsidRDefault="0022151D">
            <w:pPr>
              <w:rPr>
                <w:strike/>
                <w:sz w:val="20"/>
              </w:rPr>
            </w:pPr>
          </w:p>
        </w:tc>
        <w:tc>
          <w:tcPr>
            <w:tcW w:w="800" w:type="pct"/>
            <w:tcBorders>
              <w:left w:val="single" w:sz="6" w:space="0" w:color="auto"/>
            </w:tcBorders>
          </w:tcPr>
          <w:p w:rsidR="0022151D" w:rsidRPr="0032392B" w:rsidRDefault="0022151D">
            <w:pPr>
              <w:rPr>
                <w:strike/>
                <w:sz w:val="20"/>
              </w:rPr>
            </w:pPr>
            <w:r w:rsidRPr="0032392B">
              <w:rPr>
                <w:strike/>
                <w:sz w:val="20"/>
              </w:rPr>
              <w:t>Sangria Terapêutica</w:t>
            </w:r>
          </w:p>
        </w:tc>
        <w:tc>
          <w:tcPr>
            <w:tcW w:w="400" w:type="pct"/>
          </w:tcPr>
          <w:p w:rsidR="0022151D" w:rsidRPr="0032392B" w:rsidRDefault="0022151D">
            <w:pPr>
              <w:rPr>
                <w:strike/>
                <w:sz w:val="20"/>
              </w:rPr>
            </w:pPr>
          </w:p>
        </w:tc>
      </w:tr>
      <w:tr w:rsidR="0022151D" w:rsidRPr="0032392B" w:rsidTr="00D04221">
        <w:tblPrEx>
          <w:tblCellMar>
            <w:top w:w="0" w:type="dxa"/>
            <w:bottom w:w="0" w:type="dxa"/>
          </w:tblCellMar>
        </w:tblPrEx>
        <w:tc>
          <w:tcPr>
            <w:tcW w:w="700" w:type="pct"/>
          </w:tcPr>
          <w:p w:rsidR="0022151D" w:rsidRPr="0032392B" w:rsidRDefault="0022151D">
            <w:pPr>
              <w:rPr>
                <w:strike/>
                <w:sz w:val="20"/>
              </w:rPr>
            </w:pPr>
            <w:r w:rsidRPr="0032392B">
              <w:rPr>
                <w:strike/>
                <w:sz w:val="20"/>
              </w:rPr>
              <w:t>Rh</w:t>
            </w:r>
          </w:p>
        </w:tc>
        <w:tc>
          <w:tcPr>
            <w:tcW w:w="428" w:type="pct"/>
          </w:tcPr>
          <w:p w:rsidR="0022151D" w:rsidRPr="0032392B" w:rsidRDefault="0022151D">
            <w:pPr>
              <w:rPr>
                <w:strike/>
                <w:sz w:val="20"/>
              </w:rPr>
            </w:pPr>
          </w:p>
        </w:tc>
        <w:tc>
          <w:tcPr>
            <w:tcW w:w="576" w:type="pct"/>
            <w:tcBorders>
              <w:right w:val="single" w:sz="6" w:space="0" w:color="auto"/>
            </w:tcBorders>
          </w:tcPr>
          <w:p w:rsidR="0022151D" w:rsidRPr="0032392B" w:rsidRDefault="0022151D">
            <w:pPr>
              <w:rPr>
                <w:strike/>
                <w:sz w:val="20"/>
              </w:rPr>
            </w:pPr>
          </w:p>
        </w:tc>
        <w:tc>
          <w:tcPr>
            <w:tcW w:w="576" w:type="pct"/>
            <w:tcBorders>
              <w:top w:val="nil"/>
              <w:left w:val="nil"/>
              <w:bottom w:val="nil"/>
              <w:right w:val="nil"/>
            </w:tcBorders>
          </w:tcPr>
          <w:p w:rsidR="0022151D" w:rsidRPr="0032392B" w:rsidRDefault="0022151D">
            <w:pPr>
              <w:rPr>
                <w:strike/>
                <w:sz w:val="20"/>
              </w:rPr>
            </w:pPr>
          </w:p>
        </w:tc>
        <w:tc>
          <w:tcPr>
            <w:tcW w:w="819" w:type="pct"/>
            <w:tcBorders>
              <w:left w:val="single" w:sz="6" w:space="0" w:color="auto"/>
            </w:tcBorders>
          </w:tcPr>
          <w:p w:rsidR="0022151D" w:rsidRPr="0032392B" w:rsidRDefault="0022151D">
            <w:pPr>
              <w:rPr>
                <w:strike/>
                <w:sz w:val="20"/>
              </w:rPr>
            </w:pPr>
            <w:r w:rsidRPr="0032392B">
              <w:rPr>
                <w:strike/>
                <w:sz w:val="20"/>
              </w:rPr>
              <w:t>Reação Hemolítica</w:t>
            </w:r>
          </w:p>
        </w:tc>
        <w:tc>
          <w:tcPr>
            <w:tcW w:w="333" w:type="pct"/>
            <w:tcBorders>
              <w:right w:val="single" w:sz="6" w:space="0" w:color="auto"/>
            </w:tcBorders>
          </w:tcPr>
          <w:p w:rsidR="0022151D" w:rsidRPr="0032392B" w:rsidRDefault="0022151D">
            <w:pPr>
              <w:rPr>
                <w:strike/>
                <w:sz w:val="20"/>
              </w:rPr>
            </w:pPr>
          </w:p>
        </w:tc>
        <w:tc>
          <w:tcPr>
            <w:tcW w:w="366" w:type="pct"/>
            <w:tcBorders>
              <w:top w:val="nil"/>
              <w:left w:val="nil"/>
              <w:bottom w:val="nil"/>
              <w:right w:val="nil"/>
            </w:tcBorders>
          </w:tcPr>
          <w:p w:rsidR="0022151D" w:rsidRPr="0032392B" w:rsidRDefault="0022151D">
            <w:pPr>
              <w:rPr>
                <w:strike/>
                <w:sz w:val="20"/>
              </w:rPr>
            </w:pPr>
          </w:p>
        </w:tc>
        <w:tc>
          <w:tcPr>
            <w:tcW w:w="800" w:type="pct"/>
            <w:tcBorders>
              <w:left w:val="single" w:sz="6" w:space="0" w:color="auto"/>
            </w:tcBorders>
          </w:tcPr>
          <w:p w:rsidR="0022151D" w:rsidRPr="0032392B" w:rsidRDefault="0022151D">
            <w:pPr>
              <w:rPr>
                <w:strike/>
                <w:sz w:val="20"/>
              </w:rPr>
            </w:pPr>
            <w:r w:rsidRPr="0032392B">
              <w:rPr>
                <w:strike/>
                <w:sz w:val="20"/>
              </w:rPr>
              <w:t>Exsanguíeno Transfusão</w:t>
            </w:r>
          </w:p>
        </w:tc>
        <w:tc>
          <w:tcPr>
            <w:tcW w:w="400" w:type="pct"/>
          </w:tcPr>
          <w:p w:rsidR="0022151D" w:rsidRPr="0032392B" w:rsidRDefault="0022151D">
            <w:pPr>
              <w:rPr>
                <w:strike/>
                <w:sz w:val="20"/>
              </w:rPr>
            </w:pPr>
          </w:p>
        </w:tc>
      </w:tr>
      <w:tr w:rsidR="0022151D" w:rsidRPr="0032392B" w:rsidTr="00D04221">
        <w:tblPrEx>
          <w:tblCellMar>
            <w:top w:w="0" w:type="dxa"/>
            <w:bottom w:w="0" w:type="dxa"/>
          </w:tblCellMar>
        </w:tblPrEx>
        <w:tc>
          <w:tcPr>
            <w:tcW w:w="700" w:type="pct"/>
          </w:tcPr>
          <w:p w:rsidR="0022151D" w:rsidRPr="0032392B" w:rsidRDefault="0022151D">
            <w:pPr>
              <w:rPr>
                <w:strike/>
                <w:sz w:val="20"/>
              </w:rPr>
            </w:pPr>
            <w:r w:rsidRPr="0032392B">
              <w:rPr>
                <w:strike/>
                <w:sz w:val="20"/>
              </w:rPr>
              <w:t>Dfraco</w:t>
            </w:r>
          </w:p>
        </w:tc>
        <w:tc>
          <w:tcPr>
            <w:tcW w:w="428" w:type="pct"/>
          </w:tcPr>
          <w:p w:rsidR="0022151D" w:rsidRPr="0032392B" w:rsidRDefault="0022151D">
            <w:pPr>
              <w:rPr>
                <w:strike/>
                <w:sz w:val="20"/>
              </w:rPr>
            </w:pPr>
          </w:p>
        </w:tc>
        <w:tc>
          <w:tcPr>
            <w:tcW w:w="576" w:type="pct"/>
            <w:tcBorders>
              <w:right w:val="single" w:sz="6" w:space="0" w:color="auto"/>
            </w:tcBorders>
          </w:tcPr>
          <w:p w:rsidR="0022151D" w:rsidRPr="0032392B" w:rsidRDefault="0022151D">
            <w:pPr>
              <w:rPr>
                <w:strike/>
                <w:sz w:val="20"/>
              </w:rPr>
            </w:pPr>
          </w:p>
        </w:tc>
        <w:tc>
          <w:tcPr>
            <w:tcW w:w="576" w:type="pct"/>
            <w:tcBorders>
              <w:top w:val="nil"/>
              <w:left w:val="nil"/>
              <w:bottom w:val="nil"/>
              <w:right w:val="nil"/>
            </w:tcBorders>
          </w:tcPr>
          <w:p w:rsidR="0022151D" w:rsidRPr="0032392B" w:rsidRDefault="0022151D">
            <w:pPr>
              <w:rPr>
                <w:strike/>
                <w:sz w:val="20"/>
              </w:rPr>
            </w:pPr>
          </w:p>
        </w:tc>
        <w:tc>
          <w:tcPr>
            <w:tcW w:w="819" w:type="pct"/>
            <w:tcBorders>
              <w:left w:val="single" w:sz="6" w:space="0" w:color="auto"/>
            </w:tcBorders>
          </w:tcPr>
          <w:p w:rsidR="0022151D" w:rsidRPr="0032392B" w:rsidRDefault="0022151D">
            <w:pPr>
              <w:rPr>
                <w:strike/>
                <w:sz w:val="20"/>
              </w:rPr>
            </w:pPr>
            <w:r w:rsidRPr="0032392B">
              <w:rPr>
                <w:strike/>
                <w:sz w:val="20"/>
              </w:rPr>
              <w:t>Reação por sangue contaminado</w:t>
            </w:r>
          </w:p>
        </w:tc>
        <w:tc>
          <w:tcPr>
            <w:tcW w:w="333" w:type="pct"/>
            <w:tcBorders>
              <w:right w:val="single" w:sz="6" w:space="0" w:color="auto"/>
            </w:tcBorders>
          </w:tcPr>
          <w:p w:rsidR="0022151D" w:rsidRPr="0032392B" w:rsidRDefault="0022151D">
            <w:pPr>
              <w:rPr>
                <w:strike/>
                <w:sz w:val="20"/>
              </w:rPr>
            </w:pPr>
          </w:p>
        </w:tc>
        <w:tc>
          <w:tcPr>
            <w:tcW w:w="366" w:type="pct"/>
            <w:tcBorders>
              <w:top w:val="nil"/>
              <w:left w:val="nil"/>
              <w:bottom w:val="nil"/>
              <w:right w:val="nil"/>
            </w:tcBorders>
          </w:tcPr>
          <w:p w:rsidR="0022151D" w:rsidRPr="0032392B" w:rsidRDefault="0022151D">
            <w:pPr>
              <w:rPr>
                <w:strike/>
                <w:sz w:val="20"/>
              </w:rPr>
            </w:pPr>
          </w:p>
        </w:tc>
        <w:tc>
          <w:tcPr>
            <w:tcW w:w="800" w:type="pct"/>
            <w:tcBorders>
              <w:left w:val="single" w:sz="6" w:space="0" w:color="auto"/>
              <w:bottom w:val="nil"/>
            </w:tcBorders>
          </w:tcPr>
          <w:p w:rsidR="0022151D" w:rsidRPr="0032392B" w:rsidRDefault="0022151D">
            <w:pPr>
              <w:rPr>
                <w:strike/>
                <w:sz w:val="20"/>
              </w:rPr>
            </w:pPr>
            <w:r w:rsidRPr="0032392B">
              <w:rPr>
                <w:strike/>
                <w:sz w:val="20"/>
              </w:rPr>
              <w:t>Transfusão Fetal Intra Uterina</w:t>
            </w:r>
          </w:p>
        </w:tc>
        <w:tc>
          <w:tcPr>
            <w:tcW w:w="400" w:type="pct"/>
            <w:tcBorders>
              <w:bottom w:val="nil"/>
            </w:tcBorders>
          </w:tcPr>
          <w:p w:rsidR="0022151D" w:rsidRPr="0032392B" w:rsidRDefault="0022151D">
            <w:pPr>
              <w:rPr>
                <w:strike/>
                <w:sz w:val="20"/>
              </w:rPr>
            </w:pPr>
          </w:p>
        </w:tc>
      </w:tr>
      <w:tr w:rsidR="0022151D" w:rsidRPr="0032392B" w:rsidTr="00D04221">
        <w:tblPrEx>
          <w:tblCellMar>
            <w:top w:w="0" w:type="dxa"/>
            <w:bottom w:w="0" w:type="dxa"/>
          </w:tblCellMar>
        </w:tblPrEx>
        <w:trPr>
          <w:cantSplit/>
        </w:trPr>
        <w:tc>
          <w:tcPr>
            <w:tcW w:w="700" w:type="pct"/>
          </w:tcPr>
          <w:p w:rsidR="0022151D" w:rsidRPr="0032392B" w:rsidRDefault="0022151D">
            <w:pPr>
              <w:rPr>
                <w:strike/>
                <w:sz w:val="20"/>
              </w:rPr>
            </w:pPr>
            <w:r w:rsidRPr="0032392B">
              <w:rPr>
                <w:strike/>
                <w:sz w:val="20"/>
              </w:rPr>
              <w:t>Pesquisa de anticorpos</w:t>
            </w:r>
          </w:p>
        </w:tc>
        <w:tc>
          <w:tcPr>
            <w:tcW w:w="428" w:type="pct"/>
          </w:tcPr>
          <w:p w:rsidR="0022151D" w:rsidRPr="0032392B" w:rsidRDefault="0022151D">
            <w:pPr>
              <w:rPr>
                <w:strike/>
                <w:sz w:val="20"/>
              </w:rPr>
            </w:pPr>
          </w:p>
        </w:tc>
        <w:tc>
          <w:tcPr>
            <w:tcW w:w="576" w:type="pct"/>
            <w:tcBorders>
              <w:right w:val="single" w:sz="6" w:space="0" w:color="auto"/>
            </w:tcBorders>
          </w:tcPr>
          <w:p w:rsidR="0022151D" w:rsidRPr="0032392B" w:rsidRDefault="0022151D">
            <w:pPr>
              <w:rPr>
                <w:strike/>
                <w:sz w:val="20"/>
              </w:rPr>
            </w:pPr>
          </w:p>
        </w:tc>
        <w:tc>
          <w:tcPr>
            <w:tcW w:w="576" w:type="pct"/>
            <w:tcBorders>
              <w:top w:val="nil"/>
              <w:left w:val="nil"/>
              <w:bottom w:val="nil"/>
              <w:right w:val="nil"/>
            </w:tcBorders>
          </w:tcPr>
          <w:p w:rsidR="0022151D" w:rsidRPr="0032392B" w:rsidRDefault="0022151D">
            <w:pPr>
              <w:rPr>
                <w:strike/>
                <w:sz w:val="20"/>
              </w:rPr>
            </w:pPr>
          </w:p>
        </w:tc>
        <w:tc>
          <w:tcPr>
            <w:tcW w:w="819" w:type="pct"/>
            <w:tcBorders>
              <w:left w:val="single" w:sz="6" w:space="0" w:color="auto"/>
              <w:bottom w:val="nil"/>
            </w:tcBorders>
          </w:tcPr>
          <w:p w:rsidR="0022151D" w:rsidRPr="0032392B" w:rsidRDefault="0022151D">
            <w:pPr>
              <w:rPr>
                <w:strike/>
                <w:sz w:val="20"/>
              </w:rPr>
            </w:pPr>
            <w:r w:rsidRPr="0032392B">
              <w:rPr>
                <w:strike/>
                <w:sz w:val="20"/>
              </w:rPr>
              <w:t>Alterações Metabólicas</w:t>
            </w:r>
          </w:p>
        </w:tc>
        <w:tc>
          <w:tcPr>
            <w:tcW w:w="333" w:type="pct"/>
            <w:tcBorders>
              <w:right w:val="single" w:sz="6" w:space="0" w:color="auto"/>
            </w:tcBorders>
          </w:tcPr>
          <w:p w:rsidR="0022151D" w:rsidRPr="0032392B" w:rsidRDefault="0022151D">
            <w:pPr>
              <w:rPr>
                <w:strike/>
                <w:sz w:val="20"/>
              </w:rPr>
            </w:pPr>
          </w:p>
        </w:tc>
        <w:tc>
          <w:tcPr>
            <w:tcW w:w="366" w:type="pct"/>
            <w:tcBorders>
              <w:top w:val="nil"/>
              <w:left w:val="nil"/>
              <w:bottom w:val="nil"/>
              <w:right w:val="nil"/>
            </w:tcBorders>
          </w:tcPr>
          <w:p w:rsidR="0022151D" w:rsidRPr="0032392B" w:rsidRDefault="0022151D">
            <w:pPr>
              <w:rPr>
                <w:strike/>
                <w:sz w:val="20"/>
              </w:rPr>
            </w:pPr>
          </w:p>
        </w:tc>
        <w:tc>
          <w:tcPr>
            <w:tcW w:w="1200" w:type="pct"/>
            <w:gridSpan w:val="2"/>
            <w:vMerge w:val="restart"/>
            <w:tcBorders>
              <w:left w:val="nil"/>
              <w:bottom w:val="nil"/>
              <w:right w:val="nil"/>
            </w:tcBorders>
          </w:tcPr>
          <w:p w:rsidR="0022151D" w:rsidRPr="0032392B" w:rsidRDefault="0022151D">
            <w:pPr>
              <w:rPr>
                <w:strike/>
                <w:sz w:val="20"/>
              </w:rPr>
            </w:pPr>
          </w:p>
        </w:tc>
      </w:tr>
      <w:tr w:rsidR="0022151D" w:rsidRPr="0032392B" w:rsidTr="00D04221">
        <w:tblPrEx>
          <w:tblCellMar>
            <w:top w:w="0" w:type="dxa"/>
            <w:bottom w:w="0" w:type="dxa"/>
          </w:tblCellMar>
        </w:tblPrEx>
        <w:trPr>
          <w:cantSplit/>
        </w:trPr>
        <w:tc>
          <w:tcPr>
            <w:tcW w:w="700" w:type="pct"/>
          </w:tcPr>
          <w:p w:rsidR="0022151D" w:rsidRPr="0032392B" w:rsidRDefault="0022151D">
            <w:pPr>
              <w:rPr>
                <w:strike/>
                <w:sz w:val="20"/>
              </w:rPr>
            </w:pPr>
            <w:r w:rsidRPr="0032392B">
              <w:rPr>
                <w:strike/>
                <w:sz w:val="20"/>
              </w:rPr>
              <w:t>Identificação de Anticorpos</w:t>
            </w:r>
          </w:p>
        </w:tc>
        <w:tc>
          <w:tcPr>
            <w:tcW w:w="428" w:type="pct"/>
          </w:tcPr>
          <w:p w:rsidR="0022151D" w:rsidRPr="0032392B" w:rsidRDefault="0022151D">
            <w:pPr>
              <w:rPr>
                <w:strike/>
                <w:sz w:val="20"/>
              </w:rPr>
            </w:pPr>
          </w:p>
        </w:tc>
        <w:tc>
          <w:tcPr>
            <w:tcW w:w="576" w:type="pct"/>
            <w:tcBorders>
              <w:right w:val="single" w:sz="6" w:space="0" w:color="auto"/>
            </w:tcBorders>
          </w:tcPr>
          <w:p w:rsidR="0022151D" w:rsidRPr="0032392B" w:rsidRDefault="0022151D">
            <w:pPr>
              <w:rPr>
                <w:strike/>
                <w:sz w:val="20"/>
              </w:rPr>
            </w:pPr>
          </w:p>
        </w:tc>
        <w:tc>
          <w:tcPr>
            <w:tcW w:w="576" w:type="pct"/>
            <w:tcBorders>
              <w:top w:val="nil"/>
              <w:left w:val="nil"/>
              <w:bottom w:val="nil"/>
              <w:right w:val="nil"/>
            </w:tcBorders>
          </w:tcPr>
          <w:p w:rsidR="0022151D" w:rsidRPr="0032392B" w:rsidRDefault="0022151D">
            <w:pPr>
              <w:rPr>
                <w:strike/>
                <w:sz w:val="20"/>
              </w:rPr>
            </w:pPr>
          </w:p>
        </w:tc>
        <w:tc>
          <w:tcPr>
            <w:tcW w:w="819" w:type="pct"/>
            <w:tcBorders>
              <w:left w:val="single" w:sz="6" w:space="0" w:color="auto"/>
              <w:bottom w:val="single" w:sz="6" w:space="0" w:color="auto"/>
            </w:tcBorders>
          </w:tcPr>
          <w:p w:rsidR="0022151D" w:rsidRPr="0032392B" w:rsidRDefault="0022151D">
            <w:pPr>
              <w:rPr>
                <w:strike/>
                <w:sz w:val="20"/>
              </w:rPr>
            </w:pPr>
            <w:r w:rsidRPr="0032392B">
              <w:rPr>
                <w:strike/>
                <w:sz w:val="20"/>
              </w:rPr>
              <w:t>Outras *</w:t>
            </w:r>
          </w:p>
        </w:tc>
        <w:tc>
          <w:tcPr>
            <w:tcW w:w="333" w:type="pct"/>
            <w:tcBorders>
              <w:top w:val="nil"/>
              <w:bottom w:val="single" w:sz="6" w:space="0" w:color="auto"/>
              <w:right w:val="single" w:sz="6" w:space="0" w:color="auto"/>
            </w:tcBorders>
          </w:tcPr>
          <w:p w:rsidR="0022151D" w:rsidRPr="0032392B" w:rsidRDefault="0022151D">
            <w:pPr>
              <w:rPr>
                <w:strike/>
                <w:sz w:val="20"/>
              </w:rPr>
            </w:pPr>
          </w:p>
        </w:tc>
        <w:tc>
          <w:tcPr>
            <w:tcW w:w="366" w:type="pct"/>
            <w:tcBorders>
              <w:top w:val="nil"/>
              <w:left w:val="nil"/>
              <w:bottom w:val="nil"/>
              <w:right w:val="nil"/>
            </w:tcBorders>
          </w:tcPr>
          <w:p w:rsidR="0022151D" w:rsidRPr="0032392B" w:rsidRDefault="0022151D">
            <w:pPr>
              <w:rPr>
                <w:strike/>
                <w:sz w:val="20"/>
              </w:rPr>
            </w:pPr>
          </w:p>
        </w:tc>
        <w:tc>
          <w:tcPr>
            <w:tcW w:w="1200" w:type="pct"/>
            <w:gridSpan w:val="2"/>
            <w:vMerge/>
            <w:tcBorders>
              <w:left w:val="nil"/>
              <w:bottom w:val="nil"/>
              <w:right w:val="nil"/>
            </w:tcBorders>
          </w:tcPr>
          <w:p w:rsidR="0022151D" w:rsidRPr="0032392B" w:rsidRDefault="0022151D">
            <w:pPr>
              <w:rPr>
                <w:strike/>
                <w:sz w:val="20"/>
              </w:rPr>
            </w:pPr>
          </w:p>
        </w:tc>
      </w:tr>
      <w:tr w:rsidR="0022151D" w:rsidRPr="0032392B" w:rsidTr="00D04221">
        <w:tblPrEx>
          <w:tblCellMar>
            <w:top w:w="0" w:type="dxa"/>
            <w:bottom w:w="0" w:type="dxa"/>
          </w:tblCellMar>
        </w:tblPrEx>
        <w:trPr>
          <w:cantSplit/>
        </w:trPr>
        <w:tc>
          <w:tcPr>
            <w:tcW w:w="700" w:type="pct"/>
          </w:tcPr>
          <w:p w:rsidR="0022151D" w:rsidRPr="0032392B" w:rsidRDefault="0022151D">
            <w:pPr>
              <w:rPr>
                <w:strike/>
                <w:sz w:val="20"/>
              </w:rPr>
            </w:pPr>
            <w:r w:rsidRPr="0032392B">
              <w:rPr>
                <w:strike/>
                <w:sz w:val="20"/>
              </w:rPr>
              <w:t>Prova de compatibilidade</w:t>
            </w:r>
          </w:p>
        </w:tc>
        <w:tc>
          <w:tcPr>
            <w:tcW w:w="428" w:type="pct"/>
          </w:tcPr>
          <w:p w:rsidR="0022151D" w:rsidRPr="0032392B" w:rsidRDefault="0022151D">
            <w:pPr>
              <w:rPr>
                <w:strike/>
                <w:sz w:val="20"/>
              </w:rPr>
            </w:pPr>
          </w:p>
        </w:tc>
        <w:tc>
          <w:tcPr>
            <w:tcW w:w="576" w:type="pct"/>
            <w:tcBorders>
              <w:right w:val="single" w:sz="6" w:space="0" w:color="auto"/>
            </w:tcBorders>
          </w:tcPr>
          <w:p w:rsidR="0022151D" w:rsidRPr="0032392B" w:rsidRDefault="0022151D">
            <w:pPr>
              <w:rPr>
                <w:strike/>
                <w:sz w:val="20"/>
              </w:rPr>
            </w:pPr>
          </w:p>
        </w:tc>
        <w:tc>
          <w:tcPr>
            <w:tcW w:w="576" w:type="pct"/>
            <w:tcBorders>
              <w:top w:val="nil"/>
              <w:left w:val="nil"/>
              <w:bottom w:val="nil"/>
              <w:right w:val="nil"/>
            </w:tcBorders>
          </w:tcPr>
          <w:p w:rsidR="0022151D" w:rsidRPr="0032392B" w:rsidRDefault="0022151D">
            <w:pPr>
              <w:rPr>
                <w:strike/>
                <w:sz w:val="20"/>
              </w:rPr>
            </w:pPr>
          </w:p>
        </w:tc>
        <w:tc>
          <w:tcPr>
            <w:tcW w:w="1519" w:type="pct"/>
            <w:gridSpan w:val="3"/>
            <w:vMerge w:val="restart"/>
            <w:tcBorders>
              <w:top w:val="nil"/>
              <w:left w:val="nil"/>
              <w:bottom w:val="nil"/>
              <w:right w:val="nil"/>
            </w:tcBorders>
          </w:tcPr>
          <w:p w:rsidR="0022151D" w:rsidRPr="0032392B" w:rsidRDefault="0022151D">
            <w:pPr>
              <w:rPr>
                <w:strike/>
                <w:sz w:val="20"/>
              </w:rPr>
            </w:pPr>
          </w:p>
          <w:p w:rsidR="00BA0BF2" w:rsidRDefault="0022151D" w:rsidP="00BA0BF2">
            <w:pPr>
              <w:rPr>
                <w:strike/>
                <w:sz w:val="20"/>
              </w:rPr>
            </w:pPr>
            <w:r w:rsidRPr="0032392B">
              <w:rPr>
                <w:strike/>
                <w:sz w:val="20"/>
              </w:rPr>
              <w:t>(*) Identificar</w:t>
            </w:r>
            <w:r w:rsidR="00BA0BF2">
              <w:rPr>
                <w:strike/>
                <w:sz w:val="20"/>
              </w:rPr>
              <w:t xml:space="preserve"> </w:t>
            </w:r>
          </w:p>
          <w:p w:rsidR="0022151D" w:rsidRPr="0032392B" w:rsidRDefault="00BA0BF2" w:rsidP="00BA0BF2">
            <w:pPr>
              <w:rPr>
                <w:strike/>
                <w:sz w:val="20"/>
              </w:rPr>
            </w:pPr>
            <w:r>
              <w:rPr>
                <w:strike/>
                <w:sz w:val="20"/>
              </w:rPr>
              <w:t xml:space="preserve"> ---------------------------------------------                            </w:t>
            </w:r>
          </w:p>
        </w:tc>
        <w:tc>
          <w:tcPr>
            <w:tcW w:w="1200" w:type="pct"/>
            <w:gridSpan w:val="2"/>
            <w:vMerge/>
            <w:tcBorders>
              <w:left w:val="nil"/>
              <w:bottom w:val="nil"/>
              <w:right w:val="nil"/>
            </w:tcBorders>
          </w:tcPr>
          <w:p w:rsidR="0022151D" w:rsidRPr="0032392B" w:rsidRDefault="0022151D">
            <w:pPr>
              <w:rPr>
                <w:strike/>
                <w:sz w:val="20"/>
              </w:rPr>
            </w:pPr>
          </w:p>
        </w:tc>
      </w:tr>
      <w:tr w:rsidR="0022151D" w:rsidRPr="0032392B" w:rsidTr="00D04221">
        <w:tblPrEx>
          <w:tblCellMar>
            <w:top w:w="0" w:type="dxa"/>
            <w:bottom w:w="0" w:type="dxa"/>
          </w:tblCellMar>
        </w:tblPrEx>
        <w:trPr>
          <w:cantSplit/>
        </w:trPr>
        <w:tc>
          <w:tcPr>
            <w:tcW w:w="700" w:type="pct"/>
          </w:tcPr>
          <w:p w:rsidR="0022151D" w:rsidRPr="0032392B" w:rsidRDefault="0022151D">
            <w:pPr>
              <w:rPr>
                <w:strike/>
                <w:sz w:val="20"/>
              </w:rPr>
            </w:pPr>
            <w:r w:rsidRPr="0032392B">
              <w:rPr>
                <w:strike/>
                <w:sz w:val="20"/>
              </w:rPr>
              <w:t>Fenotipagem</w:t>
            </w:r>
          </w:p>
        </w:tc>
        <w:tc>
          <w:tcPr>
            <w:tcW w:w="428" w:type="pct"/>
          </w:tcPr>
          <w:p w:rsidR="0022151D" w:rsidRPr="0032392B" w:rsidRDefault="0022151D">
            <w:pPr>
              <w:rPr>
                <w:strike/>
                <w:sz w:val="20"/>
              </w:rPr>
            </w:pPr>
          </w:p>
        </w:tc>
        <w:tc>
          <w:tcPr>
            <w:tcW w:w="576" w:type="pct"/>
            <w:tcBorders>
              <w:right w:val="single" w:sz="6" w:space="0" w:color="auto"/>
            </w:tcBorders>
          </w:tcPr>
          <w:p w:rsidR="0022151D" w:rsidRPr="0032392B" w:rsidRDefault="0022151D">
            <w:pPr>
              <w:rPr>
                <w:strike/>
                <w:sz w:val="20"/>
              </w:rPr>
            </w:pPr>
          </w:p>
        </w:tc>
        <w:tc>
          <w:tcPr>
            <w:tcW w:w="576" w:type="pct"/>
            <w:tcBorders>
              <w:top w:val="nil"/>
              <w:left w:val="nil"/>
              <w:bottom w:val="nil"/>
              <w:right w:val="nil"/>
            </w:tcBorders>
          </w:tcPr>
          <w:p w:rsidR="0022151D" w:rsidRPr="0032392B" w:rsidRDefault="0022151D">
            <w:pPr>
              <w:rPr>
                <w:strike/>
                <w:sz w:val="20"/>
              </w:rPr>
            </w:pPr>
          </w:p>
        </w:tc>
        <w:tc>
          <w:tcPr>
            <w:tcW w:w="1519" w:type="pct"/>
            <w:gridSpan w:val="3"/>
            <w:vMerge/>
            <w:tcBorders>
              <w:top w:val="single" w:sz="6" w:space="0" w:color="auto"/>
              <w:left w:val="nil"/>
              <w:bottom w:val="nil"/>
              <w:right w:val="nil"/>
            </w:tcBorders>
          </w:tcPr>
          <w:p w:rsidR="0022151D" w:rsidRPr="0032392B" w:rsidRDefault="0022151D">
            <w:pPr>
              <w:rPr>
                <w:strike/>
                <w:sz w:val="20"/>
              </w:rPr>
            </w:pPr>
          </w:p>
        </w:tc>
        <w:tc>
          <w:tcPr>
            <w:tcW w:w="1200" w:type="pct"/>
            <w:gridSpan w:val="2"/>
            <w:vMerge/>
            <w:tcBorders>
              <w:left w:val="nil"/>
              <w:bottom w:val="nil"/>
              <w:right w:val="nil"/>
            </w:tcBorders>
          </w:tcPr>
          <w:p w:rsidR="0022151D" w:rsidRPr="0032392B" w:rsidRDefault="0022151D">
            <w:pPr>
              <w:rPr>
                <w:strike/>
                <w:sz w:val="20"/>
              </w:rPr>
            </w:pPr>
          </w:p>
        </w:tc>
      </w:tr>
    </w:tbl>
    <w:p w:rsidR="0022151D" w:rsidRPr="0032392B" w:rsidRDefault="0022151D">
      <w:pPr>
        <w:rPr>
          <w:strike/>
        </w:rPr>
      </w:pPr>
    </w:p>
    <w:p w:rsidR="0022151D" w:rsidRPr="0032392B" w:rsidRDefault="0022151D">
      <w:pPr>
        <w:rPr>
          <w:strike/>
        </w:rPr>
      </w:pPr>
    </w:p>
    <w:p w:rsidR="0022151D" w:rsidRPr="0046687A" w:rsidRDefault="0022151D">
      <w:pPr>
        <w:rPr>
          <w:strike/>
          <w:sz w:val="22"/>
        </w:rPr>
      </w:pPr>
      <w:r w:rsidRPr="0046687A">
        <w:rPr>
          <w:strike/>
          <w:sz w:val="22"/>
        </w:rPr>
        <w:t>Respons</w:t>
      </w:r>
      <w:r w:rsidR="001B541E" w:rsidRPr="0046687A">
        <w:rPr>
          <w:strike/>
          <w:sz w:val="22"/>
        </w:rPr>
        <w:t xml:space="preserve">ável nome:________________ </w:t>
      </w:r>
      <w:r w:rsidRPr="0046687A">
        <w:rPr>
          <w:strike/>
          <w:sz w:val="22"/>
        </w:rPr>
        <w:tab/>
      </w:r>
      <w:r w:rsidRPr="0046687A">
        <w:rPr>
          <w:strike/>
          <w:sz w:val="22"/>
        </w:rPr>
        <w:tab/>
      </w:r>
      <w:r w:rsidR="001B541E" w:rsidRPr="0046687A">
        <w:rPr>
          <w:strike/>
          <w:sz w:val="22"/>
        </w:rPr>
        <w:t xml:space="preserve">                                   </w:t>
      </w:r>
      <w:r w:rsidRPr="0046687A">
        <w:rPr>
          <w:strike/>
          <w:sz w:val="22"/>
        </w:rPr>
        <w:t>Data:_________/_________/________</w:t>
      </w:r>
    </w:p>
    <w:p w:rsidR="0022151D" w:rsidRPr="0046687A" w:rsidRDefault="0022151D">
      <w:pPr>
        <w:rPr>
          <w:strike/>
          <w:sz w:val="22"/>
        </w:rPr>
      </w:pPr>
    </w:p>
    <w:p w:rsidR="001B541E" w:rsidRPr="0046687A" w:rsidRDefault="0022151D">
      <w:pPr>
        <w:rPr>
          <w:strike/>
          <w:sz w:val="22"/>
        </w:rPr>
      </w:pPr>
      <w:r w:rsidRPr="0046687A">
        <w:rPr>
          <w:strike/>
          <w:sz w:val="22"/>
        </w:rPr>
        <w:t>Assinatura:_______________________________________________</w:t>
      </w:r>
    </w:p>
    <w:p w:rsidR="001B541E" w:rsidRPr="0046687A" w:rsidRDefault="001B541E" w:rsidP="001B541E">
      <w:pPr>
        <w:adjustRightInd w:val="0"/>
        <w:rPr>
          <w:strike/>
          <w:sz w:val="20"/>
          <w:szCs w:val="20"/>
        </w:rPr>
      </w:pPr>
      <w:r w:rsidRPr="0046687A">
        <w:rPr>
          <w:strike/>
          <w:sz w:val="20"/>
          <w:szCs w:val="20"/>
        </w:rPr>
        <w:t xml:space="preserve">(Of. El. nº </w:t>
      </w:r>
      <w:r w:rsidRPr="0046687A">
        <w:rPr>
          <w:iCs/>
          <w:strike/>
          <w:sz w:val="20"/>
          <w:szCs w:val="20"/>
        </w:rPr>
        <w:t>435/99)</w:t>
      </w:r>
    </w:p>
    <w:p w:rsidR="001B541E" w:rsidRPr="001B541E" w:rsidRDefault="001B541E">
      <w:pPr>
        <w:rPr>
          <w:sz w:val="20"/>
          <w:szCs w:val="20"/>
        </w:rPr>
      </w:pPr>
    </w:p>
    <w:sectPr w:rsidR="001B541E" w:rsidRPr="001B541E" w:rsidSect="0010570C">
      <w:pgSz w:w="16840" w:h="11907" w:orient="landscape" w:code="9"/>
      <w:pgMar w:top="1134" w:right="1134" w:bottom="1134" w:left="1134" w:header="0" w:footer="258" w:gutter="0"/>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000" w:rsidRDefault="00106000" w:rsidP="0010570C">
      <w:r>
        <w:separator/>
      </w:r>
    </w:p>
  </w:endnote>
  <w:endnote w:type="continuationSeparator" w:id="0">
    <w:p w:rsidR="00106000" w:rsidRDefault="00106000" w:rsidP="00105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70C" w:rsidRPr="0010570C" w:rsidRDefault="0010570C" w:rsidP="0010570C">
    <w:pPr>
      <w:tabs>
        <w:tab w:val="center" w:pos="4252"/>
        <w:tab w:val="right" w:pos="8504"/>
      </w:tabs>
      <w:autoSpaceDE/>
      <w:autoSpaceDN/>
      <w:jc w:val="center"/>
      <w:rPr>
        <w:rFonts w:ascii="Calibri" w:hAnsi="Calibri"/>
        <w:sz w:val="22"/>
        <w:szCs w:val="22"/>
        <w:lang w:eastAsia="en-US"/>
      </w:rPr>
    </w:pPr>
    <w:r w:rsidRPr="0010570C">
      <w:rPr>
        <w:rFonts w:ascii="Calibri" w:hAnsi="Calibri"/>
        <w:color w:val="943634"/>
        <w:sz w:val="22"/>
        <w:szCs w:val="22"/>
        <w:lang w:eastAsia="en-US"/>
      </w:rPr>
      <w:t>Este texto não substitui o(s) publicado(s) em Diário Oficial da União.</w:t>
    </w:r>
  </w:p>
  <w:p w:rsidR="0010570C" w:rsidRDefault="0010570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000" w:rsidRDefault="00106000" w:rsidP="0010570C">
      <w:r>
        <w:separator/>
      </w:r>
    </w:p>
  </w:footnote>
  <w:footnote w:type="continuationSeparator" w:id="0">
    <w:p w:rsidR="00106000" w:rsidRDefault="00106000" w:rsidP="00105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70C" w:rsidRDefault="0010570C">
    <w:pPr>
      <w:pStyle w:val="Cabealho"/>
    </w:pPr>
  </w:p>
  <w:p w:rsidR="0010570C" w:rsidRDefault="0010570C">
    <w:pPr>
      <w:pStyle w:val="Cabealho"/>
    </w:pPr>
  </w:p>
  <w:p w:rsidR="0010570C" w:rsidRPr="0010570C" w:rsidRDefault="0010570C" w:rsidP="0010570C">
    <w:pPr>
      <w:tabs>
        <w:tab w:val="center" w:pos="4252"/>
        <w:tab w:val="right" w:pos="8504"/>
      </w:tabs>
      <w:autoSpaceDE/>
      <w:autoSpaceDN/>
      <w:jc w:val="center"/>
      <w:rPr>
        <w:rFonts w:ascii="Calibri" w:hAnsi="Calibri"/>
        <w:sz w:val="22"/>
        <w:szCs w:val="22"/>
        <w:lang w:eastAsia="en-US"/>
      </w:rPr>
    </w:pPr>
    <w:r w:rsidRPr="0010570C">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1.75pt;height:51pt;visibility:visible">
          <v:imagedata r:id="rId1" o:title=""/>
        </v:shape>
      </w:pict>
    </w:r>
  </w:p>
  <w:p w:rsidR="0010570C" w:rsidRPr="0010570C" w:rsidRDefault="0010570C" w:rsidP="0010570C">
    <w:pPr>
      <w:tabs>
        <w:tab w:val="center" w:pos="4252"/>
        <w:tab w:val="right" w:pos="8504"/>
      </w:tabs>
      <w:autoSpaceDE/>
      <w:autoSpaceDN/>
      <w:jc w:val="center"/>
      <w:rPr>
        <w:rFonts w:ascii="Calibri" w:hAnsi="Calibri"/>
        <w:b/>
        <w:szCs w:val="22"/>
        <w:lang w:eastAsia="en-US"/>
      </w:rPr>
    </w:pPr>
    <w:r w:rsidRPr="0010570C">
      <w:rPr>
        <w:rFonts w:ascii="Calibri" w:hAnsi="Calibri"/>
        <w:b/>
        <w:szCs w:val="22"/>
        <w:lang w:eastAsia="en-US"/>
      </w:rPr>
      <w:t>Ministério da Saúde - MS</w:t>
    </w:r>
  </w:p>
  <w:p w:rsidR="0010570C" w:rsidRPr="0010570C" w:rsidRDefault="0010570C" w:rsidP="0010570C">
    <w:pPr>
      <w:tabs>
        <w:tab w:val="center" w:pos="4252"/>
        <w:tab w:val="right" w:pos="8504"/>
      </w:tabs>
      <w:autoSpaceDE/>
      <w:autoSpaceDN/>
      <w:jc w:val="center"/>
      <w:rPr>
        <w:rFonts w:ascii="Calibri" w:hAnsi="Calibri"/>
        <w:b/>
        <w:szCs w:val="22"/>
        <w:lang w:eastAsia="en-US"/>
      </w:rPr>
    </w:pPr>
    <w:r w:rsidRPr="0010570C">
      <w:rPr>
        <w:rFonts w:ascii="Calibri" w:hAnsi="Calibri"/>
        <w:b/>
        <w:szCs w:val="22"/>
        <w:lang w:eastAsia="en-US"/>
      </w:rPr>
      <w:t>Agência Nacional de Vigilância Sanitária - ANVISA</w:t>
    </w:r>
  </w:p>
  <w:p w:rsidR="0010570C" w:rsidRDefault="0010570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432BE"/>
    <w:multiLevelType w:val="singleLevel"/>
    <w:tmpl w:val="9CE6C6D6"/>
    <w:lvl w:ilvl="0">
      <w:start w:val="1"/>
      <w:numFmt w:val="decimal"/>
      <w:lvlText w:val="%1-"/>
      <w:lvlJc w:val="left"/>
      <w:pPr>
        <w:tabs>
          <w:tab w:val="num" w:pos="360"/>
        </w:tabs>
        <w:ind w:left="360" w:hanging="3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12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D04221"/>
    <w:rsid w:val="0010570C"/>
    <w:rsid w:val="00106000"/>
    <w:rsid w:val="001B541E"/>
    <w:rsid w:val="0022151D"/>
    <w:rsid w:val="0032392B"/>
    <w:rsid w:val="003F1783"/>
    <w:rsid w:val="0046687A"/>
    <w:rsid w:val="00572D7F"/>
    <w:rsid w:val="00590451"/>
    <w:rsid w:val="005C2EA0"/>
    <w:rsid w:val="0063232F"/>
    <w:rsid w:val="006F2DD1"/>
    <w:rsid w:val="00815B15"/>
    <w:rsid w:val="008239C7"/>
    <w:rsid w:val="00A61354"/>
    <w:rsid w:val="00B21DDF"/>
    <w:rsid w:val="00BA0BF2"/>
    <w:rsid w:val="00C36CA6"/>
    <w:rsid w:val="00C84D98"/>
    <w:rsid w:val="00CE1E50"/>
    <w:rsid w:val="00D04221"/>
    <w:rsid w:val="00DE4DB8"/>
    <w:rsid w:val="00E10A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uiPriority w:val="99"/>
    <w:pPr>
      <w:ind w:firstLine="1134"/>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Corpodetexto">
    <w:name w:val="Body Text"/>
    <w:basedOn w:val="Normal"/>
    <w:link w:val="CorpodetextoChar"/>
    <w:uiPriority w:val="99"/>
    <w:rPr>
      <w:rFonts w:ascii="Arial" w:hAnsi="Arial" w:cs="Arial"/>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abealho">
    <w:name w:val="header"/>
    <w:basedOn w:val="Normal"/>
    <w:link w:val="CabealhoChar"/>
    <w:uiPriority w:val="99"/>
    <w:unhideWhenUsed/>
    <w:rsid w:val="0010570C"/>
    <w:pPr>
      <w:tabs>
        <w:tab w:val="center" w:pos="4252"/>
        <w:tab w:val="right" w:pos="8504"/>
      </w:tabs>
    </w:pPr>
  </w:style>
  <w:style w:type="character" w:customStyle="1" w:styleId="CabealhoChar">
    <w:name w:val="Cabeçalho Char"/>
    <w:basedOn w:val="Fontepargpadro"/>
    <w:link w:val="Cabealho"/>
    <w:uiPriority w:val="99"/>
    <w:locked/>
    <w:rsid w:val="0010570C"/>
    <w:rPr>
      <w:rFonts w:ascii="Times New Roman" w:hAnsi="Times New Roman" w:cs="Times New Roman"/>
      <w:sz w:val="24"/>
      <w:szCs w:val="24"/>
    </w:rPr>
  </w:style>
  <w:style w:type="paragraph" w:styleId="Rodap">
    <w:name w:val="footer"/>
    <w:basedOn w:val="Normal"/>
    <w:link w:val="RodapChar"/>
    <w:uiPriority w:val="99"/>
    <w:unhideWhenUsed/>
    <w:rsid w:val="0010570C"/>
    <w:pPr>
      <w:tabs>
        <w:tab w:val="center" w:pos="4252"/>
        <w:tab w:val="right" w:pos="8504"/>
      </w:tabs>
    </w:pPr>
  </w:style>
  <w:style w:type="character" w:customStyle="1" w:styleId="RodapChar">
    <w:name w:val="Rodapé Char"/>
    <w:basedOn w:val="Fontepargpadro"/>
    <w:link w:val="Rodap"/>
    <w:uiPriority w:val="99"/>
    <w:locked/>
    <w:rsid w:val="001057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794</Words>
  <Characters>4288</Characters>
  <Application>Microsoft Office Word</Application>
  <DocSecurity>0</DocSecurity>
  <Lines>35</Lines>
  <Paragraphs>10</Paragraphs>
  <ScaleCrop>false</ScaleCrop>
  <Company>MS/SVS/GAB</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de Diretoria Colegiada – RDC nº  29, de 24 de dezembro de 1999</dc:title>
  <dc:subject/>
  <dc:creator>Silesio</dc:creator>
  <cp:keywords/>
  <dc:description/>
  <cp:lastModifiedBy>Julia de Souza Ferreira</cp:lastModifiedBy>
  <cp:revision>2</cp:revision>
  <cp:lastPrinted>2016-08-03T12:31:00Z</cp:lastPrinted>
  <dcterms:created xsi:type="dcterms:W3CDTF">2018-11-27T16:24:00Z</dcterms:created>
  <dcterms:modified xsi:type="dcterms:W3CDTF">2018-11-27T16:24:00Z</dcterms:modified>
</cp:coreProperties>
</file>