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F361D" w:rsidRDefault="00502EE7" w:rsidP="0004425C">
      <w:pPr>
        <w:ind w:left="-284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61D">
        <w:rPr>
          <w:rFonts w:ascii="Times New Roman" w:hAnsi="Times New Roman" w:cs="Times New Roman"/>
          <w:b/>
          <w:sz w:val="24"/>
          <w:szCs w:val="24"/>
        </w:rPr>
        <w:t>RESOLUÇÃO</w:t>
      </w:r>
      <w:r w:rsidR="00BF361D" w:rsidRPr="00BF361D">
        <w:rPr>
          <w:rFonts w:ascii="Times New Roman" w:hAnsi="Times New Roman" w:cs="Times New Roman"/>
          <w:b/>
          <w:sz w:val="24"/>
          <w:szCs w:val="24"/>
        </w:rPr>
        <w:t xml:space="preserve"> DA DIRETORIA COLEGIADA</w:t>
      </w:r>
      <w:r w:rsidRPr="00BF361D">
        <w:rPr>
          <w:rFonts w:ascii="Times New Roman" w:hAnsi="Times New Roman" w:cs="Times New Roman"/>
          <w:b/>
          <w:sz w:val="24"/>
          <w:szCs w:val="24"/>
        </w:rPr>
        <w:t xml:space="preserve"> – RDC Nº 30, DE 11 DE AGOSTO DE </w:t>
      </w:r>
      <w:proofErr w:type="gramStart"/>
      <w:r w:rsidRPr="00BF361D">
        <w:rPr>
          <w:rFonts w:ascii="Times New Roman" w:hAnsi="Times New Roman" w:cs="Times New Roman"/>
          <w:b/>
          <w:sz w:val="24"/>
          <w:szCs w:val="24"/>
        </w:rPr>
        <w:t>2010</w:t>
      </w:r>
      <w:proofErr w:type="gramEnd"/>
    </w:p>
    <w:p w:rsidR="00502EE7" w:rsidRPr="00BF361D" w:rsidRDefault="00502EE7" w:rsidP="00502EE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F361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6172DA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BF361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154, de 12 de agosto de 2010</w:t>
      </w:r>
      <w:proofErr w:type="gramStart"/>
      <w:r w:rsidRPr="00BF361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12F0D" w:rsidRPr="00BF361D" w:rsidRDefault="00412F0D" w:rsidP="00502EE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F361D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BF361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4624A1" w:rsidRPr="00BF361D" w:rsidTr="00BC5124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624A1" w:rsidRPr="00BF361D" w:rsidRDefault="004624A1" w:rsidP="00BC512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4624A1" w:rsidRPr="00BF361D" w:rsidRDefault="004624A1" w:rsidP="00BC51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04425C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inclusão, retificação e exclusão de Denominações Comuns Brasileiras - DCB na Lista de DCB</w:t>
            </w:r>
            <w:r w:rsidRPr="00BF361D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.</w:t>
            </w:r>
          </w:p>
        </w:tc>
      </w:tr>
    </w:tbl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BF361D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 Agência Nacional de Vigilância Sanitária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da ANVISA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</w:t>
      </w:r>
      <w:proofErr w:type="gramStart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</w:t>
      </w:r>
      <w:proofErr w:type="gramEnd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agosto de 2010,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as recomendações da Organização Mundial da Saúde (OMS), aos seus países membros, sobre a importância das denominações comuns para as substâncias farmacêuticas;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o inciso XIX, do artigo 7º, da Lei </w:t>
      </w:r>
      <w:r w:rsidR="00BF361D"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nº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9.782, de 26 de janeiro de 1999;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o inciso XVIII do artigo 3º, o § 4º do artigo 5º e o parágrafo único do artigo </w:t>
      </w:r>
      <w:proofErr w:type="gramStart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57 ,</w:t>
      </w:r>
      <w:proofErr w:type="gramEnd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da Lei Nº 6.360, de 23 de setembro de 1976;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as regras de nomenclatura e de tradução para fármacos ou medicamentos, estabelecidas pela Resolução </w:t>
      </w:r>
      <w:proofErr w:type="spellStart"/>
      <w:proofErr w:type="gramStart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AnvisaRDC</w:t>
      </w:r>
      <w:proofErr w:type="spellEnd"/>
      <w:proofErr w:type="gramEnd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Nº 276, de 21 de outubro de 2002 (DOU 12/11/2002) e suas alterações;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 parecer emitido pelo Comitê Técnico Temático das Denominações Comuns Brasileiras (CTT DCB) da Comissão da Farmacopeia Brasileira (CFB), em cumprimento do seu dever de, periodicamente, revisar e atualizar as Denominações Comuns Brasileiras - DCB para substâncias farmacêuticas;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 a seguinte Resolução de Diretoria Colegiada e eu Diretor-Presidente, determino a sua publicação: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1º Aprovar, na forma do Anexo I, a inclusão das Denominações Comuns Brasileiras (DCB) na Lista de DCB, divulgada pela Resolução RDC </w:t>
      </w:r>
      <w:r w:rsidR="00BF361D"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º 211, </w:t>
      </w:r>
      <w:proofErr w:type="gramStart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</w:t>
      </w:r>
      <w:proofErr w:type="gramEnd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17 de novembro de 2006, (DOU 20/11/2006), e suas alterações.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2º Retificar, na forma do Anexo II, a resolução RDC </w:t>
      </w:r>
      <w:r w:rsidR="00BF361D"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º 11, de </w:t>
      </w:r>
      <w:proofErr w:type="gramStart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</w:t>
      </w:r>
      <w:proofErr w:type="gramEnd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março de 2010 (DOU 10/03/2010).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Art. 3º Retificar, na forma do Anexo III, a Resolução RDC </w:t>
      </w:r>
      <w:r w:rsidR="00BF361D"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º 211, de 17 de novembro de 2006 (DOU 20/11/2006) e suas alterações.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Retificar, na forma do Anexo IV, a lista de DCB vigente, de acordo com a nova ortografia da língua portuguesa.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5º Excluir as Denominações Comuns Brasileiras - DCB relacionadas no Anexo V, publicadas pela Resolução RDC </w:t>
      </w:r>
      <w:r w:rsidR="00BF361D"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º 211, de 17 de novembro de 2006, e suas alterações.</w:t>
      </w:r>
    </w:p>
    <w:p w:rsidR="00DE333D" w:rsidRPr="00BF361D" w:rsidRDefault="00DE333D" w:rsidP="00DE33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6º Esta Resolução entra em vigor na data da sua publicação.</w:t>
      </w:r>
    </w:p>
    <w:p w:rsidR="00DE333D" w:rsidRPr="00BF361D" w:rsidRDefault="00DE333D" w:rsidP="00DE33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caps/>
          <w:strike/>
          <w:color w:val="000000"/>
          <w:kern w:val="36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bCs/>
          <w:caps/>
          <w:strike/>
          <w:color w:val="000000"/>
          <w:kern w:val="36"/>
          <w:sz w:val="24"/>
          <w:szCs w:val="24"/>
          <w:lang w:eastAsia="pt-BR"/>
        </w:rPr>
        <w:t>DIRCEU RAPOSO DE MELLO</w:t>
      </w:r>
    </w:p>
    <w:p w:rsidR="00DE333D" w:rsidRPr="00BF361D" w:rsidRDefault="00DE333D" w:rsidP="00DE33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caps/>
          <w:strike/>
          <w:color w:val="000000"/>
          <w:kern w:val="36"/>
          <w:sz w:val="24"/>
          <w:szCs w:val="24"/>
          <w:lang w:eastAsia="pt-BR"/>
        </w:rPr>
      </w:pPr>
    </w:p>
    <w:p w:rsidR="00BF361D" w:rsidRPr="00BF361D" w:rsidRDefault="00BF361D" w:rsidP="00DE33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caps/>
          <w:strike/>
          <w:color w:val="000000"/>
          <w:kern w:val="36"/>
          <w:sz w:val="24"/>
          <w:szCs w:val="24"/>
          <w:lang w:eastAsia="pt-BR"/>
        </w:rPr>
      </w:pPr>
    </w:p>
    <w:p w:rsidR="00DE333D" w:rsidRPr="00BF361D" w:rsidRDefault="00DE333D" w:rsidP="00DE33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b/>
          <w:i/>
          <w:strike/>
          <w:sz w:val="24"/>
          <w:szCs w:val="24"/>
          <w:lang w:eastAsia="pt-BR"/>
        </w:rPr>
        <w:t>Anexo I</w:t>
      </w:r>
      <w:r w:rsidRPr="00BF361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Inclusão na Lista de Denominações Comuns Brasileiras – DCB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88"/>
        <w:gridCol w:w="5331"/>
        <w:gridCol w:w="2469"/>
      </w:tblGrid>
      <w:tr w:rsidR="00974043" w:rsidRPr="00BF361D" w:rsidTr="00BF361D">
        <w:tc>
          <w:tcPr>
            <w:tcW w:w="801" w:type="pct"/>
            <w:shd w:val="clear" w:color="auto" w:fill="D9D9D9" w:themeFill="background1" w:themeFillShade="D9"/>
          </w:tcPr>
          <w:p w:rsidR="00974043" w:rsidRPr="00BF361D" w:rsidRDefault="00974043" w:rsidP="009740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2870" w:type="pct"/>
            <w:shd w:val="clear" w:color="auto" w:fill="D9D9D9" w:themeFill="background1" w:themeFillShade="D9"/>
          </w:tcPr>
          <w:p w:rsidR="00974043" w:rsidRPr="00BF361D" w:rsidRDefault="00974043" w:rsidP="009740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 - DCB</w:t>
            </w:r>
          </w:p>
        </w:tc>
        <w:tc>
          <w:tcPr>
            <w:tcW w:w="1330" w:type="pct"/>
            <w:shd w:val="clear" w:color="auto" w:fill="D9D9D9" w:themeFill="background1" w:themeFillShade="D9"/>
          </w:tcPr>
          <w:p w:rsidR="00974043" w:rsidRPr="00BF361D" w:rsidRDefault="00974043" w:rsidP="009740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de Registro CAS</w:t>
            </w:r>
          </w:p>
        </w:tc>
      </w:tr>
      <w:tr w:rsidR="00974043" w:rsidRPr="00BF361D" w:rsidTr="008C3C1D">
        <w:tc>
          <w:tcPr>
            <w:tcW w:w="801" w:type="pct"/>
          </w:tcPr>
          <w:p w:rsidR="00974043" w:rsidRPr="00BF361D" w:rsidRDefault="00974043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09813</w:t>
            </w:r>
          </w:p>
        </w:tc>
        <w:tc>
          <w:tcPr>
            <w:tcW w:w="2870" w:type="pct"/>
          </w:tcPr>
          <w:p w:rsidR="00974043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bitartarato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vinflunina</w:t>
            </w:r>
            <w:proofErr w:type="spellEnd"/>
          </w:p>
        </w:tc>
        <w:tc>
          <w:tcPr>
            <w:tcW w:w="1330" w:type="pct"/>
          </w:tcPr>
          <w:p w:rsidR="00974043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194468-36-5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09814</w:t>
            </w:r>
          </w:p>
        </w:tc>
        <w:tc>
          <w:tcPr>
            <w:tcW w:w="2870" w:type="pct"/>
          </w:tcPr>
          <w:p w:rsidR="000402F6" w:rsidRPr="00BF361D" w:rsidRDefault="000402F6" w:rsidP="00BC51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alfavelaglicerase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884604-91-5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09815</w:t>
            </w:r>
          </w:p>
        </w:tc>
        <w:tc>
          <w:tcPr>
            <w:tcW w:w="2870" w:type="pct"/>
          </w:tcPr>
          <w:p w:rsidR="000402F6" w:rsidRPr="00BF361D" w:rsidRDefault="000402F6" w:rsidP="00BC51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belatacepte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706808-37-9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09816</w:t>
            </w:r>
          </w:p>
        </w:tc>
        <w:tc>
          <w:tcPr>
            <w:tcW w:w="2870" w:type="pct"/>
          </w:tcPr>
          <w:p w:rsidR="000402F6" w:rsidRPr="00BF361D" w:rsidRDefault="000402F6" w:rsidP="00BC51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caseinassuccinila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férrica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93615-44-2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09817</w:t>
            </w:r>
          </w:p>
        </w:tc>
        <w:tc>
          <w:tcPr>
            <w:tcW w:w="2870" w:type="pct"/>
          </w:tcPr>
          <w:p w:rsidR="000402F6" w:rsidRPr="00BF361D" w:rsidRDefault="000402F6" w:rsidP="00BC5124">
            <w:pPr>
              <w:tabs>
                <w:tab w:val="left" w:pos="172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alfa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albinterferona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2b</w:t>
            </w:r>
            <w:bookmarkStart w:id="0" w:name="_GoBack"/>
            <w:bookmarkEnd w:id="0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472960-22-8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09818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aminobenzoato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138-84-1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09819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apixabana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503612-47-3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09820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cabazitaxel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183133-96-2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09821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18996-35-5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09822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alumínio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hexaidratado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7784-13-6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09823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fingolimode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162359-56-0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09824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vernacalanto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748810-28-8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09825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denosumabe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615258-40-7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09826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fingolimode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162359-55-9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09827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fluoreto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estanoso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7783-47-3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09828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ftalato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etila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84-66-2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09829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linagliptina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668270-12-0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09830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monoacetato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resorcina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102-29-4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09831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octacloridrato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alumínio e zircônio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057158-29-9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09832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oxacilina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 hidratada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7240-38-2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09833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palmitato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ascorbila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137-66-6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09834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perclorato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7778-74-7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09835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pirocatecol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120-80-9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09836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racepropilexedrina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3595-11-7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09837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sacarina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cálcica hidratada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6381-91-5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09838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10257-54-2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09839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alumínio e potássio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dodecaidratado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7784-24-9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09840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amônio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7783-20-2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09841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decaidratado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7727-73-3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09842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neutro de berberina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 16-41-6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09843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1313-82-2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09844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tafluprosta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209860-87-7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09845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antimônio e sódio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28300-74-5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09846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 e sódio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6381-59-5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09847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tiossulfato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pentaidratado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10102-17-7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09848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tioureia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62-56-6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09849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trissilicato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magnésio hidratado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39365-87-2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09850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vernacalanto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794466-70-9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09851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dioctanoato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piridoxina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635-36-9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09852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cítrico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5949-29-1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09853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-hidroxianisol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25013-16-5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09854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cera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branca de abelha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8012-89-3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09855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tabs>
                <w:tab w:val="left" w:pos="1754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cera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amarela de abelha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8012-89-3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09856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cera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carnaúba</w:t>
            </w:r>
          </w:p>
        </w:tc>
        <w:tc>
          <w:tcPr>
            <w:tcW w:w="1330" w:type="pct"/>
          </w:tcPr>
          <w:p w:rsidR="000402F6" w:rsidRPr="00BF361D" w:rsidRDefault="00EE32B0" w:rsidP="00EE32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8015-86-9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09857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estearilfumarato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1330" w:type="pct"/>
          </w:tcPr>
          <w:p w:rsidR="000402F6" w:rsidRPr="00BF361D" w:rsidRDefault="00EE32B0" w:rsidP="00EE32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4070-80-8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09858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ftalato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hipromelose</w:t>
            </w:r>
            <w:proofErr w:type="spellEnd"/>
          </w:p>
        </w:tc>
        <w:tc>
          <w:tcPr>
            <w:tcW w:w="1330" w:type="pct"/>
          </w:tcPr>
          <w:p w:rsidR="000402F6" w:rsidRPr="00BF361D" w:rsidRDefault="00EE32B0" w:rsidP="00EE32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9050-31-1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09859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goma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laca</w:t>
            </w:r>
          </w:p>
        </w:tc>
        <w:tc>
          <w:tcPr>
            <w:tcW w:w="1330" w:type="pct"/>
          </w:tcPr>
          <w:p w:rsidR="000402F6" w:rsidRPr="00BF361D" w:rsidRDefault="00EE32B0" w:rsidP="00EE32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9000-59-3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09860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vegetal hidrogenado</w:t>
            </w:r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68334-28-1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09861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levanlodipino</w:t>
            </w:r>
            <w:proofErr w:type="spellEnd"/>
            <w:proofErr w:type="gram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103 129-82-4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09862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beenato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glicerila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30233-64-8</w:t>
            </w:r>
          </w:p>
        </w:tc>
      </w:tr>
      <w:tr w:rsidR="000402F6" w:rsidRPr="00BF361D" w:rsidTr="008C3C1D">
        <w:tc>
          <w:tcPr>
            <w:tcW w:w="801" w:type="pct"/>
          </w:tcPr>
          <w:p w:rsidR="000402F6" w:rsidRPr="00BF361D" w:rsidRDefault="000402F6" w:rsidP="009740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09863</w:t>
            </w:r>
          </w:p>
        </w:tc>
        <w:tc>
          <w:tcPr>
            <w:tcW w:w="287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gadobenato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dimeglumina</w:t>
            </w:r>
            <w:proofErr w:type="spellEnd"/>
          </w:p>
        </w:tc>
        <w:tc>
          <w:tcPr>
            <w:tcW w:w="1330" w:type="pct"/>
          </w:tcPr>
          <w:p w:rsidR="000402F6" w:rsidRPr="00BF361D" w:rsidRDefault="000402F6" w:rsidP="000402F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127000-20-8</w:t>
            </w:r>
          </w:p>
        </w:tc>
      </w:tr>
    </w:tbl>
    <w:p w:rsidR="00974043" w:rsidRPr="00BF361D" w:rsidRDefault="00974043" w:rsidP="00DE33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E333D" w:rsidRPr="00BF361D" w:rsidRDefault="00DE333D" w:rsidP="00DE33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b/>
          <w:i/>
          <w:strike/>
          <w:color w:val="000000"/>
          <w:sz w:val="24"/>
          <w:szCs w:val="24"/>
          <w:lang w:eastAsia="pt-BR"/>
        </w:rPr>
        <w:t>Anexo II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- Retificação na Resolução RDC Nº 11, de 09 de março de </w:t>
      </w:r>
      <w:proofErr w:type="gramStart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2010</w:t>
      </w:r>
      <w:proofErr w:type="gramEnd"/>
    </w:p>
    <w:p w:rsidR="00BF361D" w:rsidRPr="00BF361D" w:rsidRDefault="00BF361D" w:rsidP="00DE33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1717"/>
        <w:gridCol w:w="2133"/>
        <w:gridCol w:w="889"/>
        <w:gridCol w:w="1948"/>
        <w:gridCol w:w="1574"/>
      </w:tblGrid>
      <w:tr w:rsidR="00DE333D" w:rsidRPr="00BF361D" w:rsidTr="00BF361D">
        <w:tc>
          <w:tcPr>
            <w:tcW w:w="2593" w:type="pct"/>
            <w:gridSpan w:val="3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5E5F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</w:t>
            </w:r>
          </w:p>
        </w:tc>
        <w:tc>
          <w:tcPr>
            <w:tcW w:w="2407" w:type="pct"/>
            <w:gridSpan w:val="3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5E5F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Para</w:t>
            </w:r>
          </w:p>
        </w:tc>
      </w:tr>
      <w:tr w:rsidR="00DE333D" w:rsidRPr="00BF361D" w:rsidTr="00BF361D">
        <w:tc>
          <w:tcPr>
            <w:tcW w:w="492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937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Número de Registro CAS</w:t>
            </w:r>
          </w:p>
        </w:tc>
        <w:tc>
          <w:tcPr>
            <w:tcW w:w="1164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Nome publicado</w:t>
            </w:r>
          </w:p>
        </w:tc>
        <w:tc>
          <w:tcPr>
            <w:tcW w:w="485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063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Denominação Comum</w:t>
            </w: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br/>
              <w:t>Brasileira - DCB</w:t>
            </w:r>
          </w:p>
        </w:tc>
        <w:tc>
          <w:tcPr>
            <w:tcW w:w="859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CAS</w:t>
            </w:r>
          </w:p>
        </w:tc>
      </w:tr>
      <w:tr w:rsidR="00DE333D" w:rsidRPr="00BF361D" w:rsidTr="00DE333D">
        <w:tc>
          <w:tcPr>
            <w:tcW w:w="49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09764</w:t>
            </w:r>
          </w:p>
        </w:tc>
        <w:tc>
          <w:tcPr>
            <w:tcW w:w="93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183325-78-2</w:t>
            </w:r>
          </w:p>
        </w:tc>
        <w:tc>
          <w:tcPr>
            <w:tcW w:w="11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Calfactanto</w:t>
            </w:r>
            <w:proofErr w:type="spellEnd"/>
          </w:p>
        </w:tc>
        <w:tc>
          <w:tcPr>
            <w:tcW w:w="48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09764</w:t>
            </w:r>
          </w:p>
        </w:tc>
        <w:tc>
          <w:tcPr>
            <w:tcW w:w="106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calfactanto</w:t>
            </w:r>
            <w:proofErr w:type="spellEnd"/>
            <w:proofErr w:type="gramEnd"/>
          </w:p>
        </w:tc>
        <w:tc>
          <w:tcPr>
            <w:tcW w:w="85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183325-78-2</w:t>
            </w:r>
          </w:p>
        </w:tc>
      </w:tr>
      <w:tr w:rsidR="00DE333D" w:rsidRPr="00BF361D" w:rsidTr="00DE333D">
        <w:tc>
          <w:tcPr>
            <w:tcW w:w="49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09768</w:t>
            </w:r>
          </w:p>
        </w:tc>
        <w:tc>
          <w:tcPr>
            <w:tcW w:w="93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516-06-3</w:t>
            </w:r>
          </w:p>
        </w:tc>
        <w:tc>
          <w:tcPr>
            <w:tcW w:w="11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Racevalina</w:t>
            </w:r>
            <w:proofErr w:type="spellEnd"/>
          </w:p>
        </w:tc>
        <w:tc>
          <w:tcPr>
            <w:tcW w:w="48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09768</w:t>
            </w:r>
          </w:p>
        </w:tc>
        <w:tc>
          <w:tcPr>
            <w:tcW w:w="106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racevalina</w:t>
            </w:r>
            <w:proofErr w:type="spellEnd"/>
            <w:proofErr w:type="gramEnd"/>
          </w:p>
        </w:tc>
        <w:tc>
          <w:tcPr>
            <w:tcW w:w="85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516-06-3</w:t>
            </w:r>
          </w:p>
        </w:tc>
      </w:tr>
      <w:tr w:rsidR="00DE333D" w:rsidRPr="00BF361D" w:rsidTr="00DE333D">
        <w:tc>
          <w:tcPr>
            <w:tcW w:w="49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09811</w:t>
            </w:r>
          </w:p>
        </w:tc>
        <w:tc>
          <w:tcPr>
            <w:tcW w:w="93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267639-76-9</w:t>
            </w:r>
          </w:p>
        </w:tc>
        <w:tc>
          <w:tcPr>
            <w:tcW w:w="11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Romiplostima</w:t>
            </w:r>
            <w:proofErr w:type="spellEnd"/>
          </w:p>
        </w:tc>
        <w:tc>
          <w:tcPr>
            <w:tcW w:w="48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09811</w:t>
            </w:r>
          </w:p>
        </w:tc>
        <w:tc>
          <w:tcPr>
            <w:tcW w:w="106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romiplostim</w:t>
            </w:r>
            <w:proofErr w:type="spellEnd"/>
            <w:proofErr w:type="gramEnd"/>
          </w:p>
        </w:tc>
        <w:tc>
          <w:tcPr>
            <w:tcW w:w="85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267639-76-9</w:t>
            </w:r>
          </w:p>
        </w:tc>
      </w:tr>
      <w:tr w:rsidR="00DE333D" w:rsidRPr="00BF361D" w:rsidTr="00DE333D">
        <w:tc>
          <w:tcPr>
            <w:tcW w:w="49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08328</w:t>
            </w:r>
          </w:p>
        </w:tc>
        <w:tc>
          <w:tcPr>
            <w:tcW w:w="93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161715-24-8</w:t>
            </w:r>
          </w:p>
        </w:tc>
        <w:tc>
          <w:tcPr>
            <w:tcW w:w="11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tebipenem</w:t>
            </w:r>
            <w:proofErr w:type="spellEnd"/>
            <w:proofErr w:type="gramEnd"/>
          </w:p>
        </w:tc>
        <w:tc>
          <w:tcPr>
            <w:tcW w:w="48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08328</w:t>
            </w:r>
          </w:p>
        </w:tc>
        <w:tc>
          <w:tcPr>
            <w:tcW w:w="106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tebipeném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pivoxila</w:t>
            </w:r>
            <w:proofErr w:type="spellEnd"/>
          </w:p>
        </w:tc>
        <w:tc>
          <w:tcPr>
            <w:tcW w:w="85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161715-24-8</w:t>
            </w:r>
          </w:p>
        </w:tc>
      </w:tr>
      <w:tr w:rsidR="00DE333D" w:rsidRPr="00BF361D" w:rsidTr="00DE333D">
        <w:tc>
          <w:tcPr>
            <w:tcW w:w="49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09720</w:t>
            </w:r>
          </w:p>
        </w:tc>
        <w:tc>
          <w:tcPr>
            <w:tcW w:w="93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274693-27-5</w:t>
            </w:r>
          </w:p>
        </w:tc>
        <w:tc>
          <w:tcPr>
            <w:tcW w:w="11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Ticagrelor</w:t>
            </w:r>
            <w:proofErr w:type="spellEnd"/>
          </w:p>
        </w:tc>
        <w:tc>
          <w:tcPr>
            <w:tcW w:w="48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09720</w:t>
            </w:r>
          </w:p>
        </w:tc>
        <w:tc>
          <w:tcPr>
            <w:tcW w:w="106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ticagrelor</w:t>
            </w:r>
            <w:proofErr w:type="spellEnd"/>
            <w:proofErr w:type="gramEnd"/>
          </w:p>
        </w:tc>
        <w:tc>
          <w:tcPr>
            <w:tcW w:w="85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274693-27-5</w:t>
            </w:r>
          </w:p>
        </w:tc>
      </w:tr>
      <w:tr w:rsidR="00DE333D" w:rsidRPr="00BF361D" w:rsidTr="00DE333D">
        <w:tc>
          <w:tcPr>
            <w:tcW w:w="49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09721</w:t>
            </w:r>
          </w:p>
        </w:tc>
        <w:tc>
          <w:tcPr>
            <w:tcW w:w="93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149647-78-9</w:t>
            </w:r>
          </w:p>
        </w:tc>
        <w:tc>
          <w:tcPr>
            <w:tcW w:w="11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Vorinostate</w:t>
            </w:r>
            <w:proofErr w:type="spellEnd"/>
          </w:p>
        </w:tc>
        <w:tc>
          <w:tcPr>
            <w:tcW w:w="48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09721</w:t>
            </w:r>
          </w:p>
        </w:tc>
        <w:tc>
          <w:tcPr>
            <w:tcW w:w="106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vorinostate</w:t>
            </w:r>
            <w:proofErr w:type="spellEnd"/>
            <w:proofErr w:type="gramEnd"/>
          </w:p>
        </w:tc>
        <w:tc>
          <w:tcPr>
            <w:tcW w:w="85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149647-78-9</w:t>
            </w:r>
          </w:p>
        </w:tc>
      </w:tr>
    </w:tbl>
    <w:p w:rsidR="002F1712" w:rsidRPr="00BF361D" w:rsidRDefault="002F1712" w:rsidP="00FC585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E333D" w:rsidRPr="00BF361D" w:rsidRDefault="00DE333D" w:rsidP="00FC585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b/>
          <w:i/>
          <w:strike/>
          <w:sz w:val="24"/>
          <w:szCs w:val="24"/>
          <w:lang w:eastAsia="pt-BR"/>
        </w:rPr>
        <w:t>Anexo III</w:t>
      </w:r>
      <w:r w:rsidRPr="00BF361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Retificação de denominação, número de DCB ou de CAS, na RDC Nº 211, de 17 de novembro de 2006, e suas </w:t>
      </w:r>
      <w:proofErr w:type="gramStart"/>
      <w:r w:rsidRPr="00BF361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alterações</w:t>
      </w:r>
      <w:proofErr w:type="gram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97"/>
        <w:gridCol w:w="2097"/>
        <w:gridCol w:w="1549"/>
        <w:gridCol w:w="981"/>
        <w:gridCol w:w="2118"/>
        <w:gridCol w:w="1546"/>
      </w:tblGrid>
      <w:tr w:rsidR="002F1712" w:rsidRPr="00BF361D" w:rsidTr="00BF361D">
        <w:tc>
          <w:tcPr>
            <w:tcW w:w="2500" w:type="pct"/>
            <w:gridSpan w:val="3"/>
            <w:shd w:val="clear" w:color="auto" w:fill="D9D9D9" w:themeFill="background1" w:themeFillShade="D9"/>
          </w:tcPr>
          <w:p w:rsidR="002F1712" w:rsidRPr="00BF361D" w:rsidRDefault="002F1712" w:rsidP="00FC585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</w:t>
            </w:r>
          </w:p>
        </w:tc>
        <w:tc>
          <w:tcPr>
            <w:tcW w:w="2500" w:type="pct"/>
            <w:gridSpan w:val="3"/>
            <w:shd w:val="clear" w:color="auto" w:fill="D9D9D9" w:themeFill="background1" w:themeFillShade="D9"/>
          </w:tcPr>
          <w:p w:rsidR="002F1712" w:rsidRPr="00BF361D" w:rsidRDefault="002F1712" w:rsidP="00FC585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Para</w:t>
            </w:r>
          </w:p>
        </w:tc>
      </w:tr>
      <w:tr w:rsidR="002F1712" w:rsidRPr="00BF361D" w:rsidTr="00BF361D">
        <w:tc>
          <w:tcPr>
            <w:tcW w:w="537" w:type="pct"/>
            <w:shd w:val="clear" w:color="auto" w:fill="BFBFBF" w:themeFill="background1" w:themeFillShade="BF"/>
          </w:tcPr>
          <w:p w:rsidR="002F1712" w:rsidRPr="00BF361D" w:rsidRDefault="002F1712" w:rsidP="002F17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1129" w:type="pct"/>
            <w:shd w:val="clear" w:color="auto" w:fill="BFBFBF" w:themeFill="background1" w:themeFillShade="BF"/>
          </w:tcPr>
          <w:p w:rsidR="002F1712" w:rsidRPr="00BF361D" w:rsidRDefault="002F1712" w:rsidP="002F17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publicado</w:t>
            </w:r>
          </w:p>
        </w:tc>
        <w:tc>
          <w:tcPr>
            <w:tcW w:w="834" w:type="pct"/>
            <w:shd w:val="clear" w:color="auto" w:fill="BFBFBF" w:themeFill="background1" w:themeFillShade="BF"/>
          </w:tcPr>
          <w:p w:rsidR="002F1712" w:rsidRPr="00BF361D" w:rsidRDefault="002F1712" w:rsidP="002F17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de Registro CAS</w:t>
            </w:r>
          </w:p>
        </w:tc>
        <w:tc>
          <w:tcPr>
            <w:tcW w:w="528" w:type="pct"/>
            <w:shd w:val="clear" w:color="auto" w:fill="BFBFBF" w:themeFill="background1" w:themeFillShade="BF"/>
          </w:tcPr>
          <w:p w:rsidR="002F1712" w:rsidRPr="00BF361D" w:rsidRDefault="002F1712" w:rsidP="002F17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Nº. DCB</w:t>
            </w:r>
          </w:p>
        </w:tc>
        <w:tc>
          <w:tcPr>
            <w:tcW w:w="1140" w:type="pct"/>
            <w:shd w:val="clear" w:color="auto" w:fill="BFBFBF" w:themeFill="background1" w:themeFillShade="BF"/>
          </w:tcPr>
          <w:p w:rsidR="002F1712" w:rsidRPr="00BF361D" w:rsidRDefault="002F1712" w:rsidP="002F17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 - DCB</w:t>
            </w:r>
          </w:p>
        </w:tc>
        <w:tc>
          <w:tcPr>
            <w:tcW w:w="832" w:type="pct"/>
            <w:shd w:val="clear" w:color="auto" w:fill="BFBFBF" w:themeFill="background1" w:themeFillShade="BF"/>
          </w:tcPr>
          <w:p w:rsidR="002F1712" w:rsidRPr="00BF361D" w:rsidRDefault="002F1712" w:rsidP="002F17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CAS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00239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iocanlídico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74855-17-7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00239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iocanlídico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74855-17-7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00242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iodocetílico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545 10-20-2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00242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iodocetílico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545 10-20-2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00446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15º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24286-21-3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00446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água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(15 O)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24286-21-3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00461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albumina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humana iodada (125I)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9048-49-1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00461</w:t>
            </w:r>
          </w:p>
        </w:tc>
        <w:tc>
          <w:tcPr>
            <w:tcW w:w="1140" w:type="pct"/>
          </w:tcPr>
          <w:p w:rsidR="0046097D" w:rsidRPr="00BF361D" w:rsidRDefault="00682B3A" w:rsidP="00682B3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albumina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humana sérica iodada (125 I)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9048-49-1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00462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albumina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humana iodada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9048-49-1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00462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albumina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humana sérica iodada (131 I)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9048-49-1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00512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alfafolitropina</w:t>
            </w:r>
            <w:proofErr w:type="spellEnd"/>
            <w:proofErr w:type="gram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146479-72-3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00512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alfafolitropina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56832-30-5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09692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alprostadil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alfaciclodextrina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Ref.4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09689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alprostadil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alfaciclodextrina</w:t>
            </w:r>
            <w:proofErr w:type="spellEnd"/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Ref.4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01198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Betafolitropina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146479-72-3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01198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betafolitropina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110909-60-9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01253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bicisato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tecnécio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121281-41-2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01253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bicisato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tecnécio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121281-41-2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01296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bismuto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resorcinol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[Ref. 4]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01296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Bismuto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resorcina</w:t>
            </w:r>
            <w:proofErr w:type="spellEnd"/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[Ref. 4]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09594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carbonato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lodena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- fila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608 137-32-2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09594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carbonato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lodenafila</w:t>
            </w:r>
            <w:proofErr w:type="spellEnd"/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398507-55-6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01985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(57Co)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13115-03-2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01985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(57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13115-03-2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01986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(58Co)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18195-32-9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01986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cianocobalamina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(58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18195-32-9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02179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gálio (67Ga)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41183-64-6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02179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gálio (67 Ga)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41183-64-6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02373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césio (131Cs)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15690-63-8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02373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césio (131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Cs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15690-63-8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02468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clormerodrina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(197Hg)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10375-56-1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02468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clormerodrina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(197 Hg)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10375-56-1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02634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cromato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(51Cr)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10039-53-9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02634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cromato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(51 Cr)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10039-53-9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05245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levocetirizina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83881-52-1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05245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levocetirizina</w:t>
            </w:r>
            <w:proofErr w:type="spellEnd"/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130018-87-0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04032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fesoterodina</w:t>
            </w:r>
            <w:proofErr w:type="spellEnd"/>
            <w:proofErr w:type="gram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286930-03-8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04032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fesoterodina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286930-02-7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0411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fludesoxiglicose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(18F)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105851-17-0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04114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fludesoxiglicose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(18 F)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105851-17-0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04165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fluordopa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(18F)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92812-82-3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04165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fluordopa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(18 F)</w:t>
            </w:r>
          </w:p>
        </w:tc>
        <w:tc>
          <w:tcPr>
            <w:tcW w:w="832" w:type="pct"/>
          </w:tcPr>
          <w:p w:rsidR="0046097D" w:rsidRPr="00BF361D" w:rsidRDefault="007146A1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92812-82-3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04282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32P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8027-28-9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04282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(32 P)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7635-46-3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04636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hexilresorcinol</w:t>
            </w:r>
            <w:proofErr w:type="spellEnd"/>
            <w:proofErr w:type="gram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136-77-6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04636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hexilresorcina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136-77-6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09740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139755-80-9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09740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76924-93-1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04932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77679-27-7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04932</w:t>
            </w:r>
          </w:p>
        </w:tc>
        <w:tc>
          <w:tcPr>
            <w:tcW w:w="1140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iobenguano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77629-27-7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04971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(125I)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24359-64-6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04971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(125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24359-64-6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04972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7790-26-3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04972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iodeto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7790-26-3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04984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iodocolesterol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42220-21-3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04984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iodocolesterol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42220-21-3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04987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iodoipurato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881-17-4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04987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iodoipurato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881-17-4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04995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iofetamina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75917-92-9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04995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iofetamina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75917-92-9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04996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ioflupano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155798-07-5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04996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ioflupano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155798-07-5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05003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ioloprida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113716-48-6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05003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ioloprida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113716-48-6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05005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(125I)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17033-82-8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05005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(125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17033-82-8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17033-83-9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05006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iometina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17033-83-9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iometopano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136794-86-0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05007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iometopano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(123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136794-86-0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05476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54182-63-7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05476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541 82-63-7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05477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(99mTc 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54277-47-3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05477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macrosalbe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54277-47-3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05687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merisoprol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(197Hg)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5579-94-2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05687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merisoprol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(197 Hg)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5579-94-2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09497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metilsulfato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prali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doxima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682B3A">
            <w:pPr>
              <w:tabs>
                <w:tab w:val="left" w:pos="872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6735-59-7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09497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metilsulfato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pralidoxima</w:t>
            </w:r>
            <w:proofErr w:type="spell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1200-55-1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06587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etiodado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8016-07-7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06587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óleo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etiodado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8016-07-7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06659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ouro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coloidal (198Au)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10043 -49-9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06659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ouro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coloidal (198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Au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10043-49-9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07289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povidona</w:t>
            </w:r>
            <w:proofErr w:type="spellEnd"/>
            <w:proofErr w:type="gram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9003-39-8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07289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povidona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25086-89-9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07457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propilexedrina</w:t>
            </w:r>
            <w:proofErr w:type="spellEnd"/>
            <w:proofErr w:type="gram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3595-11-7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07457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propilexedrina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101-40-6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07690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resorcina</w:t>
            </w:r>
            <w:proofErr w:type="spellEnd"/>
            <w:proofErr w:type="gram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102-29-4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07690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resorcina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108-46-3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07808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rosa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bengala sódica (131I)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15251-14-6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07808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rosa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bengala sódica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15251-14-6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08094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sulbenicilina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dissódica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41744-40-5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08094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sulbenicilina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dissódica</w:t>
            </w:r>
            <w:proofErr w:type="spell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28002-18-8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09529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pentaidratado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80867-41-0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09529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cúprico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pentaidratado</w:t>
            </w:r>
            <w:proofErr w:type="spell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7758-99-8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01347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brimonidina</w:t>
            </w:r>
            <w:proofErr w:type="spellEnd"/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775 8-98-7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01347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dextrotartarato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brimonidina</w:t>
            </w:r>
            <w:proofErr w:type="spell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703 59-46-5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08334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apcitida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99mT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178959-14-3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08334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apcitida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178959-14-3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08335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furifosmina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99mT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142481-95-6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08335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furifosmina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142481-95-6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nofetumomabe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merpentana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99mTc</w:t>
            </w:r>
          </w:p>
        </w:tc>
        <w:tc>
          <w:tcPr>
            <w:tcW w:w="834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165942-79-0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08336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nofetumomabe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merpentana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165942-79-0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08337</w:t>
            </w:r>
          </w:p>
        </w:tc>
        <w:tc>
          <w:tcPr>
            <w:tcW w:w="1129" w:type="pct"/>
          </w:tcPr>
          <w:p w:rsidR="0046097D" w:rsidRPr="00BF361D" w:rsidRDefault="00682B3A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pintumoma</w:t>
            </w:r>
            <w:r w:rsidR="00BC5124"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be</w:t>
            </w:r>
            <w:proofErr w:type="spellEnd"/>
            <w:r w:rsidR="00BC5124"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99mTc</w:t>
            </w:r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157476-76-1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08337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pintumomabe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157476-76-1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08338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sestamibi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99mT</w:t>
            </w:r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109581-73-9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08338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sestamibi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109581-73-9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08339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siboroxima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99mT</w:t>
            </w:r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106417-28-1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08339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siboroxima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106417-28-1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08340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teboroxima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99mTc</w:t>
            </w:r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104716-22-5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08340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tecnécio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teboroxima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(99m </w:t>
            </w:r>
            <w:proofErr w:type="spell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Tc</w:t>
            </w:r>
            <w:proofErr w:type="spell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104716-22-5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08756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tolpovidona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(131I)</w:t>
            </w:r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54182-60-4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08756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tolpovidona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(131 I)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541 82-60-4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08798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tositumomabe</w:t>
            </w:r>
            <w:proofErr w:type="spellEnd"/>
            <w:proofErr w:type="gramEnd"/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192391-48-3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08798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tositumomabe</w:t>
            </w:r>
            <w:proofErr w:type="spellEnd"/>
            <w:proofErr w:type="gramEnd"/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208921-02-2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09202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xenônio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133Xe</w:t>
            </w:r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14932-42-4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09202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xenônio</w:t>
            </w:r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(133 Xe)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14932-42-4</w:t>
            </w:r>
          </w:p>
        </w:tc>
      </w:tr>
      <w:tr w:rsidR="0046097D" w:rsidRPr="00BF361D" w:rsidTr="0046097D">
        <w:tc>
          <w:tcPr>
            <w:tcW w:w="537" w:type="pct"/>
          </w:tcPr>
          <w:p w:rsidR="0046097D" w:rsidRPr="00BF361D" w:rsidRDefault="0046097D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09259</w:t>
            </w:r>
          </w:p>
        </w:tc>
        <w:tc>
          <w:tcPr>
            <w:tcW w:w="1129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zilascorbe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2H</w:t>
            </w:r>
          </w:p>
        </w:tc>
        <w:tc>
          <w:tcPr>
            <w:tcW w:w="834" w:type="pct"/>
          </w:tcPr>
          <w:p w:rsidR="0046097D" w:rsidRPr="00BF361D" w:rsidRDefault="00BC5124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122431-96-3</w:t>
            </w:r>
          </w:p>
        </w:tc>
        <w:tc>
          <w:tcPr>
            <w:tcW w:w="528" w:type="pct"/>
          </w:tcPr>
          <w:p w:rsidR="0046097D" w:rsidRPr="00BF361D" w:rsidRDefault="0046097D" w:rsidP="00BC51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09259</w:t>
            </w:r>
          </w:p>
        </w:tc>
        <w:tc>
          <w:tcPr>
            <w:tcW w:w="1140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zilascorbe</w:t>
            </w:r>
            <w:proofErr w:type="spellEnd"/>
            <w:proofErr w:type="gramEnd"/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 H)</w:t>
            </w:r>
          </w:p>
        </w:tc>
        <w:tc>
          <w:tcPr>
            <w:tcW w:w="832" w:type="pct"/>
          </w:tcPr>
          <w:p w:rsidR="0046097D" w:rsidRPr="00BF361D" w:rsidRDefault="001160B7" w:rsidP="002F17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12243 1-96-3</w:t>
            </w:r>
          </w:p>
        </w:tc>
      </w:tr>
    </w:tbl>
    <w:p w:rsidR="00FC5854" w:rsidRPr="00BF361D" w:rsidRDefault="00FC5854" w:rsidP="004C428B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E333D" w:rsidRPr="00BF361D" w:rsidRDefault="00DE333D" w:rsidP="00FC585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b/>
          <w:i/>
          <w:strike/>
          <w:sz w:val="24"/>
          <w:szCs w:val="24"/>
          <w:lang w:eastAsia="pt-BR"/>
        </w:rPr>
        <w:t>Anexo IV</w:t>
      </w:r>
      <w:r w:rsidRPr="00BF361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Alteração da Resolução RDC Nº 211, de 17 de novembro de 2006 e suas alterações, conforme a nova ortografia da língua portuguesa e a revisão de </w:t>
      </w:r>
      <w:proofErr w:type="gramStart"/>
      <w:r w:rsidRPr="00BF361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nomes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1"/>
        <w:gridCol w:w="4707"/>
        <w:gridCol w:w="2950"/>
      </w:tblGrid>
      <w:tr w:rsidR="002A4EAA" w:rsidRPr="00BF361D" w:rsidTr="00BF361D">
        <w:tc>
          <w:tcPr>
            <w:tcW w:w="2376" w:type="dxa"/>
            <w:shd w:val="clear" w:color="auto" w:fill="BFBFBF" w:themeFill="background1" w:themeFillShade="BF"/>
          </w:tcPr>
          <w:p w:rsidR="002A4EAA" w:rsidRPr="00BF361D" w:rsidRDefault="002A4EAA" w:rsidP="00FC585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7053" w:type="dxa"/>
            <w:shd w:val="clear" w:color="auto" w:fill="BFBFBF" w:themeFill="background1" w:themeFillShade="BF"/>
          </w:tcPr>
          <w:p w:rsidR="002A4EAA" w:rsidRPr="00BF361D" w:rsidRDefault="002A4EAA" w:rsidP="00FC585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DENOMINAÇÃO COMUM BRASILEIRA</w:t>
            </w:r>
          </w:p>
        </w:tc>
        <w:tc>
          <w:tcPr>
            <w:tcW w:w="4715" w:type="dxa"/>
            <w:shd w:val="clear" w:color="auto" w:fill="BFBFBF" w:themeFill="background1" w:themeFillShade="BF"/>
          </w:tcPr>
          <w:p w:rsidR="002A4EAA" w:rsidRPr="00BF361D" w:rsidRDefault="002A4EAA" w:rsidP="00FC585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BF361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00088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tri-hidratado</w:t>
            </w:r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613 1-90-4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00070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acetildi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-hidrocodeína</w:t>
            </w:r>
            <w:proofErr w:type="spell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3861-72-1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00097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alendronato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tri-hidratado</w:t>
            </w:r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121268-17-5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00553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aliltiureia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109-57-9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09357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aminofilina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di-hidratada</w:t>
            </w:r>
            <w:proofErr w:type="spell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49746-06-7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09483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aminossalicilato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6018-19-5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00736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amoxicilina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tri-hidratada</w:t>
            </w:r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61336-70-7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00742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ampicilina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tri-hidratada</w:t>
            </w:r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7177-48-2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00998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azitromicina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di-hidratada</w:t>
            </w:r>
            <w:proofErr w:type="spell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117772-70-0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01207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betaistina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5638-76-6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01211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betamesilato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di-hidroergocriptina</w:t>
            </w:r>
            <w:proofErr w:type="spell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65914-79-6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01244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biapeném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120410-24-4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05636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bissulfito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menadiona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tri-hidratado</w:t>
            </w:r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6147-37-1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03516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escopolamina tri-hidratado</w:t>
            </w:r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6533-68-2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02183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E15761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6132-04-3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02370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10035-04-8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09409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estanoso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10025-69-1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00832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apomorfina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41372-20-7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03015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di-hidrocodeína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[Ref. 4]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03031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di-isopromina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24358-65-4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04603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hematoporfirina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6033-08-5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09419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irinotecano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tri-hidratado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136572-09-3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09418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ondansetrona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99614-01-4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09377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vardenafila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tri-hidratado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330808-88-3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00646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ametantrona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70711-40-9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02809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detirrelix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102583-46-0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07560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quindecamina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19146-62-4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02937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dicloralureia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116-52-9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00721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amodiaquina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69-44-3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00963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azacosterol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1249-84-9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01208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betaistina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5579-84-0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01232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betazol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138-92-1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01243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bialamicol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3624-96-2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01289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bisantreno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71439-68-4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01504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buclizina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129-74-8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01793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carpipramina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7075-03-8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01880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cefotiam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66309-69-1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02255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clocapramina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28058-62-0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02435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clorexidina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3 697-42-5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03189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dopexamina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86484-91-5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03194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dorastina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21228-28-4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03354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emetina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 16-42-7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03459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eprazinona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10402-53-6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03539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espectinomicina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21736-83-4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03559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espirogermânio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41992-22-7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03642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etambutol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1070-11-7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04640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hexoprenalina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4323-43-7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05971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minaprina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25953-17-7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06023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mitoxantrona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70476-82-3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06561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octenidina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70775-75-6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07527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puromicina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58-58-2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07641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ranolazina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95635-56-6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08585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tilorona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27591-69-1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08884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trientina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38260-01-4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02437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digliconato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clorexidina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18472-51-0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-hidralazina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484-23-1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-hidrocodeína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125-28-0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-hidroergocristina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17479-19-5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03020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-hidroergotamina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511-12-6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03026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-hidroestreptomicina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128-46-1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07726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-hidrogenofosfato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rilmenidina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85409-38-7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09569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-hidromorfina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509-60-4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03028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-hidrotaquisterol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67-96-9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03029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-iodoidroxiquinolina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83-73-8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03030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-isopromina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5966-41-6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00077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acetofenazina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5714-00-1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00982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azatadina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3978-86-7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01591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butaperazina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1063-55-4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07398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proclorperazina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84-02-6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08559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dimaleato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tietilperazina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1179-69-7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01209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dimesilato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betaistina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54856-23-4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05027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dimesilato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ipexidina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69017-90-9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06929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dimesilato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pentamidina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6823-79-6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09430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docetaxel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tri-hidratado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148408-66-6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03197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doripeném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148016-81-3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03294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ectilureia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95-04-5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00169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edetato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23411-34-9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00173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edetato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6381-92-6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03603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estradiol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[Ref.5]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04278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7789-77-7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di-hidrocodeína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24204-13-5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00209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10028-24-7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00213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monobásico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13472-35-0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04269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fumarato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formoterol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183814-30-4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09450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gliconato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manganês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[Ref.2]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01300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hemifumarato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bisoprolol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104344-23-2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07539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hemifumarato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quetiapina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111974-72-2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di-hidrocodeína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5965-13-9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09164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vinorelbina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1253 17-39-7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04689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127-07-1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04827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imidazolidinilureia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3923 6-46-9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09491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lisinopril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83915-83-7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05453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lozilureia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71475-35-9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05540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mecloralureia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1954-79-6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09494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meropeném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tri-hidratado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119478-56-7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05694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di-hidroergocornina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14271-04-6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di-hidroergocristina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24730-10-7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03021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di-hidroergotamina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6190-39-2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05798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metildi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-hidromorfina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509-56-8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09496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metildopa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-hidratada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41372-08-1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09603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molibdato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10102-40-6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06383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-hidrazona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67-28-7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09514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pantoprazol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-hidratado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164579-32-2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01713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peróxido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ureia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124-43-6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09519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-isopreno</w:t>
            </w:r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9003-31-0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07853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sacarina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sódica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6155-57-3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07888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sanfetriném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156769-21-0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08046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somatrém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82030-87-3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08155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sulfatioureia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515-49-1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08165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di-hidratado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10101-41-4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03012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di-hidralazina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7327-87-9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03027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di-hidroestreptomicina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5490-27-7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04729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hiosciamina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di-hidratada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6835-16-1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08205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sulopeném</w:t>
            </w:r>
            <w:proofErr w:type="spellEnd"/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120788-07-0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03022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di-hidroergotamina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5989-77-5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03017</w:t>
            </w:r>
          </w:p>
        </w:tc>
        <w:tc>
          <w:tcPr>
            <w:tcW w:w="7053" w:type="dxa"/>
          </w:tcPr>
          <w:p w:rsidR="00A056B3" w:rsidRPr="00BF361D" w:rsidRDefault="00A056B3" w:rsidP="00A056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tiocianato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di-hidrocodeína</w:t>
            </w:r>
            <w:proofErr w:type="spell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[Ref. 5]</w:t>
            </w:r>
          </w:p>
        </w:tc>
      </w:tr>
      <w:tr w:rsidR="00A056B3" w:rsidRPr="00BF361D" w:rsidTr="002A4EAA">
        <w:tc>
          <w:tcPr>
            <w:tcW w:w="2376" w:type="dxa"/>
          </w:tcPr>
          <w:p w:rsidR="00A056B3" w:rsidRPr="00BF361D" w:rsidRDefault="00A056B3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01711</w:t>
            </w:r>
          </w:p>
        </w:tc>
        <w:tc>
          <w:tcPr>
            <w:tcW w:w="7053" w:type="dxa"/>
          </w:tcPr>
          <w:p w:rsidR="00A056B3" w:rsidRPr="00BF361D" w:rsidRDefault="00BF361D" w:rsidP="00A056B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</w:t>
            </w:r>
            <w:r w:rsidR="00A056B3" w:rsidRPr="00BF361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reia</w:t>
            </w:r>
            <w:proofErr w:type="gramEnd"/>
          </w:p>
        </w:tc>
        <w:tc>
          <w:tcPr>
            <w:tcW w:w="4715" w:type="dxa"/>
          </w:tcPr>
          <w:p w:rsidR="00A056B3" w:rsidRPr="00BF361D" w:rsidRDefault="0024727D" w:rsidP="00FC585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F361D">
              <w:rPr>
                <w:rFonts w:ascii="Times New Roman" w:hAnsi="Times New Roman" w:cs="Times New Roman"/>
                <w:strike/>
                <w:sz w:val="24"/>
                <w:szCs w:val="24"/>
              </w:rPr>
              <w:t>57-13-6</w:t>
            </w:r>
          </w:p>
        </w:tc>
      </w:tr>
    </w:tbl>
    <w:p w:rsidR="00FC5854" w:rsidRPr="00BF361D" w:rsidRDefault="00FC5854" w:rsidP="00FC585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E333D" w:rsidRPr="00BF361D" w:rsidRDefault="00DE333D" w:rsidP="00FC585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F361D">
        <w:rPr>
          <w:rFonts w:ascii="Times New Roman" w:eastAsia="Times New Roman" w:hAnsi="Times New Roman" w:cs="Times New Roman"/>
          <w:b/>
          <w:i/>
          <w:strike/>
          <w:color w:val="000000"/>
          <w:sz w:val="24"/>
          <w:szCs w:val="24"/>
          <w:lang w:eastAsia="pt-BR"/>
        </w:rPr>
        <w:t>Anexo V</w:t>
      </w:r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- Exclusão de DCB da relação publicada na Resolução RDC Nº 211, de 17 de novembro de 2006 e suas </w:t>
      </w:r>
      <w:proofErr w:type="gramStart"/>
      <w:r w:rsidRPr="00BF361D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alterações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5349"/>
        <w:gridCol w:w="2602"/>
      </w:tblGrid>
      <w:tr w:rsidR="00DE333D" w:rsidRPr="00BF361D" w:rsidTr="00BF361D">
        <w:tc>
          <w:tcPr>
            <w:tcW w:w="661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2919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421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 CAS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09600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acetilsalicilato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racelisina</w:t>
            </w:r>
            <w:proofErr w:type="spell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glicina</w:t>
            </w:r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00349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ácido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tânico</w:t>
            </w:r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1401-55-4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03598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betacipionato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estradiol</w:t>
            </w:r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313-06-4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01220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betametildigoxina</w:t>
            </w:r>
            <w:proofErr w:type="spellEnd"/>
            <w:proofErr w:type="gramEnd"/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30685-43 -9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01420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brometo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metilbenactízio</w:t>
            </w:r>
            <w:proofErr w:type="spellEnd"/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3 166-62-9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07414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caproato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progesterona</w:t>
            </w:r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630-56-8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00161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didesoxicolato</w:t>
            </w:r>
            <w:proofErr w:type="spellEnd"/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magnésio</w:t>
            </w:r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7786-84-7</w:t>
            </w:r>
          </w:p>
        </w:tc>
      </w:tr>
      <w:tr w:rsidR="00DE333D" w:rsidRPr="00BF361D" w:rsidTr="00DE333D">
        <w:tc>
          <w:tcPr>
            <w:tcW w:w="66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07884</w:t>
            </w:r>
          </w:p>
        </w:tc>
        <w:tc>
          <w:tcPr>
            <w:tcW w:w="29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samário</w:t>
            </w:r>
            <w:proofErr w:type="gramEnd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(153Sm) </w:t>
            </w:r>
            <w:proofErr w:type="spellStart"/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lexidronam</w:t>
            </w:r>
            <w:proofErr w:type="spellEnd"/>
          </w:p>
        </w:tc>
        <w:tc>
          <w:tcPr>
            <w:tcW w:w="14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E333D" w:rsidRPr="00BF361D" w:rsidRDefault="00DE333D" w:rsidP="00DE333D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BF361D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154427-83-5</w:t>
            </w:r>
          </w:p>
        </w:tc>
      </w:tr>
    </w:tbl>
    <w:p w:rsidR="00CE7AE9" w:rsidRPr="00BF361D" w:rsidRDefault="00CE7AE9" w:rsidP="00DE333D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CE7AE9" w:rsidRPr="00BF361D" w:rsidSect="0004425C">
      <w:headerReference w:type="default" r:id="rId7"/>
      <w:footerReference w:type="default" r:id="rId8"/>
      <w:pgSz w:w="11906" w:h="1683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25C" w:rsidRDefault="0004425C" w:rsidP="0004425C">
      <w:pPr>
        <w:spacing w:after="0" w:line="240" w:lineRule="auto"/>
      </w:pPr>
      <w:r>
        <w:separator/>
      </w:r>
    </w:p>
  </w:endnote>
  <w:endnote w:type="continuationSeparator" w:id="0">
    <w:p w:rsidR="0004425C" w:rsidRDefault="0004425C" w:rsidP="0004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25C" w:rsidRPr="0004425C" w:rsidRDefault="0004425C" w:rsidP="0004425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25C" w:rsidRDefault="0004425C" w:rsidP="0004425C">
      <w:pPr>
        <w:spacing w:after="0" w:line="240" w:lineRule="auto"/>
      </w:pPr>
      <w:r>
        <w:separator/>
      </w:r>
    </w:p>
  </w:footnote>
  <w:footnote w:type="continuationSeparator" w:id="0">
    <w:p w:rsidR="0004425C" w:rsidRDefault="0004425C" w:rsidP="0004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25C" w:rsidRPr="00B517AC" w:rsidRDefault="0004425C" w:rsidP="0004425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9D54A78" wp14:editId="26969E5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425C" w:rsidRPr="00B517AC" w:rsidRDefault="0004425C" w:rsidP="0004425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4425C" w:rsidRPr="00B517AC" w:rsidRDefault="0004425C" w:rsidP="0004425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4425C" w:rsidRDefault="000442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E7"/>
    <w:rsid w:val="000402F6"/>
    <w:rsid w:val="0004425C"/>
    <w:rsid w:val="001160B7"/>
    <w:rsid w:val="001E708B"/>
    <w:rsid w:val="0024727D"/>
    <w:rsid w:val="002A4EAA"/>
    <w:rsid w:val="002B0639"/>
    <w:rsid w:val="002F1712"/>
    <w:rsid w:val="00412F0D"/>
    <w:rsid w:val="0046097D"/>
    <w:rsid w:val="004624A1"/>
    <w:rsid w:val="004C428B"/>
    <w:rsid w:val="00502EE7"/>
    <w:rsid w:val="005E5F91"/>
    <w:rsid w:val="006172DA"/>
    <w:rsid w:val="00682B3A"/>
    <w:rsid w:val="007146A1"/>
    <w:rsid w:val="007314F6"/>
    <w:rsid w:val="007441BF"/>
    <w:rsid w:val="00786686"/>
    <w:rsid w:val="008C3C1D"/>
    <w:rsid w:val="00974043"/>
    <w:rsid w:val="00A056B3"/>
    <w:rsid w:val="00A72DDF"/>
    <w:rsid w:val="00B22968"/>
    <w:rsid w:val="00B30817"/>
    <w:rsid w:val="00B61BF3"/>
    <w:rsid w:val="00BC5124"/>
    <w:rsid w:val="00BF361D"/>
    <w:rsid w:val="00CA208B"/>
    <w:rsid w:val="00CE7AE9"/>
    <w:rsid w:val="00D621E1"/>
    <w:rsid w:val="00DE333D"/>
    <w:rsid w:val="00E15761"/>
    <w:rsid w:val="00E2080C"/>
    <w:rsid w:val="00EE32B0"/>
    <w:rsid w:val="00FC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3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DE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E333D"/>
  </w:style>
  <w:style w:type="paragraph" w:customStyle="1" w:styleId="textocenter">
    <w:name w:val="texto_center"/>
    <w:basedOn w:val="Normal"/>
    <w:rsid w:val="00DE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333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7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44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425C"/>
  </w:style>
  <w:style w:type="paragraph" w:styleId="Rodap">
    <w:name w:val="footer"/>
    <w:basedOn w:val="Normal"/>
    <w:link w:val="RodapChar"/>
    <w:uiPriority w:val="99"/>
    <w:unhideWhenUsed/>
    <w:rsid w:val="00044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425C"/>
  </w:style>
  <w:style w:type="paragraph" w:styleId="Textodebalo">
    <w:name w:val="Balloon Text"/>
    <w:basedOn w:val="Normal"/>
    <w:link w:val="TextodebaloChar"/>
    <w:uiPriority w:val="99"/>
    <w:semiHidden/>
    <w:unhideWhenUsed/>
    <w:rsid w:val="0004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3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DE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E333D"/>
  </w:style>
  <w:style w:type="paragraph" w:customStyle="1" w:styleId="textocenter">
    <w:name w:val="texto_center"/>
    <w:basedOn w:val="Normal"/>
    <w:rsid w:val="00DE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333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7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44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425C"/>
  </w:style>
  <w:style w:type="paragraph" w:styleId="Rodap">
    <w:name w:val="footer"/>
    <w:basedOn w:val="Normal"/>
    <w:link w:val="RodapChar"/>
    <w:uiPriority w:val="99"/>
    <w:unhideWhenUsed/>
    <w:rsid w:val="00044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425C"/>
  </w:style>
  <w:style w:type="paragraph" w:styleId="Textodebalo">
    <w:name w:val="Balloon Text"/>
    <w:basedOn w:val="Normal"/>
    <w:link w:val="TextodebaloChar"/>
    <w:uiPriority w:val="99"/>
    <w:semiHidden/>
    <w:unhideWhenUsed/>
    <w:rsid w:val="0004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4C108-F350-40E8-8832-385ABEC37A2B}"/>
</file>

<file path=customXml/itemProps2.xml><?xml version="1.0" encoding="utf-8"?>
<ds:datastoreItem xmlns:ds="http://schemas.openxmlformats.org/officeDocument/2006/customXml" ds:itemID="{DCA5B693-294D-4E7B-B7CB-CA2A5F32FA8D}"/>
</file>

<file path=customXml/itemProps3.xml><?xml version="1.0" encoding="utf-8"?>
<ds:datastoreItem xmlns:ds="http://schemas.openxmlformats.org/officeDocument/2006/customXml" ds:itemID="{209A8565-6AD8-4124-B996-A83CADE391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2498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cp:lastPrinted>2016-10-21T17:40:00Z</cp:lastPrinted>
  <dcterms:created xsi:type="dcterms:W3CDTF">2015-09-15T19:44:00Z</dcterms:created>
  <dcterms:modified xsi:type="dcterms:W3CDTF">2016-10-21T17:41:00Z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