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563D2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PORI'ARIA N' </w:t>
      </w:r>
      <w:r>
        <w:rPr>
          <w:rFonts w:ascii="Times New Roman" w:hAnsi="Times New Roman" w:cs="Times New Roman"/>
          <w:sz w:val="15"/>
          <w:szCs w:val="15"/>
        </w:rPr>
        <w:t xml:space="preserve">39, </w:t>
      </w:r>
      <w:r>
        <w:rPr>
          <w:rFonts w:ascii="Times New Roman" w:hAnsi="Times New Roman" w:cs="Times New Roman"/>
          <w:sz w:val="14"/>
          <w:szCs w:val="14"/>
        </w:rPr>
        <w:t>DE 13 DE JANEIRO DE 1998</w:t>
      </w:r>
    </w:p>
    <w:p w14:paraId="0A7359D7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Secretária de Vigilância Sanitária, do. Ministério da-Saúde, no uso de suas atribuições legais,</w:t>
      </w:r>
    </w:p>
    <w:p w14:paraId="064A4BD3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considerando a necessidade de constante aperfeiçoamento das ações de controle sanitário na área de</w:t>
      </w:r>
    </w:p>
    <w:p w14:paraId="6B4B926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alimentos visando a proteção à saúde da população e a necessidade de aprovar os aditivos intencionais</w:t>
      </w:r>
    </w:p>
    <w:p w14:paraId="4D3C4E7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 coadjuvantes de tecnologia para Adoçantes de Mesa; resolve:</w:t>
      </w:r>
    </w:p>
    <w:p w14:paraId="1D9AE50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Art. </w:t>
      </w:r>
      <w:r>
        <w:rPr>
          <w:rFonts w:ascii="Times New Roman" w:hAnsi="Times New Roman" w:cs="Times New Roman"/>
          <w:sz w:val="15"/>
          <w:szCs w:val="15"/>
        </w:rPr>
        <w:t xml:space="preserve">1° </w:t>
      </w:r>
      <w:r>
        <w:rPr>
          <w:rFonts w:ascii="Times New Roman" w:hAnsi="Times New Roman" w:cs="Times New Roman"/>
          <w:sz w:val="14"/>
          <w:szCs w:val="14"/>
        </w:rPr>
        <w:t>Aprovar para Adoçantes de Mesa a extensão de uso dos aditivos intencionais e coadjuvantes</w:t>
      </w:r>
    </w:p>
    <w:p w14:paraId="5A500C90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tecnologia constantes do anexo desta Portaria.</w:t>
      </w:r>
    </w:p>
    <w:p w14:paraId="4BFEC8CD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2</w:t>
      </w:r>
      <w:r>
        <w:rPr>
          <w:rFonts w:ascii="Times New Roman" w:hAnsi="Times New Roman" w:cs="Times New Roman"/>
          <w:sz w:val="16"/>
          <w:szCs w:val="16"/>
        </w:rPr>
        <w:t xml:space="preserve">° </w:t>
      </w:r>
      <w:r>
        <w:rPr>
          <w:rFonts w:ascii="Times New Roman" w:hAnsi="Times New Roman" w:cs="Times New Roman"/>
          <w:sz w:val="14"/>
          <w:szCs w:val="14"/>
        </w:rPr>
        <w:t>As empresas têm o prazo de 180 (cento e oitenta) dias, a contar da data da publicação</w:t>
      </w:r>
    </w:p>
    <w:p w14:paraId="086A4E2C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deste Regulamento, para se adequarem ao mesmo.</w:t>
      </w:r>
    </w:p>
    <w:p w14:paraId="71459E7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3</w:t>
      </w:r>
      <w:r>
        <w:rPr>
          <w:rFonts w:ascii="Times New Roman" w:hAnsi="Times New Roman" w:cs="Times New Roman"/>
          <w:sz w:val="16"/>
          <w:szCs w:val="16"/>
        </w:rPr>
        <w:t xml:space="preserve">° </w:t>
      </w:r>
      <w:r>
        <w:rPr>
          <w:rFonts w:ascii="Times New Roman" w:hAnsi="Times New Roman" w:cs="Times New Roman"/>
          <w:sz w:val="14"/>
          <w:szCs w:val="14"/>
        </w:rPr>
        <w:t>O descumprimento aos termos desta Portaria constitui infração sanitária sujeita aos</w:t>
      </w:r>
    </w:p>
    <w:p w14:paraId="16DD02B7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dispositivos da Lei n</w:t>
      </w:r>
      <w:r>
        <w:rPr>
          <w:rFonts w:ascii="Times New Roman" w:hAnsi="Times New Roman" w:cs="Times New Roman"/>
          <w:sz w:val="16"/>
          <w:szCs w:val="16"/>
        </w:rPr>
        <w:t xml:space="preserve">° </w:t>
      </w:r>
      <w:r>
        <w:rPr>
          <w:rFonts w:ascii="Times New Roman" w:hAnsi="Times New Roman" w:cs="Times New Roman"/>
          <w:sz w:val="14"/>
          <w:szCs w:val="14"/>
        </w:rPr>
        <w:t>6.437, de 20 de agosto de 1977 e demais disposições aplicáveis</w:t>
      </w:r>
    </w:p>
    <w:p w14:paraId="37BDE50C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4</w:t>
      </w:r>
      <w:r>
        <w:rPr>
          <w:rFonts w:ascii="Times New Roman" w:hAnsi="Times New Roman" w:cs="Times New Roman"/>
          <w:sz w:val="16"/>
          <w:szCs w:val="16"/>
        </w:rPr>
        <w:t xml:space="preserve">° </w:t>
      </w:r>
      <w:r>
        <w:rPr>
          <w:rFonts w:ascii="Times New Roman" w:hAnsi="Times New Roman" w:cs="Times New Roman"/>
          <w:sz w:val="14"/>
          <w:szCs w:val="14"/>
        </w:rPr>
        <w:t>Esta Portaria entrará em vigor na data de sua publicação e revogam-se as disposições em</w:t>
      </w:r>
    </w:p>
    <w:p w14:paraId="0B08CA8A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contrário.</w:t>
      </w:r>
    </w:p>
    <w:p w14:paraId="6B4EC70E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MARTA NÓBREGA MARTINEZ</w:t>
      </w:r>
    </w:p>
    <w:p w14:paraId="4837436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ANEXO</w:t>
      </w:r>
    </w:p>
    <w:p w14:paraId="0B21555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ADITIVOS INTENCIONAIS PARA ADOÇANTES DE MESA LÍQUIDOS</w:t>
      </w:r>
    </w:p>
    <w:p w14:paraId="18D356FA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FUNÇÃO INS ADITIVO LIMITE</w:t>
      </w:r>
    </w:p>
    <w:p w14:paraId="7EBC7807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g11 00m1,</w:t>
      </w:r>
    </w:p>
    <w:p w14:paraId="1F55A220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Acidulantes 575 Glucona </w:t>
      </w:r>
      <w:r>
        <w:rPr>
          <w:rFonts w:ascii="Arial" w:hAnsi="Arial" w:cs="Arial"/>
          <w:sz w:val="6"/>
          <w:szCs w:val="6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>delta-lactoria q.s.p.</w:t>
      </w:r>
    </w:p>
    <w:p w14:paraId="3339699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330 Ácido cítrico</w:t>
      </w:r>
    </w:p>
    <w:p w14:paraId="3C946FAA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334 Ácido Tarlático 0.20</w:t>
      </w:r>
    </w:p>
    <w:p w14:paraId="258CB43C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Conservadores 210 Ácido henzóico 0,20</w:t>
      </w:r>
    </w:p>
    <w:p w14:paraId="21EB35B8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211 Benzoato de Sódio 0,20</w:t>
      </w:r>
    </w:p>
    <w:p w14:paraId="5778981A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212 Benzoato de Potássio 0,20</w:t>
      </w:r>
    </w:p>
    <w:p w14:paraId="4870097E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213 Benzoato de Cálcio 0,20</w:t>
      </w:r>
    </w:p>
    <w:p w14:paraId="0D28FDC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200 Ácido sórbico 0,20</w:t>
      </w:r>
    </w:p>
    <w:p w14:paraId="789C1D9E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201 Sorbato de Sódio 020</w:t>
      </w:r>
    </w:p>
    <w:p w14:paraId="1829394D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202 Sorbalo de Potássio 0,20</w:t>
      </w:r>
    </w:p>
    <w:p w14:paraId="0087FF0A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203 Sorbato de Cálcio 0,20</w:t>
      </w:r>
    </w:p>
    <w:p w14:paraId="7C4FE1B8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218 Para-hidroxibenzoato de 0,15</w:t>
      </w:r>
    </w:p>
    <w:p w14:paraId="1F934DCD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219 metila 0,15</w:t>
      </w:r>
    </w:p>
    <w:p w14:paraId="711C7D8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214 Para-hidroxibenzoato de 0,15</w:t>
      </w:r>
    </w:p>
    <w:p w14:paraId="6D086587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215 metila de sódio 0,15</w:t>
      </w:r>
    </w:p>
    <w:p w14:paraId="762BE2F4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216 Para-hidroxibenzoato de 0,15</w:t>
      </w:r>
    </w:p>
    <w:p w14:paraId="0CAE8EAC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217 etila 0,15</w:t>
      </w:r>
    </w:p>
    <w:p w14:paraId="1FA422D8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Para-hidroxibenzoato de</w:t>
      </w:r>
    </w:p>
    <w:p w14:paraId="76D98172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etila de sódio</w:t>
      </w:r>
    </w:p>
    <w:p w14:paraId="1147EF79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Para-hidroxibenzoato de</w:t>
      </w:r>
    </w:p>
    <w:p w14:paraId="0FBAAE9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propila</w:t>
      </w:r>
    </w:p>
    <w:p w14:paraId="07C8316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z w:val="6"/>
          <w:szCs w:val="6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>Para-hidroxibenzoato de</w:t>
      </w:r>
    </w:p>
    <w:p w14:paraId="261BAA10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propila de sódio</w:t>
      </w:r>
    </w:p>
    <w:p w14:paraId="0E57EE6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Espes.santes 400 Acido algínico q.s.p.</w:t>
      </w:r>
    </w:p>
    <w:p w14:paraId="5E617693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401 Alginato de Sódio</w:t>
      </w:r>
    </w:p>
    <w:p w14:paraId="5C0ED618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  <w:t>--</w:t>
      </w:r>
    </w:p>
    <w:p w14:paraId="403837C0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q.s.p.</w:t>
      </w:r>
    </w:p>
    <w:p w14:paraId="47BFA33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402 Alginaio de.-Potássio q.sp.</w:t>
      </w:r>
    </w:p>
    <w:p w14:paraId="1DE4F5A8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403 Alginato de Amônio q.s.p.</w:t>
      </w:r>
    </w:p>
    <w:p w14:paraId="73B0F9DB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404 Alginalo de Cálcio (I.sp.</w:t>
      </w:r>
    </w:p>
    <w:p w14:paraId="676E3FDE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406 </w:t>
      </w:r>
      <w:r>
        <w:rPr>
          <w:rFonts w:ascii="Times New Roman" w:hAnsi="Times New Roman" w:cs="Times New Roman"/>
          <w:sz w:val="14"/>
          <w:szCs w:val="14"/>
        </w:rPr>
        <w:t>Agar agar</w:t>
      </w:r>
    </w:p>
    <w:p w14:paraId="0B95047D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466 ('cu'hoxirnetilce!ulosc sódica</w:t>
      </w:r>
    </w:p>
    <w:p w14:paraId="6ED9E4E8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407 Carragetia (musgo irlan- q.s.p.</w:t>
      </w:r>
    </w:p>
    <w:p w14:paraId="382F8CA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ds ou furcelaiana)</w:t>
      </w:r>
    </w:p>
    <w:p w14:paraId="1333733B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460 </w:t>
      </w:r>
      <w:r>
        <w:rPr>
          <w:rFonts w:ascii="Arial" w:hAnsi="Arial" w:cs="Arial"/>
          <w:sz w:val="6"/>
          <w:szCs w:val="6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 xml:space="preserve">Celulose nsicrocristalina </w:t>
      </w:r>
      <w:r>
        <w:rPr>
          <w:rFonts w:ascii="Arial" w:hAnsi="Arial" w:cs="Arial"/>
          <w:sz w:val="30"/>
          <w:szCs w:val="30"/>
        </w:rPr>
        <w:t xml:space="preserve">L </w:t>
      </w:r>
      <w:r>
        <w:rPr>
          <w:rFonts w:ascii="Arial" w:hAnsi="Arial" w:cs="Arial"/>
          <w:sz w:val="14"/>
          <w:szCs w:val="14"/>
        </w:rPr>
        <w:t>-</w:t>
      </w:r>
    </w:p>
    <w:p w14:paraId="37D8576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413</w:t>
      </w:r>
    </w:p>
    <w:p w14:paraId="019CFFE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41</w:t>
      </w:r>
      <w:r>
        <w:rPr>
          <w:rFonts w:ascii="Times New Roman" w:hAnsi="Times New Roman" w:cs="Times New Roman"/>
          <w:sz w:val="6"/>
          <w:szCs w:val="6"/>
        </w:rPr>
        <w:t>-</w:t>
      </w:r>
      <w:r>
        <w:rPr>
          <w:rFonts w:ascii="Times New Roman" w:hAnsi="Times New Roman" w:cs="Times New Roman"/>
          <w:sz w:val="14"/>
          <w:szCs w:val="14"/>
        </w:rPr>
        <w:t>4</w:t>
      </w:r>
    </w:p>
    <w:p w14:paraId="7F1113D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Goma_adragante</w:t>
      </w:r>
    </w:p>
    <w:p w14:paraId="4D32BBF4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Goma arábica (ciij</w:t>
      </w:r>
    </w:p>
    <w:p w14:paraId="2E616279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q.s.p.</w:t>
      </w:r>
    </w:p>
    <w:p w14:paraId="690B85D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6"/>
          <w:szCs w:val="16"/>
        </w:rPr>
        <w:t xml:space="preserve">.s.p. </w:t>
      </w:r>
      <w:r>
        <w:rPr>
          <w:rFonts w:ascii="Arial" w:hAnsi="Arial" w:cs="Arial"/>
          <w:sz w:val="14"/>
          <w:szCs w:val="14"/>
        </w:rPr>
        <w:t>-</w:t>
      </w:r>
    </w:p>
    <w:p w14:paraId="7A1A4053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416 Goma caraia</w:t>
      </w:r>
    </w:p>
    <w:p w14:paraId="5C22AB5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412. Goma guar q.s.p.</w:t>
      </w:r>
    </w:p>
    <w:p w14:paraId="3913CD6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410 Goma de alfarroba ou jataí</w:t>
      </w:r>
    </w:p>
    <w:p w14:paraId="47BB7CA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(Locust Bean Guni)</w:t>
      </w:r>
    </w:p>
    <w:p w14:paraId="7EA9C7CA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q.s.p.</w:t>
      </w:r>
    </w:p>
    <w:p w14:paraId="52628844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415 Goma xantaiia q.s.p.</w:t>
      </w:r>
    </w:p>
    <w:p w14:paraId="29128A8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440 Pectina</w:t>
      </w:r>
    </w:p>
    <w:p w14:paraId="4758E6C9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Ernulsificantes</w:t>
      </w:r>
    </w:p>
    <w:p w14:paraId="389A780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432</w:t>
      </w:r>
    </w:p>
    <w:p w14:paraId="18FB5134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434</w:t>
      </w:r>
    </w:p>
    <w:p w14:paraId="7C66F54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435</w:t>
      </w:r>
    </w:p>
    <w:p w14:paraId="14DBB5C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436</w:t>
      </w:r>
    </w:p>
    <w:p w14:paraId="4BD8596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433</w:t>
      </w:r>
    </w:p>
    <w:p w14:paraId="45EA5EF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Polisorhato 20</w:t>
      </w:r>
    </w:p>
    <w:p w14:paraId="4B4928EE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Polisorbato 40</w:t>
      </w:r>
    </w:p>
    <w:p w14:paraId="50B4031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Polisorbata 60</w:t>
      </w:r>
    </w:p>
    <w:p w14:paraId="24E7278E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Polisorlsato 65</w:t>
      </w:r>
    </w:p>
    <w:p w14:paraId="52E52DC7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Polisorbato 80</w:t>
      </w:r>
    </w:p>
    <w:p w14:paraId="3D1A182A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0,50</w:t>
      </w:r>
    </w:p>
    <w:p w14:paraId="2D1DDA2D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0,50</w:t>
      </w:r>
    </w:p>
    <w:p w14:paraId="6D47BECC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0,50</w:t>
      </w:r>
    </w:p>
    <w:p w14:paraId="746F78C4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</w:rPr>
      </w:pPr>
      <w:r>
        <w:rPr>
          <w:rFonts w:ascii="Times New Roman" w:hAnsi="Times New Roman" w:cs="Times New Roman"/>
          <w:sz w:val="14"/>
          <w:szCs w:val="14"/>
        </w:rPr>
        <w:t xml:space="preserve">0,50 </w:t>
      </w:r>
      <w:r>
        <w:rPr>
          <w:rFonts w:ascii="Arial" w:hAnsi="Arial" w:cs="Arial"/>
          <w:sz w:val="6"/>
          <w:szCs w:val="6"/>
        </w:rPr>
        <w:t>-</w:t>
      </w:r>
    </w:p>
    <w:p w14:paraId="7378DD54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0,50</w:t>
      </w:r>
    </w:p>
    <w:p w14:paraId="7ECFCF88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Regulador de Acidez</w:t>
      </w:r>
    </w:p>
    <w:p w14:paraId="05598387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500 Bicarbonato de sódio q.s.p.</w:t>
      </w:r>
    </w:p>
    <w:p w14:paraId="561793E7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331 Citrato de sódio q.s.p.</w:t>
      </w:r>
    </w:p>
    <w:p w14:paraId="6191F828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336 Tartarato ácido de potá.s- 0,20</w:t>
      </w:r>
    </w:p>
    <w:p w14:paraId="37E9FE4F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ADITIVOS INTENCIONAIS PARA ADOÇANTES NA FORMA SÓLIDA</w:t>
      </w:r>
    </w:p>
    <w:p w14:paraId="26CDE62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FUNÇÃO INS ADITIVO LIMITE</w:t>
      </w:r>
    </w:p>
    <w:p w14:paraId="44025A2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g/lOOg</w:t>
      </w:r>
    </w:p>
    <w:p w14:paraId="29486B2C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Acidulantes 575 </w:t>
      </w:r>
      <w:r>
        <w:rPr>
          <w:rFonts w:ascii="Arial" w:hAnsi="Arial" w:cs="Arial"/>
          <w:sz w:val="14"/>
          <w:szCs w:val="14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 xml:space="preserve">Glucona </w:t>
      </w:r>
      <w:r>
        <w:rPr>
          <w:rFonts w:ascii="Arial" w:hAnsi="Arial" w:cs="Arial"/>
          <w:sz w:val="6"/>
          <w:szCs w:val="6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>delta-lactona q.s.p.</w:t>
      </w:r>
    </w:p>
    <w:p w14:paraId="5A443FE3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330 Ácido cítrico q.s.p.</w:t>
      </w:r>
    </w:p>
    <w:p w14:paraId="0753DD8E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334 Ácido Tartárico 0,20</w:t>
      </w:r>
    </w:p>
    <w:p w14:paraId="37674E4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Antiumectantes </w:t>
      </w:r>
      <w:r>
        <w:rPr>
          <w:rFonts w:ascii="Times New Roman" w:hAnsi="Times New Roman" w:cs="Times New Roman"/>
          <w:i/>
          <w:iCs/>
          <w:sz w:val="15"/>
          <w:szCs w:val="15"/>
        </w:rPr>
        <w:t xml:space="preserve">551 </w:t>
      </w:r>
      <w:r>
        <w:rPr>
          <w:rFonts w:ascii="Times New Roman" w:hAnsi="Times New Roman" w:cs="Times New Roman"/>
          <w:sz w:val="14"/>
          <w:szCs w:val="14"/>
        </w:rPr>
        <w:t>Dióxido de silício q.s.p.</w:t>
      </w:r>
    </w:p>
    <w:p w14:paraId="1131D9E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341 Fosfato tricálcico 2,5</w:t>
      </w:r>
    </w:p>
    <w:p w14:paraId="40810E9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Ernulsificantes 400</w:t>
      </w:r>
    </w:p>
    <w:p w14:paraId="3218AB7D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401</w:t>
      </w:r>
    </w:p>
    <w:p w14:paraId="7777B9F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402</w:t>
      </w:r>
    </w:p>
    <w:p w14:paraId="47254318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403</w:t>
      </w:r>
    </w:p>
    <w:p w14:paraId="7B8BC2F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404</w:t>
      </w:r>
    </w:p>
    <w:p w14:paraId="3BC3500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Ácido algínico</w:t>
      </w:r>
    </w:p>
    <w:p w14:paraId="4EE0FAEC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Alginato de Sódio</w:t>
      </w:r>
    </w:p>
    <w:p w14:paraId="2807114B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Alginato de Potássio</w:t>
      </w:r>
    </w:p>
    <w:p w14:paraId="322F30C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Alginato de Amônio</w:t>
      </w:r>
    </w:p>
    <w:p w14:paraId="576E3307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Alginato de Cálcio</w:t>
      </w:r>
    </w:p>
    <w:p w14:paraId="39A8885B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q.s.p.</w:t>
      </w:r>
    </w:p>
    <w:p w14:paraId="1183EBB8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q.s.p.</w:t>
      </w:r>
    </w:p>
    <w:p w14:paraId="0CF6B17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q.s.p.</w:t>
      </w:r>
    </w:p>
    <w:p w14:paraId="6F02B782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q.s.p.</w:t>
      </w:r>
    </w:p>
    <w:p w14:paraId="5646E68B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q.s.p.</w:t>
      </w:r>
    </w:p>
    <w:p w14:paraId="7907471F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406 Agar agar q.s.p.</w:t>
      </w:r>
    </w:p>
    <w:p w14:paraId="27406E4B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466 Carboximetilcelulose sódica</w:t>
      </w:r>
    </w:p>
    <w:p w14:paraId="6DD3FACD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q.s.p.</w:t>
      </w:r>
    </w:p>
    <w:p w14:paraId="78497637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407 Carragena (musgo irlan</w:t>
      </w:r>
      <w:r>
        <w:rPr>
          <w:rFonts w:ascii="Arial" w:hAnsi="Arial" w:cs="Arial"/>
          <w:sz w:val="14"/>
          <w:szCs w:val="14"/>
        </w:rPr>
        <w:t>dês</w:t>
      </w:r>
    </w:p>
    <w:p w14:paraId="354923FA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ou furcelarana)</w:t>
      </w:r>
    </w:p>
    <w:p w14:paraId="51F5FB5F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q.s.p.</w:t>
      </w:r>
    </w:p>
    <w:p w14:paraId="64B9454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460 Celulose microcristalina q.s.p.</w:t>
      </w:r>
    </w:p>
    <w:p w14:paraId="32A37F7F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331 Citrato de sódio q.s.p.</w:t>
      </w:r>
    </w:p>
    <w:p w14:paraId="455F08A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4"/>
          <w:szCs w:val="14"/>
        </w:rPr>
        <w:t xml:space="preserve">339 Fosfato </w:t>
      </w:r>
      <w:r>
        <w:rPr>
          <w:rFonts w:ascii="Times New Roman" w:hAnsi="Times New Roman" w:cs="Times New Roman"/>
          <w:sz w:val="15"/>
          <w:szCs w:val="15"/>
        </w:rPr>
        <w:t>dissódico 0,50</w:t>
      </w:r>
    </w:p>
    <w:p w14:paraId="69DB9627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413 Goma adragante q.s.p.</w:t>
      </w:r>
    </w:p>
    <w:p w14:paraId="281C4BCF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414 Goma arábica</w:t>
      </w:r>
    </w:p>
    <w:p w14:paraId="6094FE6B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416 Gonia caraia q.s.p.</w:t>
      </w:r>
    </w:p>
    <w:p w14:paraId="4EF12DE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410 Goma de alfarroba ouja-</w:t>
      </w:r>
    </w:p>
    <w:p w14:paraId="1579F6DE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(aí (Locusl Bean Gum)</w:t>
      </w:r>
    </w:p>
    <w:p w14:paraId="03006C3B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q.s.p.</w:t>
      </w:r>
    </w:p>
    <w:p w14:paraId="4244D52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415 Goma xantana q.s.p.</w:t>
      </w:r>
    </w:p>
    <w:p w14:paraId="65B1D1BF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440 </w:t>
      </w:r>
      <w:r>
        <w:rPr>
          <w:rFonts w:ascii="Arial" w:hAnsi="Arial" w:cs="Arial"/>
          <w:sz w:val="14"/>
          <w:szCs w:val="14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>Pectina q.s.p.</w:t>
      </w:r>
    </w:p>
    <w:p w14:paraId="71C86D0B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432</w:t>
      </w:r>
    </w:p>
    <w:p w14:paraId="310C24FA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434</w:t>
      </w:r>
    </w:p>
    <w:p w14:paraId="39F3468A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435</w:t>
      </w:r>
    </w:p>
    <w:p w14:paraId="44E5ED0E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436</w:t>
      </w:r>
    </w:p>
    <w:p w14:paraId="43C4128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433 111ofisorbato</w:t>
      </w:r>
    </w:p>
    <w:p w14:paraId="54074963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Polisorbalo 20</w:t>
      </w:r>
    </w:p>
    <w:p w14:paraId="3697495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Polisorbato 40</w:t>
      </w:r>
    </w:p>
    <w:p w14:paraId="64E53112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Polisorbato 60</w:t>
      </w:r>
    </w:p>
    <w:p w14:paraId="47986EA8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Polisorhato 65</w:t>
      </w:r>
    </w:p>
    <w:p w14:paraId="3DDA0B2F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80</w:t>
      </w:r>
    </w:p>
    <w:p w14:paraId="70EBCFFB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0,50</w:t>
      </w:r>
    </w:p>
    <w:p w14:paraId="2196BC1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0,50</w:t>
      </w:r>
    </w:p>
    <w:p w14:paraId="2EBA3AAF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0,50</w:t>
      </w:r>
    </w:p>
    <w:p w14:paraId="396A293C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0,50</w:t>
      </w:r>
    </w:p>
    <w:p w14:paraId="38BCBE9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0.50</w:t>
      </w:r>
    </w:p>
    <w:p w14:paraId="3BE84786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COADJUVANTES DE TECNOLOGIA PARA ADOÇANTES EM TABLETES</w:t>
      </w:r>
    </w:p>
    <w:p w14:paraId="590CC103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PUNÇÃO COADJUVANTE DE TECNO- LIMITE</w:t>
      </w:r>
    </w:p>
    <w:p w14:paraId="5955680E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LOGIA g/IOOg</w:t>
      </w:r>
    </w:p>
    <w:p w14:paraId="3C85C45E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Lubrificantes (somente para Ta- Ácido esteárico q.s.p.</w:t>
      </w:r>
    </w:p>
    <w:p w14:paraId="72CB1779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blete,</w:t>
      </w:r>
      <w:r>
        <w:rPr>
          <w:rFonts w:ascii="Cambria Math" w:eastAsia="Courier" w:hAnsi="Cambria Math" w:cs="Cambria Math"/>
          <w:sz w:val="14"/>
          <w:szCs w:val="14"/>
        </w:rPr>
        <w:t>․</w:t>
      </w:r>
      <w:r>
        <w:rPr>
          <w:rFonts w:ascii="Times New Roman" w:hAnsi="Times New Roman" w:cs="Times New Roman"/>
          <w:sz w:val="14"/>
          <w:szCs w:val="14"/>
        </w:rPr>
        <w:t>) Acido esteárico (Alumínio/ Mag- (I.s.p.</w:t>
      </w:r>
    </w:p>
    <w:p w14:paraId="7450682D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nésio) cI.S.P.</w:t>
      </w:r>
    </w:p>
    <w:p w14:paraId="4BB983DA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Acido esteárico (Amônio)</w:t>
      </w:r>
    </w:p>
    <w:p w14:paraId="270425A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Acido esteárico (Cálcio! I'otás-</w:t>
      </w:r>
    </w:p>
    <w:p w14:paraId="65244663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____________________________ </w:t>
      </w:r>
      <w:r>
        <w:rPr>
          <w:rFonts w:ascii="Times New Roman" w:hAnsi="Times New Roman" w:cs="Times New Roman"/>
          <w:sz w:val="14"/>
          <w:szCs w:val="14"/>
        </w:rPr>
        <w:t>sio)</w:t>
      </w:r>
    </w:p>
    <w:p w14:paraId="3BAD26F2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Carboxi meti Ice lulose de sódio</w:t>
      </w:r>
    </w:p>
    <w:p w14:paraId="7CBBE9BA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(croscaramelose de sódio, carboxinictilcelulose</w:t>
      </w:r>
    </w:p>
    <w:p w14:paraId="50028047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sódio com ligações</w:t>
      </w:r>
    </w:p>
    <w:p w14:paraId="0AFFF971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cruzadas)</w:t>
      </w:r>
    </w:p>
    <w:p w14:paraId="191108C5" w14:textId="77777777" w:rsidR="00E27DD0" w:rsidRDefault="00E27DD0" w:rsidP="00E2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Talco</w:t>
      </w:r>
    </w:p>
    <w:p w14:paraId="63DFAA4F" w14:textId="3D8A2131" w:rsidR="00D40124" w:rsidRDefault="00E27DD0" w:rsidP="00E27DD0">
      <w:r>
        <w:rPr>
          <w:rFonts w:ascii="Times New Roman" w:hAnsi="Times New Roman" w:cs="Times New Roman"/>
          <w:sz w:val="14"/>
          <w:szCs w:val="14"/>
        </w:rPr>
        <w:t>Leucina 3,5 sobre o peso do tablete</w:t>
      </w:r>
      <w:bookmarkStart w:id="0" w:name="_GoBack"/>
      <w:bookmarkEnd w:id="0"/>
    </w:p>
    <w:sectPr w:rsidR="00D4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E7"/>
    <w:rsid w:val="009501E7"/>
    <w:rsid w:val="00D40124"/>
    <w:rsid w:val="00E2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20393-3B45-4097-A631-5F802EA8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2019-02-04T14:24:00Z</dcterms:created>
  <dcterms:modified xsi:type="dcterms:W3CDTF">2019-02-04T14:24:00Z</dcterms:modified>
</cp:coreProperties>
</file>