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E3318" w:rsidRDefault="00757679" w:rsidP="00D76789">
      <w:pPr>
        <w:ind w:right="-285"/>
        <w:rPr>
          <w:rFonts w:ascii="Times New Roman" w:hAnsi="Times New Roman" w:cs="Times New Roman"/>
          <w:b/>
        </w:rPr>
      </w:pPr>
      <w:r w:rsidRPr="002E3318">
        <w:rPr>
          <w:rFonts w:ascii="Times New Roman" w:hAnsi="Times New Roman" w:cs="Times New Roman"/>
          <w:b/>
        </w:rPr>
        <w:t xml:space="preserve">RESOLUÇÃO </w:t>
      </w:r>
      <w:r w:rsidR="00D76789" w:rsidRPr="002E3318">
        <w:rPr>
          <w:rFonts w:ascii="Times New Roman" w:hAnsi="Times New Roman" w:cs="Times New Roman"/>
          <w:b/>
        </w:rPr>
        <w:t xml:space="preserve">DE DIRETORIA COLEGIADA </w:t>
      </w:r>
      <w:r w:rsidRPr="002E3318">
        <w:rPr>
          <w:rFonts w:ascii="Times New Roman" w:hAnsi="Times New Roman" w:cs="Times New Roman"/>
          <w:b/>
        </w:rPr>
        <w:t xml:space="preserve">– RDC Nº 40, DE 21 DE MARÇO DE </w:t>
      </w:r>
      <w:proofErr w:type="gramStart"/>
      <w:r w:rsidRPr="002E3318">
        <w:rPr>
          <w:rFonts w:ascii="Times New Roman" w:hAnsi="Times New Roman" w:cs="Times New Roman"/>
          <w:b/>
        </w:rPr>
        <w:t>2001</w:t>
      </w:r>
      <w:proofErr w:type="gramEnd"/>
    </w:p>
    <w:p w:rsidR="00757679" w:rsidRPr="002E3318" w:rsidRDefault="00757679" w:rsidP="0075767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E3318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57-E, de 22 de março de 2001</w:t>
      </w:r>
      <w:proofErr w:type="gramStart"/>
      <w:r w:rsidRPr="002E331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E5AAB" w:rsidRPr="002E3318" w:rsidRDefault="006E5AAB" w:rsidP="0075767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E3318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360, de 23 de dezembro de 2003</w:t>
      </w:r>
      <w:proofErr w:type="gramStart"/>
      <w:r w:rsidRPr="002E331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bookmarkStart w:id="0" w:name="_GoBack"/>
      <w:bookmarkEnd w:id="0"/>
      <w:proofErr w:type="gramEnd"/>
    </w:p>
    <w:p w:rsidR="00757679" w:rsidRPr="002E3318" w:rsidRDefault="00757679" w:rsidP="0075767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2E3318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11 inciso IV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do Regulamento da ANV</w:t>
      </w:r>
      <w:r w:rsidR="002B0150" w:rsidRPr="002E3318">
        <w:rPr>
          <w:rFonts w:ascii="Times New Roman" w:hAnsi="Times New Roman" w:cs="Times New Roman"/>
          <w:strike/>
          <w:sz w:val="24"/>
          <w:szCs w:val="24"/>
        </w:rPr>
        <w:t xml:space="preserve">ISA aprovado pelo-Decreto </w:t>
      </w:r>
      <w:proofErr w:type="spellStart"/>
      <w:r w:rsidR="002B0150" w:rsidRPr="002E3318">
        <w:rPr>
          <w:rFonts w:ascii="Times New Roman" w:hAnsi="Times New Roman" w:cs="Times New Roman"/>
          <w:strike/>
          <w:sz w:val="24"/>
          <w:szCs w:val="24"/>
        </w:rPr>
        <w:t>n.°</w:t>
      </w:r>
      <w:proofErr w:type="spellEnd"/>
      <w:r w:rsidR="002B0150" w:rsidRPr="002E3318">
        <w:rPr>
          <w:rFonts w:ascii="Times New Roman" w:hAnsi="Times New Roman" w:cs="Times New Roman"/>
          <w:strike/>
          <w:sz w:val="24"/>
          <w:szCs w:val="24"/>
        </w:rPr>
        <w:t xml:space="preserve"> 3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.029, de 16 de abril de 1999.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c/c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o § 1° do art. 111 do Regimento Interno aprovado pela Portaria n.° 593, de 25 de agosto de 2000, republicada no DOU de 22 de dezembro de 2000, em reunião realizada em 20 de março de 2001, 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à saúde da população; 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a prevalência de doenças nutricionais na população brasileira; 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as diretrizes estabelecido na Política Nacional de Alimentação e Nutrição; 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a necessidade de estabelecer ações para-orientar o consumo de alimentos com vistas a uma alimentação saudável; 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a necessidade de padronizar a declaraçã</w:t>
      </w:r>
      <w:r w:rsidR="002B0150" w:rsidRPr="002E3318">
        <w:rPr>
          <w:rFonts w:ascii="Times New Roman" w:hAnsi="Times New Roman" w:cs="Times New Roman"/>
          <w:strike/>
          <w:sz w:val="24"/>
          <w:szCs w:val="24"/>
        </w:rPr>
        <w:t>o de nutrientes para a Rotulagem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Nutricional Obrigatória de Alimentos e Bebidas Embalados, 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2B0150" w:rsidRPr="002E3318" w:rsidRDefault="002B0150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Art. 1º</w:t>
      </w:r>
      <w:r w:rsidR="00757679" w:rsidRPr="002E3318">
        <w:rPr>
          <w:rFonts w:ascii="Times New Roman" w:hAnsi="Times New Roman" w:cs="Times New Roman"/>
          <w:strike/>
          <w:sz w:val="24"/>
          <w:szCs w:val="24"/>
        </w:rPr>
        <w:t xml:space="preserve"> Aprovar o Regulamento Técnico para ROTULAGEM NUTRICIONAL OBRIGATÓRIA DE ALIMENTOS E BEBIDAS EMBALADOS, constante do anexo desta Resolução. 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Art. 2</w:t>
      </w:r>
      <w:r w:rsidR="002B0150" w:rsidRPr="002E3318">
        <w:rPr>
          <w:rFonts w:ascii="Times New Roman" w:hAnsi="Times New Roman" w:cs="Times New Roman"/>
          <w:strike/>
          <w:sz w:val="24"/>
          <w:szCs w:val="24"/>
        </w:rPr>
        <w:t>º As empresas têm o prazo d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e 180 (cento e oitenta) dias a contar da data de publicação deste Regulamento para se adequarem ao mesmo. 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Art. 3</w:t>
      </w:r>
      <w:r w:rsidR="002B0150" w:rsidRPr="002E3318">
        <w:rPr>
          <w:rFonts w:ascii="Times New Roman" w:hAnsi="Times New Roman" w:cs="Times New Roman"/>
          <w:strike/>
          <w:sz w:val="24"/>
          <w:szCs w:val="24"/>
        </w:rPr>
        <w:t>º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O descumprimento aos termos desta Resolução constitui infração sanitária sujeita aos dispositivos da Lei n.° 6.437, de 20 de agosto de 1977 e demais disposições aplicáveis. 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Art. 4</w:t>
      </w:r>
      <w:r w:rsidR="002B0150" w:rsidRPr="002E3318">
        <w:rPr>
          <w:rFonts w:ascii="Times New Roman" w:hAnsi="Times New Roman" w:cs="Times New Roman"/>
          <w:strike/>
          <w:sz w:val="24"/>
          <w:szCs w:val="24"/>
        </w:rPr>
        <w:t>º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Esta Resolução entra em vigor na data de sua publicação. </w:t>
      </w:r>
    </w:p>
    <w:p w:rsidR="002B0150" w:rsidRPr="002E3318" w:rsidRDefault="002B0150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>Art. 5° Ficam rev</w:t>
      </w:r>
      <w:r w:rsidR="00757679" w:rsidRPr="002E3318">
        <w:rPr>
          <w:rFonts w:ascii="Times New Roman" w:hAnsi="Times New Roman" w:cs="Times New Roman"/>
          <w:strike/>
          <w:sz w:val="24"/>
          <w:szCs w:val="24"/>
        </w:rPr>
        <w:t xml:space="preserve">ogadas a Portaria SVS/MS n.° 41, de 14 de janeiro de 1998, publicada no DOU de 21 de janeiro de 1998, </w:t>
      </w:r>
      <w:r w:rsidR="004C34D6" w:rsidRPr="002E3318">
        <w:rPr>
          <w:rFonts w:ascii="Times New Roman" w:hAnsi="Times New Roman" w:cs="Times New Roman"/>
          <w:strike/>
          <w:sz w:val="24"/>
          <w:szCs w:val="24"/>
        </w:rPr>
        <w:t>a Resolução RDC n.° 94, de 1</w:t>
      </w:r>
      <w:r w:rsidR="00757679" w:rsidRPr="002E3318">
        <w:rPr>
          <w:rFonts w:ascii="Times New Roman" w:hAnsi="Times New Roman" w:cs="Times New Roman"/>
          <w:strike/>
          <w:sz w:val="24"/>
          <w:szCs w:val="24"/>
        </w:rPr>
        <w:t xml:space="preserve">° de novembro de 2000, publicada no DOU de </w:t>
      </w:r>
      <w:proofErr w:type="gramStart"/>
      <w:r w:rsidR="00757679" w:rsidRPr="002E3318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="00757679" w:rsidRPr="002E3318">
        <w:rPr>
          <w:rFonts w:ascii="Times New Roman" w:hAnsi="Times New Roman" w:cs="Times New Roman"/>
          <w:strike/>
          <w:sz w:val="24"/>
          <w:szCs w:val="24"/>
        </w:rPr>
        <w:t xml:space="preserve"> de novembro de 2001 e o item 7.3. </w:t>
      </w:r>
      <w:proofErr w:type="gramStart"/>
      <w:r w:rsidR="00757679" w:rsidRPr="002E3318">
        <w:rPr>
          <w:rFonts w:ascii="Times New Roman" w:hAnsi="Times New Roman" w:cs="Times New Roman"/>
          <w:strike/>
          <w:sz w:val="24"/>
          <w:szCs w:val="24"/>
        </w:rPr>
        <w:t>da</w:t>
      </w:r>
      <w:proofErr w:type="gramEnd"/>
      <w:r w:rsidR="00757679" w:rsidRPr="002E3318">
        <w:rPr>
          <w:rFonts w:ascii="Times New Roman" w:hAnsi="Times New Roman" w:cs="Times New Roman"/>
          <w:strike/>
          <w:sz w:val="24"/>
          <w:szCs w:val="24"/>
        </w:rPr>
        <w:t xml:space="preserve"> Portaria SVS/MS n.° 42, de 14 de janeiro de 1998, publicada no DOU de 16 de janeiro de 1998. </w:t>
      </w:r>
    </w:p>
    <w:p w:rsidR="00880BC0" w:rsidRPr="002E3318" w:rsidRDefault="00880BC0" w:rsidP="002B015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2B0150" w:rsidRPr="002E3318" w:rsidRDefault="00757679" w:rsidP="002B015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880BC0" w:rsidRPr="002E3318" w:rsidRDefault="00880BC0" w:rsidP="002E3318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:rsidR="002B0150" w:rsidRPr="002E3318" w:rsidRDefault="00757679" w:rsidP="002E3318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E3318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2B0150" w:rsidRPr="002E3318" w:rsidRDefault="00757679" w:rsidP="002B015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E3318">
        <w:rPr>
          <w:rFonts w:ascii="Times New Roman" w:hAnsi="Times New Roman" w:cs="Times New Roman"/>
          <w:b/>
          <w:strike/>
          <w:sz w:val="24"/>
          <w:szCs w:val="24"/>
        </w:rPr>
        <w:t>REGULAMENTO TÉCNICO PARA ROTULAGEM NUTRICIONAL OBRIGATÓRIA DE ALIMENTOS E BEBIDAS EMBALADOS</w:t>
      </w:r>
    </w:p>
    <w:p w:rsidR="002B0150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1. ALCANCE </w:t>
      </w:r>
    </w:p>
    <w:p w:rsidR="004C34D6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1.1.. Objetivo </w:t>
      </w:r>
    </w:p>
    <w:p w:rsidR="004C34D6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Padronizar a declaração de nutrientes na Ro</w:t>
      </w:r>
      <w:r w:rsidR="004C34D6" w:rsidRPr="002E3318">
        <w:rPr>
          <w:rFonts w:ascii="Times New Roman" w:hAnsi="Times New Roman" w:cs="Times New Roman"/>
          <w:strike/>
          <w:sz w:val="24"/>
          <w:szCs w:val="24"/>
        </w:rPr>
        <w:t xml:space="preserve">tulagem Nutricional Obrigatória 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de Alimentos e Bebidas Embalados. </w:t>
      </w:r>
    </w:p>
    <w:p w:rsidR="004C34D6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1.2. Âmbito de Aplicação </w:t>
      </w:r>
    </w:p>
    <w:p w:rsidR="004C34D6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O presente Regulamento Técnico se aplica à Rotulagem Nutricional Obrigatória dos Alimentos e Bebidas produzidos, comercializados e embalados n</w:t>
      </w:r>
      <w:r w:rsidR="004C34D6" w:rsidRPr="002E3318">
        <w:rPr>
          <w:rFonts w:ascii="Times New Roman" w:hAnsi="Times New Roman" w:cs="Times New Roman"/>
          <w:strike/>
          <w:sz w:val="24"/>
          <w:szCs w:val="24"/>
        </w:rPr>
        <w:t xml:space="preserve">a ausência do cliente e prontos </w:t>
      </w:r>
      <w:r w:rsidRPr="002E3318">
        <w:rPr>
          <w:rFonts w:ascii="Times New Roman" w:hAnsi="Times New Roman" w:cs="Times New Roman"/>
          <w:strike/>
          <w:sz w:val="24"/>
          <w:szCs w:val="24"/>
        </w:rPr>
        <w:t>para oferta ao consumidor, sem prejuízo das disposições estabelecidas na legislação de Rotulage</w:t>
      </w:r>
      <w:r w:rsidR="004C34D6" w:rsidRPr="002E3318">
        <w:rPr>
          <w:rFonts w:ascii="Times New Roman" w:hAnsi="Times New Roman" w:cs="Times New Roman"/>
          <w:strike/>
          <w:sz w:val="24"/>
          <w:szCs w:val="24"/>
        </w:rPr>
        <w:t>m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de Alimentos Embalados. </w:t>
      </w:r>
    </w:p>
    <w:p w:rsidR="00757679" w:rsidRPr="002E3318" w:rsidRDefault="00757679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Excluem-se deste Regulamento as águas minerais.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as demais águas destinadas ao consumo humano, que por regulamentação própria permite a indica</w:t>
      </w:r>
      <w:r w:rsidR="004C34D6" w:rsidRPr="002E3318">
        <w:rPr>
          <w:rFonts w:ascii="Times New Roman" w:hAnsi="Times New Roman" w:cs="Times New Roman"/>
          <w:strike/>
          <w:sz w:val="24"/>
          <w:szCs w:val="24"/>
        </w:rPr>
        <w:t xml:space="preserve">ção no rótulo de suas características </w:t>
      </w:r>
      <w:proofErr w:type="spellStart"/>
      <w:r w:rsidR="004C34D6" w:rsidRPr="002E3318">
        <w:rPr>
          <w:rFonts w:ascii="Times New Roman" w:hAnsi="Times New Roman" w:cs="Times New Roman"/>
          <w:strike/>
          <w:sz w:val="24"/>
          <w:szCs w:val="24"/>
        </w:rPr>
        <w:t>mí</w:t>
      </w:r>
      <w:r w:rsidRPr="002E3318">
        <w:rPr>
          <w:rFonts w:ascii="Times New Roman" w:hAnsi="Times New Roman" w:cs="Times New Roman"/>
          <w:strike/>
          <w:sz w:val="24"/>
          <w:szCs w:val="24"/>
        </w:rPr>
        <w:t>nero</w:t>
      </w:r>
      <w:proofErr w:type="spellEnd"/>
      <w:r w:rsidR="004C34D6" w:rsidRPr="002E3318">
        <w:rPr>
          <w:rFonts w:ascii="Times New Roman" w:hAnsi="Times New Roman" w:cs="Times New Roman"/>
          <w:strike/>
          <w:sz w:val="24"/>
          <w:szCs w:val="24"/>
        </w:rPr>
        <w:t>-</w:t>
      </w:r>
      <w:r w:rsidRPr="002E3318">
        <w:rPr>
          <w:rFonts w:ascii="Times New Roman" w:hAnsi="Times New Roman" w:cs="Times New Roman"/>
          <w:strike/>
          <w:sz w:val="24"/>
          <w:szCs w:val="24"/>
        </w:rPr>
        <w:t>nutricionais e as bebidas alcoólicas.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 DEFINIÇÕES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2.1. Rotulagem Nutricional: é toda descrição destinada a informar ao consumidor sobre as propriedades nutricionais de um alimento. A Rotulagem Nutricional compreende dois componentes: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a) Declaração de Nutrientes;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b) Informação Nutricional Complementar.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2.1.1. Declaração de Nutrientes: é a relação ou listagem ordenada dos nutrientes de um alimento.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2.1.2. Informação Nutricional Complementar (declaração de propriedades nutricionais): é qualquer representação que afirme, sugira ou implique que um produto possui propriedades nutricionais particulares, especialmente, mas não somente, em relação ao seu valor calórico e ao seu conteúdo de carboidratos, proteínas, gorduras e fibras alimentares, bem como seu conteúdo de vitaminas e minerais.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Não se considera Informação Nutricional Complementar: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a) a menção de substâncias na lista de ingredientes;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b) a menção de nutrientes como parte obrigatória da rotulagem nutricional;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c) a declaração quantitativa ou qualitativa de alguns nutrientes ou ingredientes ou do valor calórico na rotulagem, quando exigida por legislação nacional, até que se elabore um regulamento técnico específico.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2.2. Declaração Simplificada de Nutrientes: é a relação ou listagem ordenada de um grupo de nutrientes de um alimento, quando um número determinado de nutrientes aparece em quantidade insignificante no alimento.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2.3. Nutriente: é qualquer substância química consumida normalmente como componente de um alimento, que: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a) proporcione energia, e ou: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b) seja necessário para o crescimento, desenvolvimento c manutenção da saúde e da vida, e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ou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c) cuja carência faz com gire se produza mudanças químicas ou fisiológicas características.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2.4. Proteínas: compostos formados por aminoácidos.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2.5. Gorduras: são todos os lipídeos, incluídos os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fosfolipídeos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2.6. Gorduras saturadas: são os ácidos graxos sem duplas ligações.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2.7. Gorduras monoinsaturadas: são os ácidos graxos com uma dupla ligação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cis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2.8. Gorduras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poliinsaturadas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são os ácidos graxos com duplas ligações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cis-cis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, separadas por radical metileno.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2.9. Carboidratos: são todos os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glicídeos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metabolizados pelo ser humano, incluindo os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polióis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2.10. Açúcares: são todos os monossacarídeos e dissacarídeos metabolizados pelo organismo humano. Não se incluem os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polióis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2.11. Fibra alimentar: é qualquer material comestível que não seja hidrolisado pelas enzimas endógenas do trato digestivo humano, determinado segundo os métodos publicados pela AOAC em sua edição mais atual.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 PRINCÍPIOS GERAIS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3.1. Declaração Obrigatória de Valor Calórico, Nutrientes e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Componentes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3.1.1. Na declaração obrigatória de valor calórico, nutrientes e componentes é obrigatório constar as informações quantitativas na seguinte ordem: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3.1.1.1. Valor Calórico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3.1.1.2. Os seguintes nutrientes e componentes: </w:t>
      </w:r>
    </w:p>
    <w:p w:rsidR="00183764" w:rsidRPr="002E3318" w:rsidRDefault="00183764" w:rsidP="007A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Carboidratos </w:t>
      </w:r>
    </w:p>
    <w:p w:rsidR="00183764" w:rsidRPr="002E3318" w:rsidRDefault="00183764" w:rsidP="007A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Proteínas </w:t>
      </w:r>
    </w:p>
    <w:p w:rsidR="00183764" w:rsidRPr="002E3318" w:rsidRDefault="00183764" w:rsidP="007A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Gorduras totais </w:t>
      </w:r>
    </w:p>
    <w:p w:rsidR="00183764" w:rsidRPr="002E3318" w:rsidRDefault="00183764" w:rsidP="007A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Gorduras saturadas </w:t>
      </w:r>
    </w:p>
    <w:p w:rsidR="00183764" w:rsidRPr="002E3318" w:rsidRDefault="00183764" w:rsidP="007A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Colesterol </w:t>
      </w:r>
    </w:p>
    <w:p w:rsidR="00183764" w:rsidRPr="002E3318" w:rsidRDefault="00183764" w:rsidP="007A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Fibra alimentar </w:t>
      </w:r>
    </w:p>
    <w:p w:rsidR="00183764" w:rsidRPr="002E3318" w:rsidRDefault="00183764" w:rsidP="007A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Cálcio</w:t>
      </w:r>
    </w:p>
    <w:p w:rsidR="007A2C56" w:rsidRPr="002E3318" w:rsidRDefault="00183764" w:rsidP="007A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Ferro </w:t>
      </w:r>
    </w:p>
    <w:p w:rsidR="002E3318" w:rsidRPr="002E3318" w:rsidRDefault="007A2C56" w:rsidP="002E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Sódio</w:t>
      </w:r>
    </w:p>
    <w:p w:rsidR="002E3318" w:rsidRDefault="002E3318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30D7D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3.1.1.3. A quantidade de qualquer outro nutriente que se considere importante para manter um bom estado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nutrieional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, segundo exigência de regulamentos técnicos específicos. </w:t>
      </w:r>
    </w:p>
    <w:p w:rsidR="00330D7D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3.1.1.4. A quantidade de qualquer outro nutriente sobre o qual se faça uma declaração de propriedades. </w:t>
      </w:r>
    </w:p>
    <w:p w:rsidR="00330D7D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3.1.2. Opcionalmente, podem ser declarados outros nutrientes ou componentes. A declaração de vitaminas e minerais deve atender o item 3.1.5. </w:t>
      </w:r>
    </w:p>
    <w:p w:rsidR="00330D7D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3.1.3. Quando for utilizada a Informação Nutricional Complementar com relação à quantidade ou o tipo de carboidrato, deve ser declarada a quantidade total de açúcares, além do previsto no item 3.1.1. Podem ser indicadas também as quantidades de amido e ou outros constituintes dos carboidratos. </w:t>
      </w:r>
    </w:p>
    <w:p w:rsidR="00330D7D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3.1.4. Quando for utilizada a Informação Nutricional Complementar com relação à quantidade ou tipo de ácidos graxos, devem ser indicadas as quantidades de gorduras (ácidos graxos) monoinsaturados e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poliinsaturados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, em conformidade com o estabelecido no item 4.12. </w:t>
      </w:r>
    </w:p>
    <w:p w:rsidR="00330D7D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3.1.5. Além da declaração obrigatória indicada no item 3.1.1, somente são declaradas as vitaminas e os minerais que constam no Regulamento Técnico específico sobr</w:t>
      </w:r>
      <w:r w:rsidR="00330D7D" w:rsidRPr="002E3318">
        <w:rPr>
          <w:rFonts w:ascii="Times New Roman" w:hAnsi="Times New Roman" w:cs="Times New Roman"/>
          <w:strike/>
          <w:sz w:val="24"/>
          <w:szCs w:val="24"/>
        </w:rPr>
        <w:t>e Ingestão Diária Recomendada (I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DR), quando _estes nutrientes se encontrarem presentes em pelo menos 5% da IDR, por porção. </w:t>
      </w:r>
    </w:p>
    <w:p w:rsidR="00183764" w:rsidRPr="002E3318" w:rsidRDefault="00183764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3.1.6. Nos regulamentos técnicos específicos que exijam a declaração do teor de lipídeos e ou hidratos de carbono, a mudança de terminologia para gorduras c carboidratos pode ser feita gradativamente.</w:t>
      </w:r>
    </w:p>
    <w:p w:rsidR="00330D7D" w:rsidRPr="002E3318" w:rsidRDefault="00330D7D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3.2. Cálculos </w:t>
      </w:r>
    </w:p>
    <w:p w:rsidR="00330D7D" w:rsidRPr="002E3318" w:rsidRDefault="00330D7D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3.2.1. Cálculo de Valor Calórico </w:t>
      </w:r>
    </w:p>
    <w:p w:rsidR="00330D7D" w:rsidRPr="002E3318" w:rsidRDefault="00330D7D" w:rsidP="0075767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O valor calórico a ser declarado deve ser calculado utilizando-se os seguintes fatores de conversão: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30D7D" w:rsidRPr="002E3318" w:rsidTr="00330D7D">
        <w:tc>
          <w:tcPr>
            <w:tcW w:w="4322" w:type="dxa"/>
          </w:tcPr>
          <w:p w:rsidR="00330D7D" w:rsidRPr="002E3318" w:rsidRDefault="00330D7D" w:rsidP="00330D7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Carboidrato (exceto 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polióis</w:t>
            </w:r>
            <w:proofErr w:type="spell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4322" w:type="dxa"/>
          </w:tcPr>
          <w:p w:rsidR="00330D7D" w:rsidRPr="002E3318" w:rsidRDefault="00330D7D" w:rsidP="00330D7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4,0 kcal /g</w:t>
            </w:r>
          </w:p>
        </w:tc>
      </w:tr>
      <w:tr w:rsidR="00330D7D" w:rsidRPr="002E3318" w:rsidTr="00330D7D">
        <w:tc>
          <w:tcPr>
            <w:tcW w:w="4322" w:type="dxa"/>
          </w:tcPr>
          <w:p w:rsidR="00330D7D" w:rsidRPr="002E3318" w:rsidRDefault="00330D7D" w:rsidP="00330D7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Proteínas</w:t>
            </w:r>
          </w:p>
        </w:tc>
        <w:tc>
          <w:tcPr>
            <w:tcW w:w="4322" w:type="dxa"/>
          </w:tcPr>
          <w:p w:rsidR="00330D7D" w:rsidRPr="002E3318" w:rsidRDefault="00330D7D" w:rsidP="00330D7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4,0 kcal /g</w:t>
            </w:r>
          </w:p>
        </w:tc>
      </w:tr>
      <w:tr w:rsidR="00330D7D" w:rsidRPr="002E3318" w:rsidTr="00330D7D">
        <w:tc>
          <w:tcPr>
            <w:tcW w:w="4322" w:type="dxa"/>
          </w:tcPr>
          <w:p w:rsidR="00330D7D" w:rsidRPr="002E3318" w:rsidRDefault="00330D7D" w:rsidP="00330D7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Gorduras</w:t>
            </w:r>
          </w:p>
        </w:tc>
        <w:tc>
          <w:tcPr>
            <w:tcW w:w="4322" w:type="dxa"/>
          </w:tcPr>
          <w:p w:rsidR="00330D7D" w:rsidRPr="002E3318" w:rsidRDefault="00330D7D" w:rsidP="00330D7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9,0 kcal /g</w:t>
            </w:r>
          </w:p>
        </w:tc>
      </w:tr>
      <w:tr w:rsidR="00330D7D" w:rsidRPr="002E3318" w:rsidTr="00330D7D">
        <w:tc>
          <w:tcPr>
            <w:tcW w:w="4322" w:type="dxa"/>
          </w:tcPr>
          <w:p w:rsidR="00330D7D" w:rsidRPr="002E3318" w:rsidRDefault="00330D7D" w:rsidP="00330D7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Álcool (etano)</w:t>
            </w:r>
          </w:p>
        </w:tc>
        <w:tc>
          <w:tcPr>
            <w:tcW w:w="4322" w:type="dxa"/>
          </w:tcPr>
          <w:p w:rsidR="00330D7D" w:rsidRPr="002E3318" w:rsidRDefault="00330D7D" w:rsidP="00330D7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7,0 kcal /g</w:t>
            </w:r>
          </w:p>
        </w:tc>
      </w:tr>
      <w:tr w:rsidR="00330D7D" w:rsidRPr="002E3318" w:rsidTr="00330D7D">
        <w:tc>
          <w:tcPr>
            <w:tcW w:w="4322" w:type="dxa"/>
          </w:tcPr>
          <w:p w:rsidR="00330D7D" w:rsidRPr="002E3318" w:rsidRDefault="00330D7D" w:rsidP="00330D7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Ácidos orgânicos</w:t>
            </w:r>
          </w:p>
        </w:tc>
        <w:tc>
          <w:tcPr>
            <w:tcW w:w="4322" w:type="dxa"/>
          </w:tcPr>
          <w:p w:rsidR="00330D7D" w:rsidRPr="002E3318" w:rsidRDefault="00330D7D" w:rsidP="00330D7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3,0 kcal /g</w:t>
            </w:r>
          </w:p>
        </w:tc>
      </w:tr>
      <w:tr w:rsidR="00330D7D" w:rsidRPr="002E3318" w:rsidTr="00330D7D">
        <w:tc>
          <w:tcPr>
            <w:tcW w:w="4322" w:type="dxa"/>
          </w:tcPr>
          <w:p w:rsidR="00330D7D" w:rsidRPr="002E3318" w:rsidRDefault="00330D7D" w:rsidP="00330D7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Polióis</w:t>
            </w:r>
            <w:proofErr w:type="spellEnd"/>
          </w:p>
        </w:tc>
        <w:tc>
          <w:tcPr>
            <w:tcW w:w="4322" w:type="dxa"/>
          </w:tcPr>
          <w:p w:rsidR="00330D7D" w:rsidRPr="002E3318" w:rsidRDefault="00330D7D" w:rsidP="00330D7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2,4 kcal /g</w:t>
            </w:r>
          </w:p>
        </w:tc>
      </w:tr>
      <w:tr w:rsidR="00330D7D" w:rsidRPr="002E3318" w:rsidTr="00330D7D">
        <w:tc>
          <w:tcPr>
            <w:tcW w:w="4322" w:type="dxa"/>
          </w:tcPr>
          <w:p w:rsidR="00330D7D" w:rsidRPr="002E3318" w:rsidRDefault="00330D7D" w:rsidP="00330D7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Plidextrose</w:t>
            </w:r>
            <w:proofErr w:type="spellEnd"/>
          </w:p>
        </w:tc>
        <w:tc>
          <w:tcPr>
            <w:tcW w:w="4322" w:type="dxa"/>
          </w:tcPr>
          <w:p w:rsidR="00330D7D" w:rsidRPr="002E3318" w:rsidRDefault="00330D7D" w:rsidP="00330D7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1,0 kcal /g</w:t>
            </w:r>
          </w:p>
        </w:tc>
      </w:tr>
    </w:tbl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Podem ser usados fatores adequados para outros itens, não previstos acima, que serão indicados em regulamento técnico específico.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3.2.2. Cálculo de Nutrientes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3.2.2.1. Carboidratos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É calculado como a diferença entre 100 e a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soma .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do conteúdo de proteínas, gorduras, fibra alimentar, umidade e cinzas.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3.2.2.2. Proteínas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 quantidade de proteínas indicada deve ser calculada utilizando a seguinte fórmula: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Proteína = conteúdo total de nitrogênio (KJELDAHL) x fator correspondente, segundo o tipo de alimento. Serão utilizados os seguintes fatores: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5,75 — proteínas vegetais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6,25 — proteínas da carne ou misturas de proteínas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6,38 — proteínas lácteas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Pode ser usado um fator diferente quando indicado em um regulamento técnico específico.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 DECLARAÇÃO DO VALOR CALORICO, NUTRIENTES E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COMPONENTES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4.1. A declaração no rótulo do valor calórico, do conteúdo de nutrientes e componentes deve ser feita em forma numérica. Esta informação nutricional deve ser declarada também em % dos Valores Diários. Para estabelecimento dos Valores Diários foram utilizados os Valores Diários de Referência (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VDRs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) com base na Ingestão Diária Recomendada (IDR), conforme o caso, utilizando a padronização apresentada no item 4.2.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4.2. Para fins de apresentação da informação nutricional em percentuais de Valores Diários, os seguintes Valores Diários de Referência são estabelecidos, com base numa dieta de 2.500 calorias: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Carboidratos — 375 gramas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Gorduras Totais — 80 gramas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Gorduras Saturadas — 25 gramas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Colesterol — 300 miligramas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Fibra alimentar — 30 gramas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Sódio — 2.400 miligramas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No caso de proteínas, vitaminas e minerais devem ser utilizados os valores das Tabelas anexas ao Regulamento Técnico específico sobre Ingestão Diária Recomendada. </w:t>
      </w:r>
    </w:p>
    <w:p w:rsidR="00330D7D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>4.3. As unidades que devem ser utilizadas para se declarar valor calórico, nutrientes e componentes, são as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Valor calórico</w:t>
            </w:r>
          </w:p>
        </w:tc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Kcal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Carboidrato</w:t>
            </w:r>
          </w:p>
        </w:tc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(g)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Proteínas</w:t>
            </w:r>
          </w:p>
        </w:tc>
        <w:tc>
          <w:tcPr>
            <w:tcW w:w="4322" w:type="dxa"/>
          </w:tcPr>
          <w:p w:rsidR="00BA1437" w:rsidRPr="002E3318" w:rsidRDefault="00BA1437" w:rsidP="00BA14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(g)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Gorduras Totais</w:t>
            </w:r>
          </w:p>
        </w:tc>
        <w:tc>
          <w:tcPr>
            <w:tcW w:w="4322" w:type="dxa"/>
          </w:tcPr>
          <w:p w:rsidR="00BA1437" w:rsidRPr="002E3318" w:rsidRDefault="00BA1437" w:rsidP="00BA14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(g)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Gorduras Saturadas</w:t>
            </w:r>
          </w:p>
        </w:tc>
        <w:tc>
          <w:tcPr>
            <w:tcW w:w="4322" w:type="dxa"/>
          </w:tcPr>
          <w:p w:rsidR="00BA1437" w:rsidRPr="002E3318" w:rsidRDefault="00BA1437" w:rsidP="00BA14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(g)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Colesterol</w:t>
            </w:r>
          </w:p>
        </w:tc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miligramas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(mg)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Fibra alimentar</w:t>
            </w:r>
          </w:p>
        </w:tc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(g)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Cálcio</w:t>
            </w:r>
          </w:p>
        </w:tc>
        <w:tc>
          <w:tcPr>
            <w:tcW w:w="4322" w:type="dxa"/>
          </w:tcPr>
          <w:p w:rsidR="00BA1437" w:rsidRPr="002E3318" w:rsidRDefault="00BA1437" w:rsidP="00BA14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miligramas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(mg)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Ferro</w:t>
            </w:r>
          </w:p>
        </w:tc>
        <w:tc>
          <w:tcPr>
            <w:tcW w:w="4322" w:type="dxa"/>
          </w:tcPr>
          <w:p w:rsidR="00BA1437" w:rsidRPr="002E3318" w:rsidRDefault="00BA1437" w:rsidP="00BA14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miligramas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(mg)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</w:p>
        </w:tc>
        <w:tc>
          <w:tcPr>
            <w:tcW w:w="4322" w:type="dxa"/>
          </w:tcPr>
          <w:p w:rsidR="00BA1437" w:rsidRPr="002E3318" w:rsidRDefault="00BA1437" w:rsidP="00BA14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miligramas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(mg)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Vitaminas</w:t>
            </w:r>
          </w:p>
        </w:tc>
        <w:tc>
          <w:tcPr>
            <w:tcW w:w="4322" w:type="dxa"/>
          </w:tcPr>
          <w:p w:rsidR="00BA1437" w:rsidRPr="002E3318" w:rsidRDefault="00BA1437" w:rsidP="00BA14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miligramas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(mg) ou microgramas (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mcg</w:t>
            </w:r>
            <w:proofErr w:type="spell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BA1437" w:rsidRPr="002E3318" w:rsidTr="00880BC0">
        <w:tc>
          <w:tcPr>
            <w:tcW w:w="4322" w:type="dxa"/>
          </w:tcPr>
          <w:p w:rsidR="00BA1437" w:rsidRPr="002E3318" w:rsidRDefault="00BA1437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Minerais</w:t>
            </w:r>
          </w:p>
        </w:tc>
        <w:tc>
          <w:tcPr>
            <w:tcW w:w="4322" w:type="dxa"/>
          </w:tcPr>
          <w:p w:rsidR="00BA1437" w:rsidRPr="002E3318" w:rsidRDefault="00BA1437" w:rsidP="00BA1437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miligramas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(mg) ou microgramas (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mcg</w:t>
            </w:r>
            <w:proofErr w:type="spell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</w:tbl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4.4. Obrigatoriamente a informação nutricional (declaração do conteúdo do valor calórico, de fibras alimentares e de nutrientes no rótulo) deve ser expressa por porção e por percentual (%) dos Valores Diários. Adicionalmente, as informações nutricionais podem ser expressas por 100 gramas ou 100 mililitros.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4.5. As porções a serem adotadas são aquelas estabelecidas no Regulamento Técnico específico de Valores de Referência para Porções de Alimentos e Bebidas Embalados para Fins de Rotulagem Nutricional.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4.6. O Ministério da Saúde pode estabelecer, em 'Regulamento Técnico específico, os critérios de classificação dos alimentos segundo seu teor de gordura.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4.7. As quantidades mencionadas devem ser correspondentes ao alimento na forma como está exposto à venda. Complementarmente, pode-se também, informar a respeito do alimento preparado, sempre que se indiquem as instruções específicas de preparo, suficientemente detalhadas e a informação se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referir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ao alimento pronto para o consumo.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4.8. Quando o Regulamento Técnico específico do alimento exigir a declaração de nutrientes em 100g ou 100 ml no produto exposto à venda c ou no produto pronto para consumo, esta deve ser apresentada por porção, sem prejuízo do estabelecido no item 4.4. Exclui-se da declaração por porção os alimentos para nutrição enteral. </w:t>
      </w:r>
    </w:p>
    <w:p w:rsidR="00BA1437" w:rsidRPr="002E3318" w:rsidRDefault="00BA143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4.9. As embalagens de até 80 cm</w:t>
      </w:r>
      <w:r w:rsidRPr="002E3318">
        <w:rPr>
          <w:rFonts w:ascii="Times New Roman" w:hAnsi="Times New Roman" w:cs="Times New Roman"/>
          <w:strike/>
          <w:sz w:val="24"/>
          <w:szCs w:val="24"/>
          <w:vertAlign w:val="superscript"/>
        </w:rPr>
        <w:t>2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de área total disponível para rotulagem estão dispensadas da obrigatoriedade da informação nutricional. O rótulo deve conter uma chamada impressa "PARA INFORMAÇÃO NUTRICIONAL: ____", especificando o número de telefone ou endereço completo da empresa completando a frase. Em ambos os casos pode ser informado também o endereço eletrônico da empresa. Esta dispensa </w:t>
      </w: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>não se aplica quando for declarada informação nutricional complementar ou quando a rotulagem nutricional for exigida em regulamento técnico específico.</w:t>
      </w:r>
    </w:p>
    <w:p w:rsidR="002A4EC1" w:rsidRPr="002E3318" w:rsidRDefault="00593130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4.10. A Declaração Simplificada de Nutrientes pode ser utilizada quando o alimento apresentar quantidades insignificantes, segundo a Tabela IA "Arredondamento de Nutrientes", de pelo menos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dos seguintes itens: Valor Calórico, Carboidratos, Proteínas, Gorduras Totais, Gorduras Saturadas, Colesterol, Fibra Alimentar, Cálcio, Ferro, Sódio. A declaração de Valor Calórico, Carboidratos, Proteínas, Gorduras Totais e Sódio é obrigatória independente da quantidade destes nutrientes ser insignificante. </w:t>
      </w:r>
    </w:p>
    <w:p w:rsidR="002A4EC1" w:rsidRPr="002E3318" w:rsidRDefault="00593130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4.11. Na Declaração Simplificada de Nutrientes deve constar a informação nutricional referente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à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Gorduras Saturadas e Colesterol, quando a gordura for responsável por 30% ou mais do Valor Calórico do alimento. </w:t>
      </w:r>
    </w:p>
    <w:p w:rsidR="00593130" w:rsidRPr="002E3318" w:rsidRDefault="00593130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4.12. Sempre que se declarar a quantidade e ou o tipo de gorduras (ácidos graxos), esta declaração será seguida imediatamente ao conteúdo total de gorduras, da seguinte maneira: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4EC1" w:rsidRPr="002E3318" w:rsidTr="00880BC0">
        <w:tc>
          <w:tcPr>
            <w:tcW w:w="4322" w:type="dxa"/>
          </w:tcPr>
          <w:p w:rsidR="002A4EC1" w:rsidRPr="002E3318" w:rsidRDefault="002A4EC1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totais</w:t>
            </w:r>
          </w:p>
        </w:tc>
        <w:tc>
          <w:tcPr>
            <w:tcW w:w="4322" w:type="dxa"/>
          </w:tcPr>
          <w:p w:rsidR="002A4EC1" w:rsidRPr="002E3318" w:rsidRDefault="002A4EC1" w:rsidP="002A4E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g, dos quais:</w:t>
            </w:r>
          </w:p>
        </w:tc>
      </w:tr>
      <w:tr w:rsidR="002A4EC1" w:rsidRPr="002E3318" w:rsidTr="00880BC0">
        <w:tc>
          <w:tcPr>
            <w:tcW w:w="4322" w:type="dxa"/>
          </w:tcPr>
          <w:p w:rsidR="002A4EC1" w:rsidRPr="002E3318" w:rsidRDefault="002A4EC1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saturadas</w:t>
            </w:r>
            <w:proofErr w:type="gramEnd"/>
          </w:p>
        </w:tc>
        <w:tc>
          <w:tcPr>
            <w:tcW w:w="4322" w:type="dxa"/>
          </w:tcPr>
          <w:p w:rsidR="002A4EC1" w:rsidRPr="002E3318" w:rsidRDefault="002A4EC1" w:rsidP="002A4E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</w:tr>
      <w:tr w:rsidR="002A4EC1" w:rsidRPr="002E3318" w:rsidTr="00880BC0">
        <w:tc>
          <w:tcPr>
            <w:tcW w:w="4322" w:type="dxa"/>
          </w:tcPr>
          <w:p w:rsidR="002A4EC1" w:rsidRPr="002E3318" w:rsidRDefault="002A4EC1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monoinsaturadas</w:t>
            </w:r>
            <w:proofErr w:type="gramEnd"/>
          </w:p>
        </w:tc>
        <w:tc>
          <w:tcPr>
            <w:tcW w:w="4322" w:type="dxa"/>
          </w:tcPr>
          <w:p w:rsidR="002A4EC1" w:rsidRPr="002E3318" w:rsidRDefault="002A4EC1" w:rsidP="002A4E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</w:tr>
      <w:tr w:rsidR="002A4EC1" w:rsidRPr="002E3318" w:rsidTr="00880BC0">
        <w:tc>
          <w:tcPr>
            <w:tcW w:w="4322" w:type="dxa"/>
          </w:tcPr>
          <w:p w:rsidR="002A4EC1" w:rsidRPr="002E3318" w:rsidRDefault="002A4EC1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Poli-insaturadas</w:t>
            </w:r>
          </w:p>
        </w:tc>
        <w:tc>
          <w:tcPr>
            <w:tcW w:w="4322" w:type="dxa"/>
          </w:tcPr>
          <w:p w:rsidR="002A4EC1" w:rsidRPr="002E3318" w:rsidRDefault="002A4EC1" w:rsidP="002A4E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</w:tr>
      <w:tr w:rsidR="002A4EC1" w:rsidRPr="002E3318" w:rsidTr="00880BC0">
        <w:tc>
          <w:tcPr>
            <w:tcW w:w="4322" w:type="dxa"/>
          </w:tcPr>
          <w:p w:rsidR="002A4EC1" w:rsidRPr="002E3318" w:rsidRDefault="002A4EC1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colesterol</w:t>
            </w:r>
            <w:proofErr w:type="gramEnd"/>
          </w:p>
        </w:tc>
        <w:tc>
          <w:tcPr>
            <w:tcW w:w="4322" w:type="dxa"/>
          </w:tcPr>
          <w:p w:rsidR="002A4EC1" w:rsidRPr="002E3318" w:rsidRDefault="002A4EC1" w:rsidP="002A4E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</w:tr>
    </w:tbl>
    <w:p w:rsidR="002A4EC1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4.13. Sempre que se declarar o conteúdo de açúcares e ou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polióis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e ou alindo e ou polidextroses e ou outros carboidratos, esta declaração é seguida imediatamente ao conteúdo de carboidratos, da seguinte maneira: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A6599" w:rsidRPr="002E3318" w:rsidTr="00880BC0">
        <w:tc>
          <w:tcPr>
            <w:tcW w:w="4322" w:type="dxa"/>
          </w:tcPr>
          <w:p w:rsidR="000A6599" w:rsidRPr="002E3318" w:rsidRDefault="000A6599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carboidratos</w:t>
            </w:r>
            <w:proofErr w:type="gramEnd"/>
          </w:p>
        </w:tc>
        <w:tc>
          <w:tcPr>
            <w:tcW w:w="4322" w:type="dxa"/>
          </w:tcPr>
          <w:p w:rsidR="000A6599" w:rsidRPr="002E3318" w:rsidRDefault="000A6599" w:rsidP="00880B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g, dos quais:</w:t>
            </w:r>
          </w:p>
        </w:tc>
      </w:tr>
      <w:tr w:rsidR="000A6599" w:rsidRPr="002E3318" w:rsidTr="00880BC0">
        <w:tc>
          <w:tcPr>
            <w:tcW w:w="4322" w:type="dxa"/>
          </w:tcPr>
          <w:p w:rsidR="000A6599" w:rsidRPr="002E3318" w:rsidRDefault="000A6599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açúcares</w:t>
            </w:r>
            <w:proofErr w:type="gramEnd"/>
          </w:p>
        </w:tc>
        <w:tc>
          <w:tcPr>
            <w:tcW w:w="4322" w:type="dxa"/>
          </w:tcPr>
          <w:p w:rsidR="000A6599" w:rsidRPr="002E3318" w:rsidRDefault="000A6599" w:rsidP="00880B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</w:tr>
      <w:tr w:rsidR="000A6599" w:rsidRPr="002E3318" w:rsidTr="00880BC0">
        <w:tc>
          <w:tcPr>
            <w:tcW w:w="4322" w:type="dxa"/>
          </w:tcPr>
          <w:p w:rsidR="000A6599" w:rsidRPr="002E3318" w:rsidRDefault="000A6599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polióis</w:t>
            </w:r>
            <w:proofErr w:type="spellEnd"/>
            <w:proofErr w:type="gramEnd"/>
          </w:p>
        </w:tc>
        <w:tc>
          <w:tcPr>
            <w:tcW w:w="4322" w:type="dxa"/>
          </w:tcPr>
          <w:p w:rsidR="000A6599" w:rsidRPr="002E3318" w:rsidRDefault="000A6599" w:rsidP="00880B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</w:tr>
      <w:tr w:rsidR="000A6599" w:rsidRPr="002E3318" w:rsidTr="00880BC0">
        <w:tc>
          <w:tcPr>
            <w:tcW w:w="4322" w:type="dxa"/>
          </w:tcPr>
          <w:p w:rsidR="000A6599" w:rsidRPr="002E3318" w:rsidRDefault="000A6599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amido</w:t>
            </w:r>
            <w:proofErr w:type="gramEnd"/>
          </w:p>
        </w:tc>
        <w:tc>
          <w:tcPr>
            <w:tcW w:w="4322" w:type="dxa"/>
          </w:tcPr>
          <w:p w:rsidR="000A6599" w:rsidRPr="002E3318" w:rsidRDefault="000A6599" w:rsidP="00880B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</w:tr>
      <w:tr w:rsidR="000A6599" w:rsidRPr="002E3318" w:rsidTr="00880BC0">
        <w:tc>
          <w:tcPr>
            <w:tcW w:w="4322" w:type="dxa"/>
          </w:tcPr>
          <w:p w:rsidR="000A6599" w:rsidRPr="002E3318" w:rsidRDefault="000A6599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polidextroses</w:t>
            </w:r>
            <w:proofErr w:type="gramEnd"/>
          </w:p>
        </w:tc>
        <w:tc>
          <w:tcPr>
            <w:tcW w:w="4322" w:type="dxa"/>
          </w:tcPr>
          <w:p w:rsidR="000A6599" w:rsidRPr="002E3318" w:rsidRDefault="000A6599" w:rsidP="00880B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</w:tr>
      <w:tr w:rsidR="000A6599" w:rsidRPr="002E3318" w:rsidTr="00880BC0">
        <w:tc>
          <w:tcPr>
            <w:tcW w:w="4322" w:type="dxa"/>
          </w:tcPr>
          <w:p w:rsidR="000A6599" w:rsidRPr="002E3318" w:rsidRDefault="000A6599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outros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carboidratos</w:t>
            </w:r>
          </w:p>
        </w:tc>
        <w:tc>
          <w:tcPr>
            <w:tcW w:w="4322" w:type="dxa"/>
          </w:tcPr>
          <w:p w:rsidR="000A6599" w:rsidRPr="002E3318" w:rsidRDefault="000A6599" w:rsidP="00880BC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</w:tr>
    </w:tbl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A declaração "outros carboidratos" refere-se a qualquer outro carboidrato, o qual deve ser claramente identificado.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4.14. Os valores de nutrientes e componentes declarados devem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obedecer os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parâmetros de arredondamento estabelecidos na Tabela 1 deste regulamento. Esta regra não se aplica aos adoçantes dietéticos.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4.15. Os valores diários devem ser declarados com números inteiros, arredondando-se as casas decimais da seguinte forma: de um a cinco para zero e acima de cinco para o numeral inteiro seguinte.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>5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..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OBTENÇÃO DE DADOS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5.1. Os valores constantes na informação nutricional, de responsabilidade da empresa, podem ser obtidos por meio de: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5.1.1. Valores médios de dados especificamente obtidos de análises físico-químicas de amostras representativas do produto a ser rotulado.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5.1.2. Tabelas de Composição de Alimentos e Banco de Dados de Composição de Alimentos nacionais. Na ausência dos dados em tabelas e em bancos de dados nacionais de composição de alimentos, podem ser utilizadas as tabelas e bancos de dados internacionais.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5.2. É permitida a tolerância de até 20% para mais ou para menos, nos valores constantes na informação nutricional declarada no rótulo.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5.2.1. Para os nutrientes cujo percentual de variabilidade, em função da espécie e do tipo de manejo agrícola, seja superior a tolerância estabelecida no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itern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5.2, é permitida à empresa informar o percentual de variação, abaixo da tabela de informação nutricional.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5.2.2. No caso do item 5.2.1.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empresa deve manter à disposição os estudos que justifiquem o percentual de variabilidade do(s) nutriente(s) informado(s) no rótulo.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6. INFORMAÇÃO NUTR1CIONAL COMPLEMENTAR.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6.1. A Informação Nutricional Complementar deve ter por objetivo facilitar a compreensão do consumidor quanto ao valor nutritivo do alimento e ajudá-lo a interpretar a declaração sobre o nutriente.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6.2. A Informação Nutricional Complementar somente pode ser usada quando for estabelecida por regulamento técnico específico.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6.3. O uso da Informação Nutricional Complementar na rotulagem dos alimentos e bebidas embalados é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facultativa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e não deve substituir, mas sim ser adicional à declaração de nutrientes.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7.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APRESENTAÇÃO DA INFORMAÇÃO NUTRICIONAL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7.1. A informação nutricional deve ser apresentada em um mesmo local, estruturada em forma de tabela (quadro em formato vertical ou horizontal conforme o tamanho do rótulo) e, se o espaço não for suficiente pode ser utilizada a forma linear, conforme modelo em anexo.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7.2. A informação deve ser em lugar visível, com caracteres legíveis e indeléveis.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7.3. A informação nutricional deve ser apresentada na seguinte disposição e destaque: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a) A expressão "Informação Nutricional" deve estar escrita em negrito e tamanho de fonte maior do que as das demais informações constantes na tabela.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b) A expressão "Porção de _____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"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, deve estar escrita abaixo da expressão "Informação Nutricional" no mesmo tamanho de fonte das demais informações contidas na tabela.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c) Caso o fabricante informe a medida caseira correspondente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porção estabelecida para o alimento, esta deve estar escrita entre parênteses ao lado do valor indicado para porção.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d) A expressão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" 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Valor Calórico" deve estar escrita no mesmo tamanho de fonte das demais informações contidas na tabela. O valor calórico, expresso em kcal, deve ser informado ao lado.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e) As expressões: "Carboidratos", "Proteínas" e "Gorduras Totais", devem estar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escritas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no mesmo tamanho de fonte das demais informações contidas na tabela. As quantidades de carboidratos, proteínas c gorduras totais, expressas em gramas (g), devem ser informadas ao lado.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f) A expressão "Gorduras Saturadas" deve estar escrita no mesmo tamanho de fonte das demais informações contidas na tabela. A quantidade de gordura saturada, expressa em gramas (g), deve ser informada ao lado.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g) As expressões "Saturadas", "Monoinsaturadas", "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Poliinsaturadas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", sempre que forem declaradas, devem estar dispostas.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uma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abaixo da outra, devendo estar escritas no mesmo tamanho de fonte das demais informações contidas na tabela. A quantidade, expressa em gramas (g), deve ser informada ao lado.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h)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A expressão 'Colesterol"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deve estar escrita no mesmo tamanho de fonte das demais informações contidas na tabela. A quantidade de colesterol, expressa em miligramas (mg), deve ser informada ao lado.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i) As expressões "Açúcares", "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Polióis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>", "Amido", "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Polidextroses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" e outros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carboidratos ,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sempre que declaradas, devem estar dispostas, logo abaixo da expressão "Carboidrato" uma abaixo da outra, devendo estar escritas no mesmo tamanho de fonte das demais informações contidas na tabela. A quantidade, expressa em gramas (g), deve ser informada ao lado.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j) A expressão "Fibra alimentar" deve estar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escrita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no mesmo tamanho de fonte das demais informações contidas na tabela. A quantidade de fibra alimentar, expressa em gramas (g), deve ser informada ao lado.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>k) A expressão "Cálcio" deve estar no mesmo tamanho de fonte das demais informações contidas na tabela. A quantidade de cálcio, expressa em miligramas (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mg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) ou microgramas (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mcg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), deve ser informada ao lado.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) A expressão "Ferro" deve estar escrita no mesmo tamanho de fonte das demais informações' contidas na tabela. A quantidade de ferro, expressa em miligramas (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mg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) ou microgramas (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mcg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), deve ser informada ao lado, no mesmo tamanho de fonte das demais informações contidas no painel.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m) A expressão "Sódio" deve estar escrita no mesmo tamanho de fonte das demais informações contidas na tabela. A quantidade de sódio, expressa em miligramas (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mg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), deve ser informada ao lado.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7.4. Os percentuais dos Valores Diários devem estar dispostos ao lado direito </w:t>
      </w:r>
      <w:r w:rsidR="00E417A6" w:rsidRPr="002E3318">
        <w:rPr>
          <w:rFonts w:ascii="Times New Roman" w:hAnsi="Times New Roman" w:cs="Times New Roman"/>
          <w:strike/>
          <w:sz w:val="24"/>
          <w:szCs w:val="24"/>
        </w:rPr>
        <w:t>das quantidades indicadas para valor c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alórico, nutrientes e componentes.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7.5. As expressões devem estar dispostas em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seqüência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e separadas por linhas, conforme Modelo anexo deste Regulamento.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7.6. Os demais nutrientes ou componentes declarados devem seguir a mesma disposição da Informação Nutricional Obrigatória.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8. REFERENCIAS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8.1. BRASIL. Decreto-Lei n.° 986, de 21 de outubro de 1969. Institui normas básicas sobre alimentos. Diário Oficial da União, Brasília, 21 de outubro de 1996. Seção 1, </w:t>
      </w:r>
      <w:proofErr w:type="spellStart"/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8.2. MINISTÉRIO DAS MINAS E ENER</w:t>
      </w:r>
      <w:r w:rsidR="00E417A6" w:rsidRPr="002E3318">
        <w:rPr>
          <w:rFonts w:ascii="Times New Roman" w:hAnsi="Times New Roman" w:cs="Times New Roman"/>
          <w:strike/>
          <w:sz w:val="24"/>
          <w:szCs w:val="24"/>
        </w:rPr>
        <w:t xml:space="preserve">GIA. Portaria n° 1628, de </w:t>
      </w:r>
      <w:proofErr w:type="gramStart"/>
      <w:r w:rsidR="00E417A6" w:rsidRPr="002E3318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="00E417A6" w:rsidRPr="002E3318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dezembro 1984. Institui as características básicas dos rótulos nas embalagens de águas minerais e potáveis de mesa. Diário Oficial da União, 13rasília,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dez. 1984. Seção 1,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.1, p. 18083.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8.3. BRASIL. Lei n.° 8.543, de 23 de dezembro de 1992. Determina a impressão de advertência em rótulos e embalagens de alimentos industrializados que contenham glúten. Diário Oficial da União, Brasília, 24 de dezembro de 1992. Seção 1, </w:t>
      </w:r>
      <w:proofErr w:type="spellStart"/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8.4.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BRASIL. Portaria SVS/MS n</w:t>
      </w:r>
      <w:r w:rsidR="00E417A6" w:rsidRPr="002E3318">
        <w:rPr>
          <w:rFonts w:ascii="Times New Roman" w:hAnsi="Times New Roman" w:cs="Times New Roman"/>
          <w:strike/>
          <w:sz w:val="24"/>
          <w:szCs w:val="24"/>
        </w:rPr>
        <w:t>º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,27, de 14 de janeiro de 1998. Regulamento Técnico referente à Informação Nutricional Complementar. Diário Oficial da União, Brasília, 16 de janeiro de 1998. Seção 1, </w:t>
      </w:r>
      <w:proofErr w:type="spellStart"/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8.5. BRASIL. Portaria SVS/MS n.° 33, de 13 de janeiro de 1998. Tabelas de Ingestão Diária Recomendada 1DR. Diário Oficial da União de 16 de janeiro de 1998. Seção 1, </w:t>
      </w:r>
      <w:proofErr w:type="spellStart"/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pt</w:t>
      </w:r>
      <w:proofErr w:type="spellEnd"/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1.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>8.6. BRASIL. Portaria SVS/MS n</w:t>
      </w:r>
      <w:r w:rsidR="00E417A6" w:rsidRPr="002E3318">
        <w:rPr>
          <w:rFonts w:ascii="Times New Roman" w:hAnsi="Times New Roman" w:cs="Times New Roman"/>
          <w:strike/>
          <w:sz w:val="24"/>
          <w:szCs w:val="24"/>
        </w:rPr>
        <w:t>º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42, de 14 de janeiro de 1998. Regulamento Técnico para Rotulagem de Alimentos Embalados. Diário Oficial da União, Brasília, 16 de janeiro de 1998. Seção 1,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8.7. BRASIL. Lei n.° 9.782, de 26 de janeiro de 1999. Define o Sistema Nacional de Vigilância Sanitária, cria a Agência Nacional de Vigilância Sanitária e dá outras providências. Diário Oficial da União, Brasília, 27 de janeiro de 1999.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8.8. BRASIL. Resolução ANVS n.° 309, de 16 de julho de 1999. Regulamento Técnico para Fixação de Padrões de Identidade e Qualidade para Agua Purificada Adicionada de Sais. Diário Oficial da União, Brasília, 19 de julho de 1999, Seção n.° 136-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E,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pág.26.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8.9. BRASIL. Resolução n.° 23, de 15 de março de 2000. Regulamento Técnico sobre o Manual de Procedimentos Básicos para o Registro e Dispensa da Obrigatoriedade de Registro de Produtos Pertinentes à Arca de Alimentos. Diário Oficial da União, Brasília, 16 de março de 2000. Seção 1, </w:t>
      </w:r>
      <w:proofErr w:type="spellStart"/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8.10. BRASIL. Resolução-RDC </w:t>
      </w:r>
      <w:proofErr w:type="spellStart"/>
      <w:r w:rsidRPr="002E3318">
        <w:rPr>
          <w:rFonts w:ascii="Times New Roman" w:hAnsi="Times New Roman" w:cs="Times New Roman"/>
          <w:strike/>
          <w:sz w:val="24"/>
          <w:szCs w:val="24"/>
        </w:rPr>
        <w:t>n.°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54, de 15 de junho de 200Q. Regulamento Técnico para Fixação de Identidade e Qualidade de Agua Mineral Natural e Agua Natural. Diário Oficial da União, Brasília, 19 de junho de 2000, Seção 1, </w:t>
      </w:r>
      <w:proofErr w:type="spellStart"/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pt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.l</w:t>
      </w:r>
      <w:proofErr w:type="spell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2E331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8.11. FOOD AND DRUG ADMINISTRATION, Department of Health and Human Services.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  <w:lang w:val="en-US"/>
        </w:rPr>
        <w:t>Food Labeling.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  <w:lang w:val="en-US"/>
        </w:rPr>
        <w:t>Code of Federal Regulations, Title 21, Paris 100 to I69.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  <w:lang w:val="en-US"/>
        </w:rPr>
        <w:t>21CFR101.9.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9. DISPOSIÇQES TRANSITORIAS </w:t>
      </w:r>
    </w:p>
    <w:p w:rsidR="00E417A6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9.1. As pequenas e micro empresas podem utilizar-se dos Laboratórios Oficiais de Saúde Pública para a realização de determinações analíticas complementares para alimentos cujos nutrientes não es</w:t>
      </w:r>
      <w:r w:rsidR="00E417A6" w:rsidRPr="002E3318">
        <w:rPr>
          <w:rFonts w:ascii="Times New Roman" w:hAnsi="Times New Roman" w:cs="Times New Roman"/>
          <w:strike/>
          <w:sz w:val="24"/>
          <w:szCs w:val="24"/>
        </w:rPr>
        <w:t>tejam disponíveis em Tabelas ou</w:t>
      </w: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Banco de Dados de Composição de Alimentos, ficando isentas do pagamento das taxas correspondentes aos serviços realizados. </w:t>
      </w:r>
    </w:p>
    <w:p w:rsidR="000A6599" w:rsidRPr="002E3318" w:rsidRDefault="000A6599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9.2. Fica facultado aos estabelecimentos comerciais, onde é permitido a comercialização de gêneros alimentícios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à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granel, a decl</w:t>
      </w:r>
      <w:r w:rsidR="008D5C67" w:rsidRPr="002E3318">
        <w:rPr>
          <w:rFonts w:ascii="Times New Roman" w:hAnsi="Times New Roman" w:cs="Times New Roman"/>
          <w:strike/>
          <w:sz w:val="24"/>
          <w:szCs w:val="24"/>
        </w:rPr>
        <w:t xml:space="preserve">aração de calorias, nutrientes </w:t>
      </w:r>
      <w:r w:rsidRPr="002E3318">
        <w:rPr>
          <w:rFonts w:ascii="Times New Roman" w:hAnsi="Times New Roman" w:cs="Times New Roman"/>
          <w:strike/>
          <w:sz w:val="24"/>
          <w:szCs w:val="24"/>
        </w:rPr>
        <w:t>e fibra alimentar dos alimentos em cartazes, folhetos, etiquetas ou outro formato apropriado.</w:t>
      </w:r>
    </w:p>
    <w:p w:rsidR="008D5C67" w:rsidRPr="002E3318" w:rsidRDefault="008D5C6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TABELA I – ARREDONDAMENTO DE NUTRIENTES</w:t>
      </w:r>
    </w:p>
    <w:p w:rsidR="008D5C67" w:rsidRPr="002E3318" w:rsidRDefault="008D5C67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A) DECLARAÇÃO DA ROTULAGEM NUTRICIONAL OBRIGATÓRIA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1030"/>
        <w:gridCol w:w="3543"/>
        <w:gridCol w:w="1732"/>
      </w:tblGrid>
      <w:tr w:rsidR="004535CD" w:rsidRPr="002E3318" w:rsidTr="004535CD">
        <w:tc>
          <w:tcPr>
            <w:tcW w:w="2376" w:type="dxa"/>
          </w:tcPr>
          <w:p w:rsidR="004535CD" w:rsidRPr="002E3318" w:rsidRDefault="004535CD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Valor calórico/ Nutrientes/ </w:t>
            </w: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Componentes</w:t>
            </w:r>
          </w:p>
        </w:tc>
        <w:tc>
          <w:tcPr>
            <w:tcW w:w="993" w:type="dxa"/>
          </w:tcPr>
          <w:p w:rsidR="004535CD" w:rsidRPr="002E3318" w:rsidRDefault="004535CD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Unidade</w:t>
            </w:r>
          </w:p>
        </w:tc>
        <w:tc>
          <w:tcPr>
            <w:tcW w:w="3543" w:type="dxa"/>
          </w:tcPr>
          <w:p w:rsidR="004535CD" w:rsidRPr="002E3318" w:rsidRDefault="004535CD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Arredondamento (**)</w:t>
            </w:r>
          </w:p>
        </w:tc>
        <w:tc>
          <w:tcPr>
            <w:tcW w:w="1732" w:type="dxa"/>
          </w:tcPr>
          <w:p w:rsidR="004535CD" w:rsidRPr="002E3318" w:rsidRDefault="004535CD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 Insignificante</w:t>
            </w:r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Valor Calórico</w:t>
            </w:r>
          </w:p>
        </w:tc>
        <w:tc>
          <w:tcPr>
            <w:tcW w:w="993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kcal</w:t>
            </w:r>
            <w:proofErr w:type="gramEnd"/>
          </w:p>
        </w:tc>
        <w:tc>
          <w:tcPr>
            <w:tcW w:w="3543" w:type="dxa"/>
          </w:tcPr>
          <w:p w:rsidR="00E36E93" w:rsidRPr="002E3318" w:rsidRDefault="00661E0E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kcal - expressar como zero Maior ou igual a 5 kcal - arredondar para o mais próximo múltiplo de 5 kcal </w:t>
            </w:r>
          </w:p>
          <w:p w:rsidR="00491D92" w:rsidRPr="002E3318" w:rsidRDefault="00661E0E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Maior que 50 kcal - arredondar para o mais próximo múltiplo de 10 kcal.</w:t>
            </w:r>
          </w:p>
        </w:tc>
        <w:tc>
          <w:tcPr>
            <w:tcW w:w="1732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kcal</w:t>
            </w:r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Carboidratos</w:t>
            </w:r>
          </w:p>
        </w:tc>
        <w:tc>
          <w:tcPr>
            <w:tcW w:w="993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661E0E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expressar como zero Menor que 1,0 g expressar como: Contém menos que 1,0 g ou menor que 1,0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 .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491D92" w:rsidRPr="002E3318" w:rsidRDefault="00661E0E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Maior ou igual a 1,0 g - arredondar para o mais próximo múltiplo de 1,0 g</w:t>
            </w:r>
          </w:p>
        </w:tc>
        <w:tc>
          <w:tcPr>
            <w:tcW w:w="1732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0,5 g</w:t>
            </w:r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Proteínas</w:t>
            </w:r>
          </w:p>
        </w:tc>
        <w:tc>
          <w:tcPr>
            <w:tcW w:w="993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661E0E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expressar como zero Menor que 1,0 g expressar como: Contém menos que 1,0 g ou menor que 1,0 g </w:t>
            </w:r>
          </w:p>
          <w:p w:rsidR="00491D92" w:rsidRPr="002E3318" w:rsidRDefault="00661E0E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Maior ou igual a 1,0 g - arredondar para o mais próximo múltiplo de 1,0 g</w:t>
            </w:r>
          </w:p>
        </w:tc>
        <w:tc>
          <w:tcPr>
            <w:tcW w:w="1732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0,5 g</w:t>
            </w:r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Gorduras Totais</w:t>
            </w:r>
          </w:p>
        </w:tc>
        <w:tc>
          <w:tcPr>
            <w:tcW w:w="993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661E0E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expressar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como zero Menor que 5,0 g - arredondar para o mais próximo múltiplo de 0,5 g </w:t>
            </w:r>
          </w:p>
          <w:p w:rsidR="00491D92" w:rsidRPr="002E3318" w:rsidRDefault="00661E0E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Maior ou igual a 5,0 g - arredondar para o mais próximo múltiplo de 1,0g</w:t>
            </w:r>
          </w:p>
        </w:tc>
        <w:tc>
          <w:tcPr>
            <w:tcW w:w="1732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0,5 g</w:t>
            </w:r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Gorduras Saturadas</w:t>
            </w:r>
          </w:p>
        </w:tc>
        <w:tc>
          <w:tcPr>
            <w:tcW w:w="993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661E0E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expressar como zero Menor que 5,0 g - arredondar para o mais próximo múltiplo de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0,5 .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491D92" w:rsidRPr="002E3318" w:rsidRDefault="00661E0E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Maior ou igual a 5,0 g - arredondar para o mais próximo múltiplo de 1,0g</w:t>
            </w:r>
          </w:p>
        </w:tc>
        <w:tc>
          <w:tcPr>
            <w:tcW w:w="1732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0,5 g</w:t>
            </w:r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Colesterol</w:t>
            </w:r>
          </w:p>
        </w:tc>
        <w:tc>
          <w:tcPr>
            <w:tcW w:w="993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3543" w:type="dxa"/>
          </w:tcPr>
          <w:p w:rsidR="00E36E93" w:rsidRPr="002E3318" w:rsidRDefault="00661E0E" w:rsidP="00661E0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2,0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expressar como zero 2 a 5 mg - expressar como menor que 5 mg </w:t>
            </w:r>
          </w:p>
          <w:p w:rsidR="00491D92" w:rsidRPr="002E3318" w:rsidRDefault="00661E0E" w:rsidP="00661E0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Maior que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;0 mg - arredondar para o mais próximo múltiplo de 5 mg</w:t>
            </w:r>
          </w:p>
        </w:tc>
        <w:tc>
          <w:tcPr>
            <w:tcW w:w="1732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2,0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Fibras Alimentares</w:t>
            </w:r>
          </w:p>
        </w:tc>
        <w:tc>
          <w:tcPr>
            <w:tcW w:w="993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661E0E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expressar como zero Menor que 1,0 g expressar como: Contém menos que 1,0 g ou menor que 1,0 g </w:t>
            </w:r>
          </w:p>
          <w:p w:rsidR="00491D92" w:rsidRPr="002E3318" w:rsidRDefault="00661E0E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Maior ou igual a 1,0 g - arredondar para o mais próximo de 1,0 g</w:t>
            </w:r>
          </w:p>
        </w:tc>
        <w:tc>
          <w:tcPr>
            <w:tcW w:w="1732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Menor que 0,5 g</w:t>
            </w:r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Sódio</w:t>
            </w:r>
          </w:p>
        </w:tc>
        <w:tc>
          <w:tcPr>
            <w:tcW w:w="993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3543" w:type="dxa"/>
          </w:tcPr>
          <w:p w:rsidR="00E36E93" w:rsidRPr="002E3318" w:rsidRDefault="00661E0E" w:rsidP="00661E0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25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expressar como zero De 25 a 140 mg - arredondar para o mais próximo múltiplo de 5 mg </w:t>
            </w:r>
          </w:p>
          <w:p w:rsidR="00491D92" w:rsidRPr="002E3318" w:rsidRDefault="00661E0E" w:rsidP="00661E0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Maior que 140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arredondar para o mais próximo múltiplo de 10 mg</w:t>
            </w:r>
          </w:p>
        </w:tc>
        <w:tc>
          <w:tcPr>
            <w:tcW w:w="1732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25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Cálcio</w:t>
            </w:r>
          </w:p>
        </w:tc>
        <w:tc>
          <w:tcPr>
            <w:tcW w:w="993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3543" w:type="dxa"/>
          </w:tcPr>
          <w:p w:rsidR="00491D92" w:rsidRPr="002E3318" w:rsidRDefault="00661E0E" w:rsidP="00661E0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08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expressar como quantidade não significativa</w:t>
            </w:r>
          </w:p>
        </w:tc>
        <w:tc>
          <w:tcPr>
            <w:tcW w:w="1732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08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</w:tr>
      <w:tr w:rsidR="00491D92" w:rsidRPr="002E3318" w:rsidTr="004535CD">
        <w:tc>
          <w:tcPr>
            <w:tcW w:w="2376" w:type="dxa"/>
          </w:tcPr>
          <w:p w:rsidR="00491D92" w:rsidRPr="002E3318" w:rsidRDefault="00491D92" w:rsidP="004535C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Ferro</w:t>
            </w:r>
          </w:p>
        </w:tc>
        <w:tc>
          <w:tcPr>
            <w:tcW w:w="993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3543" w:type="dxa"/>
          </w:tcPr>
          <w:p w:rsidR="00491D92" w:rsidRPr="002E3318" w:rsidRDefault="00661E0E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0,14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expressar como quantidade não significativa</w:t>
            </w:r>
          </w:p>
        </w:tc>
        <w:tc>
          <w:tcPr>
            <w:tcW w:w="1732" w:type="dxa"/>
          </w:tcPr>
          <w:p w:rsidR="00491D92" w:rsidRPr="002E3318" w:rsidRDefault="00491D92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0,14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</w:tr>
    </w:tbl>
    <w:p w:rsidR="00E36E93" w:rsidRPr="002E3318" w:rsidRDefault="00E36E93" w:rsidP="00E36E9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(**) Exemplo de arredondamento (para o mais próximo múltiplo de 1 g): </w:t>
      </w:r>
    </w:p>
    <w:p w:rsidR="00E36E93" w:rsidRPr="002E3318" w:rsidRDefault="00E36E93" w:rsidP="00E36E9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2,01 até 2,49 g - arredondar para o valor inferior correspondente (2,0g) </w:t>
      </w:r>
    </w:p>
    <w:p w:rsidR="00E36E93" w:rsidRPr="002E3318" w:rsidRDefault="00E36E93" w:rsidP="00E36E93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2, 50 g até 2;99 g - arredondar para o valor superior correspondente (3,0g) </w:t>
      </w:r>
    </w:p>
    <w:p w:rsidR="004535CD" w:rsidRPr="002E3318" w:rsidRDefault="00E36E93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B)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DECLARAÇÃO DA ROTULAGEM NUTRICIONAL OPCIONAL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1030"/>
        <w:gridCol w:w="3543"/>
        <w:gridCol w:w="1732"/>
      </w:tblGrid>
      <w:tr w:rsidR="00E36E93" w:rsidRPr="002E3318" w:rsidTr="00880BC0">
        <w:tc>
          <w:tcPr>
            <w:tcW w:w="2376" w:type="dxa"/>
          </w:tcPr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Nutrientes/ Porção</w:t>
            </w:r>
          </w:p>
        </w:tc>
        <w:tc>
          <w:tcPr>
            <w:tcW w:w="99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Unidade</w:t>
            </w:r>
          </w:p>
        </w:tc>
        <w:tc>
          <w:tcPr>
            <w:tcW w:w="354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Arredondamento (**)</w:t>
            </w:r>
          </w:p>
        </w:tc>
        <w:tc>
          <w:tcPr>
            <w:tcW w:w="1732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 Insignificante</w:t>
            </w:r>
          </w:p>
        </w:tc>
      </w:tr>
      <w:tr w:rsidR="00E36E93" w:rsidRPr="002E3318" w:rsidTr="00880BC0">
        <w:tc>
          <w:tcPr>
            <w:tcW w:w="2376" w:type="dxa"/>
          </w:tcPr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Calorias provenientes de gorduras</w:t>
            </w:r>
          </w:p>
        </w:tc>
        <w:tc>
          <w:tcPr>
            <w:tcW w:w="99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kcal</w:t>
            </w:r>
            <w:proofErr w:type="gramEnd"/>
          </w:p>
        </w:tc>
        <w:tc>
          <w:tcPr>
            <w:tcW w:w="354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kcal - expressar como zero Maior ou igual 50 kcal - arredondar para o mais próximo múltiplo de 5 kcal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Maior que 50 kcal -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arredondar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para o mais próximo múltiplo de 10 kcal</w:t>
            </w:r>
          </w:p>
        </w:tc>
        <w:tc>
          <w:tcPr>
            <w:tcW w:w="1732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kcal</w:t>
            </w:r>
          </w:p>
        </w:tc>
      </w:tr>
      <w:tr w:rsidR="00E36E93" w:rsidRPr="002E3318" w:rsidTr="00880BC0">
        <w:tc>
          <w:tcPr>
            <w:tcW w:w="2376" w:type="dxa"/>
          </w:tcPr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Caloria proveniente de gorduras saturadas</w:t>
            </w:r>
          </w:p>
        </w:tc>
        <w:tc>
          <w:tcPr>
            <w:tcW w:w="99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kcal</w:t>
            </w:r>
            <w:proofErr w:type="gramEnd"/>
          </w:p>
        </w:tc>
        <w:tc>
          <w:tcPr>
            <w:tcW w:w="354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kcal - expressar como zero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Maior ou igual 50 kcal - arredondar para o mais próximo múltiplo de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kcal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Maior que 50 kcal -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arredondar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para o mais próximo múltiplo de 10 kcal</w:t>
            </w:r>
          </w:p>
        </w:tc>
        <w:tc>
          <w:tcPr>
            <w:tcW w:w="1732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kcal</w:t>
            </w:r>
          </w:p>
        </w:tc>
      </w:tr>
      <w:tr w:rsidR="00E36E93" w:rsidRPr="002E3318" w:rsidTr="00880BC0">
        <w:tc>
          <w:tcPr>
            <w:tcW w:w="2376" w:type="dxa"/>
          </w:tcPr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 Monoinsaturadas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Poliinsaturadas</w:t>
            </w:r>
            <w:proofErr w:type="spellEnd"/>
          </w:p>
        </w:tc>
        <w:tc>
          <w:tcPr>
            <w:tcW w:w="99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expressar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como zero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5 g -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arredondar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para o mais próximo múltiplo de 0,5 g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ou igual 5 g - arredondar para o mais próximo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múltiplo -de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 g</w:t>
            </w:r>
          </w:p>
        </w:tc>
        <w:tc>
          <w:tcPr>
            <w:tcW w:w="1732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0,5g</w:t>
            </w:r>
          </w:p>
        </w:tc>
      </w:tr>
      <w:tr w:rsidR="00E36E93" w:rsidRPr="002E3318" w:rsidTr="00880BC0">
        <w:tc>
          <w:tcPr>
            <w:tcW w:w="2376" w:type="dxa"/>
          </w:tcPr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Potássio</w:t>
            </w:r>
          </w:p>
        </w:tc>
        <w:tc>
          <w:tcPr>
            <w:tcW w:w="99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354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mg - expressar como </w:t>
            </w: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zero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Entre 5 a 140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arredondar para o mais próximo múltiplo de 5 mg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Maior que 140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arredondar para o mais próximo múltiplo de.10 mg</w:t>
            </w:r>
          </w:p>
        </w:tc>
        <w:tc>
          <w:tcPr>
            <w:tcW w:w="1732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Menor que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5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mg</w:t>
            </w:r>
          </w:p>
        </w:tc>
      </w:tr>
      <w:tr w:rsidR="00E36E93" w:rsidRPr="002E3318" w:rsidTr="00880BC0">
        <w:tc>
          <w:tcPr>
            <w:tcW w:w="2376" w:type="dxa"/>
          </w:tcPr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Açúcares</w:t>
            </w:r>
          </w:p>
        </w:tc>
        <w:tc>
          <w:tcPr>
            <w:tcW w:w="99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expressar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como zero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1 g - expressar como: Contém menos que 1 g ou menor que 1 g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ou igual 1 g - arredondar para o mais próximo múltiplo de 1g</w:t>
            </w:r>
          </w:p>
        </w:tc>
        <w:tc>
          <w:tcPr>
            <w:tcW w:w="1732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0,5 g</w:t>
            </w:r>
          </w:p>
        </w:tc>
      </w:tr>
      <w:tr w:rsidR="00E36E93" w:rsidRPr="002E3318" w:rsidTr="00880BC0">
        <w:tc>
          <w:tcPr>
            <w:tcW w:w="2376" w:type="dxa"/>
          </w:tcPr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Álcool de açúcar (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Polióis</w:t>
            </w:r>
            <w:proofErr w:type="spell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993" w:type="dxa"/>
          </w:tcPr>
          <w:p w:rsidR="00E36E93" w:rsidRPr="002E3318" w:rsidRDefault="00E36E9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expressar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como zero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1 g - expressar como: contém menos que 1 g ou menor que 1 g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igual 1 g - arredondar para o mais próximo múltiplo de 1g</w:t>
            </w:r>
          </w:p>
        </w:tc>
        <w:tc>
          <w:tcPr>
            <w:tcW w:w="1732" w:type="dxa"/>
          </w:tcPr>
          <w:p w:rsidR="00E36E93" w:rsidRPr="002E3318" w:rsidRDefault="00E36E93" w:rsidP="00E36E9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0,5 g</w:t>
            </w:r>
          </w:p>
        </w:tc>
      </w:tr>
      <w:tr w:rsidR="00E36E93" w:rsidRPr="002E3318" w:rsidTr="00880BC0">
        <w:tc>
          <w:tcPr>
            <w:tcW w:w="2376" w:type="dxa"/>
          </w:tcPr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Outros carboidratos</w:t>
            </w:r>
          </w:p>
        </w:tc>
        <w:tc>
          <w:tcPr>
            <w:tcW w:w="993" w:type="dxa"/>
          </w:tcPr>
          <w:p w:rsidR="00E36E93" w:rsidRPr="002E3318" w:rsidRDefault="00E36E9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expressar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como zero Menor que 1 g - expressar como: contém menos que 1 g ou menor que 1 g </w:t>
            </w:r>
          </w:p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igual 1 g - arredondar para o mais próximo múltiplo de 1g</w:t>
            </w:r>
          </w:p>
        </w:tc>
        <w:tc>
          <w:tcPr>
            <w:tcW w:w="1732" w:type="dxa"/>
          </w:tcPr>
          <w:p w:rsidR="00E36E93" w:rsidRPr="002E3318" w:rsidRDefault="00E36E93" w:rsidP="00E36E9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0,5 g</w:t>
            </w:r>
          </w:p>
        </w:tc>
      </w:tr>
      <w:tr w:rsidR="00E36E93" w:rsidRPr="002E3318" w:rsidTr="00880BC0">
        <w:tc>
          <w:tcPr>
            <w:tcW w:w="2376" w:type="dxa"/>
          </w:tcPr>
          <w:p w:rsidR="00E36E93" w:rsidRPr="002E3318" w:rsidRDefault="00E36E93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Fibra</w:t>
            </w:r>
            <w:r w:rsidR="006740EF"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s S</w:t>
            </w: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olúveis e Insolúveis</w:t>
            </w:r>
          </w:p>
        </w:tc>
        <w:tc>
          <w:tcPr>
            <w:tcW w:w="993" w:type="dxa"/>
          </w:tcPr>
          <w:p w:rsidR="00E36E93" w:rsidRPr="002E3318" w:rsidRDefault="00E36E9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3543" w:type="dxa"/>
          </w:tcPr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0,5 g -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expressar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como zero Menor que 1 g - expressar-como: contém menos que 1 g ou menor que -1 g </w:t>
            </w:r>
          </w:p>
          <w:p w:rsidR="00E36E93" w:rsidRPr="002E3318" w:rsidRDefault="00E36E93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ou igual 1 g - arredondar para o mais próximo múltiplo de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32" w:type="dxa"/>
          </w:tcPr>
          <w:p w:rsidR="00E36E93" w:rsidRPr="002E3318" w:rsidRDefault="00E36E93" w:rsidP="00E36E93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0,5 g</w:t>
            </w:r>
          </w:p>
        </w:tc>
      </w:tr>
      <w:tr w:rsidR="006740EF" w:rsidRPr="002E3318" w:rsidTr="00880BC0">
        <w:tc>
          <w:tcPr>
            <w:tcW w:w="2376" w:type="dxa"/>
          </w:tcPr>
          <w:p w:rsidR="006740EF" w:rsidRPr="002E3318" w:rsidRDefault="006740EF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Vitaminas e Minerais</w:t>
            </w:r>
          </w:p>
        </w:tc>
        <w:tc>
          <w:tcPr>
            <w:tcW w:w="993" w:type="dxa"/>
          </w:tcPr>
          <w:p w:rsidR="006740EF" w:rsidRPr="002E3318" w:rsidRDefault="006740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mcg</w:t>
            </w:r>
            <w:proofErr w:type="spellEnd"/>
          </w:p>
        </w:tc>
        <w:tc>
          <w:tcPr>
            <w:tcW w:w="3543" w:type="dxa"/>
          </w:tcPr>
          <w:p w:rsidR="006740EF" w:rsidRPr="002E3318" w:rsidRDefault="006740EF" w:rsidP="006740EF">
            <w:pPr>
              <w:tabs>
                <w:tab w:val="left" w:pos="1074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que 5% da IDR - expressar como: </w:t>
            </w:r>
          </w:p>
          <w:p w:rsidR="006740EF" w:rsidRPr="002E3318" w:rsidRDefault="006740EF" w:rsidP="006740EF">
            <w:pPr>
              <w:tabs>
                <w:tab w:val="left" w:pos="1074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a) Zero </w:t>
            </w:r>
          </w:p>
          <w:p w:rsidR="006740EF" w:rsidRPr="002E3318" w:rsidRDefault="006740EF" w:rsidP="006740EF">
            <w:pPr>
              <w:tabs>
                <w:tab w:val="left" w:pos="1074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b) colocar asterisco com obs.: Contém menos que 5 % da IDR dos seguintes nutrientes </w:t>
            </w:r>
          </w:p>
          <w:p w:rsidR="006740EF" w:rsidRPr="002E3318" w:rsidRDefault="006740EF" w:rsidP="006740EF">
            <w:pPr>
              <w:tabs>
                <w:tab w:val="left" w:pos="1074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c) Para Vitaminas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A,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C, cálcio c ferro: colocar "Fonte não significativa de ....Listar as vitaminas e minerais"(***) </w:t>
            </w:r>
          </w:p>
          <w:p w:rsidR="006740EF" w:rsidRPr="002E3318" w:rsidRDefault="006740EF" w:rsidP="006740EF">
            <w:pPr>
              <w:tabs>
                <w:tab w:val="left" w:pos="1074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menor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igual 10 % IDR - arredondar para o mais próximo múltiplo de 2 % </w:t>
            </w:r>
          </w:p>
          <w:p w:rsidR="006740EF" w:rsidRPr="002E3318" w:rsidRDefault="006740EF" w:rsidP="006740EF">
            <w:pPr>
              <w:tabs>
                <w:tab w:val="left" w:pos="1074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Entre 10 % c 50 % 1DR - arredondar para o mais próximo múltiplo de 5 % </w:t>
            </w:r>
          </w:p>
          <w:p w:rsidR="006740EF" w:rsidRPr="002E3318" w:rsidRDefault="006740EF" w:rsidP="006740EF">
            <w:pPr>
              <w:tabs>
                <w:tab w:val="left" w:pos="1074"/>
              </w:tabs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Maior que 50 % IDR - arredondar para o mais próximo múltiplo de 10 %</w:t>
            </w:r>
          </w:p>
        </w:tc>
        <w:tc>
          <w:tcPr>
            <w:tcW w:w="1732" w:type="dxa"/>
          </w:tcPr>
          <w:p w:rsidR="006740EF" w:rsidRPr="002E3318" w:rsidRDefault="006740EF" w:rsidP="006740E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Menor que 5% IDR</w:t>
            </w:r>
          </w:p>
        </w:tc>
      </w:tr>
      <w:tr w:rsidR="006740EF" w:rsidRPr="002E3318" w:rsidTr="00880BC0">
        <w:tc>
          <w:tcPr>
            <w:tcW w:w="2376" w:type="dxa"/>
          </w:tcPr>
          <w:p w:rsidR="006740EF" w:rsidRPr="002E3318" w:rsidRDefault="006740EF" w:rsidP="00E36E9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Beta-caroteno</w:t>
            </w:r>
            <w:proofErr w:type="spellEnd"/>
          </w:p>
        </w:tc>
        <w:tc>
          <w:tcPr>
            <w:tcW w:w="993" w:type="dxa"/>
          </w:tcPr>
          <w:p w:rsidR="006740EF" w:rsidRPr="002E3318" w:rsidRDefault="006740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% Vit. A</w:t>
            </w:r>
          </w:p>
        </w:tc>
        <w:tc>
          <w:tcPr>
            <w:tcW w:w="3543" w:type="dxa"/>
          </w:tcPr>
          <w:p w:rsidR="006740EF" w:rsidRPr="002E3318" w:rsidRDefault="006740EF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Menor ou igual 10 % Vit. A - arredondar para o mais próximo múltiplo de 5 % </w:t>
            </w:r>
          </w:p>
          <w:p w:rsidR="006740EF" w:rsidRPr="002E3318" w:rsidRDefault="006740EF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Entre 10 % e 50 % de Vit. A - arredondar para o mais próximo múltiplo de 5 % </w:t>
            </w:r>
          </w:p>
          <w:p w:rsidR="006740EF" w:rsidRPr="002E3318" w:rsidRDefault="006740EF" w:rsidP="006740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Maior 50% de Vit. A - arredondar para o Mais próximo múltiplo de 10 %</w:t>
            </w:r>
          </w:p>
        </w:tc>
        <w:tc>
          <w:tcPr>
            <w:tcW w:w="1732" w:type="dxa"/>
          </w:tcPr>
          <w:p w:rsidR="006740EF" w:rsidRPr="002E3318" w:rsidRDefault="006740EF" w:rsidP="006740E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Menor que 5% IDR</w:t>
            </w:r>
          </w:p>
        </w:tc>
      </w:tr>
    </w:tbl>
    <w:p w:rsidR="00E36E93" w:rsidRPr="002E3318" w:rsidRDefault="001C5491" w:rsidP="001C5491">
      <w:pPr>
        <w:spacing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(**) Para outras vitaminas e minerais, que não cálcio, ferro e sódio,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declarar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como obrigatório se forem adicionadas como nutrientes, suplemento mi se for feita alguma alegação de propriedade.</w:t>
      </w:r>
    </w:p>
    <w:p w:rsidR="001C5491" w:rsidRPr="002E3318" w:rsidRDefault="001C5491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MODELO DA INFORMAÇÃO NUTRICIONAL </w:t>
      </w:r>
    </w:p>
    <w:p w:rsidR="001C5491" w:rsidRPr="002E3318" w:rsidRDefault="001C5491" w:rsidP="00BA143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A) Modelo Vertical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94"/>
        <w:gridCol w:w="2410"/>
        <w:gridCol w:w="2440"/>
      </w:tblGrid>
      <w:tr w:rsidR="001C5491" w:rsidRPr="002E3318" w:rsidTr="001C5491">
        <w:tc>
          <w:tcPr>
            <w:tcW w:w="8644" w:type="dxa"/>
            <w:gridSpan w:val="3"/>
          </w:tcPr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INFORMAÇÃO NUTRICIONAL</w:t>
            </w:r>
          </w:p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Porção de _____ g/ml (medida caseira) (I)</w:t>
            </w:r>
          </w:p>
        </w:tc>
      </w:tr>
      <w:tr w:rsidR="001C5491" w:rsidRPr="002E3318" w:rsidTr="001C5491">
        <w:tc>
          <w:tcPr>
            <w:tcW w:w="6204" w:type="dxa"/>
            <w:gridSpan w:val="2"/>
          </w:tcPr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 por porção</w:t>
            </w:r>
          </w:p>
        </w:tc>
        <w:tc>
          <w:tcPr>
            <w:tcW w:w="2440" w:type="dxa"/>
          </w:tcPr>
          <w:p w:rsidR="001C5491" w:rsidRPr="002E3318" w:rsidRDefault="001C549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C5491" w:rsidRPr="002E3318" w:rsidTr="001C5491">
        <w:tc>
          <w:tcPr>
            <w:tcW w:w="3794" w:type="dxa"/>
          </w:tcPr>
          <w:p w:rsidR="001C5491" w:rsidRPr="002E3318" w:rsidRDefault="001C549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Valor Calórico</w:t>
            </w:r>
          </w:p>
        </w:tc>
        <w:tc>
          <w:tcPr>
            <w:tcW w:w="2410" w:type="dxa"/>
          </w:tcPr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kcal</w:t>
            </w:r>
            <w:proofErr w:type="gramEnd"/>
          </w:p>
        </w:tc>
        <w:tc>
          <w:tcPr>
            <w:tcW w:w="2440" w:type="dxa"/>
          </w:tcPr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% VD (*)</w:t>
            </w:r>
          </w:p>
        </w:tc>
      </w:tr>
      <w:tr w:rsidR="001C5491" w:rsidRPr="002E3318" w:rsidTr="001C5491">
        <w:tc>
          <w:tcPr>
            <w:tcW w:w="3794" w:type="dxa"/>
          </w:tcPr>
          <w:p w:rsidR="001C5491" w:rsidRPr="002E3318" w:rsidRDefault="001C549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Carboidrato</w:t>
            </w:r>
          </w:p>
        </w:tc>
        <w:tc>
          <w:tcPr>
            <w:tcW w:w="2410" w:type="dxa"/>
          </w:tcPr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2440" w:type="dxa"/>
          </w:tcPr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C5491" w:rsidRPr="002E3318" w:rsidTr="001C5491">
        <w:tc>
          <w:tcPr>
            <w:tcW w:w="3794" w:type="dxa"/>
          </w:tcPr>
          <w:p w:rsidR="001C5491" w:rsidRPr="002E3318" w:rsidRDefault="001C549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Proteínas</w:t>
            </w:r>
          </w:p>
        </w:tc>
        <w:tc>
          <w:tcPr>
            <w:tcW w:w="2410" w:type="dxa"/>
          </w:tcPr>
          <w:p w:rsidR="001C5491" w:rsidRPr="002E3318" w:rsidRDefault="001C5491" w:rsidP="001C54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2440" w:type="dxa"/>
          </w:tcPr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C5491" w:rsidRPr="002E3318" w:rsidTr="001C5491">
        <w:tc>
          <w:tcPr>
            <w:tcW w:w="3794" w:type="dxa"/>
          </w:tcPr>
          <w:p w:rsidR="001C5491" w:rsidRPr="002E3318" w:rsidRDefault="001C549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Gorduras Totais</w:t>
            </w:r>
          </w:p>
        </w:tc>
        <w:tc>
          <w:tcPr>
            <w:tcW w:w="2410" w:type="dxa"/>
          </w:tcPr>
          <w:p w:rsidR="001C5491" w:rsidRPr="002E3318" w:rsidRDefault="001C5491" w:rsidP="001C54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2440" w:type="dxa"/>
          </w:tcPr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1C5491" w:rsidRPr="002E3318" w:rsidTr="001C5491">
        <w:tc>
          <w:tcPr>
            <w:tcW w:w="3794" w:type="dxa"/>
          </w:tcPr>
          <w:p w:rsidR="001C5491" w:rsidRPr="002E3318" w:rsidRDefault="001C549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Gorduras saturadas</w:t>
            </w:r>
          </w:p>
        </w:tc>
        <w:tc>
          <w:tcPr>
            <w:tcW w:w="2410" w:type="dxa"/>
          </w:tcPr>
          <w:p w:rsidR="001C5491" w:rsidRPr="002E3318" w:rsidRDefault="001C5491" w:rsidP="001C54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2440" w:type="dxa"/>
          </w:tcPr>
          <w:p w:rsidR="001C5491" w:rsidRPr="002E3318" w:rsidRDefault="001C5491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1C5491">
        <w:tc>
          <w:tcPr>
            <w:tcW w:w="3794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Colesterol</w:t>
            </w:r>
          </w:p>
        </w:tc>
        <w:tc>
          <w:tcPr>
            <w:tcW w:w="2410" w:type="dxa"/>
          </w:tcPr>
          <w:p w:rsidR="004C245D" w:rsidRPr="002E3318" w:rsidRDefault="004C245D" w:rsidP="001C54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2440" w:type="dxa"/>
          </w:tcPr>
          <w:p w:rsidR="004C245D" w:rsidRPr="002E3318" w:rsidRDefault="004C245D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1C5491">
        <w:tc>
          <w:tcPr>
            <w:tcW w:w="3794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Fibra Alimentar</w:t>
            </w:r>
          </w:p>
        </w:tc>
        <w:tc>
          <w:tcPr>
            <w:tcW w:w="2410" w:type="dxa"/>
          </w:tcPr>
          <w:p w:rsidR="004C245D" w:rsidRPr="002E3318" w:rsidRDefault="004C245D" w:rsidP="001C54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2440" w:type="dxa"/>
          </w:tcPr>
          <w:p w:rsidR="004C245D" w:rsidRPr="002E3318" w:rsidRDefault="004C245D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1C5491">
        <w:tc>
          <w:tcPr>
            <w:tcW w:w="3794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Cálcio</w:t>
            </w:r>
          </w:p>
        </w:tc>
        <w:tc>
          <w:tcPr>
            <w:tcW w:w="2410" w:type="dxa"/>
          </w:tcPr>
          <w:p w:rsidR="004C245D" w:rsidRPr="002E3318" w:rsidRDefault="004C245D" w:rsidP="001C54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mcg</w:t>
            </w:r>
            <w:proofErr w:type="spellEnd"/>
          </w:p>
        </w:tc>
        <w:tc>
          <w:tcPr>
            <w:tcW w:w="2440" w:type="dxa"/>
          </w:tcPr>
          <w:p w:rsidR="004C245D" w:rsidRPr="002E3318" w:rsidRDefault="004C245D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1C5491">
        <w:tc>
          <w:tcPr>
            <w:tcW w:w="3794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Ferro</w:t>
            </w:r>
          </w:p>
        </w:tc>
        <w:tc>
          <w:tcPr>
            <w:tcW w:w="2410" w:type="dxa"/>
          </w:tcPr>
          <w:p w:rsidR="004C245D" w:rsidRPr="002E3318" w:rsidRDefault="004C245D" w:rsidP="001C54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mcg</w:t>
            </w:r>
            <w:proofErr w:type="spellEnd"/>
          </w:p>
        </w:tc>
        <w:tc>
          <w:tcPr>
            <w:tcW w:w="2440" w:type="dxa"/>
          </w:tcPr>
          <w:p w:rsidR="004C245D" w:rsidRPr="002E3318" w:rsidRDefault="004C245D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1C5491">
        <w:tc>
          <w:tcPr>
            <w:tcW w:w="3794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</w:p>
        </w:tc>
        <w:tc>
          <w:tcPr>
            <w:tcW w:w="2410" w:type="dxa"/>
          </w:tcPr>
          <w:p w:rsidR="004C245D" w:rsidRPr="002E3318" w:rsidRDefault="004C245D" w:rsidP="001C54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2440" w:type="dxa"/>
          </w:tcPr>
          <w:p w:rsidR="004C245D" w:rsidRPr="002E3318" w:rsidRDefault="004C245D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1C5491">
        <w:tc>
          <w:tcPr>
            <w:tcW w:w="3794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Outros Minerais (1)</w:t>
            </w:r>
          </w:p>
        </w:tc>
        <w:tc>
          <w:tcPr>
            <w:tcW w:w="2410" w:type="dxa"/>
          </w:tcPr>
          <w:p w:rsidR="004C245D" w:rsidRPr="002E3318" w:rsidRDefault="004C245D" w:rsidP="004C245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mcg</w:t>
            </w:r>
            <w:proofErr w:type="spellEnd"/>
          </w:p>
        </w:tc>
        <w:tc>
          <w:tcPr>
            <w:tcW w:w="2440" w:type="dxa"/>
          </w:tcPr>
          <w:p w:rsidR="004C245D" w:rsidRPr="002E3318" w:rsidRDefault="004C245D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1C5491">
        <w:tc>
          <w:tcPr>
            <w:tcW w:w="3794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Vitaminas (1)</w:t>
            </w:r>
          </w:p>
        </w:tc>
        <w:tc>
          <w:tcPr>
            <w:tcW w:w="2410" w:type="dxa"/>
          </w:tcPr>
          <w:p w:rsidR="004C245D" w:rsidRPr="002E3318" w:rsidRDefault="004C245D" w:rsidP="004C245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mcg</w:t>
            </w:r>
            <w:proofErr w:type="spellEnd"/>
          </w:p>
        </w:tc>
        <w:tc>
          <w:tcPr>
            <w:tcW w:w="2440" w:type="dxa"/>
          </w:tcPr>
          <w:p w:rsidR="004C245D" w:rsidRPr="002E3318" w:rsidRDefault="004C245D" w:rsidP="001C549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4C245D" w:rsidRPr="002E3318" w:rsidRDefault="004C245D" w:rsidP="004C245D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* Valores Diários de referência com base </w:t>
      </w:r>
    </w:p>
    <w:p w:rsidR="004C245D" w:rsidRPr="002E3318" w:rsidRDefault="004C245D" w:rsidP="004C245D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em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uma dieta de 2.500 calorias. </w:t>
      </w:r>
    </w:p>
    <w:p w:rsidR="004C245D" w:rsidRPr="002E3318" w:rsidRDefault="004C245D" w:rsidP="004C245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(1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)quando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for declarado </w:t>
      </w:r>
    </w:p>
    <w:p w:rsidR="001C5491" w:rsidRPr="002E3318" w:rsidRDefault="004C24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lastRenderedPageBreak/>
        <w:t>B)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>Modelo Horizontal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976"/>
        <w:gridCol w:w="2426"/>
        <w:gridCol w:w="1041"/>
      </w:tblGrid>
      <w:tr w:rsidR="004C245D" w:rsidRPr="002E3318" w:rsidTr="004C245D">
        <w:tc>
          <w:tcPr>
            <w:tcW w:w="1951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Quantidade/porção</w:t>
            </w:r>
          </w:p>
        </w:tc>
        <w:tc>
          <w:tcPr>
            <w:tcW w:w="976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% VD (*)</w:t>
            </w:r>
          </w:p>
        </w:tc>
        <w:tc>
          <w:tcPr>
            <w:tcW w:w="2426" w:type="dxa"/>
          </w:tcPr>
          <w:p w:rsidR="004C245D" w:rsidRPr="002E3318" w:rsidRDefault="004C245D" w:rsidP="00880BC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Quantidade/porção</w:t>
            </w:r>
          </w:p>
        </w:tc>
        <w:tc>
          <w:tcPr>
            <w:tcW w:w="1041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% VD (*)</w:t>
            </w:r>
          </w:p>
        </w:tc>
      </w:tr>
      <w:tr w:rsidR="004C245D" w:rsidRPr="002E3318" w:rsidTr="004C245D">
        <w:tc>
          <w:tcPr>
            <w:tcW w:w="1951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INFORMAÇÃO NUTRICIONAL</w:t>
            </w:r>
          </w:p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Porção de ___ g/ml (medida caseira) (1)</w:t>
            </w:r>
          </w:p>
        </w:tc>
        <w:tc>
          <w:tcPr>
            <w:tcW w:w="2268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Valor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Calórico ...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..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kcal</w:t>
            </w:r>
            <w:proofErr w:type="gramEnd"/>
          </w:p>
        </w:tc>
        <w:tc>
          <w:tcPr>
            <w:tcW w:w="976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2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Colesterol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1041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4C245D">
        <w:tc>
          <w:tcPr>
            <w:tcW w:w="1951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Carboidratos ...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..g</w:t>
            </w:r>
          </w:p>
        </w:tc>
        <w:tc>
          <w:tcPr>
            <w:tcW w:w="97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2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Fibra alimentar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</w:p>
        </w:tc>
        <w:tc>
          <w:tcPr>
            <w:tcW w:w="1041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4C245D">
        <w:tc>
          <w:tcPr>
            <w:tcW w:w="1951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Proteínas ...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.g</w:t>
            </w:r>
          </w:p>
        </w:tc>
        <w:tc>
          <w:tcPr>
            <w:tcW w:w="97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2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Cálcio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mcg</w:t>
            </w:r>
            <w:proofErr w:type="spellEnd"/>
          </w:p>
        </w:tc>
        <w:tc>
          <w:tcPr>
            <w:tcW w:w="1041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4C245D">
        <w:tc>
          <w:tcPr>
            <w:tcW w:w="1951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Gorduras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Totais ...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.. g</w:t>
            </w:r>
          </w:p>
        </w:tc>
        <w:tc>
          <w:tcPr>
            <w:tcW w:w="97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2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Ferro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mcg</w:t>
            </w:r>
            <w:proofErr w:type="spellEnd"/>
          </w:p>
        </w:tc>
        <w:tc>
          <w:tcPr>
            <w:tcW w:w="1041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4C245D">
        <w:tc>
          <w:tcPr>
            <w:tcW w:w="1951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Gorduras Saturadas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97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2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Sódio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1041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4C245D">
        <w:tc>
          <w:tcPr>
            <w:tcW w:w="1951" w:type="dxa"/>
          </w:tcPr>
          <w:p w:rsidR="004C245D" w:rsidRPr="002E3318" w:rsidRDefault="004C245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268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Outros Minerais (1)</w:t>
            </w:r>
          </w:p>
        </w:tc>
        <w:tc>
          <w:tcPr>
            <w:tcW w:w="97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426" w:type="dxa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Vitaminas (1)</w:t>
            </w:r>
          </w:p>
        </w:tc>
        <w:tc>
          <w:tcPr>
            <w:tcW w:w="1041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4C245D" w:rsidRPr="002E3318" w:rsidRDefault="004C245D" w:rsidP="004C245D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* Valores Diários de referência com base em uma dieta de 2.500 calorias. </w:t>
      </w:r>
    </w:p>
    <w:p w:rsidR="004C245D" w:rsidRPr="002E3318" w:rsidRDefault="004C245D" w:rsidP="004C245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(1) quando for declarado </w:t>
      </w:r>
    </w:p>
    <w:p w:rsidR="004C245D" w:rsidRPr="002E3318" w:rsidRDefault="004C24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C) Modelo Linear </w:t>
      </w:r>
    </w:p>
    <w:p w:rsidR="004C245D" w:rsidRPr="002E3318" w:rsidRDefault="004C245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Informação Nutricional: Porção de g/ml (medida caseira) (1) Valor Calórico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....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kcal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 ( %VD*); Carboidratos ...g (%'VD); Proteínas ...g(%VD); Gorduras Totais ...g (%VD); Gorduras Saturadas ...g (%VD); Colesterol ...mg (%VD); Fibra Alimentar ...g (%VD); Cálcio ...mg (%VD); Ferro ...mg(%VD);. </w:t>
      </w:r>
      <w:proofErr w:type="gramStart"/>
      <w:r w:rsidRPr="002E3318">
        <w:rPr>
          <w:rFonts w:ascii="Times New Roman" w:hAnsi="Times New Roman" w:cs="Times New Roman"/>
          <w:strike/>
          <w:sz w:val="24"/>
          <w:szCs w:val="24"/>
        </w:rPr>
        <w:t>Sódio .</w:t>
      </w:r>
      <w:proofErr w:type="gramEnd"/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.mg (%'VD). Outros Minerais e Vitaminas (1) </w:t>
      </w:r>
    </w:p>
    <w:p w:rsidR="004C245D" w:rsidRPr="002E3318" w:rsidRDefault="004C245D" w:rsidP="004C245D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*Valores Diários de referência com base em uma dieta de 2.500 calorias. </w:t>
      </w:r>
    </w:p>
    <w:p w:rsidR="004C245D" w:rsidRPr="002E3318" w:rsidRDefault="004C245D" w:rsidP="004C245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 xml:space="preserve">(I) quando for declarado </w:t>
      </w:r>
    </w:p>
    <w:p w:rsidR="004C245D" w:rsidRPr="002E3318" w:rsidRDefault="004C24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D) Declaração Simplificada de Nutrientes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04"/>
        <w:gridCol w:w="2440"/>
      </w:tblGrid>
      <w:tr w:rsidR="004C245D" w:rsidRPr="002E3318" w:rsidTr="00880BC0">
        <w:tc>
          <w:tcPr>
            <w:tcW w:w="8644" w:type="dxa"/>
            <w:gridSpan w:val="2"/>
          </w:tcPr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INFORMAÇÃO NUTRICIONAL</w:t>
            </w:r>
          </w:p>
          <w:p w:rsidR="004C245D" w:rsidRPr="002E3318" w:rsidRDefault="004C245D" w:rsidP="004C245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Porção de _____ g/ml (medida caseira) (I)</w:t>
            </w:r>
          </w:p>
        </w:tc>
      </w:tr>
      <w:tr w:rsidR="004C245D" w:rsidRPr="002E3318" w:rsidTr="00880BC0">
        <w:tc>
          <w:tcPr>
            <w:tcW w:w="6204" w:type="dxa"/>
          </w:tcPr>
          <w:p w:rsidR="004C245D" w:rsidRPr="002E3318" w:rsidRDefault="004C245D" w:rsidP="00880BC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Quantidade por porção</w:t>
            </w:r>
          </w:p>
        </w:tc>
        <w:tc>
          <w:tcPr>
            <w:tcW w:w="2440" w:type="dxa"/>
          </w:tcPr>
          <w:p w:rsidR="004C245D" w:rsidRPr="002E3318" w:rsidRDefault="004C245D" w:rsidP="004C245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% VD (*)</w:t>
            </w:r>
          </w:p>
        </w:tc>
      </w:tr>
      <w:tr w:rsidR="004C245D" w:rsidRPr="002E3318" w:rsidTr="00880BC0">
        <w:tc>
          <w:tcPr>
            <w:tcW w:w="6204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Valor Calórico kcal</w:t>
            </w:r>
          </w:p>
        </w:tc>
        <w:tc>
          <w:tcPr>
            <w:tcW w:w="2440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880BC0">
        <w:tc>
          <w:tcPr>
            <w:tcW w:w="6204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Carboidratos g</w:t>
            </w:r>
          </w:p>
        </w:tc>
        <w:tc>
          <w:tcPr>
            <w:tcW w:w="2440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880BC0">
        <w:tc>
          <w:tcPr>
            <w:tcW w:w="6204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Proteínas g</w:t>
            </w:r>
          </w:p>
        </w:tc>
        <w:tc>
          <w:tcPr>
            <w:tcW w:w="2440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880BC0">
        <w:tc>
          <w:tcPr>
            <w:tcW w:w="6204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Gorduras Totais g</w:t>
            </w:r>
          </w:p>
        </w:tc>
        <w:tc>
          <w:tcPr>
            <w:tcW w:w="2440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C245D" w:rsidRPr="002E3318" w:rsidTr="00880BC0">
        <w:tc>
          <w:tcPr>
            <w:tcW w:w="6204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Sódio </w:t>
            </w:r>
            <w:proofErr w:type="gramStart"/>
            <w:r w:rsidRPr="002E3318">
              <w:rPr>
                <w:rFonts w:ascii="Times New Roman" w:hAnsi="Times New Roman" w:cs="Times New Roman"/>
                <w:strike/>
                <w:sz w:val="24"/>
                <w:szCs w:val="24"/>
              </w:rPr>
              <w:t>mg</w:t>
            </w:r>
            <w:proofErr w:type="gramEnd"/>
          </w:p>
        </w:tc>
        <w:tc>
          <w:tcPr>
            <w:tcW w:w="2440" w:type="dxa"/>
          </w:tcPr>
          <w:p w:rsidR="004C245D" w:rsidRPr="002E3318" w:rsidRDefault="004C245D" w:rsidP="00880BC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4C245D" w:rsidRPr="002E3318" w:rsidRDefault="004C245D" w:rsidP="004C245D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E3318">
        <w:rPr>
          <w:rFonts w:ascii="Times New Roman" w:hAnsi="Times New Roman" w:cs="Times New Roman"/>
          <w:strike/>
          <w:sz w:val="24"/>
          <w:szCs w:val="24"/>
        </w:rPr>
        <w:t>* Valores Diários de referência com base em uma dieta de 2.500 calorias.</w:t>
      </w:r>
    </w:p>
    <w:p w:rsidR="004C245D" w:rsidRPr="002E3318" w:rsidRDefault="004C245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sectPr w:rsidR="004C245D" w:rsidRPr="002E3318" w:rsidSect="00616A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318" w:rsidRDefault="002E3318" w:rsidP="002E3318">
      <w:pPr>
        <w:spacing w:after="0" w:line="240" w:lineRule="auto"/>
      </w:pPr>
      <w:r>
        <w:separator/>
      </w:r>
    </w:p>
  </w:endnote>
  <w:endnote w:type="continuationSeparator" w:id="0">
    <w:p w:rsidR="002E3318" w:rsidRDefault="002E3318" w:rsidP="002E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18" w:rsidRPr="008A0471" w:rsidRDefault="002E3318" w:rsidP="002E331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2E3318" w:rsidRDefault="002E33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318" w:rsidRDefault="002E3318" w:rsidP="002E3318">
      <w:pPr>
        <w:spacing w:after="0" w:line="240" w:lineRule="auto"/>
      </w:pPr>
      <w:r>
        <w:separator/>
      </w:r>
    </w:p>
  </w:footnote>
  <w:footnote w:type="continuationSeparator" w:id="0">
    <w:p w:rsidR="002E3318" w:rsidRDefault="002E3318" w:rsidP="002E3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18" w:rsidRPr="00B517AC" w:rsidRDefault="002E3318" w:rsidP="002E331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C5DA6C7" wp14:editId="0FD40E2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E3318" w:rsidRPr="00B517AC" w:rsidRDefault="002E3318" w:rsidP="002E331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E3318" w:rsidRPr="00B517AC" w:rsidRDefault="002E3318" w:rsidP="002E331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E3318" w:rsidRDefault="002E33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679"/>
    <w:rsid w:val="000A6599"/>
    <w:rsid w:val="00183764"/>
    <w:rsid w:val="001C5491"/>
    <w:rsid w:val="001E708B"/>
    <w:rsid w:val="002A4EC1"/>
    <w:rsid w:val="002B0150"/>
    <w:rsid w:val="002E3318"/>
    <w:rsid w:val="00330D7D"/>
    <w:rsid w:val="004535CD"/>
    <w:rsid w:val="00491D92"/>
    <w:rsid w:val="004C245D"/>
    <w:rsid w:val="004C34D6"/>
    <w:rsid w:val="00500FD9"/>
    <w:rsid w:val="00593130"/>
    <w:rsid w:val="00616A69"/>
    <w:rsid w:val="00661E0E"/>
    <w:rsid w:val="006623CD"/>
    <w:rsid w:val="006740EF"/>
    <w:rsid w:val="006E5AAB"/>
    <w:rsid w:val="007441BF"/>
    <w:rsid w:val="00757679"/>
    <w:rsid w:val="00786686"/>
    <w:rsid w:val="007A2C56"/>
    <w:rsid w:val="00880BC0"/>
    <w:rsid w:val="008D5C67"/>
    <w:rsid w:val="00941CAD"/>
    <w:rsid w:val="00A47E74"/>
    <w:rsid w:val="00B30817"/>
    <w:rsid w:val="00BA1437"/>
    <w:rsid w:val="00D621E1"/>
    <w:rsid w:val="00D76789"/>
    <w:rsid w:val="00E36E93"/>
    <w:rsid w:val="00E4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0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D5C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E3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3318"/>
  </w:style>
  <w:style w:type="paragraph" w:styleId="Rodap">
    <w:name w:val="footer"/>
    <w:basedOn w:val="Normal"/>
    <w:link w:val="RodapChar"/>
    <w:uiPriority w:val="99"/>
    <w:unhideWhenUsed/>
    <w:rsid w:val="002E33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318"/>
  </w:style>
  <w:style w:type="paragraph" w:styleId="Textodebalo">
    <w:name w:val="Balloon Text"/>
    <w:basedOn w:val="Normal"/>
    <w:link w:val="TextodebaloChar"/>
    <w:uiPriority w:val="99"/>
    <w:semiHidden/>
    <w:unhideWhenUsed/>
    <w:rsid w:val="002E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3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0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D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7BFE0F-BCB7-4C16-BB19-CD1EE3587D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4A994F-88CD-47B9-B520-BD5072788E2B}"/>
</file>

<file path=customXml/itemProps3.xml><?xml version="1.0" encoding="utf-8"?>
<ds:datastoreItem xmlns:ds="http://schemas.openxmlformats.org/officeDocument/2006/customXml" ds:itemID="{C821FF35-EBE6-402F-A019-99FC0125B5FB}"/>
</file>

<file path=customXml/itemProps4.xml><?xml version="1.0" encoding="utf-8"?>
<ds:datastoreItem xmlns:ds="http://schemas.openxmlformats.org/officeDocument/2006/customXml" ds:itemID="{D2E2CEB5-AA89-4413-94EA-8B36FD57A3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4530</Words>
  <Characters>24465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28938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dcterms:created xsi:type="dcterms:W3CDTF">2015-12-30T16:14:00Z</dcterms:created>
  <dcterms:modified xsi:type="dcterms:W3CDTF">2016-08-22T12:41:00Z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