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420666" w:rsidRDefault="00F91F92" w:rsidP="00420666">
      <w:pPr>
        <w:ind w:right="-285"/>
        <w:jc w:val="center"/>
        <w:rPr>
          <w:rFonts w:ascii="Times New Roman" w:hAnsi="Times New Roman" w:cs="Times New Roman"/>
          <w:b/>
        </w:rPr>
      </w:pPr>
      <w:r w:rsidRPr="00420666">
        <w:rPr>
          <w:rFonts w:ascii="Times New Roman" w:hAnsi="Times New Roman" w:cs="Times New Roman"/>
          <w:b/>
        </w:rPr>
        <w:t>RESOLUÇÃO</w:t>
      </w:r>
      <w:r w:rsidR="00420666" w:rsidRPr="00420666">
        <w:rPr>
          <w:rFonts w:ascii="Times New Roman" w:hAnsi="Times New Roman" w:cs="Times New Roman"/>
          <w:b/>
        </w:rPr>
        <w:t xml:space="preserve"> DE DIRETORIA COLEGIADA</w:t>
      </w:r>
      <w:r w:rsidRPr="00420666">
        <w:rPr>
          <w:rFonts w:ascii="Times New Roman" w:hAnsi="Times New Roman" w:cs="Times New Roman"/>
          <w:b/>
        </w:rPr>
        <w:t xml:space="preserve"> – RDC Nº 41, DE 10 DE AGOSTO DE 2009</w:t>
      </w:r>
    </w:p>
    <w:p w:rsidR="00F91F92" w:rsidRPr="00420666" w:rsidRDefault="00F91F92" w:rsidP="00F91F92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20666">
        <w:rPr>
          <w:rFonts w:ascii="Times New Roman" w:hAnsi="Times New Roman" w:cs="Times New Roman"/>
          <w:b/>
          <w:color w:val="0000FF"/>
          <w:sz w:val="24"/>
          <w:szCs w:val="24"/>
        </w:rPr>
        <w:t>(Publicad</w:t>
      </w:r>
      <w:r w:rsidR="0042066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 em DOU </w:t>
      </w:r>
      <w:r w:rsidRPr="00420666">
        <w:rPr>
          <w:rFonts w:ascii="Times New Roman" w:hAnsi="Times New Roman" w:cs="Times New Roman"/>
          <w:b/>
          <w:color w:val="0000FF"/>
          <w:sz w:val="24"/>
          <w:szCs w:val="24"/>
        </w:rPr>
        <w:t>nº 152, de 11 de agosto de 2009)</w:t>
      </w:r>
    </w:p>
    <w:p w:rsidR="000219CB" w:rsidRPr="00420666" w:rsidRDefault="000219CB" w:rsidP="00F91F92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3198C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05, de 04 de fevereiro de 2013)</w:t>
      </w:r>
    </w:p>
    <w:p w:rsidR="00FC676B" w:rsidRPr="00420666" w:rsidRDefault="00FC676B" w:rsidP="00F91F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F91F92" w:rsidRPr="00420666" w:rsidRDefault="00F91F92" w:rsidP="00F91F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 </w:t>
      </w:r>
      <w:r w:rsidRPr="00420666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Diretoria Colegiada da Agência Nacional de Vigilância Sanitária</w:t>
      </w:r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, no uso da atribuição que lhe confere o inciso IV do art. 11 do Regulamento aprovado pelo Decreto Nº 3.029, de 16 de abril de 1999, e tendo em vista o disposto no inciso II e nos §§ 1º e 3º do art. 54 do Regimento Interno aprovado nos termos do Anexo I da Portaria Nº 354 da ANVISA, de 11 de agosto de 2006, republicada no DOU de 21 de agosto de 2006, em reunião realizada em </w:t>
      </w:r>
      <w:proofErr w:type="gramStart"/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</w:t>
      </w:r>
      <w:proofErr w:type="gramEnd"/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agosto de 2009, e</w:t>
      </w:r>
    </w:p>
    <w:p w:rsidR="00F91F92" w:rsidRPr="00420666" w:rsidRDefault="00F91F92" w:rsidP="00F91F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a competência da </w:t>
      </w:r>
      <w:proofErr w:type="gramStart"/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Anvisa</w:t>
      </w:r>
      <w:proofErr w:type="gramEnd"/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para regulamentar os produtos e serviços que envolvam risco à saúde pública, estabelecida na Lei Nº 9.782, de 26 de janeiro de 1999, e especialmente no inciso II do § 1º de ser art. 8º, que inclui os alimentos, inclusive bebidas, águas envasadas, seus insumos, suas embalagens, aditivos alimentares, limites de contaminantes orgânicos, resíduos de agrotóxicos e de medicamentos veterinários entre os bens e produtos submetidos ao controle e fiscalização sanitária pela Agência;</w:t>
      </w:r>
    </w:p>
    <w:p w:rsidR="00F91F92" w:rsidRPr="00420666" w:rsidRDefault="00F91F92" w:rsidP="00F91F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a necessidade de constante aperfeiçoamento das ações de controle sanitário na área de alimentos visando proteger a saúde da população;</w:t>
      </w:r>
    </w:p>
    <w:p w:rsidR="00F91F92" w:rsidRPr="00420666" w:rsidRDefault="00F91F92" w:rsidP="00F91F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a necessidade de segurança de uso dos aditivos alimentares;</w:t>
      </w:r>
    </w:p>
    <w:p w:rsidR="00F91F92" w:rsidRPr="00420666" w:rsidRDefault="00F91F92" w:rsidP="00F91F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que o emprego dos aditivos deve ser limitado a alimentos específicos, em condições específicas e ao menor nível para alcançar o efeito desejado;</w:t>
      </w:r>
    </w:p>
    <w:p w:rsidR="00F91F92" w:rsidRPr="00420666" w:rsidRDefault="00F91F92" w:rsidP="00F91F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que os aditivos foram avaliados pelo Joint FAO/WHO Expert </w:t>
      </w:r>
      <w:proofErr w:type="spellStart"/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Committee</w:t>
      </w:r>
      <w:proofErr w:type="spellEnd"/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</w:t>
      </w:r>
      <w:proofErr w:type="spellEnd"/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Food</w:t>
      </w:r>
      <w:proofErr w:type="spellEnd"/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Additives</w:t>
      </w:r>
      <w:proofErr w:type="spellEnd"/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(Comitê FAO/OMS de Especialistas em Aditivos Alimentares) - </w:t>
      </w:r>
      <w:proofErr w:type="gramStart"/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JECFA ;</w:t>
      </w:r>
      <w:proofErr w:type="gramEnd"/>
    </w:p>
    <w:p w:rsidR="00F91F92" w:rsidRPr="00420666" w:rsidRDefault="00F91F92" w:rsidP="00F91F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</w:t>
      </w:r>
      <w:proofErr w:type="gramEnd"/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que os mesmos constam da Lista Geral Harmonizada de Aditivos do Mercosul - Resolução GMC Nº 11/2006;</w:t>
      </w:r>
    </w:p>
    <w:p w:rsidR="00F91F92" w:rsidRPr="00420666" w:rsidRDefault="00F91F92" w:rsidP="00F91F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as referências do </w:t>
      </w:r>
      <w:proofErr w:type="spellStart"/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Codex</w:t>
      </w:r>
      <w:proofErr w:type="spellEnd"/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Alimentarius</w:t>
      </w:r>
      <w:proofErr w:type="spellEnd"/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e da União </w:t>
      </w:r>
      <w:proofErr w:type="spellStart"/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Européia</w:t>
      </w:r>
      <w:proofErr w:type="spellEnd"/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para os usos propostos;</w:t>
      </w:r>
    </w:p>
    <w:p w:rsidR="00F91F92" w:rsidRPr="00420666" w:rsidRDefault="00F91F92" w:rsidP="00F91F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que as estimativas de exposição aos aditivos nos usos propostos não devem ultrapassar os seus respectivos valores de Ingestão Diária Aceitável - IDA;</w:t>
      </w:r>
    </w:p>
    <w:p w:rsidR="00F91F92" w:rsidRPr="00420666" w:rsidRDefault="00F91F92" w:rsidP="00F91F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Considerando que é necessário revisar a legislação que autoriza o uso de aditivos para bebidas alcoólicas (com exceção das fermentadas) - Resolução CNS/MS Nº 4 de 24 de novembro de 1988;</w:t>
      </w:r>
    </w:p>
    <w:p w:rsidR="00F91F92" w:rsidRPr="00420666" w:rsidRDefault="00F91F92" w:rsidP="00F91F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que o emprego </w:t>
      </w:r>
      <w:proofErr w:type="gramStart"/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do aditivos</w:t>
      </w:r>
      <w:proofErr w:type="gramEnd"/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em questão, do ponto de vista da tecnologia industrial de fabricação, foi submetida à avaliação técnica e aprovação da autoridade competente do Ministério da Agricultura, Pecuária e Abastecimento, e seu uso está condicionado ao enquadramento nos parâmetros estabelecidos em legislação vigente;</w:t>
      </w:r>
    </w:p>
    <w:p w:rsidR="00F91F92" w:rsidRPr="00420666" w:rsidRDefault="00F91F92" w:rsidP="00F91F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Adotou a seguinte Resolução de Diretoria Colegiada e eu, Diretor-Presidente, determino a sua publicação:</w:t>
      </w:r>
    </w:p>
    <w:p w:rsidR="00F91F92" w:rsidRPr="00420666" w:rsidRDefault="00F91F92" w:rsidP="00F91F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1º Aprovar o "Regulamento Técnico sobre Atribuição de Aditivos e seus Limites Máximos para a Subcategoria 16.1.1 Bebidas Alcoólicas (com exceção das fermentadas)", constante do Anexo desta Resolução.</w:t>
      </w:r>
    </w:p>
    <w:p w:rsidR="00F91F92" w:rsidRPr="00420666" w:rsidRDefault="00F91F92" w:rsidP="00F91F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Art. 2º O descumprimento das disposições contidas na presente Resolução e no Regulamento por </w:t>
      </w:r>
      <w:proofErr w:type="gramStart"/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esta aprovado</w:t>
      </w:r>
      <w:proofErr w:type="gramEnd"/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constitui infração sanitária, nos termos da Lei Nº 6.437, de 20 de agosto de 1977, sem prejuízo das responsabilidades civil, administrativa e penal cabíveis.</w:t>
      </w:r>
    </w:p>
    <w:p w:rsidR="00F91F92" w:rsidRPr="00420666" w:rsidRDefault="00F91F92" w:rsidP="00F91F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3º Revoga-se a Resolução CNS/MS Nº 04/1988 no que refere aos aditivos alimentares permitidos para bebidas alcoólicas não fermentadas.</w:t>
      </w:r>
    </w:p>
    <w:p w:rsidR="00F91F92" w:rsidRPr="00420666" w:rsidRDefault="00F91F92" w:rsidP="00F91F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4º Esta Resolução de Diretoria Colegiada entra em vigor na data de sua publicação.</w:t>
      </w:r>
    </w:p>
    <w:p w:rsidR="00F91F92" w:rsidRPr="004E2F66" w:rsidRDefault="00F91F92" w:rsidP="00F91F9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</w:pPr>
      <w:r w:rsidRPr="004E2F66"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  <w:t>DIRCEU RAPOSO DE MELLO</w:t>
      </w:r>
    </w:p>
    <w:p w:rsidR="00F91F92" w:rsidRDefault="00F91F92" w:rsidP="00F91F9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</w:pPr>
    </w:p>
    <w:p w:rsidR="00516BDD" w:rsidRDefault="00516BDD" w:rsidP="00F91F9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</w:pPr>
    </w:p>
    <w:p w:rsidR="00516BDD" w:rsidRDefault="00516BDD" w:rsidP="00F91F9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</w:pPr>
    </w:p>
    <w:p w:rsidR="00516BDD" w:rsidRDefault="00516BDD" w:rsidP="00F91F9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</w:pPr>
    </w:p>
    <w:p w:rsidR="00516BDD" w:rsidRDefault="00516BDD" w:rsidP="00F91F9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</w:pPr>
    </w:p>
    <w:p w:rsidR="00516BDD" w:rsidRDefault="00516BDD" w:rsidP="00F91F9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</w:pPr>
    </w:p>
    <w:p w:rsidR="00516BDD" w:rsidRDefault="00516BDD" w:rsidP="00F91F9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</w:pPr>
    </w:p>
    <w:p w:rsidR="00516BDD" w:rsidRDefault="00516BDD" w:rsidP="00F91F9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</w:p>
    <w:p w:rsidR="00F91F92" w:rsidRPr="004E2F66" w:rsidRDefault="00F91F92" w:rsidP="00F91F9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4E2F66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lastRenderedPageBreak/>
        <w:t>ANEXO</w:t>
      </w:r>
    </w:p>
    <w:p w:rsidR="00F91F92" w:rsidRPr="004E2F66" w:rsidRDefault="00F91F92" w:rsidP="00F91F9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4E2F66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ATRIBUIÇÃO DE ADITIVOS E SEUS RESPECTIVOS</w:t>
      </w:r>
    </w:p>
    <w:p w:rsidR="00F91F92" w:rsidRPr="004E2F66" w:rsidRDefault="00F91F92" w:rsidP="00F91F9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4E2F66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LIMITES MÁXIMOS PARA A SUBCATEGORIA</w:t>
      </w:r>
    </w:p>
    <w:p w:rsidR="00F91F92" w:rsidRPr="004E2F66" w:rsidRDefault="00F91F92" w:rsidP="00F91F9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4E2F66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16.1.1 BEBIDAS ALCOÓLICAS (COM EXCEÇÃO DAS FERMENTADAS)</w:t>
      </w:r>
    </w:p>
    <w:tbl>
      <w:tblPr>
        <w:tblW w:w="0" w:type="auto"/>
        <w:tblInd w:w="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3"/>
        <w:gridCol w:w="5040"/>
        <w:gridCol w:w="28"/>
        <w:gridCol w:w="1984"/>
      </w:tblGrid>
      <w:tr w:rsidR="00055EAC" w:rsidRPr="00420666" w:rsidTr="00055EAC"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E2F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4E2F6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E2F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4E2F6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Função/ Aditivo</w:t>
            </w: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E2F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4E2F6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Limite máximo (*) (g/100g ou g/</w:t>
            </w:r>
            <w:proofErr w:type="gramStart"/>
            <w:r w:rsidRPr="004E2F6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100mL</w:t>
            </w:r>
            <w:proofErr w:type="gramEnd"/>
            <w:r w:rsidRPr="004E2F6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055EAC" w:rsidRPr="00420666" w:rsidTr="00055EAC"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E2F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4E2F6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16.1.1.1 Licores, aperitivos, aguardente composta e bebidas alcoólicas mistas com graduação alcoólica maior que 15% v/v</w:t>
            </w:r>
          </w:p>
        </w:tc>
      </w:tr>
      <w:tr w:rsidR="00055EAC" w:rsidRPr="00420666" w:rsidTr="00055EAC"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055EAC" w:rsidRPr="00420666" w:rsidTr="00055EAC"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E2F66" w:rsidRDefault="00055EAC" w:rsidP="004E2F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4E2F6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ACIDULANTE</w:t>
            </w:r>
          </w:p>
        </w:tc>
      </w:tr>
      <w:tr w:rsidR="00055EAC" w:rsidRPr="00420666" w:rsidTr="00055EAC">
        <w:tc>
          <w:tcPr>
            <w:tcW w:w="6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55EAC" w:rsidRPr="00420666" w:rsidTr="00055EAC"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Ácido tartárico (L(+)-)</w:t>
            </w: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0,3</w:t>
            </w:r>
          </w:p>
        </w:tc>
      </w:tr>
      <w:tr w:rsidR="00055EAC" w:rsidRPr="00420666" w:rsidTr="00055EAC"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338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Ácido fosfórico, ácido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-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fosfórico</w:t>
            </w:r>
            <w:proofErr w:type="gramEnd"/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0,044 (como P)</w:t>
            </w:r>
          </w:p>
        </w:tc>
      </w:tr>
      <w:tr w:rsidR="00055EAC" w:rsidRPr="00420666" w:rsidTr="00055EAC"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055EAC" w:rsidRPr="00420666" w:rsidTr="00055EAC"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E2F66" w:rsidRDefault="00055EAC" w:rsidP="004E2F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4E2F6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ANTIOXIDANTE</w:t>
            </w:r>
          </w:p>
        </w:tc>
      </w:tr>
      <w:tr w:rsidR="00055EAC" w:rsidRPr="00420666" w:rsidTr="00055EAC">
        <w:tc>
          <w:tcPr>
            <w:tcW w:w="6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55EAC" w:rsidRPr="00420666" w:rsidTr="00055EAC"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220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Dióxido de enxofre, anidrido 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sulfuroso</w:t>
            </w:r>
            <w:proofErr w:type="gramEnd"/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 (como SO</w:t>
            </w:r>
            <w:r w:rsidRPr="0016768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vertAlign w:val="subscript"/>
                <w:lang w:eastAsia="pt-BR"/>
              </w:rPr>
              <w:t>2</w:t>
            </w: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055EAC" w:rsidRPr="00420666" w:rsidTr="00055EAC"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221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Sulfito de sódio</w:t>
            </w: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 (como SO</w:t>
            </w:r>
            <w:r w:rsidRPr="0016768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vertAlign w:val="subscript"/>
                <w:lang w:eastAsia="pt-BR"/>
              </w:rPr>
              <w:t>2</w:t>
            </w: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055EAC" w:rsidRPr="00420666" w:rsidTr="00055EAC"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222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Bissulfito de sódio, sulfito ácido de 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sódio</w:t>
            </w:r>
            <w:proofErr w:type="gramEnd"/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 (como SO</w:t>
            </w:r>
            <w:r w:rsidRPr="0016768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vertAlign w:val="subscript"/>
                <w:lang w:eastAsia="pt-BR"/>
              </w:rPr>
              <w:t>2</w:t>
            </w: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055EAC" w:rsidRPr="00420666" w:rsidTr="00055EAC"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223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Metabissulfito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sódio</w:t>
            </w: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 (como SO</w:t>
            </w:r>
            <w:r w:rsidRPr="004A776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vertAlign w:val="subscript"/>
                <w:lang w:eastAsia="pt-BR"/>
              </w:rPr>
              <w:t>2</w:t>
            </w: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055EAC" w:rsidRPr="00420666" w:rsidTr="00055EAC"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224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Metabissulfito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potássio</w:t>
            </w: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 (como SO</w:t>
            </w:r>
            <w:r w:rsidRPr="004A776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vertAlign w:val="subscript"/>
                <w:lang w:eastAsia="pt-BR"/>
              </w:rPr>
              <w:t>2</w:t>
            </w: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055EAC" w:rsidRPr="00420666" w:rsidTr="00055EAC"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055EAC" w:rsidRPr="00420666" w:rsidTr="00EE62C3"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57275" w:rsidRDefault="00055EAC" w:rsidP="004572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457275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AROMATIZANTE</w:t>
            </w:r>
          </w:p>
        </w:tc>
      </w:tr>
      <w:tr w:rsidR="00055EAC" w:rsidRPr="00420666" w:rsidTr="00EE62C3">
        <w:tc>
          <w:tcPr>
            <w:tcW w:w="6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Todos os autorizados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55EAC" w:rsidRPr="00420666" w:rsidTr="00EE62C3"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055EAC" w:rsidRPr="00420666" w:rsidRDefault="00055EAC" w:rsidP="00055EAC">
      <w:pPr>
        <w:spacing w:after="0" w:line="240" w:lineRule="auto"/>
        <w:rPr>
          <w:rFonts w:ascii="Times New Roman" w:eastAsia="Times New Roman" w:hAnsi="Times New Roman" w:cs="Times New Roman"/>
          <w:strike/>
          <w:vanish/>
          <w:sz w:val="24"/>
          <w:szCs w:val="24"/>
          <w:lang w:eastAsia="pt-BR"/>
        </w:rPr>
      </w:pPr>
    </w:p>
    <w:tbl>
      <w:tblPr>
        <w:tblW w:w="8656" w:type="dxa"/>
        <w:tblInd w:w="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8"/>
        <w:gridCol w:w="23"/>
        <w:gridCol w:w="10"/>
        <w:gridCol w:w="4830"/>
        <w:gridCol w:w="46"/>
        <w:gridCol w:w="58"/>
        <w:gridCol w:w="15"/>
        <w:gridCol w:w="17"/>
        <w:gridCol w:w="14"/>
        <w:gridCol w:w="27"/>
        <w:gridCol w:w="11"/>
        <w:gridCol w:w="1963"/>
        <w:gridCol w:w="10"/>
        <w:gridCol w:w="23"/>
        <w:gridCol w:w="10"/>
        <w:gridCol w:w="10"/>
        <w:gridCol w:w="10"/>
        <w:gridCol w:w="12"/>
        <w:gridCol w:w="12"/>
        <w:gridCol w:w="16"/>
        <w:gridCol w:w="14"/>
        <w:gridCol w:w="15"/>
        <w:gridCol w:w="13"/>
        <w:gridCol w:w="16"/>
        <w:gridCol w:w="10"/>
        <w:gridCol w:w="113"/>
      </w:tblGrid>
      <w:tr w:rsidR="0020009F" w:rsidRPr="00420666" w:rsidTr="00F81241">
        <w:trPr>
          <w:gridAfter w:val="14"/>
          <w:wAfter w:w="283" w:type="dxa"/>
        </w:trPr>
        <w:tc>
          <w:tcPr>
            <w:tcW w:w="837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57275" w:rsidRDefault="00055EAC" w:rsidP="004572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457275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CONSERVADOR</w:t>
            </w:r>
          </w:p>
        </w:tc>
      </w:tr>
      <w:tr w:rsidR="0020009F" w:rsidRPr="00420666" w:rsidTr="00F81241">
        <w:trPr>
          <w:gridAfter w:val="14"/>
          <w:wAfter w:w="283" w:type="dxa"/>
        </w:trPr>
        <w:tc>
          <w:tcPr>
            <w:tcW w:w="837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Somente para bebidas com graduação alcoólica até 17% v/v que contenham suco e ou polpa de fruta(s)</w:t>
            </w:r>
          </w:p>
        </w:tc>
      </w:tr>
      <w:tr w:rsidR="00147B39" w:rsidRPr="00420666" w:rsidTr="00F81241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Sorbato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potássio</w:t>
            </w:r>
          </w:p>
        </w:tc>
        <w:tc>
          <w:tcPr>
            <w:tcW w:w="2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5EAC" w:rsidRPr="00420666" w:rsidRDefault="00055EAC" w:rsidP="00055E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0,02 (como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103" w:type="dxa"/>
            <w:gridSpan w:val="8"/>
            <w:tcBorders>
              <w:left w:val="single" w:sz="4" w:space="0" w:color="auto"/>
            </w:tcBorders>
            <w:vAlign w:val="center"/>
            <w:hideMark/>
          </w:tcPr>
          <w:p w:rsidR="00055EAC" w:rsidRPr="00420666" w:rsidRDefault="00055EAC" w:rsidP="00055EAC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80" w:type="dxa"/>
            <w:gridSpan w:val="6"/>
            <w:vAlign w:val="center"/>
            <w:hideMark/>
          </w:tcPr>
          <w:p w:rsidR="00055EAC" w:rsidRPr="00420666" w:rsidRDefault="00055EAC" w:rsidP="00055EAC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F5DA6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4"/>
          <w:wAfter w:w="283" w:type="dxa"/>
        </w:trPr>
        <w:tc>
          <w:tcPr>
            <w:tcW w:w="8373" w:type="dxa"/>
            <w:gridSpan w:val="1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E31" w:rsidRDefault="00AB5E31" w:rsidP="00AB5E3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  <w:p w:rsidR="00516BDD" w:rsidRPr="00420666" w:rsidRDefault="00516BDD" w:rsidP="00AB5E3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5F5DA6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4"/>
          <w:wAfter w:w="283" w:type="dxa"/>
        </w:trPr>
        <w:tc>
          <w:tcPr>
            <w:tcW w:w="8373" w:type="dxa"/>
            <w:gridSpan w:val="12"/>
            <w:tcBorders>
              <w:bottom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E31" w:rsidRPr="002E7601" w:rsidRDefault="00AB5E31" w:rsidP="002E760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2E7601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lastRenderedPageBreak/>
              <w:t>CORANTE</w:t>
            </w:r>
          </w:p>
        </w:tc>
      </w:tr>
      <w:tr w:rsidR="00B13993" w:rsidRPr="00420666" w:rsidTr="00F81241">
        <w:trPr>
          <w:gridAfter w:val="14"/>
          <w:wAfter w:w="28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100 i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Cúrcuma,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curcumina</w:t>
            </w:r>
            <w:proofErr w:type="spellEnd"/>
          </w:p>
        </w:tc>
        <w:tc>
          <w:tcPr>
            <w:tcW w:w="2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0,01</w:t>
            </w:r>
          </w:p>
        </w:tc>
      </w:tr>
      <w:tr w:rsidR="00B13993" w:rsidRPr="00420666" w:rsidTr="00F81241">
        <w:trPr>
          <w:gridAfter w:val="14"/>
          <w:wAfter w:w="28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102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Tartrazina</w:t>
            </w:r>
            <w:proofErr w:type="spellEnd"/>
          </w:p>
        </w:tc>
        <w:tc>
          <w:tcPr>
            <w:tcW w:w="2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B13993" w:rsidRPr="00420666" w:rsidTr="00F81241">
        <w:trPr>
          <w:gridAfter w:val="14"/>
          <w:wAfter w:w="28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110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Amarelo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sunset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amarelo crepúsculo 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FCF</w:t>
            </w:r>
            <w:proofErr w:type="gramEnd"/>
          </w:p>
        </w:tc>
        <w:tc>
          <w:tcPr>
            <w:tcW w:w="2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B13993" w:rsidRPr="00420666" w:rsidTr="00F81241">
        <w:trPr>
          <w:gridAfter w:val="14"/>
          <w:wAfter w:w="28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Carmim, cochonilha, ácido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carmínico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, sais de Na, K, NH</w:t>
            </w:r>
            <w:r w:rsidRPr="002E7601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vertAlign w:val="subscript"/>
                <w:lang w:eastAsia="pt-BR"/>
              </w:rPr>
              <w:t>4</w:t>
            </w: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e 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</w:t>
            </w:r>
            <w:proofErr w:type="gramEnd"/>
          </w:p>
        </w:tc>
        <w:tc>
          <w:tcPr>
            <w:tcW w:w="2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0,02 (como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carmínico</w:t>
            </w:r>
            <w:proofErr w:type="spellEnd"/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B13993" w:rsidRPr="00420666" w:rsidTr="00F81241">
        <w:trPr>
          <w:gridAfter w:val="14"/>
          <w:wAfter w:w="28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122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Azorrubina</w:t>
            </w:r>
            <w:proofErr w:type="spellEnd"/>
          </w:p>
        </w:tc>
        <w:tc>
          <w:tcPr>
            <w:tcW w:w="2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B13993" w:rsidRPr="00420666" w:rsidTr="00F81241">
        <w:trPr>
          <w:gridAfter w:val="14"/>
          <w:wAfter w:w="28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123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Amaranto, </w:t>
            </w:r>
            <w:proofErr w:type="spellStart"/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bordeaux</w:t>
            </w:r>
            <w:proofErr w:type="spellEnd"/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</w:t>
            </w:r>
          </w:p>
        </w:tc>
        <w:tc>
          <w:tcPr>
            <w:tcW w:w="2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0,01</w:t>
            </w:r>
          </w:p>
        </w:tc>
      </w:tr>
      <w:tr w:rsidR="00B13993" w:rsidRPr="00420666" w:rsidTr="00F81241">
        <w:trPr>
          <w:gridAfter w:val="14"/>
          <w:wAfter w:w="28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124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Ponceau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4R</w:t>
            </w:r>
          </w:p>
        </w:tc>
        <w:tc>
          <w:tcPr>
            <w:tcW w:w="2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B13993" w:rsidRPr="00420666" w:rsidTr="00F81241">
        <w:trPr>
          <w:gridAfter w:val="14"/>
          <w:wAfter w:w="28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129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Vermelho 40, vermelho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allura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AC</w:t>
            </w:r>
            <w:proofErr w:type="gramEnd"/>
          </w:p>
        </w:tc>
        <w:tc>
          <w:tcPr>
            <w:tcW w:w="2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B13993" w:rsidRPr="00420666" w:rsidTr="00F81241">
        <w:trPr>
          <w:gridAfter w:val="14"/>
          <w:wAfter w:w="28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Azul patente V</w:t>
            </w:r>
          </w:p>
        </w:tc>
        <w:tc>
          <w:tcPr>
            <w:tcW w:w="2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B13993" w:rsidRPr="00420666" w:rsidTr="00F81241">
        <w:trPr>
          <w:gridAfter w:val="14"/>
          <w:wAfter w:w="28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132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Indigotina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carmim de 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índigo</w:t>
            </w:r>
            <w:proofErr w:type="gramEnd"/>
          </w:p>
        </w:tc>
        <w:tc>
          <w:tcPr>
            <w:tcW w:w="2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B13993" w:rsidRPr="00420666" w:rsidTr="00F81241">
        <w:trPr>
          <w:gridAfter w:val="14"/>
          <w:wAfter w:w="28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133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Azul brilhante FCF</w:t>
            </w:r>
          </w:p>
        </w:tc>
        <w:tc>
          <w:tcPr>
            <w:tcW w:w="2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B13993" w:rsidRPr="00420666" w:rsidTr="00F81241">
        <w:trPr>
          <w:gridAfter w:val="14"/>
          <w:wAfter w:w="28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140 i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Clorofila</w:t>
            </w:r>
          </w:p>
        </w:tc>
        <w:tc>
          <w:tcPr>
            <w:tcW w:w="2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B13993" w:rsidRPr="00420666" w:rsidTr="00F81241">
        <w:trPr>
          <w:gridAfter w:val="14"/>
          <w:wAfter w:w="28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143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Verde rápido FCF, verde indelével,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fast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green</w:t>
            </w:r>
            <w:proofErr w:type="spellEnd"/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FCF</w:t>
            </w:r>
          </w:p>
        </w:tc>
        <w:tc>
          <w:tcPr>
            <w:tcW w:w="2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0,01</w:t>
            </w:r>
          </w:p>
        </w:tc>
      </w:tr>
      <w:tr w:rsidR="00B13993" w:rsidRPr="00420666" w:rsidTr="00F81241">
        <w:trPr>
          <w:gridAfter w:val="14"/>
          <w:wAfter w:w="28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150a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Caramelo I - simples</w:t>
            </w:r>
          </w:p>
        </w:tc>
        <w:tc>
          <w:tcPr>
            <w:tcW w:w="2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B13993" w:rsidRPr="00420666" w:rsidTr="00F81241">
        <w:trPr>
          <w:gridAfter w:val="14"/>
          <w:wAfter w:w="28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150b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Caramelo II - processo sulfito cáustico</w:t>
            </w:r>
          </w:p>
        </w:tc>
        <w:tc>
          <w:tcPr>
            <w:tcW w:w="2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5,0</w:t>
            </w:r>
          </w:p>
        </w:tc>
      </w:tr>
      <w:tr w:rsidR="00B13993" w:rsidRPr="00420666" w:rsidTr="00F81241">
        <w:trPr>
          <w:gridAfter w:val="14"/>
          <w:wAfter w:w="28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150c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Caramelo III - processo amônia</w:t>
            </w:r>
          </w:p>
        </w:tc>
        <w:tc>
          <w:tcPr>
            <w:tcW w:w="2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5,0</w:t>
            </w:r>
          </w:p>
        </w:tc>
      </w:tr>
      <w:tr w:rsidR="00B13993" w:rsidRPr="00420666" w:rsidTr="00F81241">
        <w:trPr>
          <w:gridAfter w:val="14"/>
          <w:wAfter w:w="28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150d</w:t>
            </w:r>
            <w:proofErr w:type="gramEnd"/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Caramelo IV - processo sulfito-amônia</w:t>
            </w:r>
          </w:p>
        </w:tc>
        <w:tc>
          <w:tcPr>
            <w:tcW w:w="2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5,0</w:t>
            </w:r>
          </w:p>
        </w:tc>
      </w:tr>
      <w:tr w:rsidR="00B13993" w:rsidRPr="00420666" w:rsidTr="00F81241">
        <w:trPr>
          <w:gridAfter w:val="14"/>
          <w:wAfter w:w="28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151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Negro brilhante BN, negro 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PN</w:t>
            </w:r>
            <w:proofErr w:type="gramEnd"/>
          </w:p>
        </w:tc>
        <w:tc>
          <w:tcPr>
            <w:tcW w:w="2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B13993" w:rsidRPr="00420666" w:rsidTr="00F81241">
        <w:trPr>
          <w:gridAfter w:val="14"/>
          <w:wAfter w:w="28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155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Marron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HT</w:t>
            </w:r>
          </w:p>
        </w:tc>
        <w:tc>
          <w:tcPr>
            <w:tcW w:w="2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B13993" w:rsidRPr="00420666" w:rsidTr="00F81241">
        <w:trPr>
          <w:gridAfter w:val="14"/>
          <w:wAfter w:w="28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160a i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Beta-caroteno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(sintético idêntico ao natural)</w:t>
            </w:r>
          </w:p>
        </w:tc>
        <w:tc>
          <w:tcPr>
            <w:tcW w:w="2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B13993" w:rsidRPr="00420666" w:rsidTr="00F81241">
        <w:trPr>
          <w:gridAfter w:val="14"/>
          <w:wAfter w:w="28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160a ii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Carotenos: extratos naturais</w:t>
            </w:r>
          </w:p>
        </w:tc>
        <w:tc>
          <w:tcPr>
            <w:tcW w:w="2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0,06</w:t>
            </w:r>
          </w:p>
        </w:tc>
      </w:tr>
      <w:tr w:rsidR="00B13993" w:rsidRPr="00420666" w:rsidTr="00F81241">
        <w:trPr>
          <w:gridAfter w:val="14"/>
          <w:wAfter w:w="28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160b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Urucum,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bixina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norbixina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annatto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extrato e sais de Na e 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K</w:t>
            </w:r>
            <w:proofErr w:type="gramEnd"/>
          </w:p>
        </w:tc>
        <w:tc>
          <w:tcPr>
            <w:tcW w:w="2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0,001 (como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norbixina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 ou</w:t>
            </w:r>
            <w:r w:rsidR="000C4625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0C4625"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0,003 (como </w:t>
            </w:r>
            <w:proofErr w:type="spellStart"/>
            <w:r w:rsidR="000C4625"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bixina</w:t>
            </w:r>
            <w:proofErr w:type="spellEnd"/>
            <w:r w:rsidR="000C4625"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B13993" w:rsidRPr="00420666" w:rsidTr="00F81241">
        <w:trPr>
          <w:gridAfter w:val="14"/>
          <w:wAfter w:w="28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160d</w:t>
            </w:r>
            <w:proofErr w:type="gramEnd"/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Licopeno</w:t>
            </w:r>
          </w:p>
        </w:tc>
        <w:tc>
          <w:tcPr>
            <w:tcW w:w="2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B13993" w:rsidRPr="00420666" w:rsidTr="00F81241">
        <w:trPr>
          <w:gridAfter w:val="14"/>
          <w:wAfter w:w="28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160e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Beta-apo-8'-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carotenal</w:t>
            </w:r>
            <w:proofErr w:type="spellEnd"/>
          </w:p>
        </w:tc>
        <w:tc>
          <w:tcPr>
            <w:tcW w:w="2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B13993" w:rsidRPr="00420666" w:rsidTr="00F81241">
        <w:trPr>
          <w:gridAfter w:val="14"/>
          <w:wAfter w:w="28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160f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Ester metílico ou etílico do ácido beta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-apo-8'carotenóico</w:t>
            </w:r>
          </w:p>
        </w:tc>
        <w:tc>
          <w:tcPr>
            <w:tcW w:w="2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B13993" w:rsidRPr="00420666" w:rsidTr="00F81241">
        <w:trPr>
          <w:gridAfter w:val="14"/>
          <w:wAfter w:w="28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Vermelho de beterraba, </w:t>
            </w:r>
            <w:proofErr w:type="spellStart"/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betanina</w:t>
            </w:r>
            <w:proofErr w:type="spellEnd"/>
            <w:proofErr w:type="gramEnd"/>
          </w:p>
        </w:tc>
        <w:tc>
          <w:tcPr>
            <w:tcW w:w="2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Pr="00420666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0009F" w:rsidRPr="00420666" w:rsidTr="00F81241">
        <w:trPr>
          <w:gridAfter w:val="14"/>
          <w:wAfter w:w="283" w:type="dxa"/>
        </w:trPr>
        <w:tc>
          <w:tcPr>
            <w:tcW w:w="837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4E00" w:rsidRDefault="00934E00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  <w:p w:rsidR="00516BDD" w:rsidRPr="00420666" w:rsidRDefault="00516BDD" w:rsidP="00934E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2E563B" w:rsidRPr="00420666" w:rsidTr="00F81241">
        <w:trPr>
          <w:gridAfter w:val="13"/>
          <w:wAfter w:w="273" w:type="dxa"/>
        </w:trPr>
        <w:tc>
          <w:tcPr>
            <w:tcW w:w="83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563B" w:rsidRPr="00637D73" w:rsidRDefault="002E563B" w:rsidP="00637D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637D73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lastRenderedPageBreak/>
              <w:t>EMULSIFICANTE</w:t>
            </w:r>
          </w:p>
        </w:tc>
      </w:tr>
      <w:tr w:rsidR="00AD36F1" w:rsidRPr="00420666" w:rsidTr="00F81241">
        <w:trPr>
          <w:gridAfter w:val="6"/>
          <w:wAfter w:w="180" w:type="dxa"/>
        </w:trPr>
        <w:tc>
          <w:tcPr>
            <w:tcW w:w="62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563B" w:rsidRPr="00420666" w:rsidRDefault="002E563B" w:rsidP="002E563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1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563B" w:rsidRPr="00420666" w:rsidRDefault="002E563B" w:rsidP="002E563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  <w:tc>
          <w:tcPr>
            <w:tcW w:w="93" w:type="dxa"/>
            <w:gridSpan w:val="7"/>
            <w:tcBorders>
              <w:left w:val="single" w:sz="4" w:space="0" w:color="auto"/>
            </w:tcBorders>
            <w:vAlign w:val="center"/>
            <w:hideMark/>
          </w:tcPr>
          <w:p w:rsidR="002E563B" w:rsidRPr="00420666" w:rsidRDefault="002E563B" w:rsidP="002E563B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D3EE5" w:rsidRPr="00420666" w:rsidTr="00F81241">
        <w:trPr>
          <w:gridAfter w:val="2"/>
          <w:wAfter w:w="12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563B" w:rsidRPr="00420666" w:rsidRDefault="002E563B" w:rsidP="002E563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405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563B" w:rsidRPr="00420666" w:rsidRDefault="002E563B" w:rsidP="002E563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Alginato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propileno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glicol</w:t>
            </w:r>
          </w:p>
        </w:tc>
        <w:tc>
          <w:tcPr>
            <w:tcW w:w="2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563B" w:rsidRPr="00420666" w:rsidRDefault="002E563B" w:rsidP="002E563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1,0 (somente para licores emulsionados)</w:t>
            </w:r>
          </w:p>
        </w:tc>
        <w:tc>
          <w:tcPr>
            <w:tcW w:w="103" w:type="dxa"/>
            <w:gridSpan w:val="8"/>
            <w:tcBorders>
              <w:left w:val="single" w:sz="4" w:space="0" w:color="auto"/>
            </w:tcBorders>
            <w:vAlign w:val="center"/>
            <w:hideMark/>
          </w:tcPr>
          <w:p w:rsidR="002E563B" w:rsidRPr="00420666" w:rsidRDefault="002E563B" w:rsidP="002E563B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7" w:type="dxa"/>
            <w:gridSpan w:val="4"/>
            <w:vAlign w:val="center"/>
            <w:hideMark/>
          </w:tcPr>
          <w:p w:rsidR="002E563B" w:rsidRPr="00420666" w:rsidRDefault="002E563B" w:rsidP="002E563B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D3EE5" w:rsidRPr="00420666" w:rsidTr="00F81241">
        <w:trPr>
          <w:gridAfter w:val="2"/>
          <w:wAfter w:w="12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563B" w:rsidRPr="00420666" w:rsidRDefault="002E563B" w:rsidP="002E563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452 i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563B" w:rsidRPr="00420666" w:rsidRDefault="002E563B" w:rsidP="002E563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Polifosfato de sódio, metafosfato de sódio insolúvel, hexametafosfato de sódio, sal de Graham,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tetrapolifosfato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sódio</w:t>
            </w:r>
            <w:proofErr w:type="gramEnd"/>
          </w:p>
        </w:tc>
        <w:tc>
          <w:tcPr>
            <w:tcW w:w="2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563B" w:rsidRPr="00420666" w:rsidRDefault="002E563B" w:rsidP="002E563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0,044 (como P)</w:t>
            </w:r>
          </w:p>
        </w:tc>
        <w:tc>
          <w:tcPr>
            <w:tcW w:w="103" w:type="dxa"/>
            <w:gridSpan w:val="8"/>
            <w:tcBorders>
              <w:left w:val="single" w:sz="4" w:space="0" w:color="auto"/>
            </w:tcBorders>
            <w:vAlign w:val="center"/>
            <w:hideMark/>
          </w:tcPr>
          <w:p w:rsidR="002E563B" w:rsidRPr="00420666" w:rsidRDefault="002E563B" w:rsidP="002E563B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7" w:type="dxa"/>
            <w:gridSpan w:val="4"/>
            <w:vAlign w:val="center"/>
            <w:hideMark/>
          </w:tcPr>
          <w:p w:rsidR="002E563B" w:rsidRPr="00420666" w:rsidRDefault="002E563B" w:rsidP="002E563B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D3EE5" w:rsidRPr="00420666" w:rsidTr="00F81241">
        <w:trPr>
          <w:gridAfter w:val="2"/>
          <w:wAfter w:w="12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563B" w:rsidRPr="00420666" w:rsidRDefault="002E563B" w:rsidP="002E563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563B" w:rsidRPr="00420666" w:rsidRDefault="002E563B" w:rsidP="002E563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Estearoil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lactato de sódio,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estearoil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lactilato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sódio</w:t>
            </w:r>
            <w:proofErr w:type="gramEnd"/>
          </w:p>
        </w:tc>
        <w:tc>
          <w:tcPr>
            <w:tcW w:w="2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563B" w:rsidRPr="00420666" w:rsidRDefault="002E563B" w:rsidP="002E563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0,8 (somente para licores emulsionados)</w:t>
            </w:r>
          </w:p>
        </w:tc>
        <w:tc>
          <w:tcPr>
            <w:tcW w:w="103" w:type="dxa"/>
            <w:gridSpan w:val="8"/>
            <w:tcBorders>
              <w:left w:val="single" w:sz="4" w:space="0" w:color="auto"/>
            </w:tcBorders>
            <w:vAlign w:val="center"/>
            <w:hideMark/>
          </w:tcPr>
          <w:p w:rsidR="002E563B" w:rsidRPr="00420666" w:rsidRDefault="002E563B" w:rsidP="002E563B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7" w:type="dxa"/>
            <w:gridSpan w:val="4"/>
            <w:vAlign w:val="center"/>
            <w:hideMark/>
          </w:tcPr>
          <w:p w:rsidR="002E563B" w:rsidRPr="00420666" w:rsidRDefault="002E563B" w:rsidP="002E563B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EE62C3" w:rsidRPr="00420666" w:rsidTr="00F81241">
        <w:trPr>
          <w:gridAfter w:val="12"/>
          <w:wAfter w:w="250" w:type="dxa"/>
        </w:trPr>
        <w:tc>
          <w:tcPr>
            <w:tcW w:w="84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E62C3" w:rsidRPr="001B1FDF" w:rsidTr="00F81241">
        <w:trPr>
          <w:gridAfter w:val="12"/>
          <w:wAfter w:w="250" w:type="dxa"/>
        </w:trPr>
        <w:tc>
          <w:tcPr>
            <w:tcW w:w="84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1B1FDF" w:rsidRDefault="00EE62C3" w:rsidP="001B1F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7970B3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ESPESSANTE</w:t>
            </w:r>
          </w:p>
        </w:tc>
      </w:tr>
      <w:tr w:rsidR="00043280" w:rsidRPr="00420666" w:rsidTr="00F81241">
        <w:trPr>
          <w:gridAfter w:val="6"/>
          <w:wAfter w:w="180" w:type="dxa"/>
        </w:trPr>
        <w:tc>
          <w:tcPr>
            <w:tcW w:w="62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  <w:tc>
          <w:tcPr>
            <w:tcW w:w="70" w:type="dxa"/>
            <w:gridSpan w:val="6"/>
            <w:tcBorders>
              <w:left w:val="single" w:sz="4" w:space="0" w:color="auto"/>
            </w:tcBorders>
            <w:vAlign w:val="center"/>
            <w:hideMark/>
          </w:tcPr>
          <w:p w:rsidR="00EE62C3" w:rsidRPr="00420666" w:rsidRDefault="00EE62C3" w:rsidP="00EE62C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EE62C3" w:rsidRPr="00420666" w:rsidTr="00F81241">
        <w:trPr>
          <w:gridAfter w:val="12"/>
          <w:wAfter w:w="250" w:type="dxa"/>
        </w:trPr>
        <w:tc>
          <w:tcPr>
            <w:tcW w:w="84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E62C3" w:rsidRPr="00420666" w:rsidTr="00F81241">
        <w:trPr>
          <w:gridAfter w:val="12"/>
          <w:wAfter w:w="250" w:type="dxa"/>
        </w:trPr>
        <w:tc>
          <w:tcPr>
            <w:tcW w:w="84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7970B3" w:rsidRDefault="00EE62C3" w:rsidP="007970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7970B3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ESPUMANTE</w:t>
            </w:r>
          </w:p>
        </w:tc>
      </w:tr>
      <w:tr w:rsidR="00043280" w:rsidRPr="00420666" w:rsidTr="00F81241">
        <w:trPr>
          <w:gridAfter w:val="6"/>
          <w:wAfter w:w="180" w:type="dxa"/>
        </w:trPr>
        <w:tc>
          <w:tcPr>
            <w:tcW w:w="62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  <w:tc>
          <w:tcPr>
            <w:tcW w:w="70" w:type="dxa"/>
            <w:gridSpan w:val="6"/>
            <w:tcBorders>
              <w:left w:val="single" w:sz="4" w:space="0" w:color="auto"/>
            </w:tcBorders>
            <w:vAlign w:val="center"/>
            <w:hideMark/>
          </w:tcPr>
          <w:p w:rsidR="00EE62C3" w:rsidRPr="00420666" w:rsidRDefault="00EE62C3" w:rsidP="00EE62C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EE62C3" w:rsidRPr="00420666" w:rsidTr="00F81241">
        <w:trPr>
          <w:gridAfter w:val="12"/>
          <w:wAfter w:w="250" w:type="dxa"/>
        </w:trPr>
        <w:tc>
          <w:tcPr>
            <w:tcW w:w="84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E62C3" w:rsidRPr="00420666" w:rsidTr="00F81241">
        <w:trPr>
          <w:gridAfter w:val="12"/>
          <w:wAfter w:w="250" w:type="dxa"/>
        </w:trPr>
        <w:tc>
          <w:tcPr>
            <w:tcW w:w="84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7970B3" w:rsidRDefault="00EE62C3" w:rsidP="007970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7970B3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ESTABILIZANTE</w:t>
            </w:r>
          </w:p>
        </w:tc>
      </w:tr>
      <w:tr w:rsidR="00043280" w:rsidRPr="00420666" w:rsidTr="00F81241">
        <w:trPr>
          <w:gridAfter w:val="6"/>
          <w:wAfter w:w="180" w:type="dxa"/>
        </w:trPr>
        <w:tc>
          <w:tcPr>
            <w:tcW w:w="62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  <w:tc>
          <w:tcPr>
            <w:tcW w:w="70" w:type="dxa"/>
            <w:gridSpan w:val="6"/>
            <w:tcBorders>
              <w:left w:val="single" w:sz="4" w:space="0" w:color="auto"/>
            </w:tcBorders>
            <w:vAlign w:val="center"/>
            <w:hideMark/>
          </w:tcPr>
          <w:p w:rsidR="00EE62C3" w:rsidRPr="00420666" w:rsidRDefault="00EE62C3" w:rsidP="00EE62C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D3EE5" w:rsidRPr="00420666" w:rsidTr="00F81241">
        <w:trPr>
          <w:gridAfter w:val="2"/>
          <w:wAfter w:w="12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405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Alginato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propileno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glicol</w:t>
            </w:r>
          </w:p>
        </w:tc>
        <w:tc>
          <w:tcPr>
            <w:tcW w:w="2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1,0 (somente para licores emulsionados)</w:t>
            </w:r>
          </w:p>
        </w:tc>
        <w:tc>
          <w:tcPr>
            <w:tcW w:w="103" w:type="dxa"/>
            <w:gridSpan w:val="8"/>
            <w:tcBorders>
              <w:left w:val="single" w:sz="4" w:space="0" w:color="auto"/>
            </w:tcBorders>
            <w:vAlign w:val="center"/>
            <w:hideMark/>
          </w:tcPr>
          <w:p w:rsidR="00EE62C3" w:rsidRPr="00420666" w:rsidRDefault="00EE62C3" w:rsidP="00EE62C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7" w:type="dxa"/>
            <w:gridSpan w:val="4"/>
            <w:vAlign w:val="center"/>
            <w:hideMark/>
          </w:tcPr>
          <w:p w:rsidR="00EE62C3" w:rsidRPr="00420666" w:rsidRDefault="00EE62C3" w:rsidP="00EE62C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D3EE5" w:rsidRPr="00420666" w:rsidTr="00F81241">
        <w:trPr>
          <w:gridAfter w:val="2"/>
          <w:wAfter w:w="123" w:type="dxa"/>
          <w:trHeight w:val="961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Estearoil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lactato de sódio,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estearoil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lactilato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sódio</w:t>
            </w:r>
            <w:proofErr w:type="gramEnd"/>
          </w:p>
        </w:tc>
        <w:tc>
          <w:tcPr>
            <w:tcW w:w="2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0,8 (somente para licores emulsionados)</w:t>
            </w:r>
          </w:p>
        </w:tc>
        <w:tc>
          <w:tcPr>
            <w:tcW w:w="103" w:type="dxa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EE62C3" w:rsidRPr="00420666" w:rsidRDefault="00EE62C3" w:rsidP="00EE62C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7" w:type="dxa"/>
            <w:gridSpan w:val="4"/>
            <w:tcBorders>
              <w:bottom w:val="single" w:sz="4" w:space="0" w:color="auto"/>
            </w:tcBorders>
            <w:vAlign w:val="center"/>
            <w:hideMark/>
          </w:tcPr>
          <w:p w:rsidR="00EE62C3" w:rsidRPr="00420666" w:rsidRDefault="00EE62C3" w:rsidP="00EE62C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EE62C3" w:rsidRPr="00420666" w:rsidTr="00F81241">
        <w:trPr>
          <w:gridAfter w:val="11"/>
          <w:wAfter w:w="240" w:type="dxa"/>
          <w:trHeight w:val="306"/>
        </w:trPr>
        <w:tc>
          <w:tcPr>
            <w:tcW w:w="841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EE62C3" w:rsidRPr="00420666" w:rsidTr="00F81241">
        <w:trPr>
          <w:gridAfter w:val="11"/>
          <w:wAfter w:w="240" w:type="dxa"/>
        </w:trPr>
        <w:tc>
          <w:tcPr>
            <w:tcW w:w="841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9B27CF" w:rsidRDefault="00EE62C3" w:rsidP="009B27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9B27CF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REGULADOR DE ACIDEZ</w:t>
            </w:r>
          </w:p>
        </w:tc>
      </w:tr>
      <w:tr w:rsidR="00AD36F1" w:rsidRPr="00420666" w:rsidTr="00F81241">
        <w:trPr>
          <w:gridAfter w:val="6"/>
          <w:wAfter w:w="180" w:type="dxa"/>
        </w:trPr>
        <w:tc>
          <w:tcPr>
            <w:tcW w:w="62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  <w:tc>
          <w:tcPr>
            <w:tcW w:w="60" w:type="dxa"/>
            <w:gridSpan w:val="5"/>
            <w:tcBorders>
              <w:left w:val="single" w:sz="4" w:space="0" w:color="auto"/>
            </w:tcBorders>
            <w:vAlign w:val="center"/>
            <w:hideMark/>
          </w:tcPr>
          <w:p w:rsidR="00EE62C3" w:rsidRPr="00420666" w:rsidRDefault="00EE62C3" w:rsidP="00EE62C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147B39" w:rsidRPr="00420666" w:rsidTr="00F81241">
        <w:trPr>
          <w:gridAfter w:val="2"/>
          <w:wAfter w:w="12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336 i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monopotássico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tartarato ácido de 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potássio</w:t>
            </w:r>
            <w:proofErr w:type="gramEnd"/>
          </w:p>
        </w:tc>
        <w:tc>
          <w:tcPr>
            <w:tcW w:w="21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0,3 (como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. tartárico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2C3" w:rsidRPr="00420666" w:rsidRDefault="00EE62C3" w:rsidP="00EE62C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7" w:type="dxa"/>
            <w:gridSpan w:val="4"/>
            <w:tcBorders>
              <w:left w:val="single" w:sz="4" w:space="0" w:color="auto"/>
            </w:tcBorders>
            <w:vAlign w:val="center"/>
            <w:hideMark/>
          </w:tcPr>
          <w:p w:rsidR="00EE62C3" w:rsidRPr="00420666" w:rsidRDefault="00EE62C3" w:rsidP="00EE62C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147B39" w:rsidRPr="00420666" w:rsidTr="00F81241">
        <w:trPr>
          <w:gridAfter w:val="2"/>
          <w:wAfter w:w="12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336 ii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dipotássico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tartarato de 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potássio</w:t>
            </w:r>
            <w:proofErr w:type="gramEnd"/>
          </w:p>
        </w:tc>
        <w:tc>
          <w:tcPr>
            <w:tcW w:w="21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0,3 (como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tartári-co</w:t>
            </w:r>
            <w:proofErr w:type="spellEnd"/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2C3" w:rsidRPr="00420666" w:rsidRDefault="00EE62C3" w:rsidP="00EE62C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7" w:type="dxa"/>
            <w:gridSpan w:val="4"/>
            <w:tcBorders>
              <w:left w:val="single" w:sz="4" w:space="0" w:color="auto"/>
            </w:tcBorders>
            <w:vAlign w:val="center"/>
            <w:hideMark/>
          </w:tcPr>
          <w:p w:rsidR="00EE62C3" w:rsidRPr="00420666" w:rsidRDefault="00EE62C3" w:rsidP="00EE62C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147B39" w:rsidRPr="00420666" w:rsidTr="00F81241">
        <w:trPr>
          <w:gridAfter w:val="2"/>
          <w:wAfter w:w="12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339 i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C2D3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Fosfato de sódio monobásico, monofosfato monossódico, fosfato ácido de sódio,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bifosfato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sódio,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dihidrogênio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fosfato de sódio,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dihidrogênio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ortofosfato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monossódico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dihidrogênio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monofofato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monossódico</w:t>
            </w:r>
            <w:proofErr w:type="spellEnd"/>
            <w:proofErr w:type="gramEnd"/>
          </w:p>
        </w:tc>
        <w:tc>
          <w:tcPr>
            <w:tcW w:w="21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0,044 (como P)</w:t>
            </w:r>
          </w:p>
        </w:tc>
        <w:tc>
          <w:tcPr>
            <w:tcW w:w="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2C3" w:rsidRPr="00420666" w:rsidRDefault="00EE62C3" w:rsidP="00EE62C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7" w:type="dxa"/>
            <w:gridSpan w:val="4"/>
            <w:tcBorders>
              <w:left w:val="single" w:sz="4" w:space="0" w:color="auto"/>
            </w:tcBorders>
            <w:vAlign w:val="center"/>
            <w:hideMark/>
          </w:tcPr>
          <w:p w:rsidR="00EE62C3" w:rsidRPr="00420666" w:rsidRDefault="00EE62C3" w:rsidP="00EE62C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147B39" w:rsidRPr="00420666" w:rsidTr="00F81241">
        <w:trPr>
          <w:gridAfter w:val="2"/>
          <w:wAfter w:w="12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339 ii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dissódico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fosfato de sódio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dibásico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fosfato ácido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dissódico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fosfato de sódio secundário, hidrogênio fosfato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dissódico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hidrogênio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ortofosfato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dissódico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hidrogênio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monofosfato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dissódico</w:t>
            </w:r>
            <w:proofErr w:type="spellEnd"/>
            <w:proofErr w:type="gramEnd"/>
          </w:p>
        </w:tc>
        <w:tc>
          <w:tcPr>
            <w:tcW w:w="21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0,044 (como P)</w:t>
            </w:r>
          </w:p>
        </w:tc>
        <w:tc>
          <w:tcPr>
            <w:tcW w:w="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2C3" w:rsidRPr="00420666" w:rsidRDefault="00EE62C3" w:rsidP="00EE62C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7" w:type="dxa"/>
            <w:gridSpan w:val="4"/>
            <w:tcBorders>
              <w:left w:val="single" w:sz="4" w:space="0" w:color="auto"/>
            </w:tcBorders>
            <w:vAlign w:val="center"/>
            <w:hideMark/>
          </w:tcPr>
          <w:p w:rsidR="00EE62C3" w:rsidRPr="00420666" w:rsidRDefault="00EE62C3" w:rsidP="00EE62C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147B39" w:rsidRPr="00420666" w:rsidTr="00F81241">
        <w:trPr>
          <w:gridAfter w:val="2"/>
          <w:wAfter w:w="12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339 iii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Fosfato trissódico, monofosfato trissódico, ortofosfato trissódico, fosfato de sódio tribásico, fosfato de 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sódio</w:t>
            </w:r>
            <w:proofErr w:type="gramEnd"/>
          </w:p>
        </w:tc>
        <w:tc>
          <w:tcPr>
            <w:tcW w:w="21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0,044 (como P)</w:t>
            </w:r>
          </w:p>
        </w:tc>
        <w:tc>
          <w:tcPr>
            <w:tcW w:w="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2C3" w:rsidRPr="00420666" w:rsidRDefault="00EE62C3" w:rsidP="00EE62C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7" w:type="dxa"/>
            <w:gridSpan w:val="4"/>
            <w:tcBorders>
              <w:left w:val="single" w:sz="4" w:space="0" w:color="auto"/>
            </w:tcBorders>
            <w:vAlign w:val="center"/>
            <w:hideMark/>
          </w:tcPr>
          <w:p w:rsidR="00EE62C3" w:rsidRPr="00420666" w:rsidRDefault="00EE62C3" w:rsidP="00EE62C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EE62C3" w:rsidRPr="00420666" w:rsidTr="00F81241">
        <w:trPr>
          <w:gridAfter w:val="11"/>
          <w:wAfter w:w="240" w:type="dxa"/>
        </w:trPr>
        <w:tc>
          <w:tcPr>
            <w:tcW w:w="841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E62C3" w:rsidRPr="00420666" w:rsidTr="00F81241">
        <w:trPr>
          <w:gridAfter w:val="11"/>
          <w:wAfter w:w="240" w:type="dxa"/>
        </w:trPr>
        <w:tc>
          <w:tcPr>
            <w:tcW w:w="841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060FDA" w:rsidRDefault="00EE62C3" w:rsidP="00060FD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060FDA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SEQUESTRANTE</w:t>
            </w:r>
          </w:p>
        </w:tc>
      </w:tr>
      <w:tr w:rsidR="00AD36F1" w:rsidRPr="00420666" w:rsidTr="00F81241">
        <w:trPr>
          <w:gridAfter w:val="6"/>
          <w:wAfter w:w="180" w:type="dxa"/>
        </w:trPr>
        <w:tc>
          <w:tcPr>
            <w:tcW w:w="62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  <w:tc>
          <w:tcPr>
            <w:tcW w:w="60" w:type="dxa"/>
            <w:gridSpan w:val="5"/>
            <w:tcBorders>
              <w:left w:val="single" w:sz="4" w:space="0" w:color="auto"/>
            </w:tcBorders>
            <w:vAlign w:val="center"/>
            <w:hideMark/>
          </w:tcPr>
          <w:p w:rsidR="00EE62C3" w:rsidRPr="00420666" w:rsidRDefault="00EE62C3" w:rsidP="00EE62C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147B39" w:rsidRPr="00420666" w:rsidTr="00F81241">
        <w:trPr>
          <w:gridAfter w:val="2"/>
          <w:wAfter w:w="12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335 i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Tartarato monossódico</w:t>
            </w:r>
          </w:p>
        </w:tc>
        <w:tc>
          <w:tcPr>
            <w:tcW w:w="215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0,3 (como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. tartárico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2C3" w:rsidRPr="00420666" w:rsidRDefault="00EE62C3" w:rsidP="00EE62C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7" w:type="dxa"/>
            <w:gridSpan w:val="4"/>
            <w:tcBorders>
              <w:left w:val="single" w:sz="4" w:space="0" w:color="auto"/>
            </w:tcBorders>
            <w:vAlign w:val="center"/>
            <w:hideMark/>
          </w:tcPr>
          <w:p w:rsidR="00EE62C3" w:rsidRPr="00420666" w:rsidRDefault="00EE62C3" w:rsidP="00EE62C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147B39" w:rsidRPr="00420666" w:rsidTr="00F81241">
        <w:trPr>
          <w:gridAfter w:val="2"/>
          <w:wAfter w:w="12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335 ii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dissódico</w:t>
            </w:r>
            <w:proofErr w:type="spellEnd"/>
          </w:p>
        </w:tc>
        <w:tc>
          <w:tcPr>
            <w:tcW w:w="215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0,3 (como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. tartárico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2C3" w:rsidRPr="00420666" w:rsidRDefault="00EE62C3" w:rsidP="00EE62C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7" w:type="dxa"/>
            <w:gridSpan w:val="4"/>
            <w:tcBorders>
              <w:left w:val="single" w:sz="4" w:space="0" w:color="auto"/>
            </w:tcBorders>
            <w:vAlign w:val="center"/>
            <w:hideMark/>
          </w:tcPr>
          <w:p w:rsidR="00EE62C3" w:rsidRPr="00420666" w:rsidRDefault="00EE62C3" w:rsidP="00EE62C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147B39" w:rsidRPr="00420666" w:rsidTr="00F81241">
        <w:trPr>
          <w:gridAfter w:val="2"/>
          <w:wAfter w:w="12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385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EDTA cálcio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dissódico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etilenodiaminotetraacetato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cálcio e </w:t>
            </w:r>
            <w:proofErr w:type="spellStart"/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dissódico</w:t>
            </w:r>
            <w:proofErr w:type="spellEnd"/>
            <w:proofErr w:type="gramEnd"/>
          </w:p>
        </w:tc>
        <w:tc>
          <w:tcPr>
            <w:tcW w:w="215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0,0025 (como EDTA cálcio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dissódico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anidro)</w:t>
            </w:r>
          </w:p>
        </w:tc>
        <w:tc>
          <w:tcPr>
            <w:tcW w:w="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2C3" w:rsidRPr="00420666" w:rsidRDefault="00EE62C3" w:rsidP="00EE62C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7" w:type="dxa"/>
            <w:gridSpan w:val="4"/>
            <w:tcBorders>
              <w:left w:val="single" w:sz="4" w:space="0" w:color="auto"/>
            </w:tcBorders>
            <w:vAlign w:val="center"/>
            <w:hideMark/>
          </w:tcPr>
          <w:p w:rsidR="00EE62C3" w:rsidRPr="00420666" w:rsidRDefault="00EE62C3" w:rsidP="00EE62C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147B39" w:rsidRPr="00420666" w:rsidTr="00F81241">
        <w:trPr>
          <w:gridAfter w:val="2"/>
          <w:wAfter w:w="12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386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EDTA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dissódico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etilenodiaminotetraacetato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dissódico</w:t>
            </w:r>
            <w:proofErr w:type="spellEnd"/>
            <w:proofErr w:type="gramEnd"/>
          </w:p>
        </w:tc>
        <w:tc>
          <w:tcPr>
            <w:tcW w:w="215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0,0025 (como EDTA cálcio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dissódico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anidro)</w:t>
            </w:r>
          </w:p>
        </w:tc>
        <w:tc>
          <w:tcPr>
            <w:tcW w:w="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2C3" w:rsidRPr="00420666" w:rsidRDefault="00EE62C3" w:rsidP="00EE62C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7" w:type="dxa"/>
            <w:gridSpan w:val="4"/>
            <w:tcBorders>
              <w:left w:val="single" w:sz="4" w:space="0" w:color="auto"/>
            </w:tcBorders>
            <w:vAlign w:val="center"/>
            <w:hideMark/>
          </w:tcPr>
          <w:p w:rsidR="00EE62C3" w:rsidRPr="00420666" w:rsidRDefault="00EE62C3" w:rsidP="00EE62C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EE62C3" w:rsidRPr="00420666" w:rsidTr="00F81241">
        <w:trPr>
          <w:gridAfter w:val="9"/>
          <w:wAfter w:w="220" w:type="dxa"/>
        </w:trPr>
        <w:tc>
          <w:tcPr>
            <w:tcW w:w="8436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E62C3" w:rsidRPr="00420666" w:rsidTr="00F81241">
        <w:trPr>
          <w:gridAfter w:val="9"/>
          <w:wAfter w:w="220" w:type="dxa"/>
        </w:trPr>
        <w:tc>
          <w:tcPr>
            <w:tcW w:w="8436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307DF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4307DF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 xml:space="preserve">16.1.1.2 Licores, aperitivos e bebidas alcoólicas mistas com graduação alcoólica até 15% </w:t>
            </w:r>
            <w:proofErr w:type="gramStart"/>
            <w:r w:rsidRPr="004307DF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v/v</w:t>
            </w:r>
            <w:proofErr w:type="gramEnd"/>
          </w:p>
        </w:tc>
      </w:tr>
      <w:tr w:rsidR="00EE62C3" w:rsidRPr="00420666" w:rsidTr="00F81241">
        <w:trPr>
          <w:gridAfter w:val="9"/>
          <w:wAfter w:w="220" w:type="dxa"/>
        </w:trPr>
        <w:tc>
          <w:tcPr>
            <w:tcW w:w="8436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E62C3" w:rsidRPr="00420666" w:rsidTr="00F81241">
        <w:trPr>
          <w:gridAfter w:val="9"/>
          <w:wAfter w:w="220" w:type="dxa"/>
        </w:trPr>
        <w:tc>
          <w:tcPr>
            <w:tcW w:w="8436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147B39" w:rsidRDefault="00EE62C3" w:rsidP="00147B3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147B39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ACIDULANTE</w:t>
            </w:r>
          </w:p>
        </w:tc>
      </w:tr>
      <w:tr w:rsidR="00052567" w:rsidRPr="00420666" w:rsidTr="00F81241">
        <w:trPr>
          <w:gridAfter w:val="6"/>
          <w:wAfter w:w="180" w:type="dxa"/>
        </w:trPr>
        <w:tc>
          <w:tcPr>
            <w:tcW w:w="62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E62C3" w:rsidRPr="00420666" w:rsidRDefault="00EE62C3" w:rsidP="00EE62C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  <w:tc>
          <w:tcPr>
            <w:tcW w:w="40" w:type="dxa"/>
            <w:gridSpan w:val="3"/>
            <w:tcBorders>
              <w:left w:val="single" w:sz="4" w:space="0" w:color="auto"/>
            </w:tcBorders>
            <w:vAlign w:val="center"/>
            <w:hideMark/>
          </w:tcPr>
          <w:p w:rsidR="00EE62C3" w:rsidRPr="00420666" w:rsidRDefault="00EE62C3" w:rsidP="00EE62C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13993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7"/>
          <w:wAfter w:w="196" w:type="dxa"/>
        </w:trPr>
        <w:tc>
          <w:tcPr>
            <w:tcW w:w="135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22EA" w:rsidRPr="00420666" w:rsidRDefault="008022EA" w:rsidP="008022E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4910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22EA" w:rsidRPr="00420666" w:rsidRDefault="008022EA" w:rsidP="008022E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Ácido tartárico (L(+)-)</w:t>
            </w:r>
          </w:p>
        </w:tc>
        <w:tc>
          <w:tcPr>
            <w:tcW w:w="2192" w:type="dxa"/>
            <w:gridSpan w:val="1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22EA" w:rsidRPr="00420666" w:rsidRDefault="008022EA" w:rsidP="008022E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0,3</w:t>
            </w:r>
          </w:p>
        </w:tc>
      </w:tr>
      <w:tr w:rsidR="00B13993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7"/>
          <w:wAfter w:w="196" w:type="dxa"/>
        </w:trPr>
        <w:tc>
          <w:tcPr>
            <w:tcW w:w="135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22EA" w:rsidRPr="00420666" w:rsidRDefault="008022EA" w:rsidP="008022E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338</w:t>
            </w:r>
          </w:p>
        </w:tc>
        <w:tc>
          <w:tcPr>
            <w:tcW w:w="4910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22EA" w:rsidRPr="00420666" w:rsidRDefault="008022EA" w:rsidP="008022E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Ácido fosfórico, ácido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-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fosfórico</w:t>
            </w:r>
            <w:proofErr w:type="gramEnd"/>
          </w:p>
        </w:tc>
        <w:tc>
          <w:tcPr>
            <w:tcW w:w="2192" w:type="dxa"/>
            <w:gridSpan w:val="1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22EA" w:rsidRPr="00420666" w:rsidRDefault="008022EA" w:rsidP="008022E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1,2 (como P)</w:t>
            </w:r>
          </w:p>
        </w:tc>
      </w:tr>
      <w:tr w:rsidR="002E6A7A" w:rsidRPr="00420666" w:rsidTr="00F81241">
        <w:trPr>
          <w:gridAfter w:val="7"/>
          <w:wAfter w:w="196" w:type="dxa"/>
        </w:trPr>
        <w:tc>
          <w:tcPr>
            <w:tcW w:w="846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47B39" w:rsidRPr="00420666" w:rsidRDefault="00BF6C0C" w:rsidP="00147B3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2E6A7A" w:rsidRPr="00420666" w:rsidTr="00F81241">
        <w:trPr>
          <w:gridAfter w:val="7"/>
          <w:wAfter w:w="196" w:type="dxa"/>
        </w:trPr>
        <w:tc>
          <w:tcPr>
            <w:tcW w:w="846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6C0C" w:rsidRPr="00147B39" w:rsidRDefault="00BF6C0C" w:rsidP="00147B3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147B39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ANTIESPUMANTE</w:t>
            </w:r>
          </w:p>
        </w:tc>
      </w:tr>
      <w:tr w:rsidR="007D3EE5" w:rsidRPr="00420666" w:rsidTr="00F81241">
        <w:trPr>
          <w:gridAfter w:val="1"/>
          <w:wAfter w:w="11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6C0C" w:rsidRPr="00420666" w:rsidRDefault="00BF6C0C" w:rsidP="00BF6C0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900a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6C0C" w:rsidRPr="00420666" w:rsidRDefault="00BF6C0C" w:rsidP="00BF6C0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Dimetilsilicone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dimetilpolisiloxano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polidimetilsiloxano</w:t>
            </w:r>
            <w:proofErr w:type="spellEnd"/>
            <w:proofErr w:type="gramEnd"/>
          </w:p>
        </w:tc>
        <w:tc>
          <w:tcPr>
            <w:tcW w:w="219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6C0C" w:rsidRPr="00420666" w:rsidRDefault="00BF6C0C" w:rsidP="00BF6C0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0,001</w:t>
            </w:r>
          </w:p>
        </w:tc>
        <w:tc>
          <w:tcPr>
            <w:tcW w:w="44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BF6C0C" w:rsidRPr="00420666" w:rsidRDefault="00BF6C0C" w:rsidP="00BF6C0C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39" w:type="dxa"/>
            <w:gridSpan w:val="3"/>
            <w:tcBorders>
              <w:bottom w:val="single" w:sz="4" w:space="0" w:color="auto"/>
            </w:tcBorders>
            <w:vAlign w:val="center"/>
            <w:hideMark/>
          </w:tcPr>
          <w:p w:rsidR="00BF6C0C" w:rsidRPr="00420666" w:rsidRDefault="00BF6C0C" w:rsidP="00BF6C0C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74D5F" w:rsidRPr="00420666" w:rsidTr="00F81241">
        <w:trPr>
          <w:gridAfter w:val="8"/>
          <w:wAfter w:w="208" w:type="dxa"/>
        </w:trPr>
        <w:tc>
          <w:tcPr>
            <w:tcW w:w="844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774D5F" w:rsidRPr="00420666" w:rsidRDefault="00774D5F" w:rsidP="00774D5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774D5F" w:rsidRPr="00420666" w:rsidTr="00F81241">
        <w:trPr>
          <w:gridAfter w:val="8"/>
          <w:wAfter w:w="208" w:type="dxa"/>
        </w:trPr>
        <w:tc>
          <w:tcPr>
            <w:tcW w:w="844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4D5F" w:rsidRPr="007D3EE5" w:rsidRDefault="00774D5F" w:rsidP="007D3E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7D3EE5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ANTIOXIDANTE</w:t>
            </w:r>
          </w:p>
        </w:tc>
      </w:tr>
      <w:tr w:rsidR="00043280" w:rsidRPr="00420666" w:rsidTr="00F81241">
        <w:trPr>
          <w:gridAfter w:val="4"/>
          <w:wAfter w:w="152" w:type="dxa"/>
        </w:trPr>
        <w:tc>
          <w:tcPr>
            <w:tcW w:w="62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4D5F" w:rsidRPr="00420666" w:rsidRDefault="00774D5F" w:rsidP="00774D5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4D5F" w:rsidRPr="00420666" w:rsidRDefault="00774D5F" w:rsidP="00774D5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  <w:tc>
          <w:tcPr>
            <w:tcW w:w="56" w:type="dxa"/>
            <w:gridSpan w:val="4"/>
            <w:tcBorders>
              <w:left w:val="single" w:sz="4" w:space="0" w:color="auto"/>
            </w:tcBorders>
            <w:vAlign w:val="center"/>
            <w:hideMark/>
          </w:tcPr>
          <w:p w:rsidR="00774D5F" w:rsidRPr="00420666" w:rsidRDefault="00774D5F" w:rsidP="00774D5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D3EE5" w:rsidRPr="00420666" w:rsidTr="00F81241">
        <w:trPr>
          <w:gridAfter w:val="2"/>
          <w:wAfter w:w="123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4D5F" w:rsidRPr="00420666" w:rsidRDefault="00774D5F" w:rsidP="00774D5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220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4D5F" w:rsidRPr="00420666" w:rsidRDefault="00774D5F" w:rsidP="00774D5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Dióxido de enxofre, anidrido 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sulfuroso</w:t>
            </w:r>
            <w:proofErr w:type="gramEnd"/>
          </w:p>
        </w:tc>
        <w:tc>
          <w:tcPr>
            <w:tcW w:w="21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4D5F" w:rsidRPr="00420666" w:rsidRDefault="00774D5F" w:rsidP="00774D5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0,035 (como SO</w:t>
            </w:r>
            <w:r w:rsidRPr="009201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vertAlign w:val="subscript"/>
                <w:lang w:eastAsia="pt-BR"/>
              </w:rPr>
              <w:t>2</w:t>
            </w: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 (**)</w:t>
            </w:r>
          </w:p>
        </w:tc>
        <w:tc>
          <w:tcPr>
            <w:tcW w:w="28" w:type="dxa"/>
            <w:gridSpan w:val="2"/>
            <w:tcBorders>
              <w:left w:val="single" w:sz="4" w:space="0" w:color="auto"/>
            </w:tcBorders>
            <w:vAlign w:val="center"/>
            <w:hideMark/>
          </w:tcPr>
          <w:p w:rsidR="00774D5F" w:rsidRPr="00420666" w:rsidRDefault="00774D5F" w:rsidP="00774D5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7" w:type="dxa"/>
            <w:gridSpan w:val="4"/>
            <w:vAlign w:val="center"/>
            <w:hideMark/>
          </w:tcPr>
          <w:p w:rsidR="00774D5F" w:rsidRPr="00420666" w:rsidRDefault="00774D5F" w:rsidP="00774D5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13993" w:rsidRPr="00420666" w:rsidTr="00F81241">
        <w:trPr>
          <w:gridAfter w:val="6"/>
          <w:wAfter w:w="180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64AF" w:rsidRPr="00420666" w:rsidRDefault="00AB64AF" w:rsidP="00AB64A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221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64AF" w:rsidRPr="00420666" w:rsidRDefault="00AB64AF" w:rsidP="00AB64A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Sulfito de sódio</w:t>
            </w:r>
          </w:p>
        </w:tc>
        <w:tc>
          <w:tcPr>
            <w:tcW w:w="220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64AF" w:rsidRPr="00420666" w:rsidRDefault="00AB64AF" w:rsidP="00AB64A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0,035 (como SO</w:t>
            </w:r>
            <w:r w:rsidRPr="00565C5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vertAlign w:val="subscript"/>
                <w:lang w:eastAsia="pt-BR"/>
              </w:rPr>
              <w:t>2</w:t>
            </w: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 (**)</w:t>
            </w:r>
          </w:p>
        </w:tc>
      </w:tr>
      <w:tr w:rsidR="00B13993" w:rsidRPr="00420666" w:rsidTr="00F81241">
        <w:trPr>
          <w:gridAfter w:val="6"/>
          <w:wAfter w:w="180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64AF" w:rsidRPr="00420666" w:rsidRDefault="00AB64AF" w:rsidP="00AB64A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222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64AF" w:rsidRPr="00420666" w:rsidRDefault="00AB64AF" w:rsidP="00AB64A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Bissulfito de sódio, sulfito ácido de 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sódio</w:t>
            </w:r>
            <w:proofErr w:type="gramEnd"/>
          </w:p>
        </w:tc>
        <w:tc>
          <w:tcPr>
            <w:tcW w:w="220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64AF" w:rsidRPr="00420666" w:rsidRDefault="00AB64AF" w:rsidP="00AB64A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0,035 (como SO</w:t>
            </w:r>
            <w:r w:rsidRPr="00565C5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vertAlign w:val="subscript"/>
                <w:lang w:eastAsia="pt-BR"/>
              </w:rPr>
              <w:t>2</w:t>
            </w: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 (**)</w:t>
            </w:r>
          </w:p>
        </w:tc>
      </w:tr>
      <w:tr w:rsidR="00B13993" w:rsidRPr="00420666" w:rsidTr="00F81241">
        <w:trPr>
          <w:gridAfter w:val="6"/>
          <w:wAfter w:w="180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64AF" w:rsidRPr="00420666" w:rsidRDefault="00AB64AF" w:rsidP="00AB64A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223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64AF" w:rsidRPr="00420666" w:rsidRDefault="00AB64AF" w:rsidP="00AB64A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Metabissulfito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sódio</w:t>
            </w:r>
          </w:p>
        </w:tc>
        <w:tc>
          <w:tcPr>
            <w:tcW w:w="220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64AF" w:rsidRPr="00420666" w:rsidRDefault="00AB64AF" w:rsidP="00AB64A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0,035 (como SO</w:t>
            </w:r>
            <w:r w:rsidRPr="0062121F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vertAlign w:val="subscript"/>
                <w:lang w:eastAsia="pt-BR"/>
              </w:rPr>
              <w:t>2</w:t>
            </w: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 (**)</w:t>
            </w:r>
          </w:p>
        </w:tc>
      </w:tr>
      <w:tr w:rsidR="00B13993" w:rsidRPr="00420666" w:rsidTr="00F81241">
        <w:trPr>
          <w:gridAfter w:val="6"/>
          <w:wAfter w:w="180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64AF" w:rsidRPr="00420666" w:rsidRDefault="00AB64AF" w:rsidP="00AB64A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224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64AF" w:rsidRPr="00420666" w:rsidRDefault="00AB64AF" w:rsidP="00AB64A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Metabissulfito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potássio</w:t>
            </w:r>
          </w:p>
        </w:tc>
        <w:tc>
          <w:tcPr>
            <w:tcW w:w="220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64AF" w:rsidRPr="00420666" w:rsidRDefault="00AB64AF" w:rsidP="00AB64A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0,035 (como SO</w:t>
            </w:r>
            <w:r w:rsidRPr="005D1E9F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vertAlign w:val="subscript"/>
                <w:lang w:eastAsia="pt-BR"/>
              </w:rPr>
              <w:t>2</w:t>
            </w: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 (**)</w:t>
            </w:r>
          </w:p>
        </w:tc>
      </w:tr>
      <w:tr w:rsidR="00B13993" w:rsidRPr="00420666" w:rsidTr="00F81241">
        <w:trPr>
          <w:gridAfter w:val="6"/>
          <w:wAfter w:w="180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64AF" w:rsidRPr="00420666" w:rsidRDefault="00AB64AF" w:rsidP="00AB64A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307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64AF" w:rsidRPr="00420666" w:rsidRDefault="00AB64AF" w:rsidP="00AB64A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Tocoferol, alfa-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tocoferol</w:t>
            </w:r>
            <w:proofErr w:type="gramEnd"/>
          </w:p>
        </w:tc>
        <w:tc>
          <w:tcPr>
            <w:tcW w:w="220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64AF" w:rsidRPr="00420666" w:rsidRDefault="00AB64AF" w:rsidP="00AB64A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0,015</w:t>
            </w:r>
          </w:p>
        </w:tc>
      </w:tr>
      <w:tr w:rsidR="00BA5DEB" w:rsidRPr="00420666" w:rsidTr="00F81241">
        <w:trPr>
          <w:gridAfter w:val="6"/>
          <w:wAfter w:w="180" w:type="dxa"/>
        </w:trPr>
        <w:tc>
          <w:tcPr>
            <w:tcW w:w="847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A5DEB" w:rsidRPr="00BA5DEB" w:rsidRDefault="00BA5DEB" w:rsidP="00BA5DE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BA5DEB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AROMATIZANTE</w:t>
            </w:r>
          </w:p>
        </w:tc>
      </w:tr>
      <w:tr w:rsidR="00BA5DEB" w:rsidRPr="00420666" w:rsidTr="00F81241">
        <w:trPr>
          <w:gridAfter w:val="6"/>
          <w:wAfter w:w="180" w:type="dxa"/>
        </w:trPr>
        <w:tc>
          <w:tcPr>
            <w:tcW w:w="6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A5DEB" w:rsidRPr="00420666" w:rsidRDefault="00BA5DEB" w:rsidP="00BA5D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Todos os autorizados </w:t>
            </w:r>
          </w:p>
        </w:tc>
        <w:tc>
          <w:tcPr>
            <w:tcW w:w="225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DEB" w:rsidRPr="00420666" w:rsidRDefault="00BA5DEB" w:rsidP="00A2058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10EA8" w:rsidRPr="00420666" w:rsidTr="00F81241">
        <w:trPr>
          <w:gridAfter w:val="6"/>
          <w:wAfter w:w="180" w:type="dxa"/>
        </w:trPr>
        <w:tc>
          <w:tcPr>
            <w:tcW w:w="847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20583" w:rsidRPr="00420666" w:rsidRDefault="00A20583" w:rsidP="00A2058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Exceto aromas sintéticos para bebidas alcoólicas mistas derivadas da uva e do vinho</w:t>
            </w:r>
          </w:p>
        </w:tc>
      </w:tr>
      <w:tr w:rsidR="00A10EA8" w:rsidRPr="00420666" w:rsidTr="00F81241">
        <w:trPr>
          <w:gridAfter w:val="6"/>
          <w:wAfter w:w="180" w:type="dxa"/>
        </w:trPr>
        <w:tc>
          <w:tcPr>
            <w:tcW w:w="847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20583" w:rsidRPr="00420666" w:rsidRDefault="00A20583" w:rsidP="00A2058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2E6A7A" w:rsidRPr="003B4C92" w:rsidTr="00F81241">
        <w:trPr>
          <w:gridAfter w:val="6"/>
          <w:wAfter w:w="180" w:type="dxa"/>
        </w:trPr>
        <w:tc>
          <w:tcPr>
            <w:tcW w:w="847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20583" w:rsidRPr="003B4C92" w:rsidRDefault="00A20583" w:rsidP="003B4C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3B4C92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CONSERVADOR</w:t>
            </w:r>
          </w:p>
        </w:tc>
      </w:tr>
      <w:tr w:rsidR="00B13993" w:rsidRPr="00420666" w:rsidTr="00F81241">
        <w:trPr>
          <w:gridAfter w:val="6"/>
          <w:wAfter w:w="180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A76" w:rsidRPr="00420666" w:rsidRDefault="00826A76" w:rsidP="00826A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A76" w:rsidRPr="00420666" w:rsidRDefault="00826A76" w:rsidP="00826A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Ácido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sórbico</w:t>
            </w:r>
            <w:proofErr w:type="spellEnd"/>
          </w:p>
        </w:tc>
        <w:tc>
          <w:tcPr>
            <w:tcW w:w="220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A76" w:rsidRPr="00420666" w:rsidRDefault="00826A76" w:rsidP="00826A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0,05</w:t>
            </w:r>
          </w:p>
        </w:tc>
      </w:tr>
      <w:tr w:rsidR="00B13993" w:rsidRPr="00420666" w:rsidTr="00F81241">
        <w:trPr>
          <w:gridAfter w:val="6"/>
          <w:wAfter w:w="180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A76" w:rsidRPr="00420666" w:rsidRDefault="00826A76" w:rsidP="00826A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201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A76" w:rsidRPr="00420666" w:rsidRDefault="00826A76" w:rsidP="00826A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Sorbato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sódio</w:t>
            </w:r>
          </w:p>
        </w:tc>
        <w:tc>
          <w:tcPr>
            <w:tcW w:w="220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A76" w:rsidRPr="00420666" w:rsidRDefault="00826A76" w:rsidP="00826A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0,05 (como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B13993" w:rsidRPr="00420666" w:rsidTr="00F81241">
        <w:trPr>
          <w:gridAfter w:val="6"/>
          <w:wAfter w:w="180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A76" w:rsidRPr="00420666" w:rsidRDefault="00826A76" w:rsidP="00826A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A76" w:rsidRPr="00420666" w:rsidRDefault="00826A76" w:rsidP="00826A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Sorbato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potássio</w:t>
            </w:r>
          </w:p>
        </w:tc>
        <w:tc>
          <w:tcPr>
            <w:tcW w:w="220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A76" w:rsidRPr="00420666" w:rsidRDefault="00826A76" w:rsidP="00826A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0,05 (como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B13993" w:rsidRPr="00420666" w:rsidTr="00F81241">
        <w:trPr>
          <w:gridAfter w:val="6"/>
          <w:wAfter w:w="180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A76" w:rsidRPr="00420666" w:rsidRDefault="00826A76" w:rsidP="00826A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203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A76" w:rsidRPr="00420666" w:rsidRDefault="00826A76" w:rsidP="00826A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Sorbato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cálcio</w:t>
            </w:r>
          </w:p>
        </w:tc>
        <w:tc>
          <w:tcPr>
            <w:tcW w:w="220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A76" w:rsidRPr="00420666" w:rsidRDefault="00826A76" w:rsidP="00826A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0,05 (como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B13993" w:rsidRPr="00420666" w:rsidTr="00F81241">
        <w:trPr>
          <w:gridAfter w:val="6"/>
          <w:wAfter w:w="180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A76" w:rsidRPr="00420666" w:rsidRDefault="00826A76" w:rsidP="00826A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210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A76" w:rsidRPr="00420666" w:rsidRDefault="00826A76" w:rsidP="00826A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Ácido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benzóico</w:t>
            </w:r>
            <w:proofErr w:type="spellEnd"/>
          </w:p>
        </w:tc>
        <w:tc>
          <w:tcPr>
            <w:tcW w:w="220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A76" w:rsidRPr="00420666" w:rsidRDefault="00826A76" w:rsidP="00826A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0,05</w:t>
            </w:r>
          </w:p>
        </w:tc>
      </w:tr>
      <w:tr w:rsidR="00B13993" w:rsidRPr="00420666" w:rsidTr="00F81241">
        <w:trPr>
          <w:gridAfter w:val="6"/>
          <w:wAfter w:w="180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A76" w:rsidRPr="00420666" w:rsidRDefault="00826A76" w:rsidP="00826A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211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A76" w:rsidRPr="00420666" w:rsidRDefault="00826A76" w:rsidP="00826A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Benzoato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sódio</w:t>
            </w:r>
          </w:p>
        </w:tc>
        <w:tc>
          <w:tcPr>
            <w:tcW w:w="220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A76" w:rsidRPr="00420666" w:rsidRDefault="00826A76" w:rsidP="00826A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0,05 (como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benzóico</w:t>
            </w:r>
            <w:proofErr w:type="spellEnd"/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B13993" w:rsidRPr="00420666" w:rsidTr="00F81241">
        <w:trPr>
          <w:gridAfter w:val="6"/>
          <w:wAfter w:w="180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A76" w:rsidRPr="00420666" w:rsidRDefault="00826A76" w:rsidP="00826A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212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A76" w:rsidRPr="00420666" w:rsidRDefault="00826A76" w:rsidP="00826A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Benzoato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potássio</w:t>
            </w:r>
          </w:p>
        </w:tc>
        <w:tc>
          <w:tcPr>
            <w:tcW w:w="220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A76" w:rsidRPr="00420666" w:rsidRDefault="00826A76" w:rsidP="00826A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0,05 (como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benzóico</w:t>
            </w:r>
            <w:proofErr w:type="spellEnd"/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B13993" w:rsidRPr="00420666" w:rsidTr="00F81241">
        <w:trPr>
          <w:gridAfter w:val="6"/>
          <w:wAfter w:w="180" w:type="dxa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A76" w:rsidRPr="00420666" w:rsidRDefault="00826A76" w:rsidP="00826A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213</w:t>
            </w:r>
          </w:p>
        </w:tc>
        <w:tc>
          <w:tcPr>
            <w:tcW w:w="4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A76" w:rsidRPr="00420666" w:rsidRDefault="00826A76" w:rsidP="00826A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Benzoato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cálcio</w:t>
            </w:r>
          </w:p>
        </w:tc>
        <w:tc>
          <w:tcPr>
            <w:tcW w:w="220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A76" w:rsidRPr="00420666" w:rsidRDefault="00826A76" w:rsidP="00826A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0,05 (como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benzóico</w:t>
            </w:r>
            <w:proofErr w:type="spellEnd"/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826A76" w:rsidRPr="003B4C92" w:rsidTr="00F81241">
        <w:trPr>
          <w:gridAfter w:val="6"/>
          <w:wAfter w:w="180" w:type="dxa"/>
        </w:trPr>
        <w:tc>
          <w:tcPr>
            <w:tcW w:w="847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F2C56" w:rsidRPr="003B4C92" w:rsidRDefault="009F2C56" w:rsidP="00826A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7F3251" w:rsidRPr="00420666" w:rsidTr="00F81241">
        <w:trPr>
          <w:gridAfter w:val="6"/>
          <w:wAfter w:w="180" w:type="dxa"/>
        </w:trPr>
        <w:tc>
          <w:tcPr>
            <w:tcW w:w="847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A76" w:rsidRPr="003B4C92" w:rsidRDefault="00826A76" w:rsidP="003B4C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3B4C92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CORANTE</w:t>
            </w:r>
          </w:p>
        </w:tc>
      </w:tr>
      <w:tr w:rsidR="007F3251" w:rsidRPr="00420666" w:rsidTr="00F81241">
        <w:trPr>
          <w:gridAfter w:val="6"/>
          <w:wAfter w:w="180" w:type="dxa"/>
        </w:trPr>
        <w:tc>
          <w:tcPr>
            <w:tcW w:w="847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A76" w:rsidRPr="00420666" w:rsidRDefault="00826A76" w:rsidP="00826A7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Exceto para bebidas alcoólicas mistas derivadas da uva e do vinho</w:t>
            </w:r>
          </w:p>
        </w:tc>
      </w:tr>
      <w:tr w:rsidR="00B13993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6"/>
          <w:wAfter w:w="180" w:type="dxa"/>
        </w:trPr>
        <w:tc>
          <w:tcPr>
            <w:tcW w:w="135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100 i</w:t>
            </w:r>
          </w:p>
        </w:tc>
        <w:tc>
          <w:tcPr>
            <w:tcW w:w="4910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Cúrcuma,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curcumina</w:t>
            </w:r>
            <w:proofErr w:type="spellEnd"/>
          </w:p>
        </w:tc>
        <w:tc>
          <w:tcPr>
            <w:tcW w:w="2208" w:type="dxa"/>
            <w:gridSpan w:val="1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0,01</w:t>
            </w:r>
          </w:p>
        </w:tc>
      </w:tr>
      <w:tr w:rsidR="00B13993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6"/>
          <w:wAfter w:w="180" w:type="dxa"/>
        </w:trPr>
        <w:tc>
          <w:tcPr>
            <w:tcW w:w="135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101 i</w:t>
            </w:r>
          </w:p>
        </w:tc>
        <w:tc>
          <w:tcPr>
            <w:tcW w:w="4910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Riboflavina</w:t>
            </w:r>
          </w:p>
        </w:tc>
        <w:tc>
          <w:tcPr>
            <w:tcW w:w="2208" w:type="dxa"/>
            <w:gridSpan w:val="1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0,01</w:t>
            </w:r>
          </w:p>
        </w:tc>
      </w:tr>
      <w:tr w:rsidR="00B13993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6"/>
          <w:wAfter w:w="180" w:type="dxa"/>
        </w:trPr>
        <w:tc>
          <w:tcPr>
            <w:tcW w:w="135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102</w:t>
            </w:r>
          </w:p>
        </w:tc>
        <w:tc>
          <w:tcPr>
            <w:tcW w:w="4910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Tartrazina</w:t>
            </w:r>
            <w:proofErr w:type="spellEnd"/>
          </w:p>
        </w:tc>
        <w:tc>
          <w:tcPr>
            <w:tcW w:w="2208" w:type="dxa"/>
            <w:gridSpan w:val="1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B13993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6"/>
          <w:wAfter w:w="180" w:type="dxa"/>
        </w:trPr>
        <w:tc>
          <w:tcPr>
            <w:tcW w:w="135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9473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110</w:t>
            </w:r>
          </w:p>
        </w:tc>
        <w:tc>
          <w:tcPr>
            <w:tcW w:w="4910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Amarelo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sunset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amarelo crepúsculo 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FCF</w:t>
            </w:r>
            <w:proofErr w:type="gramEnd"/>
          </w:p>
        </w:tc>
        <w:tc>
          <w:tcPr>
            <w:tcW w:w="2208" w:type="dxa"/>
            <w:gridSpan w:val="1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B13993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6"/>
          <w:wAfter w:w="180" w:type="dxa"/>
        </w:trPr>
        <w:tc>
          <w:tcPr>
            <w:tcW w:w="135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120</w:t>
            </w:r>
          </w:p>
        </w:tc>
        <w:tc>
          <w:tcPr>
            <w:tcW w:w="4910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Carmim, cochonilha, ácido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carmínico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, sais de Na, K, NH</w:t>
            </w:r>
            <w:r w:rsidRPr="00D85FBC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vertAlign w:val="subscript"/>
                <w:lang w:eastAsia="pt-BR"/>
              </w:rPr>
              <w:t>4</w:t>
            </w: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e 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</w:t>
            </w:r>
            <w:proofErr w:type="gramEnd"/>
          </w:p>
        </w:tc>
        <w:tc>
          <w:tcPr>
            <w:tcW w:w="2208" w:type="dxa"/>
            <w:gridSpan w:val="1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0,02 (como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carmínico</w:t>
            </w:r>
            <w:proofErr w:type="spellEnd"/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B13993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6"/>
          <w:wAfter w:w="180" w:type="dxa"/>
        </w:trPr>
        <w:tc>
          <w:tcPr>
            <w:tcW w:w="135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122</w:t>
            </w:r>
          </w:p>
        </w:tc>
        <w:tc>
          <w:tcPr>
            <w:tcW w:w="4910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Azorrubina</w:t>
            </w:r>
            <w:proofErr w:type="spellEnd"/>
          </w:p>
        </w:tc>
        <w:tc>
          <w:tcPr>
            <w:tcW w:w="2208" w:type="dxa"/>
            <w:gridSpan w:val="1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B13993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6"/>
          <w:wAfter w:w="180" w:type="dxa"/>
        </w:trPr>
        <w:tc>
          <w:tcPr>
            <w:tcW w:w="135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123</w:t>
            </w:r>
          </w:p>
        </w:tc>
        <w:tc>
          <w:tcPr>
            <w:tcW w:w="4910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Amaranto, </w:t>
            </w:r>
            <w:proofErr w:type="spellStart"/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bordeaux</w:t>
            </w:r>
            <w:proofErr w:type="spellEnd"/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</w:t>
            </w:r>
          </w:p>
        </w:tc>
        <w:tc>
          <w:tcPr>
            <w:tcW w:w="2208" w:type="dxa"/>
            <w:gridSpan w:val="1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0,01</w:t>
            </w:r>
          </w:p>
        </w:tc>
      </w:tr>
      <w:tr w:rsidR="00B13993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6"/>
          <w:wAfter w:w="180" w:type="dxa"/>
        </w:trPr>
        <w:tc>
          <w:tcPr>
            <w:tcW w:w="135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124</w:t>
            </w:r>
          </w:p>
        </w:tc>
        <w:tc>
          <w:tcPr>
            <w:tcW w:w="4910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Ponceau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4R</w:t>
            </w:r>
          </w:p>
        </w:tc>
        <w:tc>
          <w:tcPr>
            <w:tcW w:w="2208" w:type="dxa"/>
            <w:gridSpan w:val="1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B13993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6"/>
          <w:wAfter w:w="180" w:type="dxa"/>
        </w:trPr>
        <w:tc>
          <w:tcPr>
            <w:tcW w:w="135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129</w:t>
            </w:r>
          </w:p>
        </w:tc>
        <w:tc>
          <w:tcPr>
            <w:tcW w:w="4910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Vermelho 40, vermelho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allura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AC</w:t>
            </w:r>
            <w:proofErr w:type="gramEnd"/>
          </w:p>
        </w:tc>
        <w:tc>
          <w:tcPr>
            <w:tcW w:w="2208" w:type="dxa"/>
            <w:gridSpan w:val="1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B13993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6"/>
          <w:wAfter w:w="180" w:type="dxa"/>
        </w:trPr>
        <w:tc>
          <w:tcPr>
            <w:tcW w:w="135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4910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Azul patente V</w:t>
            </w:r>
          </w:p>
        </w:tc>
        <w:tc>
          <w:tcPr>
            <w:tcW w:w="2208" w:type="dxa"/>
            <w:gridSpan w:val="1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B13993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6"/>
          <w:wAfter w:w="180" w:type="dxa"/>
        </w:trPr>
        <w:tc>
          <w:tcPr>
            <w:tcW w:w="135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132</w:t>
            </w:r>
          </w:p>
        </w:tc>
        <w:tc>
          <w:tcPr>
            <w:tcW w:w="4910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Indigotina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carmim de 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índigo</w:t>
            </w:r>
            <w:proofErr w:type="gramEnd"/>
          </w:p>
        </w:tc>
        <w:tc>
          <w:tcPr>
            <w:tcW w:w="2208" w:type="dxa"/>
            <w:gridSpan w:val="1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B13993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6"/>
          <w:wAfter w:w="180" w:type="dxa"/>
        </w:trPr>
        <w:tc>
          <w:tcPr>
            <w:tcW w:w="135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133</w:t>
            </w:r>
          </w:p>
        </w:tc>
        <w:tc>
          <w:tcPr>
            <w:tcW w:w="4910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Azul brilhante FCF</w:t>
            </w:r>
          </w:p>
        </w:tc>
        <w:tc>
          <w:tcPr>
            <w:tcW w:w="2208" w:type="dxa"/>
            <w:gridSpan w:val="1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B13993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6"/>
          <w:wAfter w:w="180" w:type="dxa"/>
        </w:trPr>
        <w:tc>
          <w:tcPr>
            <w:tcW w:w="135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140 i</w:t>
            </w:r>
          </w:p>
        </w:tc>
        <w:tc>
          <w:tcPr>
            <w:tcW w:w="4910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Clorofila</w:t>
            </w:r>
          </w:p>
        </w:tc>
        <w:tc>
          <w:tcPr>
            <w:tcW w:w="2208" w:type="dxa"/>
            <w:gridSpan w:val="1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B13993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6"/>
          <w:wAfter w:w="180" w:type="dxa"/>
        </w:trPr>
        <w:tc>
          <w:tcPr>
            <w:tcW w:w="135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143</w:t>
            </w:r>
          </w:p>
        </w:tc>
        <w:tc>
          <w:tcPr>
            <w:tcW w:w="4910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Verde rápido FCF, verde indelével,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fast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green</w:t>
            </w:r>
            <w:proofErr w:type="spellEnd"/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FCF</w:t>
            </w:r>
          </w:p>
        </w:tc>
        <w:tc>
          <w:tcPr>
            <w:tcW w:w="2208" w:type="dxa"/>
            <w:gridSpan w:val="1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0,01</w:t>
            </w:r>
          </w:p>
        </w:tc>
      </w:tr>
      <w:tr w:rsidR="00B13993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6"/>
          <w:wAfter w:w="180" w:type="dxa"/>
        </w:trPr>
        <w:tc>
          <w:tcPr>
            <w:tcW w:w="135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150a</w:t>
            </w:r>
          </w:p>
        </w:tc>
        <w:tc>
          <w:tcPr>
            <w:tcW w:w="4910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Caramelo I - simples</w:t>
            </w:r>
          </w:p>
        </w:tc>
        <w:tc>
          <w:tcPr>
            <w:tcW w:w="2208" w:type="dxa"/>
            <w:gridSpan w:val="1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B13993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6"/>
          <w:wAfter w:w="180" w:type="dxa"/>
        </w:trPr>
        <w:tc>
          <w:tcPr>
            <w:tcW w:w="135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150b</w:t>
            </w:r>
          </w:p>
        </w:tc>
        <w:tc>
          <w:tcPr>
            <w:tcW w:w="4910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Caramelo II - processo sulfito cáustico</w:t>
            </w:r>
          </w:p>
        </w:tc>
        <w:tc>
          <w:tcPr>
            <w:tcW w:w="2208" w:type="dxa"/>
            <w:gridSpan w:val="1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5,0</w:t>
            </w:r>
          </w:p>
        </w:tc>
      </w:tr>
      <w:tr w:rsidR="00B13993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6"/>
          <w:wAfter w:w="180" w:type="dxa"/>
        </w:trPr>
        <w:tc>
          <w:tcPr>
            <w:tcW w:w="135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150c</w:t>
            </w:r>
          </w:p>
        </w:tc>
        <w:tc>
          <w:tcPr>
            <w:tcW w:w="4910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Caramelo III - processo amônia</w:t>
            </w:r>
          </w:p>
        </w:tc>
        <w:tc>
          <w:tcPr>
            <w:tcW w:w="2208" w:type="dxa"/>
            <w:gridSpan w:val="1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5,0</w:t>
            </w:r>
          </w:p>
        </w:tc>
      </w:tr>
      <w:tr w:rsidR="00B13993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6"/>
          <w:wAfter w:w="180" w:type="dxa"/>
        </w:trPr>
        <w:tc>
          <w:tcPr>
            <w:tcW w:w="135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150d</w:t>
            </w:r>
            <w:proofErr w:type="gramEnd"/>
          </w:p>
        </w:tc>
        <w:tc>
          <w:tcPr>
            <w:tcW w:w="4910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Caramelo IV - processo sulfito-amônia</w:t>
            </w:r>
          </w:p>
        </w:tc>
        <w:tc>
          <w:tcPr>
            <w:tcW w:w="2208" w:type="dxa"/>
            <w:gridSpan w:val="1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5,0</w:t>
            </w:r>
          </w:p>
        </w:tc>
      </w:tr>
      <w:tr w:rsidR="00B13993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6"/>
          <w:wAfter w:w="180" w:type="dxa"/>
        </w:trPr>
        <w:tc>
          <w:tcPr>
            <w:tcW w:w="135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151</w:t>
            </w:r>
          </w:p>
        </w:tc>
        <w:tc>
          <w:tcPr>
            <w:tcW w:w="4910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Negro brilhante BN, negro 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PN</w:t>
            </w:r>
            <w:proofErr w:type="gramEnd"/>
          </w:p>
        </w:tc>
        <w:tc>
          <w:tcPr>
            <w:tcW w:w="2208" w:type="dxa"/>
            <w:gridSpan w:val="1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B13993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6"/>
          <w:wAfter w:w="180" w:type="dxa"/>
        </w:trPr>
        <w:tc>
          <w:tcPr>
            <w:tcW w:w="135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155</w:t>
            </w:r>
          </w:p>
        </w:tc>
        <w:tc>
          <w:tcPr>
            <w:tcW w:w="4910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Marron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HT</w:t>
            </w:r>
          </w:p>
        </w:tc>
        <w:tc>
          <w:tcPr>
            <w:tcW w:w="2208" w:type="dxa"/>
            <w:gridSpan w:val="1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B13993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6"/>
          <w:wAfter w:w="180" w:type="dxa"/>
        </w:trPr>
        <w:tc>
          <w:tcPr>
            <w:tcW w:w="135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160a i</w:t>
            </w:r>
          </w:p>
        </w:tc>
        <w:tc>
          <w:tcPr>
            <w:tcW w:w="4910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Beta-caroteno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(sintético idêntico ao natural)</w:t>
            </w:r>
          </w:p>
        </w:tc>
        <w:tc>
          <w:tcPr>
            <w:tcW w:w="2208" w:type="dxa"/>
            <w:gridSpan w:val="1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B13993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6"/>
          <w:wAfter w:w="180" w:type="dxa"/>
        </w:trPr>
        <w:tc>
          <w:tcPr>
            <w:tcW w:w="135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160a ii</w:t>
            </w:r>
          </w:p>
        </w:tc>
        <w:tc>
          <w:tcPr>
            <w:tcW w:w="4910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Carotenos: extratos naturais</w:t>
            </w:r>
          </w:p>
        </w:tc>
        <w:tc>
          <w:tcPr>
            <w:tcW w:w="2208" w:type="dxa"/>
            <w:gridSpan w:val="1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0,06</w:t>
            </w:r>
          </w:p>
        </w:tc>
      </w:tr>
      <w:tr w:rsidR="00B13993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6"/>
          <w:wAfter w:w="180" w:type="dxa"/>
        </w:trPr>
        <w:tc>
          <w:tcPr>
            <w:tcW w:w="135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160b</w:t>
            </w:r>
          </w:p>
        </w:tc>
        <w:tc>
          <w:tcPr>
            <w:tcW w:w="4910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Urucum,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bixina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norbixina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annatto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extrato e sais de Na e 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K</w:t>
            </w:r>
            <w:proofErr w:type="gramEnd"/>
          </w:p>
        </w:tc>
        <w:tc>
          <w:tcPr>
            <w:tcW w:w="2208" w:type="dxa"/>
            <w:gridSpan w:val="1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0,001 (como</w:t>
            </w:r>
            <w:r w:rsidR="004547C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norbixina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 ou</w:t>
            </w: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br/>
              <w:t xml:space="preserve">0,003 (como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bixina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B13993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6"/>
          <w:wAfter w:w="180" w:type="dxa"/>
        </w:trPr>
        <w:tc>
          <w:tcPr>
            <w:tcW w:w="135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160d</w:t>
            </w:r>
            <w:proofErr w:type="gramEnd"/>
          </w:p>
        </w:tc>
        <w:tc>
          <w:tcPr>
            <w:tcW w:w="4910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Licopeno</w:t>
            </w:r>
          </w:p>
        </w:tc>
        <w:tc>
          <w:tcPr>
            <w:tcW w:w="2208" w:type="dxa"/>
            <w:gridSpan w:val="1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B13993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6"/>
          <w:wAfter w:w="180" w:type="dxa"/>
        </w:trPr>
        <w:tc>
          <w:tcPr>
            <w:tcW w:w="135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160e</w:t>
            </w:r>
          </w:p>
        </w:tc>
        <w:tc>
          <w:tcPr>
            <w:tcW w:w="4910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Beta-apo-8'-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carotenal</w:t>
            </w:r>
            <w:proofErr w:type="spellEnd"/>
          </w:p>
        </w:tc>
        <w:tc>
          <w:tcPr>
            <w:tcW w:w="2208" w:type="dxa"/>
            <w:gridSpan w:val="1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B13993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6"/>
          <w:wAfter w:w="180" w:type="dxa"/>
        </w:trPr>
        <w:tc>
          <w:tcPr>
            <w:tcW w:w="135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160f</w:t>
            </w:r>
          </w:p>
        </w:tc>
        <w:tc>
          <w:tcPr>
            <w:tcW w:w="4910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Ester metílico ou etílico do ácido beta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-apo-8'carotenóico</w:t>
            </w:r>
          </w:p>
        </w:tc>
        <w:tc>
          <w:tcPr>
            <w:tcW w:w="2208" w:type="dxa"/>
            <w:gridSpan w:val="1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B13993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6"/>
          <w:wAfter w:w="180" w:type="dxa"/>
        </w:trPr>
        <w:tc>
          <w:tcPr>
            <w:tcW w:w="135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161b</w:t>
            </w:r>
          </w:p>
        </w:tc>
        <w:tc>
          <w:tcPr>
            <w:tcW w:w="4910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Luteína</w:t>
            </w:r>
          </w:p>
        </w:tc>
        <w:tc>
          <w:tcPr>
            <w:tcW w:w="2208" w:type="dxa"/>
            <w:gridSpan w:val="1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B13993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6"/>
          <w:wAfter w:w="180" w:type="dxa"/>
        </w:trPr>
        <w:tc>
          <w:tcPr>
            <w:tcW w:w="135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4910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Vermelho de beterraba, </w:t>
            </w:r>
            <w:proofErr w:type="spellStart"/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betanina</w:t>
            </w:r>
            <w:proofErr w:type="spellEnd"/>
            <w:proofErr w:type="gramEnd"/>
          </w:p>
        </w:tc>
        <w:tc>
          <w:tcPr>
            <w:tcW w:w="2208" w:type="dxa"/>
            <w:gridSpan w:val="1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1AE4" w:rsidRPr="00420666" w:rsidRDefault="00861AE4" w:rsidP="00861A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B3826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6"/>
          <w:wAfter w:w="180" w:type="dxa"/>
        </w:trPr>
        <w:tc>
          <w:tcPr>
            <w:tcW w:w="8476" w:type="dxa"/>
            <w:gridSpan w:val="20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7670F1" w:rsidRPr="00420666" w:rsidRDefault="007670F1" w:rsidP="008B38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20009F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6"/>
          <w:wAfter w:w="180" w:type="dxa"/>
        </w:trPr>
        <w:tc>
          <w:tcPr>
            <w:tcW w:w="8476" w:type="dxa"/>
            <w:gridSpan w:val="2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B3826" w:rsidRPr="00550B1A" w:rsidRDefault="008B3826" w:rsidP="00550B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550B1A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EMULSIFICANTE</w:t>
            </w:r>
          </w:p>
        </w:tc>
      </w:tr>
      <w:tr w:rsidR="00AC4D97" w:rsidRPr="00420666" w:rsidTr="00F812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138" w:type="dxa"/>
        </w:trPr>
        <w:tc>
          <w:tcPr>
            <w:tcW w:w="6268" w:type="dxa"/>
            <w:gridSpan w:val="5"/>
            <w:tcBorders>
              <w:bottom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B3826" w:rsidRPr="00420666" w:rsidRDefault="008B3826" w:rsidP="008B38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208" w:type="dxa"/>
            <w:gridSpan w:val="15"/>
            <w:tcBorders>
              <w:bottom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B3826" w:rsidRPr="00420666" w:rsidRDefault="008B3826" w:rsidP="008B382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  <w:tc>
          <w:tcPr>
            <w:tcW w:w="42" w:type="dxa"/>
            <w:gridSpan w:val="3"/>
            <w:vAlign w:val="center"/>
            <w:hideMark/>
          </w:tcPr>
          <w:p w:rsidR="008B3826" w:rsidRPr="00420666" w:rsidRDefault="008B3826" w:rsidP="008B382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670F1" w:rsidRPr="00420666" w:rsidTr="00F81241">
        <w:trPr>
          <w:gridAfter w:val="6"/>
          <w:wAfter w:w="180" w:type="dxa"/>
        </w:trPr>
        <w:tc>
          <w:tcPr>
            <w:tcW w:w="1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4D97" w:rsidRPr="00420666" w:rsidRDefault="00AC4D97" w:rsidP="00AC4D9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452 i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4D97" w:rsidRPr="00420666" w:rsidRDefault="00AC4D97" w:rsidP="00AC4D9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Polifosfato de sódio, metafosfato de sódio insolúvel, hexametafosfato de sódio, sal de Graham,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tetrapolifosfato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sódio</w:t>
            </w:r>
            <w:proofErr w:type="gramEnd"/>
          </w:p>
        </w:tc>
        <w:tc>
          <w:tcPr>
            <w:tcW w:w="225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4D97" w:rsidRPr="00420666" w:rsidRDefault="00AC4D97" w:rsidP="00AC4D9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1,2 (como P)</w:t>
            </w:r>
          </w:p>
        </w:tc>
      </w:tr>
      <w:tr w:rsidR="007670F1" w:rsidRPr="00420666" w:rsidTr="00F81241">
        <w:trPr>
          <w:gridAfter w:val="6"/>
          <w:wAfter w:w="180" w:type="dxa"/>
        </w:trPr>
        <w:tc>
          <w:tcPr>
            <w:tcW w:w="1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4D97" w:rsidRPr="00420666" w:rsidRDefault="00AC4D97" w:rsidP="00AC4D9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481 i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4D97" w:rsidRPr="00420666" w:rsidRDefault="00AC4D97" w:rsidP="00AC4D9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Estearoil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lactato de sódio,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estearoil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lactilato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sódio</w:t>
            </w:r>
            <w:proofErr w:type="gramEnd"/>
          </w:p>
        </w:tc>
        <w:tc>
          <w:tcPr>
            <w:tcW w:w="225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4D97" w:rsidRPr="00420666" w:rsidRDefault="00AC4D97" w:rsidP="00AC4D9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0,8</w:t>
            </w:r>
          </w:p>
        </w:tc>
      </w:tr>
      <w:tr w:rsidR="0053698D" w:rsidRPr="00420666" w:rsidTr="00F81241">
        <w:trPr>
          <w:gridAfter w:val="5"/>
          <w:wAfter w:w="166" w:type="dxa"/>
        </w:trPr>
        <w:tc>
          <w:tcPr>
            <w:tcW w:w="849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3698D" w:rsidRPr="00420666" w:rsidRDefault="0053698D" w:rsidP="005369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53698D" w:rsidRPr="00420666" w:rsidTr="00F81241">
        <w:trPr>
          <w:gridAfter w:val="5"/>
          <w:wAfter w:w="166" w:type="dxa"/>
        </w:trPr>
        <w:tc>
          <w:tcPr>
            <w:tcW w:w="849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98D" w:rsidRPr="002C7C5B" w:rsidRDefault="0053698D" w:rsidP="002C7C5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2C7C5B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ESPESSANTE</w:t>
            </w:r>
          </w:p>
        </w:tc>
      </w:tr>
      <w:tr w:rsidR="00660044" w:rsidRPr="00420666" w:rsidTr="00F81241">
        <w:trPr>
          <w:gridAfter w:val="3"/>
          <w:wAfter w:w="138" w:type="dxa"/>
        </w:trPr>
        <w:tc>
          <w:tcPr>
            <w:tcW w:w="63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98D" w:rsidRPr="00420666" w:rsidRDefault="0053698D" w:rsidP="005369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6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98D" w:rsidRPr="00420666" w:rsidRDefault="0053698D" w:rsidP="005369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  <w:tc>
          <w:tcPr>
            <w:tcW w:w="28" w:type="dxa"/>
            <w:gridSpan w:val="2"/>
            <w:tcBorders>
              <w:left w:val="single" w:sz="4" w:space="0" w:color="auto"/>
            </w:tcBorders>
            <w:vAlign w:val="center"/>
            <w:hideMark/>
          </w:tcPr>
          <w:p w:rsidR="0053698D" w:rsidRPr="00420666" w:rsidRDefault="0053698D" w:rsidP="0053698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660044" w:rsidRPr="00420666" w:rsidTr="00F81241">
        <w:trPr>
          <w:gridAfter w:val="3"/>
          <w:wAfter w:w="138" w:type="dxa"/>
        </w:trPr>
        <w:tc>
          <w:tcPr>
            <w:tcW w:w="63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98D" w:rsidRPr="00420666" w:rsidRDefault="0053698D" w:rsidP="005369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6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98D" w:rsidRPr="00420666" w:rsidRDefault="0053698D" w:rsidP="005369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" w:type="dxa"/>
            <w:gridSpan w:val="2"/>
            <w:tcBorders>
              <w:left w:val="single" w:sz="4" w:space="0" w:color="auto"/>
            </w:tcBorders>
            <w:vAlign w:val="center"/>
            <w:hideMark/>
          </w:tcPr>
          <w:p w:rsidR="0053698D" w:rsidRPr="00420666" w:rsidRDefault="0053698D" w:rsidP="0053698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3698D" w:rsidRPr="00420666" w:rsidTr="00F81241">
        <w:trPr>
          <w:gridAfter w:val="5"/>
          <w:wAfter w:w="166" w:type="dxa"/>
        </w:trPr>
        <w:tc>
          <w:tcPr>
            <w:tcW w:w="849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98D" w:rsidRPr="00B13993" w:rsidRDefault="0053698D" w:rsidP="00B139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B13993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ESPUMANTE</w:t>
            </w:r>
          </w:p>
        </w:tc>
      </w:tr>
      <w:tr w:rsidR="00660044" w:rsidRPr="00420666" w:rsidTr="00F81241">
        <w:trPr>
          <w:gridAfter w:val="3"/>
          <w:wAfter w:w="138" w:type="dxa"/>
        </w:trPr>
        <w:tc>
          <w:tcPr>
            <w:tcW w:w="63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98D" w:rsidRPr="00420666" w:rsidRDefault="0053698D" w:rsidP="005369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Todos os autorizados como BPF        </w:t>
            </w:r>
          </w:p>
        </w:tc>
        <w:tc>
          <w:tcPr>
            <w:tcW w:w="216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98D" w:rsidRPr="00420666" w:rsidRDefault="0053698D" w:rsidP="005369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  <w:tc>
          <w:tcPr>
            <w:tcW w:w="28" w:type="dxa"/>
            <w:gridSpan w:val="2"/>
            <w:tcBorders>
              <w:left w:val="single" w:sz="4" w:space="0" w:color="auto"/>
            </w:tcBorders>
            <w:vAlign w:val="center"/>
            <w:hideMark/>
          </w:tcPr>
          <w:p w:rsidR="0053698D" w:rsidRPr="00420666" w:rsidRDefault="0053698D" w:rsidP="0053698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3698D" w:rsidRPr="00420666" w:rsidTr="00F81241">
        <w:trPr>
          <w:gridAfter w:val="5"/>
          <w:wAfter w:w="166" w:type="dxa"/>
        </w:trPr>
        <w:tc>
          <w:tcPr>
            <w:tcW w:w="849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98D" w:rsidRPr="00420666" w:rsidRDefault="0053698D" w:rsidP="005369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3698D" w:rsidRPr="00420666" w:rsidTr="00F81241">
        <w:trPr>
          <w:gridAfter w:val="5"/>
          <w:wAfter w:w="166" w:type="dxa"/>
        </w:trPr>
        <w:tc>
          <w:tcPr>
            <w:tcW w:w="849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98D" w:rsidRPr="00B13993" w:rsidRDefault="0053698D" w:rsidP="00B139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B13993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ESTABILIZANTE</w:t>
            </w:r>
          </w:p>
        </w:tc>
      </w:tr>
      <w:tr w:rsidR="00660044" w:rsidRPr="00420666" w:rsidTr="00F81241">
        <w:trPr>
          <w:gridAfter w:val="3"/>
          <w:wAfter w:w="138" w:type="dxa"/>
        </w:trPr>
        <w:tc>
          <w:tcPr>
            <w:tcW w:w="63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98D" w:rsidRPr="00420666" w:rsidRDefault="0053698D" w:rsidP="005369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Todos os autorizados como BPF        </w:t>
            </w:r>
          </w:p>
        </w:tc>
        <w:tc>
          <w:tcPr>
            <w:tcW w:w="216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98D" w:rsidRPr="00420666" w:rsidRDefault="0053698D" w:rsidP="005369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  <w:tc>
          <w:tcPr>
            <w:tcW w:w="28" w:type="dxa"/>
            <w:gridSpan w:val="2"/>
            <w:tcBorders>
              <w:left w:val="single" w:sz="4" w:space="0" w:color="auto"/>
            </w:tcBorders>
            <w:vAlign w:val="center"/>
            <w:hideMark/>
          </w:tcPr>
          <w:p w:rsidR="0053698D" w:rsidRPr="00420666" w:rsidRDefault="0053698D" w:rsidP="0053698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3698D" w:rsidRPr="00420666" w:rsidTr="00F81241">
        <w:trPr>
          <w:gridAfter w:val="5"/>
          <w:wAfter w:w="166" w:type="dxa"/>
        </w:trPr>
        <w:tc>
          <w:tcPr>
            <w:tcW w:w="849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98D" w:rsidRPr="00420666" w:rsidRDefault="0053698D" w:rsidP="005369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3698D" w:rsidRPr="00420666" w:rsidTr="00F81241">
        <w:trPr>
          <w:gridAfter w:val="5"/>
          <w:wAfter w:w="166" w:type="dxa"/>
        </w:trPr>
        <w:tc>
          <w:tcPr>
            <w:tcW w:w="849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98D" w:rsidRPr="000833C2" w:rsidRDefault="0053698D" w:rsidP="000833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0833C2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REGULADOR DE ACIDEZ</w:t>
            </w:r>
          </w:p>
        </w:tc>
      </w:tr>
      <w:tr w:rsidR="00660044" w:rsidRPr="00420666" w:rsidTr="00F81241">
        <w:trPr>
          <w:gridAfter w:val="3"/>
          <w:wAfter w:w="138" w:type="dxa"/>
        </w:trPr>
        <w:tc>
          <w:tcPr>
            <w:tcW w:w="63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98D" w:rsidRPr="00420666" w:rsidRDefault="0053698D" w:rsidP="005369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6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98D" w:rsidRPr="00420666" w:rsidRDefault="0053698D" w:rsidP="005369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  <w:tc>
          <w:tcPr>
            <w:tcW w:w="28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3698D" w:rsidRPr="00420666" w:rsidRDefault="0053698D" w:rsidP="0053698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13993" w:rsidRPr="00420666" w:rsidTr="00F81241">
        <w:trPr>
          <w:gridAfter w:val="4"/>
          <w:wAfter w:w="152" w:type="dxa"/>
        </w:trPr>
        <w:tc>
          <w:tcPr>
            <w:tcW w:w="1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883" w:rsidRPr="00420666" w:rsidRDefault="00E06883" w:rsidP="00E0688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336 i</w:t>
            </w:r>
          </w:p>
        </w:tc>
        <w:tc>
          <w:tcPr>
            <w:tcW w:w="4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883" w:rsidRPr="00420666" w:rsidRDefault="00E06883" w:rsidP="00E0688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monopotássico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tartarato ácido de 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potássio</w:t>
            </w:r>
            <w:proofErr w:type="gramEnd"/>
          </w:p>
        </w:tc>
        <w:tc>
          <w:tcPr>
            <w:tcW w:w="216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883" w:rsidRPr="00420666" w:rsidRDefault="00E06883" w:rsidP="00E0688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0,3 (como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. tartárico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B13993" w:rsidRPr="00420666" w:rsidTr="00F81241">
        <w:trPr>
          <w:gridAfter w:val="4"/>
          <w:wAfter w:w="152" w:type="dxa"/>
        </w:trPr>
        <w:tc>
          <w:tcPr>
            <w:tcW w:w="1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883" w:rsidRPr="00420666" w:rsidRDefault="00E06883" w:rsidP="00E0688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336 ii</w:t>
            </w:r>
          </w:p>
        </w:tc>
        <w:tc>
          <w:tcPr>
            <w:tcW w:w="4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883" w:rsidRPr="00420666" w:rsidRDefault="00E06883" w:rsidP="00E0688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dipotássico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tartarato de 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potássio</w:t>
            </w:r>
            <w:proofErr w:type="gramEnd"/>
          </w:p>
        </w:tc>
        <w:tc>
          <w:tcPr>
            <w:tcW w:w="216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883" w:rsidRPr="00420666" w:rsidRDefault="00E06883" w:rsidP="00E0688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0,3 (como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. tartárico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B13993" w:rsidRPr="00420666" w:rsidTr="00F81241">
        <w:trPr>
          <w:gridAfter w:val="4"/>
          <w:wAfter w:w="152" w:type="dxa"/>
        </w:trPr>
        <w:tc>
          <w:tcPr>
            <w:tcW w:w="1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883" w:rsidRPr="00420666" w:rsidRDefault="00E06883" w:rsidP="00E0688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339 i</w:t>
            </w:r>
          </w:p>
        </w:tc>
        <w:tc>
          <w:tcPr>
            <w:tcW w:w="4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883" w:rsidRPr="00420666" w:rsidRDefault="00E06883" w:rsidP="00E0688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Fosfato de sódio monobásico, monofosfato monossódico, fosfato ácido de sódio,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bifosfato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sódio,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dihidrogênio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fosfato de sódio,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dihidrogênio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ortofosfato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monossódico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dihidrogênio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monofofato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monossódico</w:t>
            </w:r>
            <w:proofErr w:type="spellEnd"/>
            <w:proofErr w:type="gramEnd"/>
          </w:p>
        </w:tc>
        <w:tc>
          <w:tcPr>
            <w:tcW w:w="216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883" w:rsidRPr="00420666" w:rsidRDefault="00E06883" w:rsidP="00E0688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1,2 (como P)</w:t>
            </w:r>
          </w:p>
        </w:tc>
      </w:tr>
      <w:tr w:rsidR="00B13993" w:rsidRPr="00420666" w:rsidTr="00F81241">
        <w:trPr>
          <w:gridAfter w:val="4"/>
          <w:wAfter w:w="152" w:type="dxa"/>
        </w:trPr>
        <w:tc>
          <w:tcPr>
            <w:tcW w:w="1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883" w:rsidRPr="00420666" w:rsidRDefault="00E06883" w:rsidP="00E0688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339 ii</w:t>
            </w:r>
          </w:p>
        </w:tc>
        <w:tc>
          <w:tcPr>
            <w:tcW w:w="4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883" w:rsidRPr="00420666" w:rsidRDefault="00E06883" w:rsidP="00E0688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dissódico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fosfato de sódio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dibásico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fosfato ácido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dissódico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fosfato de sódio secundário, hidrogênio fosfato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dissódico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hidrogênio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ortofosfato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dissódico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hidrogênio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monofosfato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dissódico</w:t>
            </w:r>
            <w:proofErr w:type="spellEnd"/>
            <w:proofErr w:type="gramEnd"/>
          </w:p>
        </w:tc>
        <w:tc>
          <w:tcPr>
            <w:tcW w:w="216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883" w:rsidRPr="00420666" w:rsidRDefault="00E06883" w:rsidP="00E0688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1,2 (como P)</w:t>
            </w:r>
          </w:p>
        </w:tc>
      </w:tr>
      <w:tr w:rsidR="00B13993" w:rsidRPr="00420666" w:rsidTr="00F81241">
        <w:trPr>
          <w:gridAfter w:val="4"/>
          <w:wAfter w:w="152" w:type="dxa"/>
        </w:trPr>
        <w:tc>
          <w:tcPr>
            <w:tcW w:w="1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883" w:rsidRPr="00420666" w:rsidRDefault="00E06883" w:rsidP="00E0688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339 iii</w:t>
            </w:r>
          </w:p>
        </w:tc>
        <w:tc>
          <w:tcPr>
            <w:tcW w:w="4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883" w:rsidRPr="00420666" w:rsidRDefault="00E06883" w:rsidP="00E0688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Fosfato trissódico, monofosfato trissódico, ortofosfato trissódico, fosfato de sódio tribásico, fosfato de 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sódio</w:t>
            </w:r>
            <w:proofErr w:type="gramEnd"/>
          </w:p>
        </w:tc>
        <w:tc>
          <w:tcPr>
            <w:tcW w:w="216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6883" w:rsidRPr="00420666" w:rsidRDefault="00E06883" w:rsidP="00E0688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1,2 (como P)</w:t>
            </w:r>
          </w:p>
        </w:tc>
      </w:tr>
      <w:tr w:rsidR="001951E6" w:rsidRPr="00420666" w:rsidTr="00043280">
        <w:trPr>
          <w:gridAfter w:val="4"/>
          <w:wAfter w:w="152" w:type="dxa"/>
        </w:trPr>
        <w:tc>
          <w:tcPr>
            <w:tcW w:w="850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96FA7" w:rsidRPr="00420666" w:rsidRDefault="00B96FA7" w:rsidP="001951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1951E6" w:rsidRPr="00420666" w:rsidTr="00043280">
        <w:trPr>
          <w:gridAfter w:val="4"/>
          <w:wAfter w:w="152" w:type="dxa"/>
        </w:trPr>
        <w:tc>
          <w:tcPr>
            <w:tcW w:w="850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951E6" w:rsidRPr="000833C2" w:rsidRDefault="001951E6" w:rsidP="000833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0833C2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SEQUESTRANTE</w:t>
            </w:r>
          </w:p>
        </w:tc>
      </w:tr>
      <w:tr w:rsidR="00052567" w:rsidRPr="00420666" w:rsidTr="00F81241">
        <w:trPr>
          <w:gridAfter w:val="4"/>
          <w:wAfter w:w="152" w:type="dxa"/>
        </w:trPr>
        <w:tc>
          <w:tcPr>
            <w:tcW w:w="63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951E6" w:rsidRPr="00420666" w:rsidRDefault="001951E6" w:rsidP="001951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951E6" w:rsidRPr="00420666" w:rsidRDefault="001951E6" w:rsidP="001951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  <w:tc>
          <w:tcPr>
            <w:tcW w:w="28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1951E6" w:rsidRPr="00420666" w:rsidRDefault="001951E6" w:rsidP="001951E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13993" w:rsidRPr="00420666" w:rsidTr="00F81241">
        <w:trPr>
          <w:gridAfter w:val="4"/>
          <w:wAfter w:w="152" w:type="dxa"/>
        </w:trPr>
        <w:tc>
          <w:tcPr>
            <w:tcW w:w="1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951E6" w:rsidRPr="00420666" w:rsidRDefault="001951E6" w:rsidP="001951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335 i</w:t>
            </w:r>
          </w:p>
        </w:tc>
        <w:tc>
          <w:tcPr>
            <w:tcW w:w="4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951E6" w:rsidRPr="00420666" w:rsidRDefault="001951E6" w:rsidP="001951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Tartarato monossódico</w:t>
            </w:r>
          </w:p>
        </w:tc>
        <w:tc>
          <w:tcPr>
            <w:tcW w:w="214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951E6" w:rsidRPr="00420666" w:rsidRDefault="001951E6" w:rsidP="001951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0,3 (como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. tartárico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B13993" w:rsidRPr="00420666" w:rsidTr="00F81241">
        <w:trPr>
          <w:gridAfter w:val="4"/>
          <w:wAfter w:w="152" w:type="dxa"/>
        </w:trPr>
        <w:tc>
          <w:tcPr>
            <w:tcW w:w="1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951E6" w:rsidRPr="00420666" w:rsidRDefault="001951E6" w:rsidP="001951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335 ii</w:t>
            </w:r>
          </w:p>
        </w:tc>
        <w:tc>
          <w:tcPr>
            <w:tcW w:w="4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951E6" w:rsidRPr="00420666" w:rsidRDefault="001951E6" w:rsidP="001951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dissódico</w:t>
            </w:r>
            <w:proofErr w:type="spellEnd"/>
          </w:p>
        </w:tc>
        <w:tc>
          <w:tcPr>
            <w:tcW w:w="214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951E6" w:rsidRPr="00420666" w:rsidRDefault="001951E6" w:rsidP="001951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0,3 (como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. tartárico</w:t>
            </w: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B13993" w:rsidRPr="00420666" w:rsidTr="00F81241">
        <w:trPr>
          <w:gridAfter w:val="4"/>
          <w:wAfter w:w="152" w:type="dxa"/>
        </w:trPr>
        <w:tc>
          <w:tcPr>
            <w:tcW w:w="1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951E6" w:rsidRPr="00420666" w:rsidRDefault="001951E6" w:rsidP="001951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385</w:t>
            </w:r>
          </w:p>
        </w:tc>
        <w:tc>
          <w:tcPr>
            <w:tcW w:w="4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951E6" w:rsidRPr="00420666" w:rsidRDefault="001951E6" w:rsidP="001951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EDTA cálcio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dissódico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etilenodiaminotetraacetato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cálcio e </w:t>
            </w:r>
            <w:proofErr w:type="spellStart"/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dissódico</w:t>
            </w:r>
            <w:proofErr w:type="spellEnd"/>
            <w:proofErr w:type="gramEnd"/>
          </w:p>
        </w:tc>
        <w:tc>
          <w:tcPr>
            <w:tcW w:w="214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951E6" w:rsidRPr="00420666" w:rsidRDefault="001951E6" w:rsidP="001951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0,0025 (como EDTA</w:t>
            </w: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br/>
              <w:t xml:space="preserve">cálcio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dissódico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anidro)</w:t>
            </w:r>
          </w:p>
        </w:tc>
      </w:tr>
      <w:tr w:rsidR="00B13993" w:rsidRPr="00420666" w:rsidTr="00F81241">
        <w:trPr>
          <w:gridAfter w:val="4"/>
          <w:wAfter w:w="152" w:type="dxa"/>
        </w:trPr>
        <w:tc>
          <w:tcPr>
            <w:tcW w:w="1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951E6" w:rsidRPr="00420666" w:rsidRDefault="001951E6" w:rsidP="001951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386</w:t>
            </w:r>
          </w:p>
        </w:tc>
        <w:tc>
          <w:tcPr>
            <w:tcW w:w="4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951E6" w:rsidRPr="00420666" w:rsidRDefault="001951E6" w:rsidP="001951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EDTA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dissódico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etilenodiaminotetraacetato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dissódico</w:t>
            </w:r>
            <w:proofErr w:type="spellEnd"/>
            <w:proofErr w:type="gramEnd"/>
          </w:p>
        </w:tc>
        <w:tc>
          <w:tcPr>
            <w:tcW w:w="214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951E6" w:rsidRPr="00420666" w:rsidRDefault="001951E6" w:rsidP="001951E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0,0025 (como EDTA</w:t>
            </w: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br/>
              <w:t xml:space="preserve">cálcio </w:t>
            </w:r>
            <w:proofErr w:type="spell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dissódico</w:t>
            </w:r>
            <w:proofErr w:type="spell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anidro)</w:t>
            </w:r>
          </w:p>
        </w:tc>
      </w:tr>
      <w:tr w:rsidR="00660044" w:rsidRPr="00420666" w:rsidTr="00043280">
        <w:trPr>
          <w:gridAfter w:val="4"/>
          <w:wAfter w:w="152" w:type="dxa"/>
        </w:trPr>
        <w:tc>
          <w:tcPr>
            <w:tcW w:w="850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660044" w:rsidRPr="00420666" w:rsidRDefault="00660044" w:rsidP="0066004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660044" w:rsidRPr="00420666" w:rsidTr="00043280">
        <w:trPr>
          <w:gridAfter w:val="4"/>
          <w:wAfter w:w="152" w:type="dxa"/>
        </w:trPr>
        <w:tc>
          <w:tcPr>
            <w:tcW w:w="850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60044" w:rsidRPr="003E3411" w:rsidRDefault="00660044" w:rsidP="0066004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3E3411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 xml:space="preserve">16.1.1.3 </w:t>
            </w:r>
            <w:proofErr w:type="gramStart"/>
            <w:r w:rsidRPr="003E3411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Whisky</w:t>
            </w:r>
            <w:proofErr w:type="gramEnd"/>
            <w:r w:rsidRPr="003E3411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 xml:space="preserve">, tequila, rum, cachaça, </w:t>
            </w:r>
            <w:proofErr w:type="spellStart"/>
            <w:r w:rsidRPr="003E3411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brandy</w:t>
            </w:r>
            <w:proofErr w:type="spellEnd"/>
            <w:r w:rsidRPr="003E3411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 xml:space="preserve"> (vinho), conhaque (vinho), aguardente de cana, aguardente de cereal, aguar</w:t>
            </w:r>
            <w:r w:rsidRPr="003E3411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softHyphen/>
              <w:t xml:space="preserve">dente de vegetal, aguardente de rapadura ou de melado, aguardente de fruta, </w:t>
            </w:r>
            <w:proofErr w:type="spellStart"/>
            <w:r w:rsidRPr="003E3411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sochu</w:t>
            </w:r>
            <w:proofErr w:type="spellEnd"/>
            <w:r w:rsidRPr="003E3411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3E3411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shochu</w:t>
            </w:r>
            <w:proofErr w:type="spellEnd"/>
            <w:r w:rsidRPr="003E3411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) e aguardente de melaço</w:t>
            </w:r>
          </w:p>
        </w:tc>
      </w:tr>
      <w:tr w:rsidR="00660044" w:rsidRPr="00420666" w:rsidTr="00043280">
        <w:trPr>
          <w:gridAfter w:val="4"/>
          <w:wAfter w:w="152" w:type="dxa"/>
        </w:trPr>
        <w:tc>
          <w:tcPr>
            <w:tcW w:w="850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60044" w:rsidRPr="00420666" w:rsidRDefault="00660044" w:rsidP="0066004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660044" w:rsidRPr="00420666" w:rsidTr="00043280">
        <w:trPr>
          <w:gridAfter w:val="4"/>
          <w:wAfter w:w="152" w:type="dxa"/>
        </w:trPr>
        <w:tc>
          <w:tcPr>
            <w:tcW w:w="850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60044" w:rsidRPr="00AF7482" w:rsidRDefault="00660044" w:rsidP="00AF748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AF7482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CORANTE</w:t>
            </w:r>
          </w:p>
        </w:tc>
      </w:tr>
      <w:tr w:rsidR="00B13993" w:rsidRPr="00420666" w:rsidTr="00F81241">
        <w:trPr>
          <w:gridAfter w:val="4"/>
          <w:wAfter w:w="152" w:type="dxa"/>
        </w:trPr>
        <w:tc>
          <w:tcPr>
            <w:tcW w:w="1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6255" w:rsidRPr="00420666" w:rsidRDefault="00B96255" w:rsidP="00B9625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150a</w:t>
            </w:r>
          </w:p>
        </w:tc>
        <w:tc>
          <w:tcPr>
            <w:tcW w:w="4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6255" w:rsidRPr="00420666" w:rsidRDefault="00B96255" w:rsidP="00B9625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Caramelo I - simples</w:t>
            </w:r>
          </w:p>
        </w:tc>
        <w:tc>
          <w:tcPr>
            <w:tcW w:w="214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6255" w:rsidRPr="00420666" w:rsidRDefault="00B96255" w:rsidP="00B9625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B13993" w:rsidRPr="00420666" w:rsidTr="00F81241">
        <w:trPr>
          <w:gridAfter w:val="4"/>
          <w:wAfter w:w="152" w:type="dxa"/>
        </w:trPr>
        <w:tc>
          <w:tcPr>
            <w:tcW w:w="1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6255" w:rsidRPr="00420666" w:rsidRDefault="00B96255" w:rsidP="00B9625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150b</w:t>
            </w:r>
          </w:p>
        </w:tc>
        <w:tc>
          <w:tcPr>
            <w:tcW w:w="4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6255" w:rsidRPr="00420666" w:rsidRDefault="00B96255" w:rsidP="00B9625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Caramelo II - processo sulfito cáustico</w:t>
            </w:r>
          </w:p>
        </w:tc>
        <w:tc>
          <w:tcPr>
            <w:tcW w:w="214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6255" w:rsidRPr="00420666" w:rsidRDefault="00B96255" w:rsidP="00B9625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5,0</w:t>
            </w:r>
          </w:p>
        </w:tc>
      </w:tr>
      <w:tr w:rsidR="00B13993" w:rsidRPr="00420666" w:rsidTr="00F81241">
        <w:trPr>
          <w:gridAfter w:val="4"/>
          <w:wAfter w:w="152" w:type="dxa"/>
        </w:trPr>
        <w:tc>
          <w:tcPr>
            <w:tcW w:w="1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6255" w:rsidRPr="00420666" w:rsidRDefault="00B96255" w:rsidP="00B9625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150c</w:t>
            </w:r>
          </w:p>
        </w:tc>
        <w:tc>
          <w:tcPr>
            <w:tcW w:w="4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6255" w:rsidRPr="00420666" w:rsidRDefault="00B96255" w:rsidP="00B9625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Caramelo III - processo amônia</w:t>
            </w:r>
          </w:p>
        </w:tc>
        <w:tc>
          <w:tcPr>
            <w:tcW w:w="214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6255" w:rsidRPr="00420666" w:rsidRDefault="00B96255" w:rsidP="00B9625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5,0</w:t>
            </w:r>
          </w:p>
        </w:tc>
      </w:tr>
      <w:tr w:rsidR="00B13993" w:rsidRPr="00420666" w:rsidTr="00F81241">
        <w:trPr>
          <w:gridAfter w:val="4"/>
          <w:wAfter w:w="152" w:type="dxa"/>
        </w:trPr>
        <w:tc>
          <w:tcPr>
            <w:tcW w:w="1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6255" w:rsidRPr="00420666" w:rsidRDefault="00B96255" w:rsidP="00B9625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150d</w:t>
            </w:r>
            <w:proofErr w:type="gramEnd"/>
          </w:p>
        </w:tc>
        <w:tc>
          <w:tcPr>
            <w:tcW w:w="4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6255" w:rsidRPr="00420666" w:rsidRDefault="00B96255" w:rsidP="00B9625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Caramelo IV - processo sulfito-amônia</w:t>
            </w:r>
          </w:p>
        </w:tc>
        <w:tc>
          <w:tcPr>
            <w:tcW w:w="214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6255" w:rsidRPr="00420666" w:rsidRDefault="00B96255" w:rsidP="00B9625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5,0</w:t>
            </w:r>
          </w:p>
        </w:tc>
      </w:tr>
      <w:tr w:rsidR="005F5DA6" w:rsidRPr="00420666" w:rsidTr="00052567">
        <w:trPr>
          <w:gridAfter w:val="2"/>
          <w:wAfter w:w="123" w:type="dxa"/>
        </w:trPr>
        <w:tc>
          <w:tcPr>
            <w:tcW w:w="853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F5DA6" w:rsidRPr="00420666" w:rsidRDefault="005F5DA6" w:rsidP="005F5DA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5F5DA6" w:rsidRPr="00420666" w:rsidTr="00052567">
        <w:trPr>
          <w:gridAfter w:val="2"/>
          <w:wAfter w:w="123" w:type="dxa"/>
        </w:trPr>
        <w:tc>
          <w:tcPr>
            <w:tcW w:w="853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5DA6" w:rsidRPr="005468DA" w:rsidRDefault="005F5DA6" w:rsidP="005F5DA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5468DA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16.1.1.4 Genebra</w:t>
            </w:r>
          </w:p>
        </w:tc>
      </w:tr>
      <w:tr w:rsidR="005F5DA6" w:rsidRPr="00420666" w:rsidTr="00052567">
        <w:trPr>
          <w:gridAfter w:val="2"/>
          <w:wAfter w:w="123" w:type="dxa"/>
        </w:trPr>
        <w:tc>
          <w:tcPr>
            <w:tcW w:w="853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5DA6" w:rsidRPr="00420666" w:rsidRDefault="005F5DA6" w:rsidP="005F5DA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F5DA6" w:rsidRPr="00420666" w:rsidTr="00052567">
        <w:trPr>
          <w:gridAfter w:val="2"/>
          <w:wAfter w:w="123" w:type="dxa"/>
        </w:trPr>
        <w:tc>
          <w:tcPr>
            <w:tcW w:w="853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5DA6" w:rsidRPr="00795E73" w:rsidRDefault="005F5DA6" w:rsidP="00795E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795E73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AROMATIZANTE</w:t>
            </w:r>
          </w:p>
        </w:tc>
      </w:tr>
      <w:tr w:rsidR="00B13993" w:rsidRPr="00420666" w:rsidTr="00F81241">
        <w:trPr>
          <w:gridAfter w:val="2"/>
          <w:wAfter w:w="123" w:type="dxa"/>
        </w:trPr>
        <w:tc>
          <w:tcPr>
            <w:tcW w:w="63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5DA6" w:rsidRPr="00420666" w:rsidRDefault="005F5DA6" w:rsidP="005F5DA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Todos os autorizados</w:t>
            </w:r>
          </w:p>
        </w:tc>
        <w:tc>
          <w:tcPr>
            <w:tcW w:w="213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5DA6" w:rsidRPr="00420666" w:rsidRDefault="005F5DA6" w:rsidP="005F5DA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  <w:tc>
          <w:tcPr>
            <w:tcW w:w="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DA6" w:rsidRPr="00420666" w:rsidRDefault="005F5DA6" w:rsidP="005F5DA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F5DA6" w:rsidRPr="00420666" w:rsidTr="00052567">
        <w:trPr>
          <w:gridAfter w:val="2"/>
          <w:wAfter w:w="123" w:type="dxa"/>
        </w:trPr>
        <w:tc>
          <w:tcPr>
            <w:tcW w:w="853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5DA6" w:rsidRPr="00420666" w:rsidRDefault="005F5DA6" w:rsidP="005F5DA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F5DA6" w:rsidRPr="00420666" w:rsidTr="00052567">
        <w:trPr>
          <w:gridAfter w:val="2"/>
          <w:wAfter w:w="123" w:type="dxa"/>
        </w:trPr>
        <w:tc>
          <w:tcPr>
            <w:tcW w:w="853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5DA6" w:rsidRPr="00E91AF2" w:rsidRDefault="005F5DA6" w:rsidP="00E91A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E91AF2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CORANTE</w:t>
            </w:r>
          </w:p>
        </w:tc>
      </w:tr>
      <w:tr w:rsidR="00B13993" w:rsidRPr="00420666" w:rsidTr="00F81241">
        <w:trPr>
          <w:gridAfter w:val="2"/>
          <w:wAfter w:w="123" w:type="dxa"/>
        </w:trPr>
        <w:tc>
          <w:tcPr>
            <w:tcW w:w="1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63D3C" w:rsidRPr="00420666" w:rsidRDefault="00D63D3C" w:rsidP="00D63D3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150a</w:t>
            </w:r>
          </w:p>
        </w:tc>
        <w:tc>
          <w:tcPr>
            <w:tcW w:w="49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63D3C" w:rsidRPr="00420666" w:rsidRDefault="00D63D3C" w:rsidP="00D63D3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Caramelo I - simples</w:t>
            </w:r>
          </w:p>
        </w:tc>
        <w:tc>
          <w:tcPr>
            <w:tcW w:w="216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63D3C" w:rsidRPr="00420666" w:rsidRDefault="00D63D3C" w:rsidP="00D63D3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B13993" w:rsidRPr="00420666" w:rsidTr="00F81241">
        <w:trPr>
          <w:gridAfter w:val="2"/>
          <w:wAfter w:w="123" w:type="dxa"/>
        </w:trPr>
        <w:tc>
          <w:tcPr>
            <w:tcW w:w="1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63D3C" w:rsidRPr="00420666" w:rsidRDefault="00D63D3C" w:rsidP="00D63D3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150b</w:t>
            </w:r>
          </w:p>
        </w:tc>
        <w:tc>
          <w:tcPr>
            <w:tcW w:w="49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63D3C" w:rsidRPr="00420666" w:rsidRDefault="00D63D3C" w:rsidP="00D63D3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Caramelo II - processo sulfito cáustico</w:t>
            </w:r>
          </w:p>
        </w:tc>
        <w:tc>
          <w:tcPr>
            <w:tcW w:w="216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63D3C" w:rsidRPr="00420666" w:rsidRDefault="00D63D3C" w:rsidP="00D63D3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5,0</w:t>
            </w:r>
          </w:p>
        </w:tc>
      </w:tr>
      <w:tr w:rsidR="00B13993" w:rsidRPr="00420666" w:rsidTr="00F81241">
        <w:trPr>
          <w:gridAfter w:val="2"/>
          <w:wAfter w:w="123" w:type="dxa"/>
        </w:trPr>
        <w:tc>
          <w:tcPr>
            <w:tcW w:w="1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63D3C" w:rsidRPr="00420666" w:rsidRDefault="00D63D3C" w:rsidP="00D63D3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150c</w:t>
            </w:r>
          </w:p>
        </w:tc>
        <w:tc>
          <w:tcPr>
            <w:tcW w:w="49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63D3C" w:rsidRPr="00420666" w:rsidRDefault="00D63D3C" w:rsidP="00D63D3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Caramelo III - processo amônia</w:t>
            </w:r>
          </w:p>
        </w:tc>
        <w:tc>
          <w:tcPr>
            <w:tcW w:w="216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63D3C" w:rsidRPr="00420666" w:rsidRDefault="00D63D3C" w:rsidP="00D63D3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5,0</w:t>
            </w:r>
          </w:p>
        </w:tc>
      </w:tr>
      <w:tr w:rsidR="00B13993" w:rsidRPr="00420666" w:rsidTr="00F81241">
        <w:trPr>
          <w:gridAfter w:val="2"/>
          <w:wAfter w:w="123" w:type="dxa"/>
        </w:trPr>
        <w:tc>
          <w:tcPr>
            <w:tcW w:w="1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63D3C" w:rsidRPr="00420666" w:rsidRDefault="00D63D3C" w:rsidP="00D63D3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150d</w:t>
            </w:r>
            <w:proofErr w:type="gramEnd"/>
          </w:p>
        </w:tc>
        <w:tc>
          <w:tcPr>
            <w:tcW w:w="49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63D3C" w:rsidRPr="00420666" w:rsidRDefault="00D63D3C" w:rsidP="00D63D3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Caramelo IV - processo sulfito-amônia</w:t>
            </w:r>
          </w:p>
        </w:tc>
        <w:tc>
          <w:tcPr>
            <w:tcW w:w="216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63D3C" w:rsidRPr="00420666" w:rsidRDefault="00D63D3C" w:rsidP="00D63D3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5,0</w:t>
            </w:r>
          </w:p>
        </w:tc>
      </w:tr>
      <w:tr w:rsidR="0020009F" w:rsidRPr="00420666" w:rsidTr="00052567">
        <w:trPr>
          <w:gridAfter w:val="2"/>
          <w:wAfter w:w="123" w:type="dxa"/>
        </w:trPr>
        <w:tc>
          <w:tcPr>
            <w:tcW w:w="853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20009F" w:rsidRPr="00420666" w:rsidRDefault="0020009F" w:rsidP="0020009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</w:p>
        </w:tc>
      </w:tr>
      <w:tr w:rsidR="0020009F" w:rsidRPr="00516BDD" w:rsidTr="00052567">
        <w:trPr>
          <w:gridAfter w:val="2"/>
          <w:wAfter w:w="123" w:type="dxa"/>
        </w:trPr>
        <w:tc>
          <w:tcPr>
            <w:tcW w:w="853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009F" w:rsidRPr="00066DEC" w:rsidRDefault="0020009F" w:rsidP="0020009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val="en-US" w:eastAsia="pt-BR"/>
              </w:rPr>
            </w:pPr>
            <w:r w:rsidRPr="00066DEC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val="en-US" w:eastAsia="pt-BR"/>
              </w:rPr>
              <w:t xml:space="preserve">16.1.1.5 Aquavit, gin, corn, </w:t>
            </w:r>
            <w:proofErr w:type="spellStart"/>
            <w:r w:rsidRPr="00066DEC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val="en-US" w:eastAsia="pt-BR"/>
              </w:rPr>
              <w:t>steinhaeger</w:t>
            </w:r>
            <w:proofErr w:type="spellEnd"/>
            <w:r w:rsidRPr="00066DEC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val="en-US" w:eastAsia="pt-BR"/>
              </w:rPr>
              <w:t xml:space="preserve">, </w:t>
            </w:r>
            <w:proofErr w:type="spellStart"/>
            <w:r w:rsidRPr="00066DEC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val="en-US" w:eastAsia="pt-BR"/>
              </w:rPr>
              <w:t>vodca</w:t>
            </w:r>
            <w:proofErr w:type="spellEnd"/>
            <w:r w:rsidRPr="00066DEC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val="en-US" w:eastAsia="pt-BR"/>
              </w:rPr>
              <w:t xml:space="preserve">, </w:t>
            </w:r>
            <w:proofErr w:type="spellStart"/>
            <w:r w:rsidRPr="00066DEC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val="en-US" w:eastAsia="pt-BR"/>
              </w:rPr>
              <w:t>arac</w:t>
            </w:r>
            <w:proofErr w:type="spellEnd"/>
          </w:p>
        </w:tc>
      </w:tr>
      <w:tr w:rsidR="0020009F" w:rsidRPr="00516BDD" w:rsidTr="00052567">
        <w:trPr>
          <w:gridAfter w:val="2"/>
          <w:wAfter w:w="123" w:type="dxa"/>
        </w:trPr>
        <w:tc>
          <w:tcPr>
            <w:tcW w:w="853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F5D45" w:rsidRPr="00420666" w:rsidRDefault="0020009F" w:rsidP="00F9485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 </w:t>
            </w:r>
          </w:p>
        </w:tc>
      </w:tr>
      <w:tr w:rsidR="0020009F" w:rsidRPr="00420666" w:rsidTr="00052567">
        <w:trPr>
          <w:gridAfter w:val="2"/>
          <w:wAfter w:w="123" w:type="dxa"/>
        </w:trPr>
        <w:tc>
          <w:tcPr>
            <w:tcW w:w="853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009F" w:rsidRPr="00A57BE5" w:rsidRDefault="0020009F" w:rsidP="00A57B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A57BE5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AROMATIZANTE</w:t>
            </w:r>
          </w:p>
        </w:tc>
      </w:tr>
      <w:tr w:rsidR="00AD36F1" w:rsidRPr="00420666" w:rsidTr="00F81241">
        <w:trPr>
          <w:gridAfter w:val="2"/>
          <w:wAfter w:w="123" w:type="dxa"/>
        </w:trPr>
        <w:tc>
          <w:tcPr>
            <w:tcW w:w="639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009F" w:rsidRPr="00420666" w:rsidRDefault="0020009F" w:rsidP="0020009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Todos os autorizados</w:t>
            </w:r>
          </w:p>
        </w:tc>
        <w:tc>
          <w:tcPr>
            <w:tcW w:w="210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009F" w:rsidRPr="00420666" w:rsidRDefault="0020009F" w:rsidP="0020009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  <w:tc>
          <w:tcPr>
            <w:tcW w:w="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09F" w:rsidRPr="00420666" w:rsidRDefault="0020009F" w:rsidP="0020009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0009F" w:rsidRPr="00420666" w:rsidTr="00052567">
        <w:trPr>
          <w:gridAfter w:val="2"/>
          <w:wAfter w:w="123" w:type="dxa"/>
        </w:trPr>
        <w:tc>
          <w:tcPr>
            <w:tcW w:w="853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009F" w:rsidRDefault="0020009F" w:rsidP="0020009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  <w:p w:rsidR="00516BDD" w:rsidRPr="00420666" w:rsidRDefault="00516BDD" w:rsidP="0020009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bookmarkStart w:id="0" w:name="_GoBack"/>
            <w:bookmarkEnd w:id="0"/>
          </w:p>
        </w:tc>
      </w:tr>
      <w:tr w:rsidR="0020009F" w:rsidRPr="00420666" w:rsidTr="00052567">
        <w:trPr>
          <w:gridAfter w:val="2"/>
          <w:wAfter w:w="123" w:type="dxa"/>
        </w:trPr>
        <w:tc>
          <w:tcPr>
            <w:tcW w:w="853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009F" w:rsidRPr="00052567" w:rsidRDefault="0020009F" w:rsidP="000525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052567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lastRenderedPageBreak/>
              <w:t>CORANTE</w:t>
            </w:r>
          </w:p>
        </w:tc>
      </w:tr>
      <w:tr w:rsidR="00AD36F1" w:rsidRPr="00420666" w:rsidTr="00F81241">
        <w:trPr>
          <w:gridAfter w:val="2"/>
          <w:wAfter w:w="123" w:type="dxa"/>
        </w:trPr>
        <w:tc>
          <w:tcPr>
            <w:tcW w:w="639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009F" w:rsidRPr="00420666" w:rsidRDefault="0020009F" w:rsidP="0020009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Todos os autorizados como BPF (somente para vodca)</w:t>
            </w:r>
          </w:p>
        </w:tc>
        <w:tc>
          <w:tcPr>
            <w:tcW w:w="210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009F" w:rsidRPr="00420666" w:rsidRDefault="0020009F" w:rsidP="0020009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  <w:tc>
          <w:tcPr>
            <w:tcW w:w="29" w:type="dxa"/>
            <w:gridSpan w:val="2"/>
            <w:tcBorders>
              <w:left w:val="single" w:sz="4" w:space="0" w:color="auto"/>
            </w:tcBorders>
            <w:vAlign w:val="center"/>
            <w:hideMark/>
          </w:tcPr>
          <w:p w:rsidR="0020009F" w:rsidRPr="00420666" w:rsidRDefault="0020009F" w:rsidP="0020009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0009F" w:rsidRPr="00420666" w:rsidTr="00052567">
        <w:trPr>
          <w:gridAfter w:val="2"/>
          <w:wAfter w:w="123" w:type="dxa"/>
        </w:trPr>
        <w:tc>
          <w:tcPr>
            <w:tcW w:w="853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009F" w:rsidRPr="00420666" w:rsidRDefault="0020009F" w:rsidP="0020009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20009F" w:rsidRPr="00420666" w:rsidTr="00052567">
        <w:trPr>
          <w:gridAfter w:val="2"/>
          <w:wAfter w:w="123" w:type="dxa"/>
        </w:trPr>
        <w:tc>
          <w:tcPr>
            <w:tcW w:w="853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009F" w:rsidRPr="00F81241" w:rsidRDefault="0020009F" w:rsidP="0020009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F81241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16.1.1.6 Bebida alcoólica composta</w:t>
            </w:r>
          </w:p>
        </w:tc>
      </w:tr>
      <w:tr w:rsidR="0020009F" w:rsidRPr="00420666" w:rsidTr="00052567">
        <w:trPr>
          <w:gridAfter w:val="2"/>
          <w:wAfter w:w="123" w:type="dxa"/>
        </w:trPr>
        <w:tc>
          <w:tcPr>
            <w:tcW w:w="853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009F" w:rsidRPr="00420666" w:rsidRDefault="0020009F" w:rsidP="0020009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20009F" w:rsidRPr="00420666" w:rsidTr="00052567">
        <w:trPr>
          <w:gridAfter w:val="2"/>
          <w:wAfter w:w="123" w:type="dxa"/>
        </w:trPr>
        <w:tc>
          <w:tcPr>
            <w:tcW w:w="853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009F" w:rsidRPr="00F81241" w:rsidRDefault="0020009F" w:rsidP="00F8124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F81241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ACIDULANTE</w:t>
            </w:r>
          </w:p>
        </w:tc>
      </w:tr>
      <w:tr w:rsidR="00AD36F1" w:rsidRPr="00420666" w:rsidTr="00F81241">
        <w:trPr>
          <w:gridAfter w:val="2"/>
          <w:wAfter w:w="123" w:type="dxa"/>
        </w:trPr>
        <w:tc>
          <w:tcPr>
            <w:tcW w:w="639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009F" w:rsidRPr="00420666" w:rsidRDefault="0020009F" w:rsidP="0020009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0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009F" w:rsidRPr="00420666" w:rsidRDefault="0020009F" w:rsidP="0020009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  <w:tc>
          <w:tcPr>
            <w:tcW w:w="28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20009F" w:rsidRPr="00420666" w:rsidRDefault="0020009F" w:rsidP="0020009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13993" w:rsidRPr="00420666" w:rsidTr="00F81241">
        <w:trPr>
          <w:gridAfter w:val="2"/>
          <w:wAfter w:w="123" w:type="dxa"/>
        </w:trPr>
        <w:tc>
          <w:tcPr>
            <w:tcW w:w="1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6A7A" w:rsidRPr="00420666" w:rsidRDefault="002E6A7A" w:rsidP="002E6A7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50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6A7A" w:rsidRPr="00420666" w:rsidRDefault="002E6A7A" w:rsidP="002E6A7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Ácido tartárico (L(+)-)</w:t>
            </w:r>
          </w:p>
        </w:tc>
        <w:tc>
          <w:tcPr>
            <w:tcW w:w="213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6A7A" w:rsidRPr="00420666" w:rsidRDefault="002E6A7A" w:rsidP="002E6A7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0,3</w:t>
            </w:r>
          </w:p>
        </w:tc>
      </w:tr>
      <w:tr w:rsidR="00A10EA8" w:rsidRPr="00420666" w:rsidTr="00052567">
        <w:trPr>
          <w:gridAfter w:val="2"/>
          <w:wAfter w:w="123" w:type="dxa"/>
        </w:trPr>
        <w:tc>
          <w:tcPr>
            <w:tcW w:w="853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10EA8" w:rsidRPr="00420666" w:rsidRDefault="00A10EA8" w:rsidP="00A10EA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A10EA8" w:rsidRPr="00420666" w:rsidTr="00052567">
        <w:trPr>
          <w:gridAfter w:val="2"/>
          <w:wAfter w:w="123" w:type="dxa"/>
        </w:trPr>
        <w:tc>
          <w:tcPr>
            <w:tcW w:w="853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10EA8" w:rsidRPr="000E2217" w:rsidRDefault="00A10EA8" w:rsidP="000E22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0E2217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AROMATIZANTE</w:t>
            </w:r>
          </w:p>
        </w:tc>
      </w:tr>
      <w:tr w:rsidR="00AD36F1" w:rsidRPr="00420666" w:rsidTr="00F81241">
        <w:trPr>
          <w:gridAfter w:val="2"/>
          <w:wAfter w:w="123" w:type="dxa"/>
        </w:trPr>
        <w:tc>
          <w:tcPr>
            <w:tcW w:w="639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10EA8" w:rsidRPr="00420666" w:rsidRDefault="00A10EA8" w:rsidP="00A10EA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Todos os autorizados</w:t>
            </w:r>
          </w:p>
        </w:tc>
        <w:tc>
          <w:tcPr>
            <w:tcW w:w="20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10EA8" w:rsidRPr="00420666" w:rsidRDefault="00A10EA8" w:rsidP="00A10EA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  <w:tc>
          <w:tcPr>
            <w:tcW w:w="12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EA8" w:rsidRPr="00420666" w:rsidRDefault="00A10EA8" w:rsidP="00A10EA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A10EA8" w:rsidRPr="00420666" w:rsidTr="00052567">
        <w:trPr>
          <w:gridAfter w:val="2"/>
          <w:wAfter w:w="123" w:type="dxa"/>
        </w:trPr>
        <w:tc>
          <w:tcPr>
            <w:tcW w:w="853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10EA8" w:rsidRPr="00420666" w:rsidRDefault="00A10EA8" w:rsidP="00A10EA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0EA8" w:rsidRPr="00420666" w:rsidTr="00052567">
        <w:trPr>
          <w:gridAfter w:val="2"/>
          <w:wAfter w:w="123" w:type="dxa"/>
        </w:trPr>
        <w:tc>
          <w:tcPr>
            <w:tcW w:w="853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10EA8" w:rsidRPr="000E2217" w:rsidRDefault="00A10EA8" w:rsidP="000E22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0E2217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CORANTE</w:t>
            </w:r>
          </w:p>
        </w:tc>
      </w:tr>
      <w:tr w:rsidR="00B13993" w:rsidRPr="00420666" w:rsidTr="00F81241">
        <w:trPr>
          <w:gridAfter w:val="2"/>
          <w:wAfter w:w="123" w:type="dxa"/>
        </w:trPr>
        <w:tc>
          <w:tcPr>
            <w:tcW w:w="1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3251" w:rsidRPr="00420666" w:rsidRDefault="007F3251" w:rsidP="007F325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150a</w:t>
            </w:r>
          </w:p>
        </w:tc>
        <w:tc>
          <w:tcPr>
            <w:tcW w:w="50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3251" w:rsidRPr="00420666" w:rsidRDefault="007F3251" w:rsidP="007F325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Caramelo I - simples</w:t>
            </w:r>
          </w:p>
        </w:tc>
        <w:tc>
          <w:tcPr>
            <w:tcW w:w="212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3251" w:rsidRPr="00420666" w:rsidRDefault="007F3251" w:rsidP="007F325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B13993" w:rsidRPr="00420666" w:rsidTr="00F81241">
        <w:trPr>
          <w:gridAfter w:val="2"/>
          <w:wAfter w:w="123" w:type="dxa"/>
        </w:trPr>
        <w:tc>
          <w:tcPr>
            <w:tcW w:w="1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3251" w:rsidRPr="00420666" w:rsidRDefault="007F3251" w:rsidP="007F325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150b</w:t>
            </w:r>
          </w:p>
        </w:tc>
        <w:tc>
          <w:tcPr>
            <w:tcW w:w="50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3251" w:rsidRPr="00420666" w:rsidRDefault="007F3251" w:rsidP="007F325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Caramelo II - processo sulfito cáustico</w:t>
            </w:r>
          </w:p>
        </w:tc>
        <w:tc>
          <w:tcPr>
            <w:tcW w:w="212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3251" w:rsidRPr="00420666" w:rsidRDefault="007F3251" w:rsidP="007F325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5,0</w:t>
            </w:r>
          </w:p>
        </w:tc>
      </w:tr>
      <w:tr w:rsidR="00B13993" w:rsidRPr="00420666" w:rsidTr="00F81241">
        <w:trPr>
          <w:gridAfter w:val="2"/>
          <w:wAfter w:w="123" w:type="dxa"/>
        </w:trPr>
        <w:tc>
          <w:tcPr>
            <w:tcW w:w="1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3251" w:rsidRPr="00420666" w:rsidRDefault="007F3251" w:rsidP="007F325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150c</w:t>
            </w:r>
          </w:p>
        </w:tc>
        <w:tc>
          <w:tcPr>
            <w:tcW w:w="50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3251" w:rsidRPr="00420666" w:rsidRDefault="007F3251" w:rsidP="007F325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Caramelo III - processo amônia</w:t>
            </w:r>
          </w:p>
        </w:tc>
        <w:tc>
          <w:tcPr>
            <w:tcW w:w="212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3251" w:rsidRPr="00420666" w:rsidRDefault="007F3251" w:rsidP="007F325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5,0</w:t>
            </w:r>
          </w:p>
        </w:tc>
      </w:tr>
      <w:tr w:rsidR="00B13993" w:rsidRPr="00420666" w:rsidTr="00F81241">
        <w:trPr>
          <w:gridAfter w:val="2"/>
          <w:wAfter w:w="123" w:type="dxa"/>
        </w:trPr>
        <w:tc>
          <w:tcPr>
            <w:tcW w:w="1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3251" w:rsidRPr="00420666" w:rsidRDefault="007F3251" w:rsidP="007F325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150d</w:t>
            </w:r>
            <w:proofErr w:type="gramEnd"/>
          </w:p>
        </w:tc>
        <w:tc>
          <w:tcPr>
            <w:tcW w:w="50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3251" w:rsidRPr="00420666" w:rsidRDefault="007F3251" w:rsidP="007F325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Caramelo IV - processo sulfito-amônia</w:t>
            </w:r>
          </w:p>
        </w:tc>
        <w:tc>
          <w:tcPr>
            <w:tcW w:w="212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3251" w:rsidRPr="00420666" w:rsidRDefault="007F3251" w:rsidP="007F325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206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5,0</w:t>
            </w:r>
          </w:p>
        </w:tc>
      </w:tr>
    </w:tbl>
    <w:p w:rsidR="00F91F92" w:rsidRPr="00420666" w:rsidRDefault="00F91F92" w:rsidP="0003293B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(*) Quando para uma determinada função </w:t>
      </w:r>
      <w:proofErr w:type="gramStart"/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são</w:t>
      </w:r>
      <w:proofErr w:type="gramEnd"/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autorizados dois ou mais aditivos com limite máximo numérico estabelecido, a soma das quantidades a serem utilizadas no alimento não pode ser superior à quantidade máxima correspondente ao aditivo permitido em maior quantidade, e a quantidade de cada aditivo não poderá ser superior ao seu limite individual. Se um aditivo apresentar duas ou mais funções permitidas para o mesmo alimento, a quantidade a ser utilizada neste alimento não poderá ser superior à quantidade indicada na função em que o aditivo é permitido em maior concentração.</w:t>
      </w:r>
    </w:p>
    <w:p w:rsidR="00F91F92" w:rsidRPr="00420666" w:rsidRDefault="00F91F92" w:rsidP="0003293B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2066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(**) Limite máximo aceitável com base nos estados combinados de sulfitos totais, o que equivale a 70 mg/kg no estado livre.</w:t>
      </w:r>
    </w:p>
    <w:p w:rsidR="00F91F92" w:rsidRPr="00420666" w:rsidRDefault="00F91F92" w:rsidP="00F91F92">
      <w:pPr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F91F92" w:rsidRPr="00420666" w:rsidSect="00113BD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BDD" w:rsidRDefault="00516BDD" w:rsidP="00516BDD">
      <w:pPr>
        <w:spacing w:after="0" w:line="240" w:lineRule="auto"/>
      </w:pPr>
      <w:r>
        <w:separator/>
      </w:r>
    </w:p>
  </w:endnote>
  <w:endnote w:type="continuationSeparator" w:id="0">
    <w:p w:rsidR="00516BDD" w:rsidRDefault="00516BDD" w:rsidP="00516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BDD" w:rsidRPr="008A0471" w:rsidRDefault="00516BDD" w:rsidP="00516BD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516BDD" w:rsidRDefault="00516BD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BDD" w:rsidRDefault="00516BDD" w:rsidP="00516BDD">
      <w:pPr>
        <w:spacing w:after="0" w:line="240" w:lineRule="auto"/>
      </w:pPr>
      <w:r>
        <w:separator/>
      </w:r>
    </w:p>
  </w:footnote>
  <w:footnote w:type="continuationSeparator" w:id="0">
    <w:p w:rsidR="00516BDD" w:rsidRDefault="00516BDD" w:rsidP="00516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BDD" w:rsidRPr="00B517AC" w:rsidRDefault="00516BDD" w:rsidP="00516BD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4684F64" wp14:editId="00BA76E4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16BDD" w:rsidRPr="00B517AC" w:rsidRDefault="00516BDD" w:rsidP="00516BD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516BDD" w:rsidRPr="00B517AC" w:rsidRDefault="00516BDD" w:rsidP="00516BD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516BDD" w:rsidRDefault="00516BD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1F92"/>
    <w:rsid w:val="000219CB"/>
    <w:rsid w:val="0003293B"/>
    <w:rsid w:val="00043280"/>
    <w:rsid w:val="00052567"/>
    <w:rsid w:val="00055EAC"/>
    <w:rsid w:val="00060FDA"/>
    <w:rsid w:val="00066DEC"/>
    <w:rsid w:val="000833C2"/>
    <w:rsid w:val="000C4625"/>
    <w:rsid w:val="000E2217"/>
    <w:rsid w:val="00113BD2"/>
    <w:rsid w:val="00147B39"/>
    <w:rsid w:val="00167683"/>
    <w:rsid w:val="001951E6"/>
    <w:rsid w:val="001B1FDF"/>
    <w:rsid w:val="001E708B"/>
    <w:rsid w:val="0020009F"/>
    <w:rsid w:val="002C7C5B"/>
    <w:rsid w:val="002E563B"/>
    <w:rsid w:val="002E6A7A"/>
    <w:rsid w:val="002E7601"/>
    <w:rsid w:val="002F5D45"/>
    <w:rsid w:val="00357019"/>
    <w:rsid w:val="003870FF"/>
    <w:rsid w:val="003B4C92"/>
    <w:rsid w:val="003E3411"/>
    <w:rsid w:val="003E7914"/>
    <w:rsid w:val="00420666"/>
    <w:rsid w:val="004307DF"/>
    <w:rsid w:val="004547C0"/>
    <w:rsid w:val="00457275"/>
    <w:rsid w:val="004A7767"/>
    <w:rsid w:val="004E2F66"/>
    <w:rsid w:val="00516BDD"/>
    <w:rsid w:val="00522597"/>
    <w:rsid w:val="0053698D"/>
    <w:rsid w:val="005468DA"/>
    <w:rsid w:val="00550B1A"/>
    <w:rsid w:val="00565C57"/>
    <w:rsid w:val="005D1E9F"/>
    <w:rsid w:val="005F5DA6"/>
    <w:rsid w:val="0062053B"/>
    <w:rsid w:val="0062121F"/>
    <w:rsid w:val="00637D73"/>
    <w:rsid w:val="00660044"/>
    <w:rsid w:val="007441BF"/>
    <w:rsid w:val="007670F1"/>
    <w:rsid w:val="00774D5F"/>
    <w:rsid w:val="00786686"/>
    <w:rsid w:val="00795E73"/>
    <w:rsid w:val="007970B3"/>
    <w:rsid w:val="007D3EE5"/>
    <w:rsid w:val="007F3251"/>
    <w:rsid w:val="008022EA"/>
    <w:rsid w:val="008216A4"/>
    <w:rsid w:val="00826A04"/>
    <w:rsid w:val="00826A76"/>
    <w:rsid w:val="0085275E"/>
    <w:rsid w:val="00861AE4"/>
    <w:rsid w:val="008B3826"/>
    <w:rsid w:val="00920166"/>
    <w:rsid w:val="00934E00"/>
    <w:rsid w:val="009473AE"/>
    <w:rsid w:val="009B27CF"/>
    <w:rsid w:val="009E4862"/>
    <w:rsid w:val="009F2C56"/>
    <w:rsid w:val="00A10EA8"/>
    <w:rsid w:val="00A20583"/>
    <w:rsid w:val="00A4261B"/>
    <w:rsid w:val="00A44F07"/>
    <w:rsid w:val="00A57BE5"/>
    <w:rsid w:val="00AB5E31"/>
    <w:rsid w:val="00AB64AF"/>
    <w:rsid w:val="00AC4D97"/>
    <w:rsid w:val="00AD36F1"/>
    <w:rsid w:val="00AE3CAB"/>
    <w:rsid w:val="00AF7482"/>
    <w:rsid w:val="00B13993"/>
    <w:rsid w:val="00B30817"/>
    <w:rsid w:val="00B347B1"/>
    <w:rsid w:val="00B6343B"/>
    <w:rsid w:val="00B96255"/>
    <w:rsid w:val="00B96FA7"/>
    <w:rsid w:val="00BA5DEB"/>
    <w:rsid w:val="00BF6C0C"/>
    <w:rsid w:val="00CD2C08"/>
    <w:rsid w:val="00CE3ABE"/>
    <w:rsid w:val="00D621E1"/>
    <w:rsid w:val="00D63D3C"/>
    <w:rsid w:val="00D85FBC"/>
    <w:rsid w:val="00E06883"/>
    <w:rsid w:val="00E3198C"/>
    <w:rsid w:val="00E91AF2"/>
    <w:rsid w:val="00EC2D37"/>
    <w:rsid w:val="00EE62C3"/>
    <w:rsid w:val="00F2527C"/>
    <w:rsid w:val="00F46F19"/>
    <w:rsid w:val="00F81241"/>
    <w:rsid w:val="00F91F92"/>
    <w:rsid w:val="00F94856"/>
    <w:rsid w:val="00FC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BD2"/>
  </w:style>
  <w:style w:type="paragraph" w:styleId="Ttulo2">
    <w:name w:val="heading 2"/>
    <w:basedOn w:val="Normal"/>
    <w:link w:val="Ttulo2Char"/>
    <w:uiPriority w:val="9"/>
    <w:qFormat/>
    <w:rsid w:val="00F91F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91F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F91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91F92"/>
  </w:style>
  <w:style w:type="paragraph" w:customStyle="1" w:styleId="textocenter">
    <w:name w:val="texto_center"/>
    <w:basedOn w:val="Normal"/>
    <w:rsid w:val="00F91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16B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6BDD"/>
  </w:style>
  <w:style w:type="paragraph" w:styleId="Rodap">
    <w:name w:val="footer"/>
    <w:basedOn w:val="Normal"/>
    <w:link w:val="RodapChar"/>
    <w:uiPriority w:val="99"/>
    <w:unhideWhenUsed/>
    <w:rsid w:val="00516B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6BDD"/>
  </w:style>
  <w:style w:type="paragraph" w:styleId="Textodebalo">
    <w:name w:val="Balloon Text"/>
    <w:basedOn w:val="Normal"/>
    <w:link w:val="TextodebaloChar"/>
    <w:uiPriority w:val="99"/>
    <w:semiHidden/>
    <w:unhideWhenUsed/>
    <w:rsid w:val="00516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B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91F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91F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F91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91F92"/>
  </w:style>
  <w:style w:type="paragraph" w:customStyle="1" w:styleId="textocenter">
    <w:name w:val="texto_center"/>
    <w:basedOn w:val="Normal"/>
    <w:rsid w:val="00F91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D3B516-F831-4BE3-9B5B-2B8EDE62FC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71820A-8020-4A70-B79B-B2372576E21C}"/>
</file>

<file path=customXml/itemProps3.xml><?xml version="1.0" encoding="utf-8"?>
<ds:datastoreItem xmlns:ds="http://schemas.openxmlformats.org/officeDocument/2006/customXml" ds:itemID="{831360DE-6D08-47CB-BD8E-3AF229F9B8C0}"/>
</file>

<file path=customXml/itemProps4.xml><?xml version="1.0" encoding="utf-8"?>
<ds:datastoreItem xmlns:ds="http://schemas.openxmlformats.org/officeDocument/2006/customXml" ds:itemID="{81A4D6B1-0A4C-46A4-94C9-DBD001D1EC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11</Pages>
  <Words>2135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66</cp:revision>
  <dcterms:created xsi:type="dcterms:W3CDTF">2015-12-30T19:08:00Z</dcterms:created>
  <dcterms:modified xsi:type="dcterms:W3CDTF">2016-08-22T12:45:00Z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