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3197" w:rsidRDefault="00A53197">
      <w:pPr>
        <w:spacing w:before="0" w:beforeAutospacing="0" w:after="0" w:afterAutospacing="0"/>
        <w:jc w:val="center"/>
        <w:divId w:val="450321916"/>
        <w:rPr>
          <w:rFonts w:ascii="Verdana" w:hAnsi="Verdana"/>
          <w:b/>
          <w:bCs/>
          <w:color w:val="666666"/>
          <w:sz w:val="15"/>
          <w:szCs w:val="15"/>
        </w:rPr>
      </w:pPr>
      <w:bookmarkStart w:id="0" w:name="_GoBack"/>
      <w:bookmarkEnd w:id="0"/>
      <w:r>
        <w:rPr>
          <w:rFonts w:ascii="Verdana" w:hAnsi="Verdana"/>
          <w:b/>
          <w:bCs/>
          <w:color w:val="666666"/>
          <w:sz w:val="15"/>
          <w:szCs w:val="15"/>
        </w:rPr>
        <w:t xml:space="preserve">ADVERTÊNCIA </w:t>
      </w:r>
    </w:p>
    <w:p w:rsidR="00A53197" w:rsidRDefault="00A53197">
      <w:pPr>
        <w:spacing w:before="75" w:beforeAutospacing="0" w:after="75" w:afterAutospacing="0"/>
        <w:jc w:val="center"/>
        <w:divId w:val="450321916"/>
        <w:rPr>
          <w:rFonts w:ascii="Verdana" w:hAnsi="Verdana" w:cs="Arial"/>
          <w:color w:val="990000"/>
          <w:sz w:val="15"/>
          <w:szCs w:val="15"/>
        </w:rPr>
      </w:pPr>
      <w:r>
        <w:rPr>
          <w:rFonts w:ascii="Verdana" w:hAnsi="Verdana" w:cs="Arial"/>
          <w:color w:val="990000"/>
          <w:sz w:val="15"/>
          <w:szCs w:val="15"/>
        </w:rPr>
        <w:t>Este texto não substitui o publicado no Diário Oficial da União</w:t>
      </w:r>
    </w:p>
    <w:p w:rsidR="00A53197" w:rsidRDefault="00B51DAC">
      <w:pPr>
        <w:spacing w:before="0" w:beforeAutospacing="0" w:after="0" w:afterAutospacing="0"/>
        <w:jc w:val="center"/>
        <w:divId w:val="450321917"/>
        <w:rPr>
          <w:rFonts w:eastAsia="Times New Roman"/>
        </w:rPr>
      </w:pPr>
      <w:r w:rsidRPr="00B51DAC">
        <w:rPr>
          <w:rFonts w:eastAsia="Times New Roman"/>
          <w:noProof/>
        </w:rPr>
        <w:drawing>
          <wp:inline distT="0" distB="0" distL="0" distR="0">
            <wp:extent cx="542925" cy="5715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197" w:rsidRDefault="00A53197">
      <w:pPr>
        <w:spacing w:before="0" w:beforeAutospacing="0" w:after="0" w:afterAutospacing="0"/>
        <w:jc w:val="center"/>
        <w:divId w:val="450321913"/>
        <w:rPr>
          <w:rStyle w:val="legendab1"/>
          <w:b/>
          <w:bCs/>
        </w:rPr>
      </w:pPr>
      <w:r>
        <w:rPr>
          <w:rFonts w:ascii="Verdana" w:hAnsi="Verdana"/>
          <w:b/>
          <w:bCs/>
          <w:color w:val="003366"/>
          <w:sz w:val="23"/>
          <w:szCs w:val="23"/>
        </w:rPr>
        <w:t>Ministério da Saúde</w:t>
      </w:r>
      <w:r>
        <w:rPr>
          <w:rFonts w:ascii="Verdana" w:hAnsi="Verdana"/>
          <w:b/>
          <w:bCs/>
          <w:color w:val="003366"/>
          <w:sz w:val="23"/>
          <w:szCs w:val="23"/>
        </w:rPr>
        <w:br/>
      </w:r>
      <w:r>
        <w:rPr>
          <w:rStyle w:val="legendab1"/>
          <w:b/>
          <w:bCs/>
        </w:rPr>
        <w:t>Agência Nacional de Vigilância Sanitária</w:t>
      </w:r>
    </w:p>
    <w:p w:rsidR="00C22F18" w:rsidRDefault="00C22F18">
      <w:pPr>
        <w:spacing w:before="0" w:beforeAutospacing="0" w:after="0" w:afterAutospacing="0"/>
        <w:jc w:val="center"/>
        <w:divId w:val="450321913"/>
        <w:rPr>
          <w:rStyle w:val="legendab1"/>
          <w:b/>
          <w:bCs/>
        </w:rPr>
      </w:pPr>
    </w:p>
    <w:p w:rsidR="00C22F18" w:rsidRPr="00664225" w:rsidRDefault="00C22F18" w:rsidP="00C22F18">
      <w:pPr>
        <w:pStyle w:val="Ttulo1"/>
        <w:divId w:val="450321913"/>
      </w:pPr>
      <w:r w:rsidRPr="00664225">
        <w:t>RESOLUÇÃO DA DIRETORIA COLEGIADA – RDC N° 56, DE 4 DE NOVEMBRO DE 2011</w:t>
      </w:r>
    </w:p>
    <w:p w:rsidR="00C22F18" w:rsidRPr="00664225" w:rsidRDefault="00C22F18" w:rsidP="00C22F18">
      <w:pPr>
        <w:autoSpaceDE w:val="0"/>
        <w:autoSpaceDN w:val="0"/>
        <w:adjustRightInd w:val="0"/>
        <w:ind w:left="3969"/>
        <w:jc w:val="both"/>
        <w:divId w:val="450321913"/>
        <w:rPr>
          <w:rFonts w:ascii="Arial" w:hAnsi="Arial" w:cs="Arial"/>
          <w:sz w:val="20"/>
          <w:szCs w:val="20"/>
        </w:rPr>
      </w:pPr>
      <w:r w:rsidRPr="00664225">
        <w:rPr>
          <w:rFonts w:ascii="Arial" w:hAnsi="Arial" w:cs="Arial"/>
          <w:sz w:val="20"/>
          <w:szCs w:val="20"/>
        </w:rPr>
        <w:t xml:space="preserve">Aprova o uso de aditivos alimentares com suas respectivas funções e limites máximos para queijos </w:t>
      </w:r>
      <w:r w:rsidRPr="00664225">
        <w:rPr>
          <w:rFonts w:ascii="Arial" w:hAnsi="Arial" w:cs="Arial"/>
          <w:i/>
          <w:sz w:val="20"/>
          <w:szCs w:val="20"/>
        </w:rPr>
        <w:t>petit suisse</w:t>
      </w:r>
      <w:r w:rsidRPr="00664225">
        <w:rPr>
          <w:rFonts w:ascii="Arial" w:hAnsi="Arial" w:cs="Arial"/>
          <w:sz w:val="20"/>
          <w:szCs w:val="20"/>
        </w:rPr>
        <w:t xml:space="preserve"> comercializados no país.</w:t>
      </w:r>
    </w:p>
    <w:p w:rsidR="00C22F18" w:rsidRPr="00664225" w:rsidRDefault="00C22F18" w:rsidP="00C22F18">
      <w:pPr>
        <w:autoSpaceDE w:val="0"/>
        <w:autoSpaceDN w:val="0"/>
        <w:adjustRightInd w:val="0"/>
        <w:ind w:firstLine="567"/>
        <w:jc w:val="both"/>
        <w:divId w:val="450321913"/>
        <w:rPr>
          <w:rFonts w:ascii="Arial" w:hAnsi="Arial" w:cs="Arial"/>
          <w:sz w:val="20"/>
          <w:szCs w:val="20"/>
        </w:rPr>
      </w:pPr>
      <w:r w:rsidRPr="00664225">
        <w:rPr>
          <w:rFonts w:ascii="Arial" w:hAnsi="Arial" w:cs="Arial"/>
          <w:b/>
          <w:bCs/>
          <w:sz w:val="20"/>
          <w:szCs w:val="20"/>
        </w:rPr>
        <w:t>A Diretoria Colegiada da Agência Nacional de Vigilância Sanitária</w:t>
      </w:r>
      <w:r w:rsidRPr="00664225">
        <w:rPr>
          <w:rFonts w:ascii="Arial" w:hAnsi="Arial" w:cs="Arial"/>
          <w:sz w:val="20"/>
          <w:szCs w:val="20"/>
        </w:rPr>
        <w:t>, no uso da atribuição que lhe confere o inciso IV do art. 11 do Regulamento aprovado pelo Decreto n. 3.029, de 16 de abril de 1999, e tendo em vista o disposto no inciso II e nos §§ 1º e 3º do art. 54 do Regimento Interno aprovado nos termos do Anexo I da Portaria n. 354 da Anvisa, de 11 de agosto de 2006, republicada no DOU de 21 de agosto de 2006, em reunião realizada em 1° de novembro de 2011,</w:t>
      </w:r>
    </w:p>
    <w:p w:rsidR="00C22F18" w:rsidRPr="00664225" w:rsidRDefault="00C22F18" w:rsidP="00C22F18">
      <w:pPr>
        <w:autoSpaceDE w:val="0"/>
        <w:autoSpaceDN w:val="0"/>
        <w:adjustRightInd w:val="0"/>
        <w:ind w:firstLine="567"/>
        <w:jc w:val="both"/>
        <w:divId w:val="450321913"/>
        <w:rPr>
          <w:rFonts w:ascii="Arial" w:hAnsi="Arial" w:cs="Arial"/>
          <w:sz w:val="20"/>
          <w:szCs w:val="20"/>
        </w:rPr>
      </w:pPr>
      <w:r w:rsidRPr="00664225">
        <w:rPr>
          <w:rFonts w:ascii="Arial" w:hAnsi="Arial" w:cs="Arial"/>
          <w:sz w:val="20"/>
          <w:szCs w:val="20"/>
        </w:rPr>
        <w:t>adota a seguinte Resolução da Diretoria Colegiada e eu, Diretor-Presidente, determino a sua publicação:</w:t>
      </w:r>
    </w:p>
    <w:p w:rsidR="00C22F18" w:rsidRPr="00664225" w:rsidRDefault="00C22F18" w:rsidP="00C22F18">
      <w:pPr>
        <w:autoSpaceDE w:val="0"/>
        <w:autoSpaceDN w:val="0"/>
        <w:adjustRightInd w:val="0"/>
        <w:ind w:firstLine="567"/>
        <w:jc w:val="both"/>
        <w:divId w:val="450321913"/>
        <w:rPr>
          <w:rFonts w:ascii="Arial" w:hAnsi="Arial" w:cs="Arial"/>
          <w:sz w:val="20"/>
          <w:szCs w:val="20"/>
        </w:rPr>
      </w:pPr>
      <w:r w:rsidRPr="00664225">
        <w:rPr>
          <w:rFonts w:ascii="Arial" w:hAnsi="Arial" w:cs="Arial"/>
          <w:sz w:val="20"/>
          <w:szCs w:val="20"/>
        </w:rPr>
        <w:t xml:space="preserve">Art. 1º Fica aprovada a lista positiva de aditivos alimentares com suas respectivas funções e limites máximos para queijos </w:t>
      </w:r>
      <w:r w:rsidRPr="00664225">
        <w:rPr>
          <w:rFonts w:ascii="Arial" w:hAnsi="Arial" w:cs="Arial"/>
          <w:i/>
          <w:sz w:val="20"/>
          <w:szCs w:val="20"/>
        </w:rPr>
        <w:t>petit suisse</w:t>
      </w:r>
      <w:r w:rsidRPr="00664225">
        <w:rPr>
          <w:rFonts w:ascii="Arial" w:hAnsi="Arial" w:cs="Arial"/>
          <w:sz w:val="20"/>
          <w:szCs w:val="20"/>
        </w:rPr>
        <w:t>, que consta no Anexo e faz parte da presente Resolução.</w:t>
      </w:r>
    </w:p>
    <w:p w:rsidR="00C22F18" w:rsidRPr="00664225" w:rsidRDefault="00C22F18" w:rsidP="00C22F18">
      <w:pPr>
        <w:autoSpaceDE w:val="0"/>
        <w:autoSpaceDN w:val="0"/>
        <w:adjustRightInd w:val="0"/>
        <w:ind w:firstLine="567"/>
        <w:jc w:val="both"/>
        <w:divId w:val="450321913"/>
        <w:rPr>
          <w:rFonts w:ascii="Arial" w:hAnsi="Arial" w:cs="Arial"/>
          <w:sz w:val="20"/>
          <w:szCs w:val="20"/>
        </w:rPr>
      </w:pPr>
      <w:r w:rsidRPr="00664225">
        <w:rPr>
          <w:rFonts w:ascii="Arial" w:hAnsi="Arial" w:cs="Arial"/>
          <w:sz w:val="20"/>
          <w:szCs w:val="20"/>
        </w:rPr>
        <w:t>Art. 2º Quando para uma determinada função forem autorizados dois ou mais aditivos com limite máximo numérico estabelecido, a soma das quantidades utilizadas no alimento não pode ser superior ao limite máximo correspondente ao aditivo permitido em maior concentração.</w:t>
      </w:r>
    </w:p>
    <w:p w:rsidR="00C22F18" w:rsidRPr="00664225" w:rsidRDefault="00C22F18" w:rsidP="00C22F18">
      <w:pPr>
        <w:autoSpaceDE w:val="0"/>
        <w:autoSpaceDN w:val="0"/>
        <w:adjustRightInd w:val="0"/>
        <w:ind w:firstLine="567"/>
        <w:jc w:val="both"/>
        <w:divId w:val="450321913"/>
        <w:rPr>
          <w:rFonts w:ascii="Arial" w:hAnsi="Arial" w:cs="Arial"/>
          <w:sz w:val="20"/>
          <w:szCs w:val="20"/>
        </w:rPr>
      </w:pPr>
      <w:r w:rsidRPr="00664225">
        <w:rPr>
          <w:rFonts w:ascii="Arial" w:hAnsi="Arial" w:cs="Arial"/>
          <w:sz w:val="20"/>
          <w:szCs w:val="20"/>
        </w:rPr>
        <w:t>§ 1º A quantidade de cada aditivo não poderá ser superior ao seu limite máximo individual.</w:t>
      </w:r>
    </w:p>
    <w:p w:rsidR="00C22F18" w:rsidRPr="00664225" w:rsidRDefault="00C22F18" w:rsidP="00C22F18">
      <w:pPr>
        <w:autoSpaceDE w:val="0"/>
        <w:autoSpaceDN w:val="0"/>
        <w:adjustRightInd w:val="0"/>
        <w:ind w:firstLine="567"/>
        <w:jc w:val="both"/>
        <w:divId w:val="450321913"/>
        <w:rPr>
          <w:rFonts w:ascii="Arial" w:hAnsi="Arial" w:cs="Arial"/>
          <w:sz w:val="20"/>
          <w:szCs w:val="20"/>
        </w:rPr>
      </w:pPr>
      <w:r w:rsidRPr="00664225">
        <w:rPr>
          <w:rFonts w:ascii="Arial" w:hAnsi="Arial" w:cs="Arial"/>
          <w:sz w:val="20"/>
          <w:szCs w:val="20"/>
        </w:rPr>
        <w:t xml:space="preserve">§ 2º Ficam excluídos da regra estabelecida neste artigo os aditivos alimentares com limite </w:t>
      </w:r>
      <w:r w:rsidRPr="00664225">
        <w:rPr>
          <w:rFonts w:ascii="Arial" w:hAnsi="Arial" w:cs="Arial"/>
          <w:i/>
          <w:sz w:val="20"/>
          <w:szCs w:val="20"/>
        </w:rPr>
        <w:t>quantum satis</w:t>
      </w:r>
      <w:r w:rsidRPr="00664225">
        <w:rPr>
          <w:rFonts w:ascii="Arial" w:hAnsi="Arial" w:cs="Arial"/>
          <w:sz w:val="20"/>
          <w:szCs w:val="20"/>
        </w:rPr>
        <w:t xml:space="preserve"> (q.s.) (quantidade necessária para obter o efeito tecnológico desejado desde que não altere a identidade e a genuinidade do produto).</w:t>
      </w:r>
    </w:p>
    <w:p w:rsidR="00C22F18" w:rsidRPr="00664225" w:rsidRDefault="00C22F18" w:rsidP="00C22F18">
      <w:pPr>
        <w:autoSpaceDE w:val="0"/>
        <w:autoSpaceDN w:val="0"/>
        <w:adjustRightInd w:val="0"/>
        <w:ind w:firstLine="567"/>
        <w:jc w:val="both"/>
        <w:divId w:val="450321913"/>
        <w:rPr>
          <w:rFonts w:ascii="Arial" w:hAnsi="Arial" w:cs="Arial"/>
          <w:sz w:val="20"/>
          <w:szCs w:val="20"/>
        </w:rPr>
      </w:pPr>
      <w:r w:rsidRPr="00664225">
        <w:rPr>
          <w:rFonts w:ascii="Arial" w:hAnsi="Arial" w:cs="Arial"/>
          <w:sz w:val="20"/>
          <w:szCs w:val="20"/>
        </w:rPr>
        <w:t xml:space="preserve">Art. 3º Esta Resolução se aplica a todos os queijos tipo </w:t>
      </w:r>
      <w:r w:rsidRPr="00664225">
        <w:rPr>
          <w:rFonts w:ascii="Arial" w:hAnsi="Arial" w:cs="Arial"/>
          <w:i/>
          <w:sz w:val="20"/>
          <w:szCs w:val="20"/>
        </w:rPr>
        <w:t>petit suisse</w:t>
      </w:r>
      <w:r w:rsidRPr="00664225">
        <w:rPr>
          <w:rFonts w:ascii="Arial" w:hAnsi="Arial" w:cs="Arial"/>
          <w:sz w:val="20"/>
          <w:szCs w:val="20"/>
        </w:rPr>
        <w:t xml:space="preserve"> comercializados no país.</w:t>
      </w:r>
    </w:p>
    <w:p w:rsidR="00C22F18" w:rsidRPr="00664225" w:rsidRDefault="00C22F18" w:rsidP="00C22F18">
      <w:pPr>
        <w:autoSpaceDE w:val="0"/>
        <w:autoSpaceDN w:val="0"/>
        <w:adjustRightInd w:val="0"/>
        <w:ind w:firstLine="567"/>
        <w:jc w:val="both"/>
        <w:divId w:val="450321913"/>
        <w:rPr>
          <w:rFonts w:ascii="Arial" w:hAnsi="Arial" w:cs="Arial"/>
          <w:sz w:val="20"/>
          <w:szCs w:val="20"/>
        </w:rPr>
      </w:pPr>
      <w:r w:rsidRPr="00664225">
        <w:rPr>
          <w:rFonts w:ascii="Arial" w:hAnsi="Arial" w:cs="Arial"/>
          <w:sz w:val="20"/>
          <w:szCs w:val="20"/>
        </w:rPr>
        <w:t>Art. 4º Os novos estabelecimentos e aqueles que pretendam reiniciar suas atividades devem atender às exigências nela contidas previamente ao início de seu funcionamento.</w:t>
      </w:r>
    </w:p>
    <w:p w:rsidR="00C22F18" w:rsidRPr="00664225" w:rsidRDefault="00C22F18" w:rsidP="00C22F18">
      <w:pPr>
        <w:autoSpaceDE w:val="0"/>
        <w:autoSpaceDN w:val="0"/>
        <w:adjustRightInd w:val="0"/>
        <w:ind w:firstLine="567"/>
        <w:jc w:val="both"/>
        <w:divId w:val="450321913"/>
        <w:rPr>
          <w:rStyle w:val="A0"/>
          <w:rFonts w:ascii="Arial" w:hAnsi="Arial" w:cs="Arial"/>
          <w:sz w:val="20"/>
          <w:szCs w:val="20"/>
        </w:rPr>
      </w:pPr>
      <w:r w:rsidRPr="00664225">
        <w:rPr>
          <w:rFonts w:ascii="Arial" w:hAnsi="Arial" w:cs="Arial"/>
          <w:sz w:val="20"/>
          <w:szCs w:val="20"/>
        </w:rPr>
        <w:t xml:space="preserve">Art. 5º </w:t>
      </w:r>
      <w:r w:rsidRPr="00664225">
        <w:rPr>
          <w:rStyle w:val="A0"/>
          <w:rFonts w:ascii="Arial" w:hAnsi="Arial" w:cs="Arial"/>
          <w:sz w:val="20"/>
          <w:szCs w:val="20"/>
        </w:rPr>
        <w:t>O descumprimento das disposições contidas nesta Resolução constitui infração sanitária nos termos da Lei n. 6.437, de 20 de agosto de 1977, sem prejuízo das responsabilidades civil, administrativa e penal cabíveis.</w:t>
      </w:r>
    </w:p>
    <w:p w:rsidR="00C22F18" w:rsidRPr="00664225" w:rsidRDefault="00C22F18" w:rsidP="00C22F18">
      <w:pPr>
        <w:autoSpaceDE w:val="0"/>
        <w:autoSpaceDN w:val="0"/>
        <w:adjustRightInd w:val="0"/>
        <w:ind w:firstLine="567"/>
        <w:jc w:val="both"/>
        <w:divId w:val="450321913"/>
        <w:rPr>
          <w:rFonts w:ascii="Arial" w:hAnsi="Arial" w:cs="Arial"/>
          <w:sz w:val="20"/>
          <w:szCs w:val="20"/>
        </w:rPr>
      </w:pPr>
      <w:r w:rsidRPr="00664225">
        <w:rPr>
          <w:rFonts w:ascii="Arial" w:hAnsi="Arial" w:cs="Arial"/>
          <w:sz w:val="20"/>
          <w:szCs w:val="20"/>
        </w:rPr>
        <w:t>Art. 6º Esta Resolução entra em vigor na data de sua publicação.</w:t>
      </w:r>
    </w:p>
    <w:p w:rsidR="00C22F18" w:rsidRPr="00664225" w:rsidRDefault="00C22F18" w:rsidP="00C22F18">
      <w:pPr>
        <w:pStyle w:val="Ttulo2"/>
        <w:divId w:val="450321913"/>
      </w:pPr>
      <w:r w:rsidRPr="00664225">
        <w:lastRenderedPageBreak/>
        <w:t>DIRCEU BRAS APARECIDO BARBANO</w:t>
      </w:r>
    </w:p>
    <w:p w:rsidR="00C22F18" w:rsidRPr="00664225" w:rsidRDefault="00C22F18" w:rsidP="00C22F18">
      <w:pPr>
        <w:autoSpaceDE w:val="0"/>
        <w:autoSpaceDN w:val="0"/>
        <w:adjustRightInd w:val="0"/>
        <w:jc w:val="center"/>
        <w:divId w:val="450321913"/>
        <w:rPr>
          <w:rFonts w:ascii="Arial" w:hAnsi="Arial" w:cs="Arial"/>
          <w:sz w:val="20"/>
          <w:szCs w:val="20"/>
        </w:rPr>
      </w:pPr>
      <w:r w:rsidRPr="00664225">
        <w:rPr>
          <w:rFonts w:ascii="Arial" w:hAnsi="Arial" w:cs="Arial"/>
          <w:sz w:val="20"/>
          <w:szCs w:val="20"/>
        </w:rPr>
        <w:t>ANEXO</w:t>
      </w:r>
    </w:p>
    <w:tbl>
      <w:tblPr>
        <w:tblStyle w:val="Tabelacomgrade"/>
        <w:tblW w:w="6804" w:type="dxa"/>
        <w:jc w:val="center"/>
        <w:tblLook w:val="01E0" w:firstRow="1" w:lastRow="1" w:firstColumn="1" w:lastColumn="1" w:noHBand="0" w:noVBand="0"/>
      </w:tblPr>
      <w:tblGrid>
        <w:gridCol w:w="756"/>
        <w:gridCol w:w="4419"/>
        <w:gridCol w:w="1629"/>
      </w:tblGrid>
      <w:tr w:rsidR="00C22F18" w:rsidRPr="00664225" w:rsidTr="00C22F18">
        <w:trPr>
          <w:divId w:val="450321913"/>
          <w:jc w:val="center"/>
        </w:trPr>
        <w:tc>
          <w:tcPr>
            <w:tcW w:w="5000" w:type="pct"/>
            <w:gridSpan w:val="3"/>
            <w:vAlign w:val="center"/>
          </w:tcPr>
          <w:p w:rsidR="00C22F18" w:rsidRPr="00664225" w:rsidRDefault="00C22F18" w:rsidP="00C22F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4225">
              <w:rPr>
                <w:rFonts w:ascii="Arial" w:hAnsi="Arial" w:cs="Arial"/>
                <w:sz w:val="20"/>
                <w:szCs w:val="20"/>
              </w:rPr>
              <w:t xml:space="preserve">ADITIVOS ALIMENTARES COM SUAS RESPECTIVAS FUNÇÕES E LIMITES MÁXIMOS PERMITIDOS PARA QUEIJOS </w:t>
            </w:r>
            <w:r w:rsidRPr="00664225">
              <w:rPr>
                <w:rFonts w:ascii="Arial" w:hAnsi="Arial" w:cs="Arial"/>
                <w:i/>
                <w:sz w:val="20"/>
                <w:szCs w:val="20"/>
              </w:rPr>
              <w:t>PETIT SUISSE</w:t>
            </w:r>
          </w:p>
        </w:tc>
      </w:tr>
      <w:tr w:rsidR="00C22F18" w:rsidRPr="00664225" w:rsidTr="00C22F18">
        <w:trPr>
          <w:divId w:val="450321913"/>
          <w:jc w:val="center"/>
        </w:trPr>
        <w:tc>
          <w:tcPr>
            <w:tcW w:w="556" w:type="pct"/>
            <w:vAlign w:val="center"/>
          </w:tcPr>
          <w:p w:rsidR="00C22F18" w:rsidRPr="00664225" w:rsidRDefault="00C22F18" w:rsidP="00C22F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4225">
              <w:rPr>
                <w:rFonts w:ascii="Arial" w:hAnsi="Arial" w:cs="Arial"/>
                <w:sz w:val="20"/>
                <w:szCs w:val="20"/>
              </w:rPr>
              <w:t>INS</w:t>
            </w:r>
          </w:p>
        </w:tc>
        <w:tc>
          <w:tcPr>
            <w:tcW w:w="3247" w:type="pct"/>
            <w:vAlign w:val="center"/>
          </w:tcPr>
          <w:p w:rsidR="00C22F18" w:rsidRPr="00664225" w:rsidRDefault="00C22F18" w:rsidP="00C22F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4225">
              <w:rPr>
                <w:rFonts w:ascii="Arial" w:hAnsi="Arial" w:cs="Arial"/>
                <w:sz w:val="20"/>
                <w:szCs w:val="20"/>
              </w:rPr>
              <w:t>Aditivo</w:t>
            </w:r>
          </w:p>
        </w:tc>
        <w:tc>
          <w:tcPr>
            <w:tcW w:w="1197" w:type="pct"/>
            <w:vAlign w:val="center"/>
          </w:tcPr>
          <w:p w:rsidR="00C22F18" w:rsidRPr="00664225" w:rsidRDefault="00C22F18" w:rsidP="00C22F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4225">
              <w:rPr>
                <w:rFonts w:ascii="Arial" w:hAnsi="Arial" w:cs="Arial"/>
                <w:sz w:val="20"/>
                <w:szCs w:val="20"/>
              </w:rPr>
              <w:t>Limite Máximo</w:t>
            </w:r>
          </w:p>
          <w:p w:rsidR="00C22F18" w:rsidRPr="00664225" w:rsidRDefault="00C22F18" w:rsidP="00C22F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4225">
              <w:rPr>
                <w:rFonts w:ascii="Arial" w:hAnsi="Arial" w:cs="Arial"/>
                <w:sz w:val="20"/>
                <w:szCs w:val="20"/>
              </w:rPr>
              <w:t>(g/100g ou 100ml)</w:t>
            </w:r>
          </w:p>
        </w:tc>
      </w:tr>
      <w:tr w:rsidR="00C22F18" w:rsidRPr="00664225" w:rsidTr="00C22F18">
        <w:trPr>
          <w:divId w:val="450321913"/>
          <w:jc w:val="center"/>
        </w:trPr>
        <w:tc>
          <w:tcPr>
            <w:tcW w:w="5000" w:type="pct"/>
            <w:gridSpan w:val="3"/>
            <w:vAlign w:val="center"/>
          </w:tcPr>
          <w:p w:rsidR="00C22F18" w:rsidRPr="00664225" w:rsidRDefault="00C22F18" w:rsidP="00C22F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4225">
              <w:rPr>
                <w:rFonts w:ascii="Arial" w:hAnsi="Arial" w:cs="Arial"/>
                <w:sz w:val="20"/>
                <w:szCs w:val="20"/>
              </w:rPr>
              <w:t>ACIDULANTE / REGULADOR DE ACIDEZ</w:t>
            </w:r>
          </w:p>
        </w:tc>
      </w:tr>
      <w:tr w:rsidR="00C22F18" w:rsidRPr="00664225" w:rsidTr="00C22F18">
        <w:trPr>
          <w:divId w:val="450321913"/>
          <w:jc w:val="center"/>
        </w:trPr>
        <w:tc>
          <w:tcPr>
            <w:tcW w:w="3803" w:type="pct"/>
            <w:gridSpan w:val="2"/>
            <w:vAlign w:val="center"/>
          </w:tcPr>
          <w:p w:rsidR="00C22F18" w:rsidRPr="00664225" w:rsidRDefault="00C22F18" w:rsidP="00C22F18">
            <w:pPr>
              <w:rPr>
                <w:rFonts w:ascii="Arial" w:hAnsi="Arial" w:cs="Arial"/>
                <w:sz w:val="20"/>
                <w:szCs w:val="20"/>
              </w:rPr>
            </w:pPr>
            <w:r w:rsidRPr="00664225">
              <w:rPr>
                <w:rFonts w:ascii="Arial" w:hAnsi="Arial" w:cs="Arial"/>
                <w:sz w:val="20"/>
                <w:szCs w:val="20"/>
              </w:rPr>
              <w:t>Todos os autorizados como BPF</w:t>
            </w:r>
          </w:p>
        </w:tc>
        <w:tc>
          <w:tcPr>
            <w:tcW w:w="1197" w:type="pct"/>
            <w:vAlign w:val="center"/>
          </w:tcPr>
          <w:p w:rsidR="00C22F18" w:rsidRPr="00664225" w:rsidRDefault="00C22F18" w:rsidP="00C22F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4225">
              <w:rPr>
                <w:rFonts w:ascii="Arial" w:hAnsi="Arial" w:cs="Arial"/>
                <w:i/>
                <w:sz w:val="20"/>
                <w:szCs w:val="20"/>
              </w:rPr>
              <w:t>q.s.</w:t>
            </w:r>
          </w:p>
        </w:tc>
      </w:tr>
      <w:tr w:rsidR="00C22F18" w:rsidRPr="00664225" w:rsidTr="00C22F18">
        <w:trPr>
          <w:divId w:val="450321913"/>
          <w:jc w:val="center"/>
        </w:trPr>
        <w:tc>
          <w:tcPr>
            <w:tcW w:w="556" w:type="pct"/>
            <w:vAlign w:val="center"/>
          </w:tcPr>
          <w:p w:rsidR="00C22F18" w:rsidRPr="00664225" w:rsidRDefault="00C22F18" w:rsidP="00C22F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4225">
              <w:rPr>
                <w:rFonts w:ascii="Arial" w:hAnsi="Arial" w:cs="Arial"/>
                <w:sz w:val="20"/>
                <w:szCs w:val="20"/>
              </w:rPr>
              <w:t>334</w:t>
            </w:r>
          </w:p>
        </w:tc>
        <w:tc>
          <w:tcPr>
            <w:tcW w:w="3247" w:type="pct"/>
            <w:vAlign w:val="center"/>
          </w:tcPr>
          <w:p w:rsidR="00C22F18" w:rsidRPr="00664225" w:rsidRDefault="00C22F18" w:rsidP="00C22F18">
            <w:pPr>
              <w:rPr>
                <w:rFonts w:ascii="Arial" w:hAnsi="Arial" w:cs="Arial"/>
                <w:sz w:val="20"/>
                <w:szCs w:val="20"/>
              </w:rPr>
            </w:pPr>
            <w:r w:rsidRPr="00664225">
              <w:rPr>
                <w:rFonts w:ascii="Arial" w:hAnsi="Arial" w:cs="Arial"/>
                <w:sz w:val="20"/>
                <w:szCs w:val="20"/>
              </w:rPr>
              <w:t>Ácido tartárico (L(+)-)</w:t>
            </w:r>
          </w:p>
        </w:tc>
        <w:tc>
          <w:tcPr>
            <w:tcW w:w="1197" w:type="pct"/>
            <w:vAlign w:val="center"/>
          </w:tcPr>
          <w:p w:rsidR="00C22F18" w:rsidRPr="00664225" w:rsidRDefault="00C22F18" w:rsidP="00C22F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4225">
              <w:rPr>
                <w:rFonts w:ascii="Arial" w:hAnsi="Arial" w:cs="Arial"/>
                <w:sz w:val="20"/>
                <w:szCs w:val="20"/>
              </w:rPr>
              <w:t>0,5</w:t>
            </w:r>
          </w:p>
        </w:tc>
      </w:tr>
      <w:tr w:rsidR="00C22F18" w:rsidRPr="00664225" w:rsidTr="00C22F18">
        <w:trPr>
          <w:divId w:val="450321913"/>
          <w:jc w:val="center"/>
        </w:trPr>
        <w:tc>
          <w:tcPr>
            <w:tcW w:w="5000" w:type="pct"/>
            <w:gridSpan w:val="3"/>
            <w:vAlign w:val="center"/>
          </w:tcPr>
          <w:p w:rsidR="00C22F18" w:rsidRPr="00664225" w:rsidRDefault="00C22F18" w:rsidP="00C22F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4225">
              <w:rPr>
                <w:rFonts w:ascii="Arial" w:hAnsi="Arial" w:cs="Arial"/>
                <w:sz w:val="20"/>
                <w:szCs w:val="20"/>
              </w:rPr>
              <w:t>AROMATIZANTE</w:t>
            </w:r>
          </w:p>
        </w:tc>
      </w:tr>
      <w:tr w:rsidR="00C22F18" w:rsidRPr="00664225" w:rsidTr="00C22F18">
        <w:trPr>
          <w:divId w:val="450321913"/>
          <w:jc w:val="center"/>
        </w:trPr>
        <w:tc>
          <w:tcPr>
            <w:tcW w:w="5000" w:type="pct"/>
            <w:gridSpan w:val="3"/>
            <w:vAlign w:val="center"/>
          </w:tcPr>
          <w:p w:rsidR="00C22F18" w:rsidRPr="00664225" w:rsidRDefault="00C22F18" w:rsidP="00C22F18">
            <w:pPr>
              <w:rPr>
                <w:rFonts w:ascii="Arial" w:hAnsi="Arial" w:cs="Arial"/>
                <w:sz w:val="20"/>
                <w:szCs w:val="20"/>
              </w:rPr>
            </w:pPr>
            <w:r w:rsidRPr="00664225">
              <w:rPr>
                <w:rFonts w:ascii="Arial" w:hAnsi="Arial" w:cs="Arial"/>
                <w:sz w:val="20"/>
                <w:szCs w:val="20"/>
              </w:rPr>
              <w:t>Todos os autorizados</w:t>
            </w:r>
          </w:p>
        </w:tc>
      </w:tr>
      <w:tr w:rsidR="00C22F18" w:rsidRPr="00664225" w:rsidTr="00C22F18">
        <w:trPr>
          <w:divId w:val="450321913"/>
          <w:jc w:val="center"/>
        </w:trPr>
        <w:tc>
          <w:tcPr>
            <w:tcW w:w="5000" w:type="pct"/>
            <w:gridSpan w:val="3"/>
            <w:vAlign w:val="center"/>
          </w:tcPr>
          <w:p w:rsidR="00C22F18" w:rsidRPr="00664225" w:rsidRDefault="00C22F18" w:rsidP="00C22F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4225">
              <w:rPr>
                <w:rFonts w:ascii="Arial" w:hAnsi="Arial" w:cs="Arial"/>
                <w:sz w:val="20"/>
                <w:szCs w:val="20"/>
              </w:rPr>
              <w:t>CORANTE</w:t>
            </w:r>
          </w:p>
        </w:tc>
      </w:tr>
      <w:tr w:rsidR="00C22F18" w:rsidRPr="00664225" w:rsidTr="00C22F18">
        <w:trPr>
          <w:divId w:val="450321913"/>
          <w:jc w:val="center"/>
        </w:trPr>
        <w:tc>
          <w:tcPr>
            <w:tcW w:w="556" w:type="pct"/>
            <w:vAlign w:val="center"/>
          </w:tcPr>
          <w:p w:rsidR="00C22F18" w:rsidRPr="00664225" w:rsidRDefault="00C22F18" w:rsidP="00C22F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4225">
              <w:rPr>
                <w:rFonts w:ascii="Arial" w:hAnsi="Arial" w:cs="Arial"/>
                <w:sz w:val="20"/>
                <w:szCs w:val="20"/>
              </w:rPr>
              <w:t>100i</w:t>
            </w:r>
          </w:p>
        </w:tc>
        <w:tc>
          <w:tcPr>
            <w:tcW w:w="3247" w:type="pct"/>
            <w:vAlign w:val="center"/>
          </w:tcPr>
          <w:p w:rsidR="00C22F18" w:rsidRPr="00664225" w:rsidRDefault="00C22F18" w:rsidP="00C22F18">
            <w:pPr>
              <w:rPr>
                <w:rFonts w:ascii="Arial" w:hAnsi="Arial" w:cs="Arial"/>
                <w:sz w:val="20"/>
                <w:szCs w:val="20"/>
              </w:rPr>
            </w:pPr>
            <w:r w:rsidRPr="00664225">
              <w:rPr>
                <w:rFonts w:ascii="Arial" w:hAnsi="Arial" w:cs="Arial"/>
                <w:sz w:val="20"/>
                <w:szCs w:val="20"/>
              </w:rPr>
              <w:t>Cúrcuma, curcumina</w:t>
            </w:r>
          </w:p>
        </w:tc>
        <w:tc>
          <w:tcPr>
            <w:tcW w:w="1197" w:type="pct"/>
            <w:vAlign w:val="center"/>
          </w:tcPr>
          <w:p w:rsidR="00C22F18" w:rsidRPr="00664225" w:rsidRDefault="00C22F18" w:rsidP="00C22F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4225">
              <w:rPr>
                <w:rFonts w:ascii="Arial" w:hAnsi="Arial" w:cs="Arial"/>
                <w:sz w:val="20"/>
                <w:szCs w:val="20"/>
              </w:rPr>
              <w:t>0,008</w:t>
            </w:r>
          </w:p>
        </w:tc>
      </w:tr>
      <w:tr w:rsidR="00C22F18" w:rsidRPr="00664225" w:rsidTr="00C22F18">
        <w:trPr>
          <w:divId w:val="450321913"/>
          <w:jc w:val="center"/>
        </w:trPr>
        <w:tc>
          <w:tcPr>
            <w:tcW w:w="556" w:type="pct"/>
            <w:vAlign w:val="center"/>
          </w:tcPr>
          <w:p w:rsidR="00C22F18" w:rsidRPr="00664225" w:rsidRDefault="00C22F18" w:rsidP="00C22F1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64225">
              <w:rPr>
                <w:rFonts w:ascii="Arial" w:hAnsi="Arial" w:cs="Arial"/>
                <w:sz w:val="20"/>
                <w:szCs w:val="20"/>
              </w:rPr>
              <w:t>101i</w:t>
            </w:r>
          </w:p>
        </w:tc>
        <w:tc>
          <w:tcPr>
            <w:tcW w:w="3247" w:type="pct"/>
            <w:vAlign w:val="center"/>
          </w:tcPr>
          <w:p w:rsidR="00C22F18" w:rsidRPr="00664225" w:rsidRDefault="00C22F18" w:rsidP="00C22F18">
            <w:pPr>
              <w:rPr>
                <w:rFonts w:ascii="Arial" w:hAnsi="Arial" w:cs="Arial"/>
                <w:sz w:val="20"/>
                <w:szCs w:val="20"/>
              </w:rPr>
            </w:pPr>
            <w:r w:rsidRPr="00664225">
              <w:rPr>
                <w:rFonts w:ascii="Arial" w:hAnsi="Arial" w:cs="Arial"/>
                <w:sz w:val="20"/>
                <w:szCs w:val="20"/>
              </w:rPr>
              <w:t>Riboflavina</w:t>
            </w:r>
          </w:p>
        </w:tc>
        <w:tc>
          <w:tcPr>
            <w:tcW w:w="1197" w:type="pct"/>
            <w:vAlign w:val="center"/>
          </w:tcPr>
          <w:p w:rsidR="00C22F18" w:rsidRPr="00664225" w:rsidRDefault="00C22F18" w:rsidP="00C22F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4225">
              <w:rPr>
                <w:rFonts w:ascii="Arial" w:hAnsi="Arial" w:cs="Arial"/>
                <w:sz w:val="20"/>
                <w:szCs w:val="20"/>
              </w:rPr>
              <w:t>0,003</w:t>
            </w:r>
          </w:p>
        </w:tc>
      </w:tr>
      <w:tr w:rsidR="00C22F18" w:rsidRPr="00664225" w:rsidTr="00C22F18">
        <w:trPr>
          <w:divId w:val="450321913"/>
          <w:jc w:val="center"/>
        </w:trPr>
        <w:tc>
          <w:tcPr>
            <w:tcW w:w="556" w:type="pct"/>
            <w:vAlign w:val="center"/>
          </w:tcPr>
          <w:p w:rsidR="00C22F18" w:rsidRPr="00664225" w:rsidRDefault="00C22F18" w:rsidP="00C22F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4225">
              <w:rPr>
                <w:rFonts w:ascii="Arial" w:hAnsi="Arial" w:cs="Arial"/>
                <w:sz w:val="20"/>
                <w:szCs w:val="20"/>
              </w:rPr>
              <w:t>101ii</w:t>
            </w:r>
          </w:p>
        </w:tc>
        <w:tc>
          <w:tcPr>
            <w:tcW w:w="3247" w:type="pct"/>
            <w:vAlign w:val="center"/>
          </w:tcPr>
          <w:p w:rsidR="00C22F18" w:rsidRPr="00664225" w:rsidRDefault="00C22F18" w:rsidP="00C22F18">
            <w:pPr>
              <w:rPr>
                <w:rFonts w:ascii="Arial" w:hAnsi="Arial" w:cs="Arial"/>
                <w:sz w:val="20"/>
                <w:szCs w:val="20"/>
              </w:rPr>
            </w:pPr>
            <w:r w:rsidRPr="00664225">
              <w:rPr>
                <w:rFonts w:ascii="Arial" w:hAnsi="Arial" w:cs="Arial"/>
                <w:sz w:val="20"/>
                <w:szCs w:val="20"/>
              </w:rPr>
              <w:t xml:space="preserve">Riboflavina </w:t>
            </w:r>
            <w:smartTag w:uri="urn:schemas-microsoft-com:office:smarttags" w:element="metricconverter">
              <w:smartTagPr>
                <w:attr w:name="ProductID" w:val="5’"/>
              </w:smartTagPr>
              <w:r w:rsidRPr="00664225">
                <w:rPr>
                  <w:rFonts w:ascii="Arial" w:hAnsi="Arial" w:cs="Arial"/>
                  <w:sz w:val="20"/>
                  <w:szCs w:val="20"/>
                </w:rPr>
                <w:t>5’</w:t>
              </w:r>
            </w:smartTag>
            <w:r w:rsidRPr="00664225">
              <w:rPr>
                <w:rFonts w:ascii="Arial" w:hAnsi="Arial" w:cs="Arial"/>
                <w:sz w:val="20"/>
                <w:szCs w:val="20"/>
              </w:rPr>
              <w:t xml:space="preserve"> fosfato de sódio</w:t>
            </w:r>
          </w:p>
        </w:tc>
        <w:tc>
          <w:tcPr>
            <w:tcW w:w="1197" w:type="pct"/>
            <w:vAlign w:val="center"/>
          </w:tcPr>
          <w:p w:rsidR="00C22F18" w:rsidRPr="00664225" w:rsidRDefault="00C22F18" w:rsidP="00C22F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4225">
              <w:rPr>
                <w:rFonts w:ascii="Arial" w:hAnsi="Arial" w:cs="Arial"/>
                <w:sz w:val="20"/>
                <w:szCs w:val="20"/>
              </w:rPr>
              <w:t>0,003</w:t>
            </w:r>
          </w:p>
        </w:tc>
      </w:tr>
      <w:tr w:rsidR="00C22F18" w:rsidRPr="00664225" w:rsidTr="00C22F18">
        <w:trPr>
          <w:divId w:val="450321913"/>
          <w:jc w:val="center"/>
        </w:trPr>
        <w:tc>
          <w:tcPr>
            <w:tcW w:w="556" w:type="pct"/>
            <w:vAlign w:val="center"/>
          </w:tcPr>
          <w:p w:rsidR="00C22F18" w:rsidRPr="00664225" w:rsidRDefault="00C22F18" w:rsidP="00C22F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4225">
              <w:rPr>
                <w:rFonts w:ascii="Arial" w:hAnsi="Arial" w:cs="Arial"/>
                <w:sz w:val="20"/>
                <w:szCs w:val="20"/>
              </w:rPr>
              <w:t>110</w:t>
            </w:r>
          </w:p>
        </w:tc>
        <w:tc>
          <w:tcPr>
            <w:tcW w:w="3247" w:type="pct"/>
            <w:vAlign w:val="center"/>
          </w:tcPr>
          <w:p w:rsidR="00C22F18" w:rsidRPr="00664225" w:rsidRDefault="00C22F18" w:rsidP="00C22F18">
            <w:pPr>
              <w:rPr>
                <w:rFonts w:ascii="Arial" w:hAnsi="Arial" w:cs="Arial"/>
                <w:sz w:val="20"/>
                <w:szCs w:val="20"/>
              </w:rPr>
            </w:pPr>
            <w:r w:rsidRPr="00664225">
              <w:rPr>
                <w:rFonts w:ascii="Arial" w:hAnsi="Arial" w:cs="Arial"/>
                <w:sz w:val="20"/>
                <w:szCs w:val="20"/>
              </w:rPr>
              <w:t>Amarelo sunset, amarelo crepúsculo FCF, laca de Al</w:t>
            </w:r>
          </w:p>
        </w:tc>
        <w:tc>
          <w:tcPr>
            <w:tcW w:w="1197" w:type="pct"/>
            <w:vAlign w:val="center"/>
          </w:tcPr>
          <w:p w:rsidR="00C22F18" w:rsidRPr="00664225" w:rsidRDefault="00C22F18" w:rsidP="00C22F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4225">
              <w:rPr>
                <w:rFonts w:ascii="Arial" w:hAnsi="Arial" w:cs="Arial"/>
                <w:sz w:val="20"/>
                <w:szCs w:val="20"/>
              </w:rPr>
              <w:t>0,005</w:t>
            </w:r>
          </w:p>
        </w:tc>
      </w:tr>
      <w:tr w:rsidR="00C22F18" w:rsidRPr="00664225" w:rsidTr="00C22F18">
        <w:trPr>
          <w:divId w:val="450321913"/>
          <w:jc w:val="center"/>
        </w:trPr>
        <w:tc>
          <w:tcPr>
            <w:tcW w:w="556" w:type="pct"/>
            <w:vAlign w:val="center"/>
          </w:tcPr>
          <w:p w:rsidR="00C22F18" w:rsidRPr="00664225" w:rsidRDefault="00C22F18" w:rsidP="00C22F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4225">
              <w:rPr>
                <w:rFonts w:ascii="Arial" w:hAnsi="Arial" w:cs="Arial"/>
                <w:sz w:val="20"/>
                <w:szCs w:val="20"/>
              </w:rPr>
              <w:t>120</w:t>
            </w:r>
          </w:p>
        </w:tc>
        <w:tc>
          <w:tcPr>
            <w:tcW w:w="3247" w:type="pct"/>
            <w:vAlign w:val="center"/>
          </w:tcPr>
          <w:p w:rsidR="00C22F18" w:rsidRPr="00664225" w:rsidRDefault="00C22F18" w:rsidP="00C22F18">
            <w:pPr>
              <w:rPr>
                <w:rFonts w:ascii="Arial" w:hAnsi="Arial" w:cs="Arial"/>
                <w:sz w:val="20"/>
                <w:szCs w:val="20"/>
              </w:rPr>
            </w:pPr>
            <w:r w:rsidRPr="00664225">
              <w:rPr>
                <w:rFonts w:ascii="Arial" w:hAnsi="Arial" w:cs="Arial"/>
                <w:sz w:val="20"/>
                <w:szCs w:val="20"/>
              </w:rPr>
              <w:t>Carmim, cochonilha, ácido carmínico, sais de Na, K, NH</w:t>
            </w:r>
            <w:r w:rsidRPr="00664225">
              <w:rPr>
                <w:rFonts w:ascii="Arial" w:hAnsi="Arial" w:cs="Arial"/>
                <w:sz w:val="20"/>
                <w:szCs w:val="20"/>
                <w:vertAlign w:val="subscript"/>
              </w:rPr>
              <w:t>4</w:t>
            </w:r>
            <w:r w:rsidRPr="00664225">
              <w:rPr>
                <w:rFonts w:ascii="Arial" w:hAnsi="Arial" w:cs="Arial"/>
                <w:sz w:val="20"/>
                <w:szCs w:val="20"/>
              </w:rPr>
              <w:t xml:space="preserve"> e Ca</w:t>
            </w:r>
          </w:p>
        </w:tc>
        <w:tc>
          <w:tcPr>
            <w:tcW w:w="1197" w:type="pct"/>
            <w:vAlign w:val="center"/>
          </w:tcPr>
          <w:p w:rsidR="00C22F18" w:rsidRPr="00664225" w:rsidRDefault="00C22F18" w:rsidP="00C22F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4225">
              <w:rPr>
                <w:rFonts w:ascii="Arial" w:hAnsi="Arial" w:cs="Arial"/>
                <w:sz w:val="20"/>
                <w:szCs w:val="20"/>
              </w:rPr>
              <w:t>0,01 (como ác. carmínico)</w:t>
            </w:r>
          </w:p>
        </w:tc>
      </w:tr>
      <w:tr w:rsidR="00C22F18" w:rsidRPr="00664225" w:rsidTr="00C22F18">
        <w:trPr>
          <w:divId w:val="450321913"/>
          <w:jc w:val="center"/>
        </w:trPr>
        <w:tc>
          <w:tcPr>
            <w:tcW w:w="556" w:type="pct"/>
            <w:vAlign w:val="center"/>
          </w:tcPr>
          <w:p w:rsidR="00C22F18" w:rsidRPr="00664225" w:rsidRDefault="00C22F18" w:rsidP="00C22F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4225">
              <w:rPr>
                <w:rFonts w:ascii="Arial" w:hAnsi="Arial" w:cs="Arial"/>
                <w:sz w:val="20"/>
                <w:szCs w:val="20"/>
              </w:rPr>
              <w:t>122</w:t>
            </w:r>
          </w:p>
        </w:tc>
        <w:tc>
          <w:tcPr>
            <w:tcW w:w="3247" w:type="pct"/>
            <w:vAlign w:val="center"/>
          </w:tcPr>
          <w:p w:rsidR="00C22F18" w:rsidRPr="00664225" w:rsidRDefault="00C22F18" w:rsidP="00C22F18">
            <w:pPr>
              <w:rPr>
                <w:rFonts w:ascii="Arial" w:hAnsi="Arial" w:cs="Arial"/>
                <w:sz w:val="20"/>
                <w:szCs w:val="20"/>
              </w:rPr>
            </w:pPr>
            <w:r w:rsidRPr="00664225">
              <w:rPr>
                <w:rFonts w:ascii="Arial" w:hAnsi="Arial" w:cs="Arial"/>
                <w:sz w:val="20"/>
                <w:szCs w:val="20"/>
              </w:rPr>
              <w:t>Azorrubina</w:t>
            </w:r>
          </w:p>
        </w:tc>
        <w:tc>
          <w:tcPr>
            <w:tcW w:w="1197" w:type="pct"/>
            <w:vAlign w:val="center"/>
          </w:tcPr>
          <w:p w:rsidR="00C22F18" w:rsidRPr="00664225" w:rsidRDefault="00C22F18" w:rsidP="00C22F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4225">
              <w:rPr>
                <w:rFonts w:ascii="Arial" w:hAnsi="Arial" w:cs="Arial"/>
                <w:sz w:val="20"/>
                <w:szCs w:val="20"/>
              </w:rPr>
              <w:t>0,005</w:t>
            </w:r>
          </w:p>
        </w:tc>
      </w:tr>
      <w:tr w:rsidR="00C22F18" w:rsidRPr="00664225" w:rsidTr="00C22F18">
        <w:trPr>
          <w:divId w:val="450321913"/>
          <w:jc w:val="center"/>
        </w:trPr>
        <w:tc>
          <w:tcPr>
            <w:tcW w:w="556" w:type="pct"/>
            <w:vAlign w:val="center"/>
          </w:tcPr>
          <w:p w:rsidR="00C22F18" w:rsidRPr="00664225" w:rsidRDefault="00C22F18" w:rsidP="00C22F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4225">
              <w:rPr>
                <w:rFonts w:ascii="Arial" w:hAnsi="Arial" w:cs="Arial"/>
                <w:sz w:val="20"/>
                <w:szCs w:val="20"/>
              </w:rPr>
              <w:t>124</w:t>
            </w:r>
          </w:p>
        </w:tc>
        <w:tc>
          <w:tcPr>
            <w:tcW w:w="3247" w:type="pct"/>
            <w:vAlign w:val="center"/>
          </w:tcPr>
          <w:p w:rsidR="00C22F18" w:rsidRPr="00664225" w:rsidRDefault="00C22F18" w:rsidP="00C22F18">
            <w:pPr>
              <w:rPr>
                <w:rFonts w:ascii="Arial" w:hAnsi="Arial" w:cs="Arial"/>
                <w:sz w:val="20"/>
                <w:szCs w:val="20"/>
              </w:rPr>
            </w:pPr>
            <w:r w:rsidRPr="00664225">
              <w:rPr>
                <w:rFonts w:ascii="Arial" w:hAnsi="Arial" w:cs="Arial"/>
                <w:sz w:val="20"/>
                <w:szCs w:val="20"/>
              </w:rPr>
              <w:t xml:space="preserve">Ponceau 4R, laca de Al  </w:t>
            </w:r>
          </w:p>
        </w:tc>
        <w:tc>
          <w:tcPr>
            <w:tcW w:w="1197" w:type="pct"/>
            <w:vAlign w:val="center"/>
          </w:tcPr>
          <w:p w:rsidR="00C22F18" w:rsidRPr="00664225" w:rsidRDefault="00C22F18" w:rsidP="00C22F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4225">
              <w:rPr>
                <w:rFonts w:ascii="Arial" w:hAnsi="Arial" w:cs="Arial"/>
                <w:sz w:val="20"/>
                <w:szCs w:val="20"/>
              </w:rPr>
              <w:t>0,005</w:t>
            </w:r>
          </w:p>
        </w:tc>
      </w:tr>
      <w:tr w:rsidR="00C22F18" w:rsidRPr="00664225" w:rsidTr="00C22F18">
        <w:trPr>
          <w:divId w:val="450321913"/>
          <w:jc w:val="center"/>
        </w:trPr>
        <w:tc>
          <w:tcPr>
            <w:tcW w:w="556" w:type="pct"/>
            <w:vAlign w:val="center"/>
          </w:tcPr>
          <w:p w:rsidR="00C22F18" w:rsidRPr="00664225" w:rsidRDefault="00C22F18" w:rsidP="00C22F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4225">
              <w:rPr>
                <w:rFonts w:ascii="Arial" w:hAnsi="Arial" w:cs="Arial"/>
                <w:sz w:val="20"/>
                <w:szCs w:val="20"/>
              </w:rPr>
              <w:t>129</w:t>
            </w:r>
          </w:p>
        </w:tc>
        <w:tc>
          <w:tcPr>
            <w:tcW w:w="3247" w:type="pct"/>
            <w:vAlign w:val="center"/>
          </w:tcPr>
          <w:p w:rsidR="00C22F18" w:rsidRPr="00664225" w:rsidRDefault="00C22F18" w:rsidP="00C22F18">
            <w:pPr>
              <w:rPr>
                <w:rFonts w:ascii="Arial" w:hAnsi="Arial" w:cs="Arial"/>
                <w:sz w:val="20"/>
                <w:szCs w:val="20"/>
              </w:rPr>
            </w:pPr>
            <w:r w:rsidRPr="00664225">
              <w:rPr>
                <w:rFonts w:ascii="Arial" w:hAnsi="Arial" w:cs="Arial"/>
                <w:sz w:val="20"/>
                <w:szCs w:val="20"/>
              </w:rPr>
              <w:t xml:space="preserve">Vermelho 40, vermelho allura AC, laca de Al </w:t>
            </w:r>
          </w:p>
        </w:tc>
        <w:tc>
          <w:tcPr>
            <w:tcW w:w="1197" w:type="pct"/>
            <w:vAlign w:val="center"/>
          </w:tcPr>
          <w:p w:rsidR="00C22F18" w:rsidRPr="00664225" w:rsidRDefault="00C22F18" w:rsidP="00C22F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4225">
              <w:rPr>
                <w:rFonts w:ascii="Arial" w:hAnsi="Arial" w:cs="Arial"/>
                <w:sz w:val="20"/>
                <w:szCs w:val="20"/>
              </w:rPr>
              <w:t>0,005</w:t>
            </w:r>
          </w:p>
        </w:tc>
      </w:tr>
      <w:tr w:rsidR="00C22F18" w:rsidRPr="00664225" w:rsidTr="00C22F18">
        <w:trPr>
          <w:divId w:val="450321913"/>
          <w:jc w:val="center"/>
        </w:trPr>
        <w:tc>
          <w:tcPr>
            <w:tcW w:w="556" w:type="pct"/>
            <w:vAlign w:val="center"/>
          </w:tcPr>
          <w:p w:rsidR="00C22F18" w:rsidRPr="00664225" w:rsidRDefault="00C22F18" w:rsidP="00C22F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4225">
              <w:rPr>
                <w:rFonts w:ascii="Arial" w:hAnsi="Arial" w:cs="Arial"/>
                <w:sz w:val="20"/>
                <w:szCs w:val="20"/>
              </w:rPr>
              <w:t>131</w:t>
            </w:r>
          </w:p>
        </w:tc>
        <w:tc>
          <w:tcPr>
            <w:tcW w:w="3247" w:type="pct"/>
            <w:vAlign w:val="center"/>
          </w:tcPr>
          <w:p w:rsidR="00C22F18" w:rsidRPr="00664225" w:rsidRDefault="00C22F18" w:rsidP="00C22F18">
            <w:pPr>
              <w:rPr>
                <w:rFonts w:ascii="Arial" w:hAnsi="Arial" w:cs="Arial"/>
                <w:sz w:val="20"/>
                <w:szCs w:val="20"/>
              </w:rPr>
            </w:pPr>
            <w:r w:rsidRPr="00664225">
              <w:rPr>
                <w:rFonts w:ascii="Arial" w:hAnsi="Arial" w:cs="Arial"/>
                <w:sz w:val="20"/>
                <w:szCs w:val="20"/>
              </w:rPr>
              <w:t>Azul patente V, laca de Al</w:t>
            </w:r>
          </w:p>
        </w:tc>
        <w:tc>
          <w:tcPr>
            <w:tcW w:w="1197" w:type="pct"/>
            <w:vAlign w:val="center"/>
          </w:tcPr>
          <w:p w:rsidR="00C22F18" w:rsidRPr="00664225" w:rsidRDefault="00C22F18" w:rsidP="00C22F18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64225">
              <w:rPr>
                <w:rFonts w:ascii="Arial" w:hAnsi="Arial" w:cs="Arial"/>
                <w:sz w:val="20"/>
                <w:szCs w:val="20"/>
              </w:rPr>
              <w:t>0,005</w:t>
            </w:r>
          </w:p>
        </w:tc>
      </w:tr>
      <w:tr w:rsidR="00C22F18" w:rsidRPr="00664225" w:rsidTr="00C22F18">
        <w:trPr>
          <w:divId w:val="450321913"/>
          <w:jc w:val="center"/>
        </w:trPr>
        <w:tc>
          <w:tcPr>
            <w:tcW w:w="556" w:type="pct"/>
            <w:vAlign w:val="center"/>
          </w:tcPr>
          <w:p w:rsidR="00C22F18" w:rsidRPr="00664225" w:rsidRDefault="00C22F18" w:rsidP="00C22F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4225">
              <w:rPr>
                <w:rFonts w:ascii="Arial" w:hAnsi="Arial" w:cs="Arial"/>
                <w:sz w:val="20"/>
                <w:szCs w:val="20"/>
              </w:rPr>
              <w:t>132</w:t>
            </w:r>
          </w:p>
        </w:tc>
        <w:tc>
          <w:tcPr>
            <w:tcW w:w="3247" w:type="pct"/>
            <w:vAlign w:val="center"/>
          </w:tcPr>
          <w:p w:rsidR="00C22F18" w:rsidRPr="00664225" w:rsidRDefault="00C22F18" w:rsidP="00C22F18">
            <w:pPr>
              <w:rPr>
                <w:rFonts w:ascii="Arial" w:hAnsi="Arial" w:cs="Arial"/>
                <w:sz w:val="20"/>
                <w:szCs w:val="20"/>
              </w:rPr>
            </w:pPr>
            <w:r w:rsidRPr="00664225">
              <w:rPr>
                <w:rFonts w:ascii="Arial" w:hAnsi="Arial" w:cs="Arial"/>
                <w:sz w:val="20"/>
                <w:szCs w:val="20"/>
              </w:rPr>
              <w:t>Indigotina, carmim de índigo, laca de Al</w:t>
            </w:r>
          </w:p>
        </w:tc>
        <w:tc>
          <w:tcPr>
            <w:tcW w:w="1197" w:type="pct"/>
            <w:vAlign w:val="center"/>
          </w:tcPr>
          <w:p w:rsidR="00C22F18" w:rsidRPr="00664225" w:rsidRDefault="00C22F18" w:rsidP="00C22F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4225">
              <w:rPr>
                <w:rFonts w:ascii="Arial" w:hAnsi="Arial" w:cs="Arial"/>
                <w:sz w:val="20"/>
                <w:szCs w:val="20"/>
              </w:rPr>
              <w:t>0,005</w:t>
            </w:r>
          </w:p>
        </w:tc>
      </w:tr>
      <w:tr w:rsidR="00C22F18" w:rsidRPr="00664225" w:rsidTr="00C22F18">
        <w:trPr>
          <w:divId w:val="450321913"/>
          <w:jc w:val="center"/>
        </w:trPr>
        <w:tc>
          <w:tcPr>
            <w:tcW w:w="556" w:type="pct"/>
            <w:vAlign w:val="center"/>
          </w:tcPr>
          <w:p w:rsidR="00C22F18" w:rsidRPr="00664225" w:rsidRDefault="00C22F18" w:rsidP="00C22F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4225">
              <w:rPr>
                <w:rFonts w:ascii="Arial" w:hAnsi="Arial" w:cs="Arial"/>
                <w:sz w:val="20"/>
                <w:szCs w:val="20"/>
              </w:rPr>
              <w:t>133</w:t>
            </w:r>
          </w:p>
        </w:tc>
        <w:tc>
          <w:tcPr>
            <w:tcW w:w="3247" w:type="pct"/>
            <w:vAlign w:val="center"/>
          </w:tcPr>
          <w:p w:rsidR="00C22F18" w:rsidRPr="00664225" w:rsidRDefault="00C22F18" w:rsidP="00C22F18">
            <w:pPr>
              <w:rPr>
                <w:rFonts w:ascii="Arial" w:hAnsi="Arial" w:cs="Arial"/>
                <w:sz w:val="20"/>
                <w:szCs w:val="20"/>
              </w:rPr>
            </w:pPr>
            <w:r w:rsidRPr="00664225">
              <w:rPr>
                <w:rFonts w:ascii="Arial" w:hAnsi="Arial" w:cs="Arial"/>
                <w:sz w:val="20"/>
                <w:szCs w:val="20"/>
              </w:rPr>
              <w:t>Azul brilhante FCF, laca de Al</w:t>
            </w:r>
          </w:p>
        </w:tc>
        <w:tc>
          <w:tcPr>
            <w:tcW w:w="1197" w:type="pct"/>
            <w:vAlign w:val="center"/>
          </w:tcPr>
          <w:p w:rsidR="00C22F18" w:rsidRPr="00664225" w:rsidRDefault="00C22F18" w:rsidP="00C22F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4225">
              <w:rPr>
                <w:rFonts w:ascii="Arial" w:hAnsi="Arial" w:cs="Arial"/>
                <w:sz w:val="20"/>
                <w:szCs w:val="20"/>
              </w:rPr>
              <w:t>0,005</w:t>
            </w:r>
          </w:p>
        </w:tc>
      </w:tr>
      <w:tr w:rsidR="00C22F18" w:rsidRPr="00664225" w:rsidTr="00C22F18">
        <w:trPr>
          <w:divId w:val="450321913"/>
          <w:jc w:val="center"/>
        </w:trPr>
        <w:tc>
          <w:tcPr>
            <w:tcW w:w="556" w:type="pct"/>
            <w:vAlign w:val="center"/>
          </w:tcPr>
          <w:p w:rsidR="00C22F18" w:rsidRPr="00664225" w:rsidRDefault="00C22F18" w:rsidP="00C22F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4225">
              <w:rPr>
                <w:rFonts w:ascii="Arial" w:hAnsi="Arial" w:cs="Arial"/>
                <w:sz w:val="20"/>
                <w:szCs w:val="20"/>
              </w:rPr>
              <w:t>140i</w:t>
            </w:r>
          </w:p>
        </w:tc>
        <w:tc>
          <w:tcPr>
            <w:tcW w:w="3247" w:type="pct"/>
            <w:vAlign w:val="center"/>
          </w:tcPr>
          <w:p w:rsidR="00C22F18" w:rsidRPr="00664225" w:rsidRDefault="00C22F18" w:rsidP="00C22F18">
            <w:pPr>
              <w:rPr>
                <w:rFonts w:ascii="Arial" w:hAnsi="Arial" w:cs="Arial"/>
                <w:sz w:val="20"/>
                <w:szCs w:val="20"/>
              </w:rPr>
            </w:pPr>
            <w:r w:rsidRPr="00664225">
              <w:rPr>
                <w:rFonts w:ascii="Arial" w:hAnsi="Arial" w:cs="Arial"/>
                <w:sz w:val="20"/>
                <w:szCs w:val="20"/>
              </w:rPr>
              <w:t>Clorofila</w:t>
            </w:r>
          </w:p>
        </w:tc>
        <w:tc>
          <w:tcPr>
            <w:tcW w:w="1197" w:type="pct"/>
            <w:vAlign w:val="center"/>
          </w:tcPr>
          <w:p w:rsidR="00C22F18" w:rsidRPr="00664225" w:rsidRDefault="00C22F18" w:rsidP="00C22F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4225">
              <w:rPr>
                <w:rFonts w:ascii="Arial" w:hAnsi="Arial" w:cs="Arial"/>
                <w:i/>
                <w:sz w:val="20"/>
                <w:szCs w:val="20"/>
              </w:rPr>
              <w:t>q.s.</w:t>
            </w:r>
          </w:p>
        </w:tc>
      </w:tr>
      <w:tr w:rsidR="00C22F18" w:rsidRPr="00664225" w:rsidTr="00C22F18">
        <w:trPr>
          <w:divId w:val="450321913"/>
          <w:jc w:val="center"/>
        </w:trPr>
        <w:tc>
          <w:tcPr>
            <w:tcW w:w="556" w:type="pct"/>
            <w:vAlign w:val="center"/>
          </w:tcPr>
          <w:p w:rsidR="00C22F18" w:rsidRPr="00664225" w:rsidRDefault="00C22F18" w:rsidP="00C22F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4225">
              <w:rPr>
                <w:rFonts w:ascii="Arial" w:hAnsi="Arial" w:cs="Arial"/>
                <w:sz w:val="20"/>
                <w:szCs w:val="20"/>
              </w:rPr>
              <w:t>141i</w:t>
            </w:r>
          </w:p>
        </w:tc>
        <w:tc>
          <w:tcPr>
            <w:tcW w:w="3247" w:type="pct"/>
            <w:vAlign w:val="center"/>
          </w:tcPr>
          <w:p w:rsidR="00C22F18" w:rsidRPr="00664225" w:rsidRDefault="00C22F18" w:rsidP="00C22F18">
            <w:pPr>
              <w:rPr>
                <w:rFonts w:ascii="Arial" w:hAnsi="Arial" w:cs="Arial"/>
                <w:sz w:val="20"/>
                <w:szCs w:val="20"/>
              </w:rPr>
            </w:pPr>
            <w:r w:rsidRPr="00664225">
              <w:rPr>
                <w:rFonts w:ascii="Arial" w:hAnsi="Arial" w:cs="Arial"/>
                <w:sz w:val="20"/>
                <w:szCs w:val="20"/>
              </w:rPr>
              <w:t>Clorofila cúprica</w:t>
            </w:r>
          </w:p>
        </w:tc>
        <w:tc>
          <w:tcPr>
            <w:tcW w:w="1197" w:type="pct"/>
            <w:vAlign w:val="center"/>
          </w:tcPr>
          <w:p w:rsidR="00C22F18" w:rsidRPr="00664225" w:rsidRDefault="00C22F18" w:rsidP="00C22F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4225">
              <w:rPr>
                <w:rFonts w:ascii="Arial" w:hAnsi="Arial" w:cs="Arial"/>
                <w:sz w:val="20"/>
                <w:szCs w:val="20"/>
              </w:rPr>
              <w:t>0,005</w:t>
            </w:r>
          </w:p>
        </w:tc>
      </w:tr>
      <w:tr w:rsidR="00C22F18" w:rsidRPr="00664225" w:rsidTr="00C22F18">
        <w:trPr>
          <w:divId w:val="450321913"/>
          <w:jc w:val="center"/>
        </w:trPr>
        <w:tc>
          <w:tcPr>
            <w:tcW w:w="556" w:type="pct"/>
            <w:vAlign w:val="center"/>
          </w:tcPr>
          <w:p w:rsidR="00C22F18" w:rsidRPr="00664225" w:rsidRDefault="00C22F18" w:rsidP="00C22F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4225">
              <w:rPr>
                <w:rFonts w:ascii="Arial" w:hAnsi="Arial" w:cs="Arial"/>
                <w:sz w:val="20"/>
                <w:szCs w:val="20"/>
              </w:rPr>
              <w:t>141ii</w:t>
            </w:r>
          </w:p>
        </w:tc>
        <w:tc>
          <w:tcPr>
            <w:tcW w:w="3247" w:type="pct"/>
            <w:vAlign w:val="center"/>
          </w:tcPr>
          <w:p w:rsidR="00C22F18" w:rsidRPr="00664225" w:rsidRDefault="00C22F18" w:rsidP="00C22F18">
            <w:pPr>
              <w:rPr>
                <w:rFonts w:ascii="Arial" w:hAnsi="Arial" w:cs="Arial"/>
                <w:sz w:val="20"/>
                <w:szCs w:val="20"/>
              </w:rPr>
            </w:pPr>
            <w:r w:rsidRPr="00664225">
              <w:rPr>
                <w:rFonts w:ascii="Arial" w:hAnsi="Arial" w:cs="Arial"/>
                <w:sz w:val="20"/>
                <w:szCs w:val="20"/>
              </w:rPr>
              <w:t>Clorofilina cúprica, sais de Na e K</w:t>
            </w:r>
          </w:p>
        </w:tc>
        <w:tc>
          <w:tcPr>
            <w:tcW w:w="1197" w:type="pct"/>
            <w:vAlign w:val="center"/>
          </w:tcPr>
          <w:p w:rsidR="00C22F18" w:rsidRPr="00664225" w:rsidRDefault="00C22F18" w:rsidP="00C22F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4225">
              <w:rPr>
                <w:rFonts w:ascii="Arial" w:hAnsi="Arial" w:cs="Arial"/>
                <w:sz w:val="20"/>
                <w:szCs w:val="20"/>
              </w:rPr>
              <w:t>0,005</w:t>
            </w:r>
          </w:p>
        </w:tc>
      </w:tr>
      <w:tr w:rsidR="00C22F18" w:rsidRPr="00664225" w:rsidTr="00C22F18">
        <w:trPr>
          <w:divId w:val="450321913"/>
          <w:jc w:val="center"/>
        </w:trPr>
        <w:tc>
          <w:tcPr>
            <w:tcW w:w="556" w:type="pct"/>
            <w:vAlign w:val="center"/>
          </w:tcPr>
          <w:p w:rsidR="00C22F18" w:rsidRPr="00664225" w:rsidRDefault="00C22F18" w:rsidP="00C22F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4225">
              <w:rPr>
                <w:rFonts w:ascii="Arial" w:hAnsi="Arial" w:cs="Arial"/>
                <w:sz w:val="20"/>
                <w:szCs w:val="20"/>
              </w:rPr>
              <w:t>143</w:t>
            </w:r>
          </w:p>
        </w:tc>
        <w:tc>
          <w:tcPr>
            <w:tcW w:w="3247" w:type="pct"/>
            <w:vAlign w:val="center"/>
          </w:tcPr>
          <w:p w:rsidR="00C22F18" w:rsidRPr="00664225" w:rsidRDefault="00C22F18" w:rsidP="00C22F18">
            <w:pPr>
              <w:rPr>
                <w:rFonts w:ascii="Arial" w:hAnsi="Arial" w:cs="Arial"/>
                <w:sz w:val="20"/>
                <w:szCs w:val="20"/>
              </w:rPr>
            </w:pPr>
            <w:r w:rsidRPr="00664225">
              <w:rPr>
                <w:rFonts w:ascii="Arial" w:hAnsi="Arial" w:cs="Arial"/>
                <w:sz w:val="20"/>
                <w:szCs w:val="20"/>
              </w:rPr>
              <w:t>Verde rápido FCF, verde indelével, fast green FCF, laca de Al</w:t>
            </w:r>
          </w:p>
        </w:tc>
        <w:tc>
          <w:tcPr>
            <w:tcW w:w="1197" w:type="pct"/>
            <w:vAlign w:val="center"/>
          </w:tcPr>
          <w:p w:rsidR="00C22F18" w:rsidRPr="00664225" w:rsidRDefault="00C22F18" w:rsidP="00C22F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4225">
              <w:rPr>
                <w:rFonts w:ascii="Arial" w:hAnsi="Arial" w:cs="Arial"/>
                <w:sz w:val="20"/>
                <w:szCs w:val="20"/>
              </w:rPr>
              <w:t>0,005</w:t>
            </w:r>
          </w:p>
        </w:tc>
      </w:tr>
      <w:tr w:rsidR="00C22F18" w:rsidRPr="00664225" w:rsidTr="00C22F18">
        <w:trPr>
          <w:divId w:val="450321913"/>
          <w:jc w:val="center"/>
        </w:trPr>
        <w:tc>
          <w:tcPr>
            <w:tcW w:w="556" w:type="pct"/>
            <w:vAlign w:val="center"/>
          </w:tcPr>
          <w:p w:rsidR="00C22F18" w:rsidRPr="00664225" w:rsidRDefault="00C22F18" w:rsidP="00C22F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4225">
              <w:rPr>
                <w:rFonts w:ascii="Arial" w:hAnsi="Arial" w:cs="Arial"/>
                <w:sz w:val="20"/>
                <w:szCs w:val="20"/>
              </w:rPr>
              <w:t>150a</w:t>
            </w:r>
          </w:p>
        </w:tc>
        <w:tc>
          <w:tcPr>
            <w:tcW w:w="3247" w:type="pct"/>
            <w:vAlign w:val="center"/>
          </w:tcPr>
          <w:p w:rsidR="00C22F18" w:rsidRPr="00664225" w:rsidRDefault="00C22F18" w:rsidP="00C22F18">
            <w:pPr>
              <w:rPr>
                <w:rFonts w:ascii="Arial" w:hAnsi="Arial" w:cs="Arial"/>
                <w:sz w:val="20"/>
                <w:szCs w:val="20"/>
              </w:rPr>
            </w:pPr>
            <w:r w:rsidRPr="00664225">
              <w:rPr>
                <w:rFonts w:ascii="Arial" w:hAnsi="Arial" w:cs="Arial"/>
                <w:sz w:val="20"/>
                <w:szCs w:val="20"/>
              </w:rPr>
              <w:t>Caramelo I – simples</w:t>
            </w:r>
          </w:p>
        </w:tc>
        <w:tc>
          <w:tcPr>
            <w:tcW w:w="1197" w:type="pct"/>
            <w:vAlign w:val="center"/>
          </w:tcPr>
          <w:p w:rsidR="00C22F18" w:rsidRPr="00664225" w:rsidRDefault="00C22F18" w:rsidP="00C22F18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664225">
              <w:rPr>
                <w:rFonts w:ascii="Arial" w:hAnsi="Arial" w:cs="Arial"/>
                <w:i/>
                <w:sz w:val="20"/>
                <w:szCs w:val="20"/>
              </w:rPr>
              <w:t>q.s.</w:t>
            </w:r>
          </w:p>
        </w:tc>
      </w:tr>
      <w:tr w:rsidR="00C22F18" w:rsidRPr="00664225" w:rsidTr="00C22F18">
        <w:trPr>
          <w:divId w:val="450321913"/>
          <w:jc w:val="center"/>
        </w:trPr>
        <w:tc>
          <w:tcPr>
            <w:tcW w:w="556" w:type="pct"/>
            <w:vAlign w:val="center"/>
          </w:tcPr>
          <w:p w:rsidR="00C22F18" w:rsidRPr="00664225" w:rsidRDefault="00C22F18" w:rsidP="00C22F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4225">
              <w:rPr>
                <w:rFonts w:ascii="Arial" w:hAnsi="Arial" w:cs="Arial"/>
                <w:sz w:val="20"/>
                <w:szCs w:val="20"/>
              </w:rPr>
              <w:t>150b</w:t>
            </w:r>
          </w:p>
        </w:tc>
        <w:tc>
          <w:tcPr>
            <w:tcW w:w="3247" w:type="pct"/>
            <w:vAlign w:val="center"/>
          </w:tcPr>
          <w:p w:rsidR="00C22F18" w:rsidRPr="00664225" w:rsidRDefault="00C22F18" w:rsidP="00C22F18">
            <w:pPr>
              <w:rPr>
                <w:rFonts w:ascii="Arial" w:hAnsi="Arial" w:cs="Arial"/>
                <w:sz w:val="20"/>
                <w:szCs w:val="20"/>
              </w:rPr>
            </w:pPr>
            <w:r w:rsidRPr="00664225">
              <w:rPr>
                <w:rFonts w:ascii="Arial" w:hAnsi="Arial" w:cs="Arial"/>
                <w:sz w:val="20"/>
                <w:szCs w:val="20"/>
              </w:rPr>
              <w:t>Caramelo II – processo sulfito cáustico</w:t>
            </w:r>
          </w:p>
        </w:tc>
        <w:tc>
          <w:tcPr>
            <w:tcW w:w="1197" w:type="pct"/>
            <w:vAlign w:val="center"/>
          </w:tcPr>
          <w:p w:rsidR="00C22F18" w:rsidRPr="00664225" w:rsidRDefault="00C22F18" w:rsidP="00C22F18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664225">
              <w:rPr>
                <w:rFonts w:ascii="Arial" w:hAnsi="Arial" w:cs="Arial"/>
                <w:i/>
                <w:sz w:val="20"/>
                <w:szCs w:val="20"/>
              </w:rPr>
              <w:t>q.s.</w:t>
            </w:r>
          </w:p>
        </w:tc>
      </w:tr>
      <w:tr w:rsidR="00C22F18" w:rsidRPr="00664225" w:rsidTr="00C22F18">
        <w:trPr>
          <w:divId w:val="450321913"/>
          <w:jc w:val="center"/>
        </w:trPr>
        <w:tc>
          <w:tcPr>
            <w:tcW w:w="556" w:type="pct"/>
            <w:vAlign w:val="center"/>
          </w:tcPr>
          <w:p w:rsidR="00C22F18" w:rsidRPr="00664225" w:rsidRDefault="00C22F18" w:rsidP="00C22F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4225">
              <w:rPr>
                <w:rFonts w:ascii="Arial" w:hAnsi="Arial" w:cs="Arial"/>
                <w:sz w:val="20"/>
                <w:szCs w:val="20"/>
              </w:rPr>
              <w:t>150c</w:t>
            </w:r>
          </w:p>
        </w:tc>
        <w:tc>
          <w:tcPr>
            <w:tcW w:w="3247" w:type="pct"/>
            <w:vAlign w:val="center"/>
          </w:tcPr>
          <w:p w:rsidR="00C22F18" w:rsidRPr="00664225" w:rsidRDefault="00C22F18" w:rsidP="00C22F18">
            <w:pPr>
              <w:rPr>
                <w:rFonts w:ascii="Arial" w:hAnsi="Arial" w:cs="Arial"/>
                <w:sz w:val="20"/>
                <w:szCs w:val="20"/>
              </w:rPr>
            </w:pPr>
            <w:r w:rsidRPr="00664225">
              <w:rPr>
                <w:rFonts w:ascii="Arial" w:hAnsi="Arial" w:cs="Arial"/>
                <w:sz w:val="20"/>
                <w:szCs w:val="20"/>
              </w:rPr>
              <w:t>Caramelo III – processo amônia</w:t>
            </w:r>
          </w:p>
        </w:tc>
        <w:tc>
          <w:tcPr>
            <w:tcW w:w="1197" w:type="pct"/>
            <w:vAlign w:val="center"/>
          </w:tcPr>
          <w:p w:rsidR="00C22F18" w:rsidRPr="00664225" w:rsidRDefault="00C22F18" w:rsidP="00C22F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4225">
              <w:rPr>
                <w:rFonts w:ascii="Arial" w:hAnsi="Arial" w:cs="Arial"/>
                <w:sz w:val="20"/>
                <w:szCs w:val="20"/>
              </w:rPr>
              <w:t>0,05</w:t>
            </w:r>
          </w:p>
        </w:tc>
      </w:tr>
      <w:tr w:rsidR="00C22F18" w:rsidRPr="00664225" w:rsidTr="00C22F18">
        <w:trPr>
          <w:divId w:val="450321913"/>
          <w:jc w:val="center"/>
        </w:trPr>
        <w:tc>
          <w:tcPr>
            <w:tcW w:w="556" w:type="pct"/>
            <w:vAlign w:val="center"/>
          </w:tcPr>
          <w:p w:rsidR="00C22F18" w:rsidRPr="00664225" w:rsidRDefault="00C22F18" w:rsidP="00C22F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4225">
              <w:rPr>
                <w:rFonts w:ascii="Arial" w:hAnsi="Arial" w:cs="Arial"/>
                <w:sz w:val="20"/>
                <w:szCs w:val="20"/>
              </w:rPr>
              <w:t>150d</w:t>
            </w:r>
          </w:p>
        </w:tc>
        <w:tc>
          <w:tcPr>
            <w:tcW w:w="3247" w:type="pct"/>
            <w:vAlign w:val="center"/>
          </w:tcPr>
          <w:p w:rsidR="00C22F18" w:rsidRPr="00664225" w:rsidRDefault="00C22F18" w:rsidP="00C22F18">
            <w:pPr>
              <w:rPr>
                <w:rFonts w:ascii="Arial" w:hAnsi="Arial" w:cs="Arial"/>
                <w:sz w:val="20"/>
                <w:szCs w:val="20"/>
              </w:rPr>
            </w:pPr>
            <w:r w:rsidRPr="00664225">
              <w:rPr>
                <w:rFonts w:ascii="Arial" w:hAnsi="Arial" w:cs="Arial"/>
                <w:sz w:val="20"/>
                <w:szCs w:val="20"/>
              </w:rPr>
              <w:t>Caramelo IV – processo sulfito-amônia</w:t>
            </w:r>
          </w:p>
        </w:tc>
        <w:tc>
          <w:tcPr>
            <w:tcW w:w="1197" w:type="pct"/>
            <w:vAlign w:val="center"/>
          </w:tcPr>
          <w:p w:rsidR="00C22F18" w:rsidRPr="00664225" w:rsidRDefault="00C22F18" w:rsidP="00C22F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4225">
              <w:rPr>
                <w:rFonts w:ascii="Arial" w:hAnsi="Arial" w:cs="Arial"/>
                <w:sz w:val="20"/>
                <w:szCs w:val="20"/>
              </w:rPr>
              <w:t>0,05</w:t>
            </w:r>
          </w:p>
        </w:tc>
      </w:tr>
      <w:tr w:rsidR="00C22F18" w:rsidRPr="00664225" w:rsidTr="00C22F18">
        <w:trPr>
          <w:divId w:val="450321913"/>
          <w:jc w:val="center"/>
        </w:trPr>
        <w:tc>
          <w:tcPr>
            <w:tcW w:w="556" w:type="pct"/>
            <w:vAlign w:val="center"/>
          </w:tcPr>
          <w:p w:rsidR="00C22F18" w:rsidRPr="00664225" w:rsidRDefault="00C22F18" w:rsidP="00C22F18">
            <w:pPr>
              <w:rPr>
                <w:rFonts w:ascii="Arial" w:hAnsi="Arial" w:cs="Arial"/>
                <w:sz w:val="20"/>
                <w:szCs w:val="20"/>
              </w:rPr>
            </w:pPr>
            <w:r w:rsidRPr="00664225">
              <w:rPr>
                <w:rFonts w:ascii="Arial" w:hAnsi="Arial" w:cs="Arial"/>
                <w:sz w:val="20"/>
                <w:szCs w:val="20"/>
              </w:rPr>
              <w:t>160ai</w:t>
            </w:r>
          </w:p>
        </w:tc>
        <w:tc>
          <w:tcPr>
            <w:tcW w:w="3247" w:type="pct"/>
            <w:vAlign w:val="center"/>
          </w:tcPr>
          <w:p w:rsidR="00C22F18" w:rsidRPr="00664225" w:rsidRDefault="00C22F18" w:rsidP="00C22F18">
            <w:pPr>
              <w:rPr>
                <w:rFonts w:ascii="Arial" w:hAnsi="Arial" w:cs="Arial"/>
                <w:sz w:val="20"/>
                <w:szCs w:val="20"/>
              </w:rPr>
            </w:pPr>
            <w:r w:rsidRPr="00664225">
              <w:rPr>
                <w:rFonts w:ascii="Arial" w:hAnsi="Arial" w:cs="Arial"/>
                <w:sz w:val="20"/>
                <w:szCs w:val="20"/>
              </w:rPr>
              <w:t>Beta-caroteno (sintético idêntico ao natural)</w:t>
            </w:r>
          </w:p>
        </w:tc>
        <w:tc>
          <w:tcPr>
            <w:tcW w:w="1197" w:type="pct"/>
            <w:vAlign w:val="center"/>
          </w:tcPr>
          <w:p w:rsidR="00C22F18" w:rsidRPr="00664225" w:rsidRDefault="00C22F18" w:rsidP="00C22F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4225">
              <w:rPr>
                <w:rFonts w:ascii="Arial" w:hAnsi="Arial" w:cs="Arial"/>
                <w:sz w:val="20"/>
                <w:szCs w:val="20"/>
              </w:rPr>
              <w:t>0,005</w:t>
            </w:r>
          </w:p>
        </w:tc>
      </w:tr>
      <w:tr w:rsidR="00C22F18" w:rsidRPr="00664225" w:rsidTr="00C22F18">
        <w:trPr>
          <w:divId w:val="450321913"/>
          <w:jc w:val="center"/>
        </w:trPr>
        <w:tc>
          <w:tcPr>
            <w:tcW w:w="556" w:type="pct"/>
            <w:vAlign w:val="center"/>
          </w:tcPr>
          <w:p w:rsidR="00C22F18" w:rsidRPr="00664225" w:rsidRDefault="00C22F18" w:rsidP="00C22F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4225">
              <w:rPr>
                <w:rFonts w:ascii="Arial" w:hAnsi="Arial" w:cs="Arial"/>
                <w:sz w:val="20"/>
                <w:szCs w:val="20"/>
              </w:rPr>
              <w:t>160aii</w:t>
            </w:r>
          </w:p>
        </w:tc>
        <w:tc>
          <w:tcPr>
            <w:tcW w:w="3247" w:type="pct"/>
            <w:vAlign w:val="center"/>
          </w:tcPr>
          <w:p w:rsidR="00C22F18" w:rsidRPr="00664225" w:rsidRDefault="00C22F18" w:rsidP="00C22F18">
            <w:pPr>
              <w:rPr>
                <w:rFonts w:ascii="Arial" w:hAnsi="Arial" w:cs="Arial"/>
                <w:sz w:val="20"/>
                <w:szCs w:val="20"/>
              </w:rPr>
            </w:pPr>
            <w:r w:rsidRPr="00664225">
              <w:rPr>
                <w:rFonts w:ascii="Arial" w:hAnsi="Arial" w:cs="Arial"/>
                <w:sz w:val="20"/>
                <w:szCs w:val="20"/>
              </w:rPr>
              <w:t>Carotenos: extratos naturais</w:t>
            </w:r>
          </w:p>
        </w:tc>
        <w:tc>
          <w:tcPr>
            <w:tcW w:w="1197" w:type="pct"/>
            <w:vAlign w:val="center"/>
          </w:tcPr>
          <w:p w:rsidR="00C22F18" w:rsidRPr="00664225" w:rsidRDefault="00C22F18" w:rsidP="00C22F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4225">
              <w:rPr>
                <w:rFonts w:ascii="Arial" w:hAnsi="Arial" w:cs="Arial"/>
                <w:sz w:val="20"/>
                <w:szCs w:val="20"/>
              </w:rPr>
              <w:t>0,005</w:t>
            </w:r>
          </w:p>
        </w:tc>
      </w:tr>
      <w:tr w:rsidR="00C22F18" w:rsidRPr="00664225" w:rsidTr="00C22F18">
        <w:trPr>
          <w:divId w:val="450321913"/>
          <w:jc w:val="center"/>
        </w:trPr>
        <w:tc>
          <w:tcPr>
            <w:tcW w:w="556" w:type="pct"/>
            <w:vAlign w:val="center"/>
          </w:tcPr>
          <w:p w:rsidR="00C22F18" w:rsidRPr="00664225" w:rsidRDefault="00C22F18" w:rsidP="00C22F18">
            <w:pPr>
              <w:rPr>
                <w:rFonts w:ascii="Arial" w:hAnsi="Arial" w:cs="Arial"/>
                <w:sz w:val="20"/>
                <w:szCs w:val="20"/>
              </w:rPr>
            </w:pPr>
            <w:r w:rsidRPr="00664225">
              <w:rPr>
                <w:rFonts w:ascii="Arial" w:hAnsi="Arial" w:cs="Arial"/>
                <w:sz w:val="20"/>
                <w:szCs w:val="20"/>
              </w:rPr>
              <w:t>160b</w:t>
            </w:r>
          </w:p>
        </w:tc>
        <w:tc>
          <w:tcPr>
            <w:tcW w:w="3247" w:type="pct"/>
            <w:vAlign w:val="center"/>
          </w:tcPr>
          <w:p w:rsidR="00C22F18" w:rsidRPr="00664225" w:rsidRDefault="00C22F18" w:rsidP="00C22F18">
            <w:pPr>
              <w:rPr>
                <w:rFonts w:ascii="Arial" w:hAnsi="Arial" w:cs="Arial"/>
                <w:sz w:val="20"/>
                <w:szCs w:val="20"/>
              </w:rPr>
            </w:pPr>
            <w:r w:rsidRPr="00664225">
              <w:rPr>
                <w:rFonts w:ascii="Arial" w:hAnsi="Arial" w:cs="Arial"/>
                <w:sz w:val="20"/>
                <w:szCs w:val="20"/>
              </w:rPr>
              <w:t>Urucum, bixina, norbixina, annatto extrato e sais de Na e K</w:t>
            </w:r>
          </w:p>
        </w:tc>
        <w:tc>
          <w:tcPr>
            <w:tcW w:w="1197" w:type="pct"/>
            <w:vAlign w:val="center"/>
          </w:tcPr>
          <w:p w:rsidR="00C22F18" w:rsidRPr="00664225" w:rsidRDefault="00C22F18" w:rsidP="00C22F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4225">
              <w:rPr>
                <w:rFonts w:ascii="Arial" w:hAnsi="Arial" w:cs="Arial"/>
                <w:sz w:val="20"/>
                <w:szCs w:val="20"/>
              </w:rPr>
              <w:t>0,00095 (como norbixina)</w:t>
            </w:r>
          </w:p>
        </w:tc>
      </w:tr>
      <w:tr w:rsidR="00C22F18" w:rsidRPr="00664225" w:rsidTr="00C22F18">
        <w:trPr>
          <w:divId w:val="450321913"/>
          <w:jc w:val="center"/>
        </w:trPr>
        <w:tc>
          <w:tcPr>
            <w:tcW w:w="556" w:type="pct"/>
            <w:vAlign w:val="center"/>
          </w:tcPr>
          <w:p w:rsidR="00C22F18" w:rsidRPr="00664225" w:rsidRDefault="00C22F18" w:rsidP="00C22F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4225">
              <w:rPr>
                <w:rFonts w:ascii="Arial" w:hAnsi="Arial" w:cs="Arial"/>
                <w:sz w:val="20"/>
                <w:szCs w:val="20"/>
              </w:rPr>
              <w:t>162</w:t>
            </w:r>
          </w:p>
        </w:tc>
        <w:tc>
          <w:tcPr>
            <w:tcW w:w="3247" w:type="pct"/>
            <w:vAlign w:val="center"/>
          </w:tcPr>
          <w:p w:rsidR="00C22F18" w:rsidRPr="00664225" w:rsidRDefault="00C22F18" w:rsidP="00C22F18">
            <w:pPr>
              <w:rPr>
                <w:rFonts w:ascii="Arial" w:hAnsi="Arial" w:cs="Arial"/>
                <w:sz w:val="20"/>
                <w:szCs w:val="20"/>
              </w:rPr>
            </w:pPr>
            <w:r w:rsidRPr="00664225">
              <w:rPr>
                <w:rFonts w:ascii="Arial" w:hAnsi="Arial" w:cs="Arial"/>
                <w:sz w:val="20"/>
                <w:szCs w:val="20"/>
              </w:rPr>
              <w:t>Vermelho de beterraba, betanina</w:t>
            </w:r>
          </w:p>
        </w:tc>
        <w:tc>
          <w:tcPr>
            <w:tcW w:w="1197" w:type="pct"/>
            <w:vAlign w:val="center"/>
          </w:tcPr>
          <w:p w:rsidR="00C22F18" w:rsidRPr="00664225" w:rsidRDefault="00C22F18" w:rsidP="00C22F18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664225">
              <w:rPr>
                <w:rFonts w:ascii="Arial" w:hAnsi="Arial" w:cs="Arial"/>
                <w:i/>
                <w:sz w:val="20"/>
                <w:szCs w:val="20"/>
              </w:rPr>
              <w:t>q.s.</w:t>
            </w:r>
          </w:p>
        </w:tc>
      </w:tr>
      <w:tr w:rsidR="00C22F18" w:rsidRPr="00664225" w:rsidTr="00C22F18">
        <w:trPr>
          <w:divId w:val="450321913"/>
          <w:jc w:val="center"/>
        </w:trPr>
        <w:tc>
          <w:tcPr>
            <w:tcW w:w="556" w:type="pct"/>
            <w:vAlign w:val="center"/>
          </w:tcPr>
          <w:p w:rsidR="00C22F18" w:rsidRPr="00664225" w:rsidRDefault="00C22F18" w:rsidP="00C22F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4225">
              <w:rPr>
                <w:rFonts w:ascii="Arial" w:hAnsi="Arial" w:cs="Arial"/>
                <w:sz w:val="20"/>
                <w:szCs w:val="20"/>
              </w:rPr>
              <w:t>163i</w:t>
            </w:r>
          </w:p>
        </w:tc>
        <w:tc>
          <w:tcPr>
            <w:tcW w:w="3247" w:type="pct"/>
            <w:vAlign w:val="center"/>
          </w:tcPr>
          <w:p w:rsidR="00C22F18" w:rsidRPr="00664225" w:rsidRDefault="00C22F18" w:rsidP="00C22F18">
            <w:pPr>
              <w:rPr>
                <w:rFonts w:ascii="Arial" w:hAnsi="Arial" w:cs="Arial"/>
                <w:sz w:val="20"/>
                <w:szCs w:val="20"/>
              </w:rPr>
            </w:pPr>
            <w:r w:rsidRPr="00664225">
              <w:rPr>
                <w:rFonts w:ascii="Arial" w:hAnsi="Arial" w:cs="Arial"/>
                <w:sz w:val="20"/>
                <w:szCs w:val="20"/>
              </w:rPr>
              <w:t>Antocianinas (de frutas e hortaliças)</w:t>
            </w:r>
          </w:p>
        </w:tc>
        <w:tc>
          <w:tcPr>
            <w:tcW w:w="1197" w:type="pct"/>
            <w:vAlign w:val="center"/>
          </w:tcPr>
          <w:p w:rsidR="00C22F18" w:rsidRPr="00664225" w:rsidRDefault="00C22F18" w:rsidP="00C22F18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664225">
              <w:rPr>
                <w:rFonts w:ascii="Arial" w:hAnsi="Arial" w:cs="Arial"/>
                <w:i/>
                <w:sz w:val="20"/>
                <w:szCs w:val="20"/>
              </w:rPr>
              <w:t>q.s.</w:t>
            </w:r>
          </w:p>
        </w:tc>
      </w:tr>
      <w:tr w:rsidR="00C22F18" w:rsidRPr="00664225" w:rsidTr="00C22F18">
        <w:trPr>
          <w:divId w:val="450321913"/>
          <w:jc w:val="center"/>
        </w:trPr>
        <w:tc>
          <w:tcPr>
            <w:tcW w:w="5000" w:type="pct"/>
            <w:gridSpan w:val="3"/>
            <w:vAlign w:val="center"/>
          </w:tcPr>
          <w:p w:rsidR="00C22F18" w:rsidRPr="00664225" w:rsidRDefault="00C22F18" w:rsidP="00C22F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4225">
              <w:rPr>
                <w:rFonts w:ascii="Arial" w:hAnsi="Arial" w:cs="Arial"/>
                <w:sz w:val="20"/>
                <w:szCs w:val="20"/>
              </w:rPr>
              <w:t>CONSERVADOR</w:t>
            </w:r>
          </w:p>
        </w:tc>
      </w:tr>
      <w:tr w:rsidR="00C22F18" w:rsidRPr="00664225" w:rsidTr="00C22F18">
        <w:trPr>
          <w:divId w:val="450321913"/>
          <w:jc w:val="center"/>
        </w:trPr>
        <w:tc>
          <w:tcPr>
            <w:tcW w:w="556" w:type="pct"/>
            <w:vAlign w:val="center"/>
          </w:tcPr>
          <w:p w:rsidR="00C22F18" w:rsidRPr="00664225" w:rsidRDefault="00C22F18" w:rsidP="00C22F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4225">
              <w:rPr>
                <w:rFonts w:ascii="Arial" w:hAnsi="Arial" w:cs="Arial"/>
                <w:sz w:val="20"/>
                <w:szCs w:val="20"/>
              </w:rPr>
              <w:br w:type="page"/>
              <w:t>200</w:t>
            </w:r>
          </w:p>
        </w:tc>
        <w:tc>
          <w:tcPr>
            <w:tcW w:w="3247" w:type="pct"/>
            <w:vAlign w:val="center"/>
          </w:tcPr>
          <w:p w:rsidR="00C22F18" w:rsidRPr="00664225" w:rsidRDefault="00C22F18" w:rsidP="00C22F1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4225">
              <w:rPr>
                <w:rFonts w:ascii="Arial" w:hAnsi="Arial" w:cs="Arial"/>
                <w:sz w:val="20"/>
                <w:szCs w:val="20"/>
              </w:rPr>
              <w:t>Ácido sórbico</w:t>
            </w:r>
          </w:p>
        </w:tc>
        <w:tc>
          <w:tcPr>
            <w:tcW w:w="1197" w:type="pct"/>
            <w:vMerge w:val="restart"/>
            <w:vAlign w:val="center"/>
          </w:tcPr>
          <w:p w:rsidR="00C22F18" w:rsidRPr="00664225" w:rsidRDefault="00C22F18" w:rsidP="00C22F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4225">
              <w:rPr>
                <w:rFonts w:ascii="Arial" w:hAnsi="Arial" w:cs="Arial"/>
                <w:sz w:val="20"/>
                <w:szCs w:val="20"/>
              </w:rPr>
              <w:t>0,03 (como ácido sórbico)</w:t>
            </w:r>
          </w:p>
        </w:tc>
      </w:tr>
      <w:tr w:rsidR="00C22F18" w:rsidRPr="00664225" w:rsidTr="00C22F18">
        <w:trPr>
          <w:divId w:val="450321913"/>
          <w:jc w:val="center"/>
        </w:trPr>
        <w:tc>
          <w:tcPr>
            <w:tcW w:w="556" w:type="pct"/>
            <w:vAlign w:val="center"/>
          </w:tcPr>
          <w:p w:rsidR="00C22F18" w:rsidRPr="00664225" w:rsidRDefault="00C22F18" w:rsidP="00C22F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4225">
              <w:rPr>
                <w:rFonts w:ascii="Arial" w:hAnsi="Arial" w:cs="Arial"/>
                <w:sz w:val="20"/>
                <w:szCs w:val="20"/>
              </w:rPr>
              <w:t>201</w:t>
            </w:r>
          </w:p>
        </w:tc>
        <w:tc>
          <w:tcPr>
            <w:tcW w:w="3247" w:type="pct"/>
            <w:vAlign w:val="center"/>
          </w:tcPr>
          <w:p w:rsidR="00C22F18" w:rsidRPr="00664225" w:rsidRDefault="00C22F18" w:rsidP="00C22F1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4225">
              <w:rPr>
                <w:rFonts w:ascii="Arial" w:hAnsi="Arial" w:cs="Arial"/>
                <w:sz w:val="20"/>
                <w:szCs w:val="20"/>
              </w:rPr>
              <w:t>Sorbato de sódio</w:t>
            </w:r>
          </w:p>
        </w:tc>
        <w:tc>
          <w:tcPr>
            <w:tcW w:w="1197" w:type="pct"/>
            <w:vMerge/>
            <w:vAlign w:val="center"/>
          </w:tcPr>
          <w:p w:rsidR="00C22F18" w:rsidRPr="00664225" w:rsidRDefault="00C22F18" w:rsidP="00C22F18">
            <w:pPr>
              <w:jc w:val="center"/>
              <w:rPr>
                <w:rFonts w:ascii="Arial" w:hAnsi="Arial" w:cs="Arial"/>
                <w:sz w:val="20"/>
                <w:szCs w:val="20"/>
                <w:vertAlign w:val="superscript"/>
              </w:rPr>
            </w:pPr>
          </w:p>
        </w:tc>
      </w:tr>
      <w:tr w:rsidR="00C22F18" w:rsidRPr="00664225" w:rsidTr="00C22F18">
        <w:trPr>
          <w:divId w:val="450321913"/>
          <w:jc w:val="center"/>
        </w:trPr>
        <w:tc>
          <w:tcPr>
            <w:tcW w:w="556" w:type="pct"/>
            <w:vAlign w:val="center"/>
          </w:tcPr>
          <w:p w:rsidR="00C22F18" w:rsidRPr="00664225" w:rsidRDefault="00C22F18" w:rsidP="00C22F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4225">
              <w:rPr>
                <w:rFonts w:ascii="Arial" w:hAnsi="Arial" w:cs="Arial"/>
                <w:sz w:val="20"/>
                <w:szCs w:val="20"/>
              </w:rPr>
              <w:t>202</w:t>
            </w:r>
          </w:p>
        </w:tc>
        <w:tc>
          <w:tcPr>
            <w:tcW w:w="3247" w:type="pct"/>
            <w:vAlign w:val="center"/>
          </w:tcPr>
          <w:p w:rsidR="00C22F18" w:rsidRPr="00664225" w:rsidRDefault="00C22F18" w:rsidP="00C22F1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4225">
              <w:rPr>
                <w:rFonts w:ascii="Arial" w:hAnsi="Arial" w:cs="Arial"/>
                <w:sz w:val="20"/>
                <w:szCs w:val="20"/>
              </w:rPr>
              <w:t>Sorbato de potássio</w:t>
            </w:r>
          </w:p>
        </w:tc>
        <w:tc>
          <w:tcPr>
            <w:tcW w:w="1197" w:type="pct"/>
            <w:vMerge/>
            <w:vAlign w:val="center"/>
          </w:tcPr>
          <w:p w:rsidR="00C22F18" w:rsidRPr="00664225" w:rsidRDefault="00C22F18" w:rsidP="00C22F18">
            <w:pPr>
              <w:jc w:val="center"/>
              <w:rPr>
                <w:rFonts w:ascii="Arial" w:hAnsi="Arial" w:cs="Arial"/>
                <w:sz w:val="20"/>
                <w:szCs w:val="20"/>
                <w:vertAlign w:val="superscript"/>
              </w:rPr>
            </w:pPr>
          </w:p>
        </w:tc>
      </w:tr>
      <w:tr w:rsidR="00C22F18" w:rsidRPr="00664225" w:rsidTr="00C22F18">
        <w:trPr>
          <w:divId w:val="450321913"/>
          <w:jc w:val="center"/>
        </w:trPr>
        <w:tc>
          <w:tcPr>
            <w:tcW w:w="556" w:type="pct"/>
            <w:vAlign w:val="center"/>
          </w:tcPr>
          <w:p w:rsidR="00C22F18" w:rsidRPr="00664225" w:rsidRDefault="00C22F18" w:rsidP="00C22F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4225">
              <w:rPr>
                <w:rFonts w:ascii="Arial" w:hAnsi="Arial" w:cs="Arial"/>
                <w:sz w:val="20"/>
                <w:szCs w:val="20"/>
              </w:rPr>
              <w:t>203</w:t>
            </w:r>
          </w:p>
        </w:tc>
        <w:tc>
          <w:tcPr>
            <w:tcW w:w="3247" w:type="pct"/>
            <w:vAlign w:val="center"/>
          </w:tcPr>
          <w:p w:rsidR="00C22F18" w:rsidRPr="00664225" w:rsidRDefault="00C22F18" w:rsidP="00C22F1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4225">
              <w:rPr>
                <w:rFonts w:ascii="Arial" w:hAnsi="Arial" w:cs="Arial"/>
                <w:sz w:val="20"/>
                <w:szCs w:val="20"/>
              </w:rPr>
              <w:t>Sorbato de cálcio</w:t>
            </w:r>
          </w:p>
        </w:tc>
        <w:tc>
          <w:tcPr>
            <w:tcW w:w="1197" w:type="pct"/>
            <w:vMerge/>
            <w:vAlign w:val="center"/>
          </w:tcPr>
          <w:p w:rsidR="00C22F18" w:rsidRPr="00664225" w:rsidRDefault="00C22F18" w:rsidP="00C22F18">
            <w:pPr>
              <w:jc w:val="center"/>
              <w:rPr>
                <w:rFonts w:ascii="Arial" w:hAnsi="Arial" w:cs="Arial"/>
                <w:sz w:val="20"/>
                <w:szCs w:val="20"/>
                <w:vertAlign w:val="superscript"/>
              </w:rPr>
            </w:pPr>
          </w:p>
        </w:tc>
      </w:tr>
      <w:tr w:rsidR="00C22F18" w:rsidRPr="00664225" w:rsidTr="00C22F18">
        <w:trPr>
          <w:divId w:val="450321913"/>
          <w:jc w:val="center"/>
        </w:trPr>
        <w:tc>
          <w:tcPr>
            <w:tcW w:w="5000" w:type="pct"/>
            <w:gridSpan w:val="3"/>
            <w:vAlign w:val="center"/>
          </w:tcPr>
          <w:p w:rsidR="00C22F18" w:rsidRPr="00664225" w:rsidRDefault="00C22F18" w:rsidP="00C22F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4225">
              <w:rPr>
                <w:rFonts w:ascii="Arial" w:hAnsi="Arial" w:cs="Arial"/>
                <w:sz w:val="20"/>
                <w:szCs w:val="20"/>
              </w:rPr>
              <w:t>EMULSIFICANTE</w:t>
            </w:r>
          </w:p>
        </w:tc>
      </w:tr>
      <w:tr w:rsidR="00C22F18" w:rsidRPr="00664225" w:rsidTr="00C22F18">
        <w:trPr>
          <w:divId w:val="450321913"/>
          <w:jc w:val="center"/>
        </w:trPr>
        <w:tc>
          <w:tcPr>
            <w:tcW w:w="556" w:type="pct"/>
            <w:vAlign w:val="center"/>
          </w:tcPr>
          <w:p w:rsidR="00C22F18" w:rsidRPr="00664225" w:rsidRDefault="00C22F18" w:rsidP="00C22F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4225">
              <w:rPr>
                <w:rFonts w:ascii="Arial" w:hAnsi="Arial" w:cs="Arial"/>
                <w:sz w:val="20"/>
                <w:szCs w:val="20"/>
              </w:rPr>
              <w:t>322</w:t>
            </w:r>
          </w:p>
        </w:tc>
        <w:tc>
          <w:tcPr>
            <w:tcW w:w="3247" w:type="pct"/>
            <w:vAlign w:val="center"/>
          </w:tcPr>
          <w:p w:rsidR="00C22F18" w:rsidRPr="00664225" w:rsidRDefault="00C22F18" w:rsidP="00C22F1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64225">
              <w:rPr>
                <w:rFonts w:ascii="Arial" w:hAnsi="Arial" w:cs="Arial"/>
                <w:bCs/>
                <w:sz w:val="20"/>
                <w:szCs w:val="20"/>
              </w:rPr>
              <w:t>Lecitinas</w:t>
            </w:r>
          </w:p>
        </w:tc>
        <w:tc>
          <w:tcPr>
            <w:tcW w:w="1197" w:type="pct"/>
            <w:vAlign w:val="center"/>
          </w:tcPr>
          <w:p w:rsidR="00C22F18" w:rsidRPr="00664225" w:rsidRDefault="00C22F18" w:rsidP="00C22F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4225">
              <w:rPr>
                <w:rFonts w:ascii="Arial" w:hAnsi="Arial" w:cs="Arial"/>
                <w:i/>
                <w:sz w:val="20"/>
                <w:szCs w:val="20"/>
              </w:rPr>
              <w:t>q.s.</w:t>
            </w:r>
          </w:p>
        </w:tc>
      </w:tr>
      <w:tr w:rsidR="00C22F18" w:rsidRPr="00664225" w:rsidTr="00C22F18">
        <w:trPr>
          <w:divId w:val="450321913"/>
          <w:jc w:val="center"/>
        </w:trPr>
        <w:tc>
          <w:tcPr>
            <w:tcW w:w="556" w:type="pct"/>
            <w:vAlign w:val="center"/>
          </w:tcPr>
          <w:p w:rsidR="00C22F18" w:rsidRPr="00664225" w:rsidRDefault="00C22F18" w:rsidP="00C22F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4225">
              <w:rPr>
                <w:rFonts w:ascii="Arial" w:hAnsi="Arial" w:cs="Arial"/>
                <w:sz w:val="20"/>
                <w:szCs w:val="20"/>
              </w:rPr>
              <w:t>470</w:t>
            </w:r>
          </w:p>
        </w:tc>
        <w:tc>
          <w:tcPr>
            <w:tcW w:w="3247" w:type="pct"/>
            <w:vAlign w:val="center"/>
          </w:tcPr>
          <w:p w:rsidR="00C22F18" w:rsidRPr="00664225" w:rsidRDefault="00C22F18" w:rsidP="00C22F18">
            <w:pPr>
              <w:pStyle w:val="Preformatted"/>
              <w:spacing w:before="100" w:beforeAutospacing="1" w:after="100" w:afterAutospacing="1"/>
              <w:jc w:val="both"/>
              <w:rPr>
                <w:rFonts w:ascii="Arial" w:hAnsi="Arial" w:cs="Arial"/>
                <w:lang w:val="pt-BR" w:eastAsia="pt-BR"/>
              </w:rPr>
            </w:pPr>
            <w:r w:rsidRPr="00664225">
              <w:rPr>
                <w:rFonts w:ascii="Arial" w:hAnsi="Arial" w:cs="Arial"/>
                <w:lang w:val="pt-BR" w:eastAsia="pt-BR"/>
              </w:rPr>
              <w:t>Sais de ácidos graxos (com base Al, Ca, Na, Mg, K e NH</w:t>
            </w:r>
            <w:r w:rsidRPr="00664225">
              <w:rPr>
                <w:rFonts w:ascii="Arial" w:hAnsi="Arial" w:cs="Arial"/>
                <w:vertAlign w:val="subscript"/>
                <w:lang w:val="pt-BR" w:eastAsia="pt-BR"/>
              </w:rPr>
              <w:t>4</w:t>
            </w:r>
            <w:r w:rsidRPr="00664225">
              <w:rPr>
                <w:rFonts w:ascii="Arial" w:hAnsi="Arial" w:cs="Arial"/>
                <w:lang w:val="pt-BR" w:eastAsia="pt-BR"/>
              </w:rPr>
              <w:t>)</w:t>
            </w:r>
          </w:p>
        </w:tc>
        <w:tc>
          <w:tcPr>
            <w:tcW w:w="1197" w:type="pct"/>
            <w:vAlign w:val="center"/>
          </w:tcPr>
          <w:p w:rsidR="00C22F18" w:rsidRPr="00664225" w:rsidRDefault="00C22F18" w:rsidP="00C22F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4225">
              <w:rPr>
                <w:rFonts w:ascii="Arial" w:hAnsi="Arial" w:cs="Arial"/>
                <w:i/>
                <w:sz w:val="20"/>
                <w:szCs w:val="20"/>
              </w:rPr>
              <w:t>q.s.</w:t>
            </w:r>
          </w:p>
        </w:tc>
      </w:tr>
      <w:tr w:rsidR="00C22F18" w:rsidRPr="00664225" w:rsidTr="00C22F18">
        <w:trPr>
          <w:divId w:val="450321913"/>
          <w:jc w:val="center"/>
        </w:trPr>
        <w:tc>
          <w:tcPr>
            <w:tcW w:w="556" w:type="pct"/>
            <w:vAlign w:val="center"/>
          </w:tcPr>
          <w:p w:rsidR="00C22F18" w:rsidRPr="00664225" w:rsidRDefault="00C22F18" w:rsidP="00C22F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4225">
              <w:rPr>
                <w:rFonts w:ascii="Arial" w:hAnsi="Arial" w:cs="Arial"/>
                <w:sz w:val="20"/>
                <w:szCs w:val="20"/>
              </w:rPr>
              <w:t>471</w:t>
            </w:r>
          </w:p>
        </w:tc>
        <w:tc>
          <w:tcPr>
            <w:tcW w:w="3247" w:type="pct"/>
            <w:vAlign w:val="center"/>
          </w:tcPr>
          <w:p w:rsidR="00C22F18" w:rsidRPr="00664225" w:rsidRDefault="00C22F18" w:rsidP="00C22F18">
            <w:pPr>
              <w:pStyle w:val="Preformatted"/>
              <w:spacing w:before="100" w:beforeAutospacing="1" w:after="100" w:afterAutospacing="1"/>
              <w:jc w:val="both"/>
              <w:rPr>
                <w:rFonts w:ascii="Arial" w:hAnsi="Arial" w:cs="Arial"/>
                <w:lang w:val="pt-BR" w:eastAsia="pt-BR"/>
              </w:rPr>
            </w:pPr>
            <w:r w:rsidRPr="00664225">
              <w:rPr>
                <w:rFonts w:ascii="Arial" w:hAnsi="Arial" w:cs="Arial"/>
                <w:lang w:val="pt-BR" w:eastAsia="pt-BR"/>
              </w:rPr>
              <w:t>Mono e diglicerídeos de ácidos graxos</w:t>
            </w:r>
          </w:p>
        </w:tc>
        <w:tc>
          <w:tcPr>
            <w:tcW w:w="1197" w:type="pct"/>
            <w:vAlign w:val="center"/>
          </w:tcPr>
          <w:p w:rsidR="00C22F18" w:rsidRPr="00664225" w:rsidRDefault="00C22F18" w:rsidP="00C22F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4225">
              <w:rPr>
                <w:rFonts w:ascii="Arial" w:hAnsi="Arial" w:cs="Arial"/>
                <w:i/>
                <w:sz w:val="20"/>
                <w:szCs w:val="20"/>
              </w:rPr>
              <w:t>q.s.</w:t>
            </w:r>
          </w:p>
        </w:tc>
      </w:tr>
      <w:tr w:rsidR="00C22F18" w:rsidRPr="00664225" w:rsidTr="00C22F18">
        <w:trPr>
          <w:divId w:val="450321913"/>
          <w:jc w:val="center"/>
        </w:trPr>
        <w:tc>
          <w:tcPr>
            <w:tcW w:w="556" w:type="pct"/>
            <w:vAlign w:val="center"/>
          </w:tcPr>
          <w:p w:rsidR="00C22F18" w:rsidRPr="00664225" w:rsidRDefault="00C22F18" w:rsidP="00C22F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4225">
              <w:rPr>
                <w:rFonts w:ascii="Arial" w:hAnsi="Arial" w:cs="Arial"/>
                <w:sz w:val="20"/>
                <w:szCs w:val="20"/>
              </w:rPr>
              <w:t>472a</w:t>
            </w:r>
          </w:p>
        </w:tc>
        <w:tc>
          <w:tcPr>
            <w:tcW w:w="3247" w:type="pct"/>
            <w:vAlign w:val="center"/>
          </w:tcPr>
          <w:p w:rsidR="00C22F18" w:rsidRPr="00664225" w:rsidRDefault="00C22F18" w:rsidP="00C22F18">
            <w:pPr>
              <w:pStyle w:val="Preformatted"/>
              <w:spacing w:before="100" w:beforeAutospacing="1" w:after="100" w:afterAutospacing="1"/>
              <w:jc w:val="both"/>
              <w:rPr>
                <w:rFonts w:ascii="Arial" w:hAnsi="Arial" w:cs="Arial"/>
                <w:lang w:val="pt-BR" w:eastAsia="pt-BR"/>
              </w:rPr>
            </w:pPr>
            <w:r w:rsidRPr="00664225">
              <w:rPr>
                <w:rFonts w:ascii="Arial" w:hAnsi="Arial" w:cs="Arial"/>
                <w:lang w:val="pt-BR" w:eastAsia="pt-BR"/>
              </w:rPr>
              <w:t>Ésteres de mono e diglicerídeos de ácidos graxos com ácido acético</w:t>
            </w:r>
          </w:p>
        </w:tc>
        <w:tc>
          <w:tcPr>
            <w:tcW w:w="1197" w:type="pct"/>
            <w:vAlign w:val="center"/>
          </w:tcPr>
          <w:p w:rsidR="00C22F18" w:rsidRPr="00664225" w:rsidRDefault="00C22F18" w:rsidP="00C22F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4225">
              <w:rPr>
                <w:rFonts w:ascii="Arial" w:hAnsi="Arial" w:cs="Arial"/>
                <w:i/>
                <w:sz w:val="20"/>
                <w:szCs w:val="20"/>
              </w:rPr>
              <w:t>q.s.</w:t>
            </w:r>
          </w:p>
        </w:tc>
      </w:tr>
      <w:tr w:rsidR="00C22F18" w:rsidRPr="00664225" w:rsidTr="00C22F18">
        <w:trPr>
          <w:divId w:val="450321913"/>
          <w:jc w:val="center"/>
        </w:trPr>
        <w:tc>
          <w:tcPr>
            <w:tcW w:w="556" w:type="pct"/>
            <w:vAlign w:val="center"/>
          </w:tcPr>
          <w:p w:rsidR="00C22F18" w:rsidRPr="00664225" w:rsidRDefault="00C22F18" w:rsidP="00C22F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4225">
              <w:rPr>
                <w:rFonts w:ascii="Arial" w:hAnsi="Arial" w:cs="Arial"/>
                <w:sz w:val="20"/>
                <w:szCs w:val="20"/>
              </w:rPr>
              <w:t>472b</w:t>
            </w:r>
          </w:p>
        </w:tc>
        <w:tc>
          <w:tcPr>
            <w:tcW w:w="3247" w:type="pct"/>
            <w:vAlign w:val="center"/>
          </w:tcPr>
          <w:p w:rsidR="00C22F18" w:rsidRPr="00664225" w:rsidRDefault="00C22F18" w:rsidP="00C22F18">
            <w:pPr>
              <w:pStyle w:val="Preformatted"/>
              <w:spacing w:before="100" w:beforeAutospacing="1" w:after="100" w:afterAutospacing="1"/>
              <w:jc w:val="both"/>
              <w:rPr>
                <w:rFonts w:ascii="Arial" w:hAnsi="Arial" w:cs="Arial"/>
                <w:lang w:val="pt-BR" w:eastAsia="pt-BR"/>
              </w:rPr>
            </w:pPr>
            <w:r w:rsidRPr="00664225">
              <w:rPr>
                <w:rFonts w:ascii="Arial" w:hAnsi="Arial" w:cs="Arial"/>
                <w:lang w:val="pt-BR" w:eastAsia="pt-BR"/>
              </w:rPr>
              <w:t>Ésteres de mono e diglicerídeos de ácidos graxos com ácido lático</w:t>
            </w:r>
          </w:p>
        </w:tc>
        <w:tc>
          <w:tcPr>
            <w:tcW w:w="1197" w:type="pct"/>
            <w:vAlign w:val="center"/>
          </w:tcPr>
          <w:p w:rsidR="00C22F18" w:rsidRPr="00664225" w:rsidRDefault="00C22F18" w:rsidP="00C22F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4225">
              <w:rPr>
                <w:rFonts w:ascii="Arial" w:hAnsi="Arial" w:cs="Arial"/>
                <w:i/>
                <w:sz w:val="20"/>
                <w:szCs w:val="20"/>
              </w:rPr>
              <w:t>q.s.</w:t>
            </w:r>
          </w:p>
        </w:tc>
      </w:tr>
      <w:tr w:rsidR="00C22F18" w:rsidRPr="00664225" w:rsidTr="00C22F18">
        <w:trPr>
          <w:divId w:val="450321913"/>
          <w:jc w:val="center"/>
        </w:trPr>
        <w:tc>
          <w:tcPr>
            <w:tcW w:w="556" w:type="pct"/>
            <w:vAlign w:val="center"/>
          </w:tcPr>
          <w:p w:rsidR="00C22F18" w:rsidRPr="00664225" w:rsidRDefault="00C22F18" w:rsidP="00C22F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4225">
              <w:rPr>
                <w:rFonts w:ascii="Arial" w:hAnsi="Arial" w:cs="Arial"/>
                <w:sz w:val="20"/>
                <w:szCs w:val="20"/>
              </w:rPr>
              <w:lastRenderedPageBreak/>
              <w:t>472c</w:t>
            </w:r>
          </w:p>
        </w:tc>
        <w:tc>
          <w:tcPr>
            <w:tcW w:w="3247" w:type="pct"/>
            <w:vAlign w:val="center"/>
          </w:tcPr>
          <w:p w:rsidR="00C22F18" w:rsidRPr="00664225" w:rsidRDefault="00C22F18" w:rsidP="00C22F18">
            <w:pPr>
              <w:pStyle w:val="Preformatted"/>
              <w:spacing w:before="100" w:beforeAutospacing="1" w:after="100" w:afterAutospacing="1"/>
              <w:jc w:val="both"/>
              <w:rPr>
                <w:rFonts w:ascii="Arial" w:hAnsi="Arial" w:cs="Arial"/>
                <w:lang w:val="pt-BR" w:eastAsia="pt-BR"/>
              </w:rPr>
            </w:pPr>
            <w:r w:rsidRPr="00664225">
              <w:rPr>
                <w:rFonts w:ascii="Arial" w:hAnsi="Arial" w:cs="Arial"/>
                <w:lang w:val="pt-BR" w:eastAsia="pt-BR"/>
              </w:rPr>
              <w:t>Ésteres de mono e diglicerídeos de ácidos graxos com ácido cítrico</w:t>
            </w:r>
          </w:p>
        </w:tc>
        <w:tc>
          <w:tcPr>
            <w:tcW w:w="1197" w:type="pct"/>
            <w:vAlign w:val="center"/>
          </w:tcPr>
          <w:p w:rsidR="00C22F18" w:rsidRPr="00664225" w:rsidRDefault="00C22F18" w:rsidP="00C22F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4225">
              <w:rPr>
                <w:rFonts w:ascii="Arial" w:hAnsi="Arial" w:cs="Arial"/>
                <w:i/>
                <w:sz w:val="20"/>
                <w:szCs w:val="20"/>
              </w:rPr>
              <w:t>q.s.</w:t>
            </w:r>
          </w:p>
        </w:tc>
      </w:tr>
      <w:tr w:rsidR="00C22F18" w:rsidRPr="00664225" w:rsidTr="00C22F18">
        <w:trPr>
          <w:divId w:val="450321913"/>
          <w:jc w:val="center"/>
        </w:trPr>
        <w:tc>
          <w:tcPr>
            <w:tcW w:w="556" w:type="pct"/>
            <w:vAlign w:val="center"/>
          </w:tcPr>
          <w:p w:rsidR="00C22F18" w:rsidRPr="00664225" w:rsidRDefault="00C22F18" w:rsidP="00C22F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4225">
              <w:rPr>
                <w:rFonts w:ascii="Arial" w:hAnsi="Arial" w:cs="Arial"/>
                <w:sz w:val="20"/>
                <w:szCs w:val="20"/>
              </w:rPr>
              <w:t>472d</w:t>
            </w:r>
          </w:p>
        </w:tc>
        <w:tc>
          <w:tcPr>
            <w:tcW w:w="3247" w:type="pct"/>
            <w:vAlign w:val="center"/>
          </w:tcPr>
          <w:p w:rsidR="00C22F18" w:rsidRPr="00664225" w:rsidRDefault="00C22F18" w:rsidP="00C22F1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4225">
              <w:rPr>
                <w:rFonts w:ascii="Arial" w:hAnsi="Arial" w:cs="Arial"/>
                <w:sz w:val="20"/>
                <w:szCs w:val="20"/>
              </w:rPr>
              <w:t>Ésteres de mono e diglicerídeos de ácidos graxos com ácido tartárico</w:t>
            </w:r>
          </w:p>
        </w:tc>
        <w:tc>
          <w:tcPr>
            <w:tcW w:w="1197" w:type="pct"/>
            <w:vAlign w:val="center"/>
          </w:tcPr>
          <w:p w:rsidR="00C22F18" w:rsidRPr="00664225" w:rsidRDefault="00C22F18" w:rsidP="00C22F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4225">
              <w:rPr>
                <w:rFonts w:ascii="Arial" w:hAnsi="Arial" w:cs="Arial"/>
                <w:i/>
                <w:sz w:val="20"/>
                <w:szCs w:val="20"/>
              </w:rPr>
              <w:t>q.s.</w:t>
            </w:r>
          </w:p>
        </w:tc>
      </w:tr>
      <w:tr w:rsidR="00C22F18" w:rsidRPr="00664225" w:rsidTr="00C22F18">
        <w:trPr>
          <w:divId w:val="450321913"/>
          <w:jc w:val="center"/>
        </w:trPr>
        <w:tc>
          <w:tcPr>
            <w:tcW w:w="5000" w:type="pct"/>
            <w:gridSpan w:val="3"/>
            <w:vAlign w:val="center"/>
          </w:tcPr>
          <w:p w:rsidR="00C22F18" w:rsidRPr="00664225" w:rsidRDefault="00C22F18" w:rsidP="00C22F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4225">
              <w:rPr>
                <w:rFonts w:ascii="Arial" w:hAnsi="Arial" w:cs="Arial"/>
                <w:sz w:val="20"/>
                <w:szCs w:val="20"/>
              </w:rPr>
              <w:t>ESPESSANTE / ESTABILIZANTE</w:t>
            </w:r>
          </w:p>
        </w:tc>
      </w:tr>
      <w:tr w:rsidR="00C22F18" w:rsidRPr="00664225" w:rsidTr="00C22F18">
        <w:trPr>
          <w:divId w:val="450321913"/>
          <w:jc w:val="center"/>
        </w:trPr>
        <w:tc>
          <w:tcPr>
            <w:tcW w:w="556" w:type="pct"/>
            <w:vAlign w:val="center"/>
          </w:tcPr>
          <w:p w:rsidR="00C22F18" w:rsidRPr="00664225" w:rsidRDefault="00C22F18" w:rsidP="00C22F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4225">
              <w:rPr>
                <w:rFonts w:ascii="Arial" w:hAnsi="Arial" w:cs="Arial"/>
                <w:sz w:val="20"/>
                <w:szCs w:val="20"/>
              </w:rPr>
              <w:t>331iii</w:t>
            </w:r>
          </w:p>
        </w:tc>
        <w:tc>
          <w:tcPr>
            <w:tcW w:w="3247" w:type="pct"/>
            <w:vAlign w:val="center"/>
          </w:tcPr>
          <w:p w:rsidR="00C22F18" w:rsidRPr="00664225" w:rsidRDefault="00C22F18" w:rsidP="00C22F1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4225">
              <w:rPr>
                <w:rFonts w:ascii="Arial" w:hAnsi="Arial" w:cs="Arial"/>
                <w:sz w:val="20"/>
                <w:szCs w:val="20"/>
              </w:rPr>
              <w:t>Citrato trissódico, citrato de sódio</w:t>
            </w:r>
          </w:p>
        </w:tc>
        <w:tc>
          <w:tcPr>
            <w:tcW w:w="1197" w:type="pct"/>
            <w:vAlign w:val="center"/>
          </w:tcPr>
          <w:p w:rsidR="00C22F18" w:rsidRPr="00664225" w:rsidRDefault="00C22F18" w:rsidP="00C22F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4225">
              <w:rPr>
                <w:rFonts w:ascii="Arial" w:hAnsi="Arial" w:cs="Arial"/>
                <w:i/>
                <w:sz w:val="20"/>
                <w:szCs w:val="20"/>
              </w:rPr>
              <w:t>q.s.</w:t>
            </w:r>
          </w:p>
        </w:tc>
      </w:tr>
      <w:tr w:rsidR="00C22F18" w:rsidRPr="00664225" w:rsidTr="00C22F18">
        <w:trPr>
          <w:divId w:val="450321913"/>
          <w:jc w:val="center"/>
        </w:trPr>
        <w:tc>
          <w:tcPr>
            <w:tcW w:w="556" w:type="pct"/>
            <w:vAlign w:val="center"/>
          </w:tcPr>
          <w:p w:rsidR="00C22F18" w:rsidRPr="00664225" w:rsidRDefault="00C22F18" w:rsidP="00C22F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4225">
              <w:rPr>
                <w:rFonts w:ascii="Arial" w:hAnsi="Arial" w:cs="Arial"/>
                <w:sz w:val="20"/>
                <w:szCs w:val="20"/>
              </w:rPr>
              <w:t>400</w:t>
            </w:r>
          </w:p>
        </w:tc>
        <w:tc>
          <w:tcPr>
            <w:tcW w:w="3247" w:type="pct"/>
            <w:vAlign w:val="center"/>
          </w:tcPr>
          <w:p w:rsidR="00C22F18" w:rsidRPr="00664225" w:rsidRDefault="00C22F18" w:rsidP="00C22F18">
            <w:pPr>
              <w:pStyle w:val="Rodap"/>
              <w:spacing w:before="100" w:beforeAutospacing="1" w:after="100" w:afterAutospacing="1"/>
              <w:jc w:val="both"/>
              <w:rPr>
                <w:rFonts w:ascii="Arial" w:hAnsi="Arial" w:cs="Arial"/>
                <w:sz w:val="20"/>
                <w:szCs w:val="20"/>
                <w:lang w:val="pt-BR" w:eastAsia="pt-BR"/>
              </w:rPr>
            </w:pPr>
            <w:r w:rsidRPr="00664225">
              <w:rPr>
                <w:rFonts w:ascii="Arial" w:hAnsi="Arial" w:cs="Arial"/>
                <w:sz w:val="20"/>
                <w:szCs w:val="20"/>
                <w:lang w:val="pt-BR" w:eastAsia="pt-BR"/>
              </w:rPr>
              <w:t>Ácido algínico</w:t>
            </w:r>
          </w:p>
        </w:tc>
        <w:tc>
          <w:tcPr>
            <w:tcW w:w="1197" w:type="pct"/>
            <w:vAlign w:val="center"/>
          </w:tcPr>
          <w:p w:rsidR="00C22F18" w:rsidRPr="00664225" w:rsidRDefault="00C22F18" w:rsidP="00C22F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4225">
              <w:rPr>
                <w:rFonts w:ascii="Arial" w:hAnsi="Arial" w:cs="Arial"/>
                <w:sz w:val="20"/>
                <w:szCs w:val="20"/>
              </w:rPr>
              <w:t>0,5</w:t>
            </w:r>
          </w:p>
        </w:tc>
      </w:tr>
      <w:tr w:rsidR="00C22F18" w:rsidRPr="00664225" w:rsidTr="00C22F18">
        <w:trPr>
          <w:divId w:val="450321913"/>
          <w:jc w:val="center"/>
        </w:trPr>
        <w:tc>
          <w:tcPr>
            <w:tcW w:w="556" w:type="pct"/>
            <w:vAlign w:val="center"/>
          </w:tcPr>
          <w:p w:rsidR="00C22F18" w:rsidRPr="00664225" w:rsidRDefault="00C22F18" w:rsidP="00C22F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4225">
              <w:rPr>
                <w:rFonts w:ascii="Arial" w:hAnsi="Arial" w:cs="Arial"/>
                <w:sz w:val="20"/>
                <w:szCs w:val="20"/>
              </w:rPr>
              <w:t>401</w:t>
            </w:r>
          </w:p>
        </w:tc>
        <w:tc>
          <w:tcPr>
            <w:tcW w:w="3247" w:type="pct"/>
            <w:vAlign w:val="center"/>
          </w:tcPr>
          <w:p w:rsidR="00C22F18" w:rsidRPr="00664225" w:rsidRDefault="00C22F18" w:rsidP="00C22F18">
            <w:pPr>
              <w:pStyle w:val="Rodap"/>
              <w:spacing w:before="100" w:beforeAutospacing="1" w:after="100" w:afterAutospacing="1"/>
              <w:jc w:val="both"/>
              <w:rPr>
                <w:rFonts w:ascii="Arial" w:hAnsi="Arial" w:cs="Arial"/>
                <w:sz w:val="20"/>
                <w:szCs w:val="20"/>
                <w:lang w:val="pt-BR" w:eastAsia="pt-BR"/>
              </w:rPr>
            </w:pPr>
            <w:r w:rsidRPr="00664225">
              <w:rPr>
                <w:rFonts w:ascii="Arial" w:hAnsi="Arial" w:cs="Arial"/>
                <w:sz w:val="20"/>
                <w:szCs w:val="20"/>
                <w:lang w:val="pt-BR" w:eastAsia="pt-BR"/>
              </w:rPr>
              <w:t>Alginato de sódio</w:t>
            </w:r>
          </w:p>
        </w:tc>
        <w:tc>
          <w:tcPr>
            <w:tcW w:w="1197" w:type="pct"/>
          </w:tcPr>
          <w:p w:rsidR="00C22F18" w:rsidRPr="00664225" w:rsidRDefault="00C22F18" w:rsidP="00C22F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4225">
              <w:rPr>
                <w:rFonts w:ascii="Arial" w:hAnsi="Arial" w:cs="Arial"/>
                <w:sz w:val="20"/>
                <w:szCs w:val="20"/>
              </w:rPr>
              <w:t>0,5</w:t>
            </w:r>
          </w:p>
        </w:tc>
      </w:tr>
      <w:tr w:rsidR="00C22F18" w:rsidRPr="00664225" w:rsidTr="00C22F18">
        <w:trPr>
          <w:divId w:val="450321913"/>
          <w:jc w:val="center"/>
        </w:trPr>
        <w:tc>
          <w:tcPr>
            <w:tcW w:w="556" w:type="pct"/>
            <w:vAlign w:val="center"/>
          </w:tcPr>
          <w:p w:rsidR="00C22F18" w:rsidRPr="00664225" w:rsidRDefault="00C22F18" w:rsidP="00C22F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4225">
              <w:rPr>
                <w:rFonts w:ascii="Arial" w:hAnsi="Arial" w:cs="Arial"/>
                <w:sz w:val="20"/>
                <w:szCs w:val="20"/>
              </w:rPr>
              <w:t>402</w:t>
            </w:r>
          </w:p>
        </w:tc>
        <w:tc>
          <w:tcPr>
            <w:tcW w:w="3247" w:type="pct"/>
            <w:vAlign w:val="center"/>
          </w:tcPr>
          <w:p w:rsidR="00C22F18" w:rsidRPr="00664225" w:rsidRDefault="00C22F18" w:rsidP="00C22F18">
            <w:pPr>
              <w:pStyle w:val="Rodap"/>
              <w:spacing w:before="100" w:beforeAutospacing="1" w:after="100" w:afterAutospacing="1"/>
              <w:jc w:val="both"/>
              <w:rPr>
                <w:rFonts w:ascii="Arial" w:hAnsi="Arial" w:cs="Arial"/>
                <w:sz w:val="20"/>
                <w:szCs w:val="20"/>
                <w:lang w:val="pt-BR" w:eastAsia="pt-BR"/>
              </w:rPr>
            </w:pPr>
            <w:r w:rsidRPr="00664225">
              <w:rPr>
                <w:rFonts w:ascii="Arial" w:hAnsi="Arial" w:cs="Arial"/>
                <w:sz w:val="20"/>
                <w:szCs w:val="20"/>
                <w:lang w:val="pt-BR" w:eastAsia="pt-BR"/>
              </w:rPr>
              <w:t>Alginato de potássio</w:t>
            </w:r>
          </w:p>
        </w:tc>
        <w:tc>
          <w:tcPr>
            <w:tcW w:w="1197" w:type="pct"/>
          </w:tcPr>
          <w:p w:rsidR="00C22F18" w:rsidRPr="00664225" w:rsidRDefault="00C22F18" w:rsidP="00C22F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4225">
              <w:rPr>
                <w:rFonts w:ascii="Arial" w:hAnsi="Arial" w:cs="Arial"/>
                <w:sz w:val="20"/>
                <w:szCs w:val="20"/>
              </w:rPr>
              <w:t>0,5</w:t>
            </w:r>
          </w:p>
        </w:tc>
      </w:tr>
      <w:tr w:rsidR="00C22F18" w:rsidRPr="00664225" w:rsidTr="00C22F18">
        <w:trPr>
          <w:divId w:val="450321913"/>
          <w:jc w:val="center"/>
        </w:trPr>
        <w:tc>
          <w:tcPr>
            <w:tcW w:w="556" w:type="pct"/>
            <w:vAlign w:val="center"/>
          </w:tcPr>
          <w:p w:rsidR="00C22F18" w:rsidRPr="00664225" w:rsidRDefault="00C22F18" w:rsidP="00C22F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4225">
              <w:rPr>
                <w:rFonts w:ascii="Arial" w:hAnsi="Arial" w:cs="Arial"/>
                <w:sz w:val="20"/>
                <w:szCs w:val="20"/>
              </w:rPr>
              <w:t>403</w:t>
            </w:r>
          </w:p>
        </w:tc>
        <w:tc>
          <w:tcPr>
            <w:tcW w:w="3247" w:type="pct"/>
            <w:vAlign w:val="center"/>
          </w:tcPr>
          <w:p w:rsidR="00C22F18" w:rsidRPr="00664225" w:rsidRDefault="00C22F18" w:rsidP="00C22F18">
            <w:pPr>
              <w:pStyle w:val="Rodap"/>
              <w:spacing w:before="100" w:beforeAutospacing="1" w:after="100" w:afterAutospacing="1"/>
              <w:jc w:val="both"/>
              <w:rPr>
                <w:rFonts w:ascii="Arial" w:hAnsi="Arial" w:cs="Arial"/>
                <w:sz w:val="20"/>
                <w:szCs w:val="20"/>
                <w:lang w:val="pt-BR" w:eastAsia="pt-BR"/>
              </w:rPr>
            </w:pPr>
            <w:r w:rsidRPr="00664225">
              <w:rPr>
                <w:rFonts w:ascii="Arial" w:hAnsi="Arial" w:cs="Arial"/>
                <w:sz w:val="20"/>
                <w:szCs w:val="20"/>
                <w:lang w:val="pt-BR" w:eastAsia="pt-BR"/>
              </w:rPr>
              <w:t>Alginato de amônio</w:t>
            </w:r>
          </w:p>
        </w:tc>
        <w:tc>
          <w:tcPr>
            <w:tcW w:w="1197" w:type="pct"/>
          </w:tcPr>
          <w:p w:rsidR="00C22F18" w:rsidRPr="00664225" w:rsidRDefault="00C22F18" w:rsidP="00C22F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4225">
              <w:rPr>
                <w:rFonts w:ascii="Arial" w:hAnsi="Arial" w:cs="Arial"/>
                <w:sz w:val="20"/>
                <w:szCs w:val="20"/>
              </w:rPr>
              <w:t>0,5</w:t>
            </w:r>
          </w:p>
        </w:tc>
      </w:tr>
      <w:tr w:rsidR="00C22F18" w:rsidRPr="00664225" w:rsidTr="00C22F18">
        <w:trPr>
          <w:divId w:val="450321913"/>
          <w:jc w:val="center"/>
        </w:trPr>
        <w:tc>
          <w:tcPr>
            <w:tcW w:w="556" w:type="pct"/>
            <w:vAlign w:val="center"/>
          </w:tcPr>
          <w:p w:rsidR="00C22F18" w:rsidRPr="00664225" w:rsidRDefault="00C22F18" w:rsidP="00C22F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4225">
              <w:rPr>
                <w:rFonts w:ascii="Arial" w:hAnsi="Arial" w:cs="Arial"/>
                <w:sz w:val="20"/>
                <w:szCs w:val="20"/>
              </w:rPr>
              <w:t>404</w:t>
            </w:r>
          </w:p>
        </w:tc>
        <w:tc>
          <w:tcPr>
            <w:tcW w:w="3247" w:type="pct"/>
            <w:vAlign w:val="center"/>
          </w:tcPr>
          <w:p w:rsidR="00C22F18" w:rsidRPr="00664225" w:rsidRDefault="00C22F18" w:rsidP="00C22F18">
            <w:pPr>
              <w:pStyle w:val="Rodap"/>
              <w:spacing w:before="100" w:beforeAutospacing="1" w:after="100" w:afterAutospacing="1"/>
              <w:jc w:val="both"/>
              <w:rPr>
                <w:rFonts w:ascii="Arial" w:hAnsi="Arial" w:cs="Arial"/>
                <w:sz w:val="20"/>
                <w:szCs w:val="20"/>
                <w:lang w:val="pt-BR" w:eastAsia="pt-BR"/>
              </w:rPr>
            </w:pPr>
            <w:r w:rsidRPr="00664225">
              <w:rPr>
                <w:rFonts w:ascii="Arial" w:hAnsi="Arial" w:cs="Arial"/>
                <w:sz w:val="20"/>
                <w:szCs w:val="20"/>
                <w:lang w:val="pt-BR" w:eastAsia="pt-BR"/>
              </w:rPr>
              <w:t>Alginato de cálcio</w:t>
            </w:r>
          </w:p>
        </w:tc>
        <w:tc>
          <w:tcPr>
            <w:tcW w:w="1197" w:type="pct"/>
          </w:tcPr>
          <w:p w:rsidR="00C22F18" w:rsidRPr="00664225" w:rsidRDefault="00C22F18" w:rsidP="00C22F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4225">
              <w:rPr>
                <w:rFonts w:ascii="Arial" w:hAnsi="Arial" w:cs="Arial"/>
                <w:sz w:val="20"/>
                <w:szCs w:val="20"/>
              </w:rPr>
              <w:t>0,5</w:t>
            </w:r>
          </w:p>
        </w:tc>
      </w:tr>
      <w:tr w:rsidR="00C22F18" w:rsidRPr="00664225" w:rsidTr="00C22F18">
        <w:trPr>
          <w:divId w:val="450321913"/>
          <w:jc w:val="center"/>
        </w:trPr>
        <w:tc>
          <w:tcPr>
            <w:tcW w:w="556" w:type="pct"/>
            <w:vAlign w:val="center"/>
          </w:tcPr>
          <w:p w:rsidR="00C22F18" w:rsidRPr="00664225" w:rsidRDefault="00C22F18" w:rsidP="00C22F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4225">
              <w:rPr>
                <w:rFonts w:ascii="Arial" w:hAnsi="Arial" w:cs="Arial"/>
                <w:sz w:val="20"/>
                <w:szCs w:val="20"/>
              </w:rPr>
              <w:t>405</w:t>
            </w:r>
          </w:p>
        </w:tc>
        <w:tc>
          <w:tcPr>
            <w:tcW w:w="3247" w:type="pct"/>
            <w:vAlign w:val="center"/>
          </w:tcPr>
          <w:p w:rsidR="00C22F18" w:rsidRPr="00664225" w:rsidRDefault="00C22F18" w:rsidP="00C22F18">
            <w:pPr>
              <w:pStyle w:val="Rodap"/>
              <w:spacing w:before="100" w:beforeAutospacing="1" w:after="100" w:afterAutospacing="1"/>
              <w:jc w:val="both"/>
              <w:rPr>
                <w:rFonts w:ascii="Arial" w:hAnsi="Arial" w:cs="Arial"/>
                <w:sz w:val="20"/>
                <w:szCs w:val="20"/>
                <w:lang w:val="pt-BR" w:eastAsia="pt-BR"/>
              </w:rPr>
            </w:pPr>
            <w:r w:rsidRPr="00664225">
              <w:rPr>
                <w:rFonts w:ascii="Arial" w:hAnsi="Arial" w:cs="Arial"/>
                <w:sz w:val="20"/>
                <w:szCs w:val="20"/>
                <w:lang w:val="pt-BR" w:eastAsia="pt-BR"/>
              </w:rPr>
              <w:t>Alginato de propileno glicol</w:t>
            </w:r>
          </w:p>
        </w:tc>
        <w:tc>
          <w:tcPr>
            <w:tcW w:w="1197" w:type="pct"/>
          </w:tcPr>
          <w:p w:rsidR="00C22F18" w:rsidRPr="00664225" w:rsidRDefault="00C22F18" w:rsidP="00C22F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4225">
              <w:rPr>
                <w:rFonts w:ascii="Arial" w:hAnsi="Arial" w:cs="Arial"/>
                <w:sz w:val="20"/>
                <w:szCs w:val="20"/>
              </w:rPr>
              <w:t>0,5</w:t>
            </w:r>
          </w:p>
        </w:tc>
      </w:tr>
      <w:tr w:rsidR="00C22F18" w:rsidRPr="00664225" w:rsidTr="00C22F18">
        <w:trPr>
          <w:divId w:val="450321913"/>
          <w:jc w:val="center"/>
        </w:trPr>
        <w:tc>
          <w:tcPr>
            <w:tcW w:w="556" w:type="pct"/>
            <w:vAlign w:val="center"/>
          </w:tcPr>
          <w:p w:rsidR="00C22F18" w:rsidRPr="00664225" w:rsidRDefault="00C22F18" w:rsidP="00C22F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4225">
              <w:rPr>
                <w:rFonts w:ascii="Arial" w:hAnsi="Arial" w:cs="Arial"/>
                <w:sz w:val="20"/>
                <w:szCs w:val="20"/>
              </w:rPr>
              <w:t>406</w:t>
            </w:r>
          </w:p>
        </w:tc>
        <w:tc>
          <w:tcPr>
            <w:tcW w:w="3247" w:type="pct"/>
            <w:vAlign w:val="center"/>
          </w:tcPr>
          <w:p w:rsidR="00C22F18" w:rsidRPr="00664225" w:rsidRDefault="00C22F18" w:rsidP="00C22F18">
            <w:pPr>
              <w:pStyle w:val="Rodap"/>
              <w:spacing w:before="100" w:beforeAutospacing="1" w:after="100" w:afterAutospacing="1"/>
              <w:jc w:val="both"/>
              <w:rPr>
                <w:rFonts w:ascii="Arial" w:hAnsi="Arial" w:cs="Arial"/>
                <w:sz w:val="20"/>
                <w:szCs w:val="20"/>
                <w:lang w:val="pt-BR" w:eastAsia="pt-BR"/>
              </w:rPr>
            </w:pPr>
            <w:r w:rsidRPr="00664225">
              <w:rPr>
                <w:rFonts w:ascii="Arial" w:hAnsi="Arial" w:cs="Arial"/>
                <w:sz w:val="20"/>
                <w:szCs w:val="20"/>
                <w:lang w:val="pt-BR" w:eastAsia="pt-BR"/>
              </w:rPr>
              <w:t>Ágar</w:t>
            </w:r>
          </w:p>
        </w:tc>
        <w:tc>
          <w:tcPr>
            <w:tcW w:w="1197" w:type="pct"/>
          </w:tcPr>
          <w:p w:rsidR="00C22F18" w:rsidRPr="00664225" w:rsidRDefault="00C22F18" w:rsidP="00C22F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4225">
              <w:rPr>
                <w:rFonts w:ascii="Arial" w:hAnsi="Arial" w:cs="Arial"/>
                <w:sz w:val="20"/>
                <w:szCs w:val="20"/>
              </w:rPr>
              <w:t>0,5</w:t>
            </w:r>
          </w:p>
        </w:tc>
      </w:tr>
      <w:tr w:rsidR="00C22F18" w:rsidRPr="00664225" w:rsidTr="00C22F18">
        <w:trPr>
          <w:divId w:val="450321913"/>
          <w:jc w:val="center"/>
        </w:trPr>
        <w:tc>
          <w:tcPr>
            <w:tcW w:w="556" w:type="pct"/>
            <w:vAlign w:val="center"/>
          </w:tcPr>
          <w:p w:rsidR="00C22F18" w:rsidRPr="00664225" w:rsidRDefault="00C22F18" w:rsidP="00C22F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4225">
              <w:rPr>
                <w:rFonts w:ascii="Arial" w:hAnsi="Arial" w:cs="Arial"/>
                <w:sz w:val="20"/>
                <w:szCs w:val="20"/>
              </w:rPr>
              <w:t>407</w:t>
            </w:r>
          </w:p>
        </w:tc>
        <w:tc>
          <w:tcPr>
            <w:tcW w:w="3247" w:type="pct"/>
            <w:vAlign w:val="center"/>
          </w:tcPr>
          <w:p w:rsidR="00C22F18" w:rsidRPr="00664225" w:rsidRDefault="00C22F18" w:rsidP="00C22F18">
            <w:pPr>
              <w:pStyle w:val="Textopadro"/>
              <w:spacing w:before="100" w:beforeAutospacing="1" w:after="100" w:afterAutospacing="1"/>
              <w:rPr>
                <w:rFonts w:ascii="Arial" w:hAnsi="Arial" w:cs="Arial"/>
                <w:sz w:val="20"/>
              </w:rPr>
            </w:pPr>
            <w:r w:rsidRPr="00664225">
              <w:rPr>
                <w:rFonts w:ascii="Arial" w:hAnsi="Arial" w:cs="Arial"/>
                <w:sz w:val="20"/>
              </w:rPr>
              <w:t>Carragena (inclui a furcelarana e seus sais de sódio e potássio), musgo irlandês</w:t>
            </w:r>
          </w:p>
        </w:tc>
        <w:tc>
          <w:tcPr>
            <w:tcW w:w="1197" w:type="pct"/>
          </w:tcPr>
          <w:p w:rsidR="00C22F18" w:rsidRPr="00664225" w:rsidRDefault="00C22F18" w:rsidP="00C22F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4225">
              <w:rPr>
                <w:rFonts w:ascii="Arial" w:hAnsi="Arial" w:cs="Arial"/>
                <w:sz w:val="20"/>
                <w:szCs w:val="20"/>
              </w:rPr>
              <w:t>0,5</w:t>
            </w:r>
          </w:p>
        </w:tc>
      </w:tr>
      <w:tr w:rsidR="00C22F18" w:rsidRPr="00664225" w:rsidTr="00C22F18">
        <w:trPr>
          <w:divId w:val="450321913"/>
          <w:jc w:val="center"/>
        </w:trPr>
        <w:tc>
          <w:tcPr>
            <w:tcW w:w="556" w:type="pct"/>
            <w:vAlign w:val="center"/>
          </w:tcPr>
          <w:p w:rsidR="00C22F18" w:rsidRPr="00664225" w:rsidRDefault="00C22F18" w:rsidP="00C22F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4225">
              <w:rPr>
                <w:rFonts w:ascii="Arial" w:hAnsi="Arial" w:cs="Arial"/>
                <w:sz w:val="20"/>
                <w:szCs w:val="20"/>
              </w:rPr>
              <w:t>410</w:t>
            </w:r>
          </w:p>
        </w:tc>
        <w:tc>
          <w:tcPr>
            <w:tcW w:w="3247" w:type="pct"/>
            <w:vAlign w:val="center"/>
          </w:tcPr>
          <w:p w:rsidR="00C22F18" w:rsidRPr="00664225" w:rsidRDefault="00C22F18" w:rsidP="00C22F18">
            <w:pPr>
              <w:pStyle w:val="Rodap"/>
              <w:spacing w:before="100" w:beforeAutospacing="1" w:after="100" w:afterAutospacing="1"/>
              <w:jc w:val="both"/>
              <w:rPr>
                <w:rFonts w:ascii="Arial" w:hAnsi="Arial" w:cs="Arial"/>
                <w:sz w:val="20"/>
                <w:szCs w:val="20"/>
                <w:lang w:val="pt-BR" w:eastAsia="pt-BR"/>
              </w:rPr>
            </w:pPr>
            <w:r w:rsidRPr="00664225">
              <w:rPr>
                <w:rFonts w:ascii="Arial" w:hAnsi="Arial" w:cs="Arial"/>
                <w:sz w:val="20"/>
                <w:szCs w:val="20"/>
                <w:lang w:val="pt-BR" w:eastAsia="pt-BR"/>
              </w:rPr>
              <w:t>Goma garrofina, goma caroba, goma alfarroba, goma jataí</w:t>
            </w:r>
          </w:p>
        </w:tc>
        <w:tc>
          <w:tcPr>
            <w:tcW w:w="1197" w:type="pct"/>
          </w:tcPr>
          <w:p w:rsidR="00C22F18" w:rsidRPr="00664225" w:rsidRDefault="00C22F18" w:rsidP="00C22F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4225">
              <w:rPr>
                <w:rFonts w:ascii="Arial" w:hAnsi="Arial" w:cs="Arial"/>
                <w:sz w:val="20"/>
                <w:szCs w:val="20"/>
              </w:rPr>
              <w:t>0,5</w:t>
            </w:r>
          </w:p>
        </w:tc>
      </w:tr>
      <w:tr w:rsidR="00C22F18" w:rsidRPr="00664225" w:rsidTr="00C22F18">
        <w:trPr>
          <w:divId w:val="450321913"/>
          <w:jc w:val="center"/>
        </w:trPr>
        <w:tc>
          <w:tcPr>
            <w:tcW w:w="556" w:type="pct"/>
            <w:vAlign w:val="center"/>
          </w:tcPr>
          <w:p w:rsidR="00C22F18" w:rsidRPr="00664225" w:rsidRDefault="00C22F18" w:rsidP="00C22F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4225">
              <w:rPr>
                <w:rFonts w:ascii="Arial" w:hAnsi="Arial" w:cs="Arial"/>
                <w:sz w:val="20"/>
                <w:szCs w:val="20"/>
              </w:rPr>
              <w:t>412</w:t>
            </w:r>
          </w:p>
        </w:tc>
        <w:tc>
          <w:tcPr>
            <w:tcW w:w="3247" w:type="pct"/>
            <w:vAlign w:val="center"/>
          </w:tcPr>
          <w:p w:rsidR="00C22F18" w:rsidRPr="00664225" w:rsidRDefault="00C22F18" w:rsidP="00C22F18">
            <w:pPr>
              <w:pStyle w:val="Rodap"/>
              <w:spacing w:before="100" w:beforeAutospacing="1" w:after="100" w:afterAutospacing="1"/>
              <w:jc w:val="both"/>
              <w:rPr>
                <w:rFonts w:ascii="Arial" w:hAnsi="Arial" w:cs="Arial"/>
                <w:sz w:val="20"/>
                <w:szCs w:val="20"/>
                <w:lang w:val="pt-BR" w:eastAsia="pt-BR"/>
              </w:rPr>
            </w:pPr>
            <w:r w:rsidRPr="00664225">
              <w:rPr>
                <w:rFonts w:ascii="Arial" w:hAnsi="Arial" w:cs="Arial"/>
                <w:sz w:val="20"/>
                <w:szCs w:val="20"/>
                <w:lang w:val="pt-BR" w:eastAsia="pt-BR"/>
              </w:rPr>
              <w:t>Goma guar</w:t>
            </w:r>
          </w:p>
        </w:tc>
        <w:tc>
          <w:tcPr>
            <w:tcW w:w="1197" w:type="pct"/>
          </w:tcPr>
          <w:p w:rsidR="00C22F18" w:rsidRPr="00664225" w:rsidRDefault="00C22F18" w:rsidP="00C22F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4225">
              <w:rPr>
                <w:rFonts w:ascii="Arial" w:hAnsi="Arial" w:cs="Arial"/>
                <w:sz w:val="20"/>
                <w:szCs w:val="20"/>
              </w:rPr>
              <w:t>0,5</w:t>
            </w:r>
          </w:p>
        </w:tc>
      </w:tr>
      <w:tr w:rsidR="00C22F18" w:rsidRPr="00664225" w:rsidTr="00C22F18">
        <w:trPr>
          <w:divId w:val="450321913"/>
          <w:jc w:val="center"/>
        </w:trPr>
        <w:tc>
          <w:tcPr>
            <w:tcW w:w="556" w:type="pct"/>
            <w:vAlign w:val="center"/>
          </w:tcPr>
          <w:p w:rsidR="00C22F18" w:rsidRPr="00664225" w:rsidRDefault="00C22F18" w:rsidP="00C22F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4225">
              <w:rPr>
                <w:rFonts w:ascii="Arial" w:hAnsi="Arial" w:cs="Arial"/>
                <w:sz w:val="20"/>
                <w:szCs w:val="20"/>
              </w:rPr>
              <w:t>413</w:t>
            </w:r>
          </w:p>
        </w:tc>
        <w:tc>
          <w:tcPr>
            <w:tcW w:w="3247" w:type="pct"/>
            <w:vAlign w:val="center"/>
          </w:tcPr>
          <w:p w:rsidR="00C22F18" w:rsidRPr="00664225" w:rsidRDefault="00C22F18" w:rsidP="00C22F18">
            <w:pPr>
              <w:pStyle w:val="Rodap"/>
              <w:spacing w:before="100" w:beforeAutospacing="1" w:after="100" w:afterAutospacing="1"/>
              <w:jc w:val="both"/>
              <w:rPr>
                <w:rFonts w:ascii="Arial" w:hAnsi="Arial" w:cs="Arial"/>
                <w:sz w:val="20"/>
                <w:szCs w:val="20"/>
                <w:lang w:val="pt-BR" w:eastAsia="pt-BR"/>
              </w:rPr>
            </w:pPr>
            <w:r w:rsidRPr="00664225">
              <w:rPr>
                <w:rFonts w:ascii="Arial" w:hAnsi="Arial" w:cs="Arial"/>
                <w:sz w:val="20"/>
                <w:szCs w:val="20"/>
                <w:lang w:val="pt-BR" w:eastAsia="pt-BR"/>
              </w:rPr>
              <w:t>Goma tragacanto, tragacanto, goma adragante</w:t>
            </w:r>
          </w:p>
        </w:tc>
        <w:tc>
          <w:tcPr>
            <w:tcW w:w="1197" w:type="pct"/>
          </w:tcPr>
          <w:p w:rsidR="00C22F18" w:rsidRPr="00664225" w:rsidRDefault="00C22F18" w:rsidP="00C22F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4225">
              <w:rPr>
                <w:rFonts w:ascii="Arial" w:hAnsi="Arial" w:cs="Arial"/>
                <w:sz w:val="20"/>
                <w:szCs w:val="20"/>
              </w:rPr>
              <w:t>0,5</w:t>
            </w:r>
          </w:p>
        </w:tc>
      </w:tr>
      <w:tr w:rsidR="00C22F18" w:rsidRPr="00664225" w:rsidTr="00C22F18">
        <w:trPr>
          <w:divId w:val="450321913"/>
          <w:jc w:val="center"/>
        </w:trPr>
        <w:tc>
          <w:tcPr>
            <w:tcW w:w="556" w:type="pct"/>
            <w:vAlign w:val="center"/>
          </w:tcPr>
          <w:p w:rsidR="00C22F18" w:rsidRPr="00664225" w:rsidRDefault="00C22F18" w:rsidP="00C22F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4225">
              <w:rPr>
                <w:rFonts w:ascii="Arial" w:hAnsi="Arial" w:cs="Arial"/>
                <w:sz w:val="20"/>
                <w:szCs w:val="20"/>
              </w:rPr>
              <w:t>414</w:t>
            </w:r>
          </w:p>
        </w:tc>
        <w:tc>
          <w:tcPr>
            <w:tcW w:w="3247" w:type="pct"/>
            <w:vAlign w:val="center"/>
          </w:tcPr>
          <w:p w:rsidR="00C22F18" w:rsidRPr="00664225" w:rsidRDefault="00C22F18" w:rsidP="00C22F18">
            <w:pPr>
              <w:pStyle w:val="Rodap"/>
              <w:spacing w:before="100" w:beforeAutospacing="1" w:after="100" w:afterAutospacing="1"/>
              <w:jc w:val="both"/>
              <w:rPr>
                <w:rFonts w:ascii="Arial" w:hAnsi="Arial" w:cs="Arial"/>
                <w:sz w:val="20"/>
                <w:szCs w:val="20"/>
                <w:lang w:val="pt-BR" w:eastAsia="pt-BR"/>
              </w:rPr>
            </w:pPr>
            <w:r w:rsidRPr="00664225">
              <w:rPr>
                <w:rFonts w:ascii="Arial" w:hAnsi="Arial" w:cs="Arial"/>
                <w:sz w:val="20"/>
                <w:szCs w:val="20"/>
                <w:lang w:val="pt-BR" w:eastAsia="pt-BR"/>
              </w:rPr>
              <w:t>Goma arábica, goma acácia</w:t>
            </w:r>
          </w:p>
        </w:tc>
        <w:tc>
          <w:tcPr>
            <w:tcW w:w="1197" w:type="pct"/>
          </w:tcPr>
          <w:p w:rsidR="00C22F18" w:rsidRPr="00664225" w:rsidRDefault="00C22F18" w:rsidP="00C22F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4225">
              <w:rPr>
                <w:rFonts w:ascii="Arial" w:hAnsi="Arial" w:cs="Arial"/>
                <w:sz w:val="20"/>
                <w:szCs w:val="20"/>
              </w:rPr>
              <w:t>0,5</w:t>
            </w:r>
          </w:p>
        </w:tc>
      </w:tr>
      <w:tr w:rsidR="00C22F18" w:rsidRPr="00664225" w:rsidTr="00C22F18">
        <w:trPr>
          <w:divId w:val="450321913"/>
          <w:jc w:val="center"/>
        </w:trPr>
        <w:tc>
          <w:tcPr>
            <w:tcW w:w="556" w:type="pct"/>
            <w:vAlign w:val="center"/>
          </w:tcPr>
          <w:p w:rsidR="00C22F18" w:rsidRPr="00664225" w:rsidRDefault="00C22F18" w:rsidP="00C22F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4225">
              <w:rPr>
                <w:rFonts w:ascii="Arial" w:hAnsi="Arial" w:cs="Arial"/>
                <w:sz w:val="20"/>
                <w:szCs w:val="20"/>
              </w:rPr>
              <w:t>415</w:t>
            </w:r>
          </w:p>
        </w:tc>
        <w:tc>
          <w:tcPr>
            <w:tcW w:w="3247" w:type="pct"/>
            <w:vAlign w:val="center"/>
          </w:tcPr>
          <w:p w:rsidR="00C22F18" w:rsidRPr="00664225" w:rsidRDefault="00C22F18" w:rsidP="00C22F18">
            <w:pPr>
              <w:pStyle w:val="Rodap"/>
              <w:spacing w:before="100" w:beforeAutospacing="1" w:after="100" w:afterAutospacing="1"/>
              <w:jc w:val="both"/>
              <w:rPr>
                <w:rFonts w:ascii="Arial" w:hAnsi="Arial" w:cs="Arial"/>
                <w:sz w:val="20"/>
                <w:szCs w:val="20"/>
                <w:lang w:val="pt-BR" w:eastAsia="pt-BR"/>
              </w:rPr>
            </w:pPr>
            <w:r w:rsidRPr="00664225">
              <w:rPr>
                <w:rFonts w:ascii="Arial" w:hAnsi="Arial" w:cs="Arial"/>
                <w:sz w:val="20"/>
                <w:szCs w:val="20"/>
                <w:lang w:val="pt-BR" w:eastAsia="pt-BR"/>
              </w:rPr>
              <w:t>Goma xantana</w:t>
            </w:r>
          </w:p>
        </w:tc>
        <w:tc>
          <w:tcPr>
            <w:tcW w:w="1197" w:type="pct"/>
          </w:tcPr>
          <w:p w:rsidR="00C22F18" w:rsidRPr="00664225" w:rsidRDefault="00C22F18" w:rsidP="00C22F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4225">
              <w:rPr>
                <w:rFonts w:ascii="Arial" w:hAnsi="Arial" w:cs="Arial"/>
                <w:sz w:val="20"/>
                <w:szCs w:val="20"/>
              </w:rPr>
              <w:t>0,5</w:t>
            </w:r>
          </w:p>
        </w:tc>
      </w:tr>
      <w:tr w:rsidR="00C22F18" w:rsidRPr="00664225" w:rsidTr="00C22F18">
        <w:trPr>
          <w:divId w:val="450321913"/>
          <w:jc w:val="center"/>
        </w:trPr>
        <w:tc>
          <w:tcPr>
            <w:tcW w:w="556" w:type="pct"/>
            <w:vAlign w:val="center"/>
          </w:tcPr>
          <w:p w:rsidR="00C22F18" w:rsidRPr="00664225" w:rsidRDefault="00C22F18" w:rsidP="00C22F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4225">
              <w:rPr>
                <w:rFonts w:ascii="Arial" w:hAnsi="Arial" w:cs="Arial"/>
                <w:sz w:val="20"/>
                <w:szCs w:val="20"/>
              </w:rPr>
              <w:t>416</w:t>
            </w:r>
          </w:p>
        </w:tc>
        <w:tc>
          <w:tcPr>
            <w:tcW w:w="3247" w:type="pct"/>
            <w:vAlign w:val="center"/>
          </w:tcPr>
          <w:p w:rsidR="00C22F18" w:rsidRPr="00664225" w:rsidRDefault="00C22F18" w:rsidP="00C22F18">
            <w:pPr>
              <w:pStyle w:val="Rodap"/>
              <w:spacing w:before="100" w:beforeAutospacing="1" w:after="100" w:afterAutospacing="1"/>
              <w:jc w:val="both"/>
              <w:rPr>
                <w:rFonts w:ascii="Arial" w:hAnsi="Arial" w:cs="Arial"/>
                <w:sz w:val="20"/>
                <w:szCs w:val="20"/>
                <w:lang w:val="pt-BR" w:eastAsia="pt-BR"/>
              </w:rPr>
            </w:pPr>
            <w:r w:rsidRPr="00664225">
              <w:rPr>
                <w:rFonts w:ascii="Arial" w:hAnsi="Arial" w:cs="Arial"/>
                <w:sz w:val="20"/>
                <w:szCs w:val="20"/>
                <w:lang w:val="pt-BR" w:eastAsia="pt-BR"/>
              </w:rPr>
              <w:t>Goma caraia, goma sterculia</w:t>
            </w:r>
          </w:p>
        </w:tc>
        <w:tc>
          <w:tcPr>
            <w:tcW w:w="1197" w:type="pct"/>
          </w:tcPr>
          <w:p w:rsidR="00C22F18" w:rsidRPr="00664225" w:rsidRDefault="00C22F18" w:rsidP="00C22F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4225">
              <w:rPr>
                <w:rFonts w:ascii="Arial" w:hAnsi="Arial" w:cs="Arial"/>
                <w:sz w:val="20"/>
                <w:szCs w:val="20"/>
              </w:rPr>
              <w:t>0,5</w:t>
            </w:r>
          </w:p>
        </w:tc>
      </w:tr>
      <w:tr w:rsidR="00C22F18" w:rsidRPr="00664225" w:rsidTr="00C22F18">
        <w:trPr>
          <w:divId w:val="450321913"/>
          <w:jc w:val="center"/>
        </w:trPr>
        <w:tc>
          <w:tcPr>
            <w:tcW w:w="556" w:type="pct"/>
            <w:vAlign w:val="center"/>
          </w:tcPr>
          <w:p w:rsidR="00C22F18" w:rsidRPr="00664225" w:rsidRDefault="00C22F18" w:rsidP="00C22F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4225">
              <w:rPr>
                <w:rFonts w:ascii="Arial" w:hAnsi="Arial" w:cs="Arial"/>
                <w:sz w:val="20"/>
                <w:szCs w:val="20"/>
              </w:rPr>
              <w:t>417</w:t>
            </w:r>
          </w:p>
        </w:tc>
        <w:tc>
          <w:tcPr>
            <w:tcW w:w="3247" w:type="pct"/>
            <w:vAlign w:val="center"/>
          </w:tcPr>
          <w:p w:rsidR="00C22F18" w:rsidRPr="00664225" w:rsidRDefault="00C22F18" w:rsidP="00C22F18">
            <w:pPr>
              <w:pStyle w:val="Rodap"/>
              <w:spacing w:before="100" w:beforeAutospacing="1" w:after="100" w:afterAutospacing="1"/>
              <w:jc w:val="both"/>
              <w:rPr>
                <w:rFonts w:ascii="Arial" w:hAnsi="Arial" w:cs="Arial"/>
                <w:sz w:val="20"/>
                <w:szCs w:val="20"/>
                <w:lang w:val="pt-BR" w:eastAsia="pt-BR"/>
              </w:rPr>
            </w:pPr>
            <w:r w:rsidRPr="00664225">
              <w:rPr>
                <w:rFonts w:ascii="Arial" w:hAnsi="Arial" w:cs="Arial"/>
                <w:sz w:val="20"/>
                <w:szCs w:val="20"/>
                <w:lang w:val="pt-BR" w:eastAsia="pt-BR"/>
              </w:rPr>
              <w:t>Goma tara</w:t>
            </w:r>
          </w:p>
        </w:tc>
        <w:tc>
          <w:tcPr>
            <w:tcW w:w="1197" w:type="pct"/>
          </w:tcPr>
          <w:p w:rsidR="00C22F18" w:rsidRPr="00664225" w:rsidRDefault="00C22F18" w:rsidP="00C22F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4225">
              <w:rPr>
                <w:rFonts w:ascii="Arial" w:hAnsi="Arial" w:cs="Arial"/>
                <w:sz w:val="20"/>
                <w:szCs w:val="20"/>
              </w:rPr>
              <w:t>0,5</w:t>
            </w:r>
          </w:p>
        </w:tc>
      </w:tr>
      <w:tr w:rsidR="00C22F18" w:rsidRPr="00664225" w:rsidTr="00C22F18">
        <w:trPr>
          <w:divId w:val="450321913"/>
          <w:jc w:val="center"/>
        </w:trPr>
        <w:tc>
          <w:tcPr>
            <w:tcW w:w="556" w:type="pct"/>
            <w:vAlign w:val="center"/>
          </w:tcPr>
          <w:p w:rsidR="00C22F18" w:rsidRPr="00664225" w:rsidRDefault="00C22F18" w:rsidP="00C22F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4225">
              <w:rPr>
                <w:rFonts w:ascii="Arial" w:hAnsi="Arial" w:cs="Arial"/>
                <w:sz w:val="20"/>
                <w:szCs w:val="20"/>
              </w:rPr>
              <w:t>418</w:t>
            </w:r>
          </w:p>
        </w:tc>
        <w:tc>
          <w:tcPr>
            <w:tcW w:w="3247" w:type="pct"/>
            <w:vAlign w:val="center"/>
          </w:tcPr>
          <w:p w:rsidR="00C22F18" w:rsidRPr="00664225" w:rsidRDefault="00C22F18" w:rsidP="00C22F18">
            <w:pPr>
              <w:pStyle w:val="Textopadro"/>
              <w:spacing w:before="100" w:beforeAutospacing="1" w:after="100" w:afterAutospacing="1"/>
              <w:jc w:val="both"/>
              <w:rPr>
                <w:rFonts w:ascii="Arial" w:hAnsi="Arial" w:cs="Arial"/>
                <w:sz w:val="20"/>
              </w:rPr>
            </w:pPr>
            <w:r w:rsidRPr="00664225">
              <w:rPr>
                <w:rFonts w:ascii="Arial" w:hAnsi="Arial" w:cs="Arial"/>
                <w:sz w:val="20"/>
              </w:rPr>
              <w:t>Goma gelana</w:t>
            </w:r>
          </w:p>
        </w:tc>
        <w:tc>
          <w:tcPr>
            <w:tcW w:w="1197" w:type="pct"/>
          </w:tcPr>
          <w:p w:rsidR="00C22F18" w:rsidRPr="00664225" w:rsidRDefault="00C22F18" w:rsidP="00C22F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4225">
              <w:rPr>
                <w:rFonts w:ascii="Arial" w:hAnsi="Arial" w:cs="Arial"/>
                <w:sz w:val="20"/>
                <w:szCs w:val="20"/>
              </w:rPr>
              <w:t>0,5</w:t>
            </w:r>
          </w:p>
        </w:tc>
      </w:tr>
      <w:tr w:rsidR="00C22F18" w:rsidRPr="00664225" w:rsidTr="00C22F18">
        <w:trPr>
          <w:divId w:val="450321913"/>
          <w:jc w:val="center"/>
        </w:trPr>
        <w:tc>
          <w:tcPr>
            <w:tcW w:w="556" w:type="pct"/>
            <w:vAlign w:val="center"/>
          </w:tcPr>
          <w:p w:rsidR="00C22F18" w:rsidRPr="00664225" w:rsidRDefault="00C22F18" w:rsidP="00C22F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4225">
              <w:rPr>
                <w:rFonts w:ascii="Arial" w:hAnsi="Arial" w:cs="Arial"/>
                <w:sz w:val="20"/>
                <w:szCs w:val="20"/>
              </w:rPr>
              <w:t>425</w:t>
            </w:r>
          </w:p>
        </w:tc>
        <w:tc>
          <w:tcPr>
            <w:tcW w:w="3247" w:type="pct"/>
            <w:vAlign w:val="center"/>
          </w:tcPr>
          <w:p w:rsidR="00C22F18" w:rsidRPr="00664225" w:rsidRDefault="00C22F18" w:rsidP="00C22F18">
            <w:pPr>
              <w:pStyle w:val="Preformatted"/>
              <w:spacing w:before="100" w:beforeAutospacing="1" w:after="100" w:afterAutospacing="1"/>
              <w:jc w:val="both"/>
              <w:rPr>
                <w:rFonts w:ascii="Arial" w:hAnsi="Arial" w:cs="Arial"/>
                <w:lang w:val="pt-BR" w:eastAsia="pt-BR"/>
              </w:rPr>
            </w:pPr>
            <w:r w:rsidRPr="00664225">
              <w:rPr>
                <w:rFonts w:ascii="Arial" w:hAnsi="Arial" w:cs="Arial"/>
                <w:lang w:val="pt-BR" w:eastAsia="pt-BR"/>
              </w:rPr>
              <w:t>Goma konjac</w:t>
            </w:r>
          </w:p>
        </w:tc>
        <w:tc>
          <w:tcPr>
            <w:tcW w:w="1197" w:type="pct"/>
          </w:tcPr>
          <w:p w:rsidR="00C22F18" w:rsidRPr="00664225" w:rsidRDefault="00C22F18" w:rsidP="00C22F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4225">
              <w:rPr>
                <w:rFonts w:ascii="Arial" w:hAnsi="Arial" w:cs="Arial"/>
                <w:sz w:val="20"/>
                <w:szCs w:val="20"/>
              </w:rPr>
              <w:t>0,5</w:t>
            </w:r>
          </w:p>
        </w:tc>
      </w:tr>
      <w:tr w:rsidR="00C22F18" w:rsidRPr="00664225" w:rsidTr="00C22F18">
        <w:trPr>
          <w:divId w:val="450321913"/>
          <w:jc w:val="center"/>
        </w:trPr>
        <w:tc>
          <w:tcPr>
            <w:tcW w:w="556" w:type="pct"/>
            <w:vAlign w:val="center"/>
          </w:tcPr>
          <w:p w:rsidR="00C22F18" w:rsidRPr="00664225" w:rsidRDefault="00C22F18" w:rsidP="00C22F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4225">
              <w:rPr>
                <w:rFonts w:ascii="Arial" w:hAnsi="Arial" w:cs="Arial"/>
                <w:sz w:val="20"/>
                <w:szCs w:val="20"/>
              </w:rPr>
              <w:t>440</w:t>
            </w:r>
          </w:p>
        </w:tc>
        <w:tc>
          <w:tcPr>
            <w:tcW w:w="3247" w:type="pct"/>
            <w:vAlign w:val="center"/>
          </w:tcPr>
          <w:p w:rsidR="00C22F18" w:rsidRPr="00664225" w:rsidRDefault="00C22F18" w:rsidP="00C22F1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4225">
              <w:rPr>
                <w:rFonts w:ascii="Arial" w:hAnsi="Arial" w:cs="Arial"/>
                <w:sz w:val="20"/>
                <w:szCs w:val="20"/>
              </w:rPr>
              <w:t>Pectina, pectina amidada</w:t>
            </w:r>
          </w:p>
        </w:tc>
        <w:tc>
          <w:tcPr>
            <w:tcW w:w="1197" w:type="pct"/>
          </w:tcPr>
          <w:p w:rsidR="00C22F18" w:rsidRPr="00664225" w:rsidRDefault="00C22F18" w:rsidP="00C22F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4225">
              <w:rPr>
                <w:rFonts w:ascii="Arial" w:hAnsi="Arial" w:cs="Arial"/>
                <w:sz w:val="20"/>
                <w:szCs w:val="20"/>
              </w:rPr>
              <w:t>0,5</w:t>
            </w:r>
          </w:p>
        </w:tc>
      </w:tr>
      <w:tr w:rsidR="00C22F18" w:rsidRPr="00664225" w:rsidTr="00C22F18">
        <w:trPr>
          <w:divId w:val="450321913"/>
          <w:jc w:val="center"/>
        </w:trPr>
        <w:tc>
          <w:tcPr>
            <w:tcW w:w="556" w:type="pct"/>
            <w:vAlign w:val="center"/>
          </w:tcPr>
          <w:p w:rsidR="00C22F18" w:rsidRPr="00664225" w:rsidRDefault="00C22F18" w:rsidP="00C22F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4225">
              <w:rPr>
                <w:rFonts w:ascii="Arial" w:hAnsi="Arial" w:cs="Arial"/>
                <w:sz w:val="20"/>
                <w:szCs w:val="20"/>
              </w:rPr>
              <w:t>460i</w:t>
            </w:r>
          </w:p>
        </w:tc>
        <w:tc>
          <w:tcPr>
            <w:tcW w:w="3247" w:type="pct"/>
            <w:vAlign w:val="center"/>
          </w:tcPr>
          <w:p w:rsidR="00C22F18" w:rsidRPr="00664225" w:rsidRDefault="00C22F18" w:rsidP="00C22F1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4225">
              <w:rPr>
                <w:rFonts w:ascii="Arial" w:hAnsi="Arial" w:cs="Arial"/>
                <w:sz w:val="20"/>
                <w:szCs w:val="20"/>
              </w:rPr>
              <w:t>Celulose microcristalina</w:t>
            </w:r>
          </w:p>
        </w:tc>
        <w:tc>
          <w:tcPr>
            <w:tcW w:w="1197" w:type="pct"/>
          </w:tcPr>
          <w:p w:rsidR="00C22F18" w:rsidRPr="00664225" w:rsidRDefault="00C22F18" w:rsidP="00C22F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4225">
              <w:rPr>
                <w:rFonts w:ascii="Arial" w:hAnsi="Arial" w:cs="Arial"/>
                <w:sz w:val="20"/>
                <w:szCs w:val="20"/>
              </w:rPr>
              <w:t>0,5</w:t>
            </w:r>
          </w:p>
        </w:tc>
      </w:tr>
      <w:tr w:rsidR="00C22F18" w:rsidRPr="00664225" w:rsidTr="00C22F18">
        <w:trPr>
          <w:divId w:val="450321913"/>
          <w:jc w:val="center"/>
        </w:trPr>
        <w:tc>
          <w:tcPr>
            <w:tcW w:w="556" w:type="pct"/>
            <w:vAlign w:val="center"/>
          </w:tcPr>
          <w:p w:rsidR="00C22F18" w:rsidRPr="00664225" w:rsidRDefault="00C22F18" w:rsidP="00C22F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4225">
              <w:rPr>
                <w:rFonts w:ascii="Arial" w:hAnsi="Arial" w:cs="Arial"/>
                <w:sz w:val="20"/>
                <w:szCs w:val="20"/>
              </w:rPr>
              <w:t>461</w:t>
            </w:r>
          </w:p>
        </w:tc>
        <w:tc>
          <w:tcPr>
            <w:tcW w:w="3247" w:type="pct"/>
            <w:vAlign w:val="center"/>
          </w:tcPr>
          <w:p w:rsidR="00C22F18" w:rsidRPr="00664225" w:rsidRDefault="00C22F18" w:rsidP="00C22F1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4225">
              <w:rPr>
                <w:rFonts w:ascii="Arial" w:hAnsi="Arial" w:cs="Arial"/>
                <w:sz w:val="20"/>
                <w:szCs w:val="20"/>
              </w:rPr>
              <w:t>Metilcelulose</w:t>
            </w:r>
          </w:p>
        </w:tc>
        <w:tc>
          <w:tcPr>
            <w:tcW w:w="1197" w:type="pct"/>
          </w:tcPr>
          <w:p w:rsidR="00C22F18" w:rsidRPr="00664225" w:rsidRDefault="00C22F18" w:rsidP="00C22F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4225">
              <w:rPr>
                <w:rFonts w:ascii="Arial" w:hAnsi="Arial" w:cs="Arial"/>
                <w:sz w:val="20"/>
                <w:szCs w:val="20"/>
              </w:rPr>
              <w:t>0,5</w:t>
            </w:r>
          </w:p>
        </w:tc>
      </w:tr>
      <w:tr w:rsidR="00C22F18" w:rsidRPr="00664225" w:rsidTr="00C22F18">
        <w:trPr>
          <w:divId w:val="450321913"/>
          <w:jc w:val="center"/>
        </w:trPr>
        <w:tc>
          <w:tcPr>
            <w:tcW w:w="556" w:type="pct"/>
            <w:vAlign w:val="center"/>
          </w:tcPr>
          <w:p w:rsidR="00C22F18" w:rsidRPr="00664225" w:rsidRDefault="00C22F18" w:rsidP="00C22F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4225">
              <w:rPr>
                <w:rFonts w:ascii="Arial" w:hAnsi="Arial" w:cs="Arial"/>
                <w:sz w:val="20"/>
                <w:szCs w:val="20"/>
              </w:rPr>
              <w:t>463</w:t>
            </w:r>
          </w:p>
        </w:tc>
        <w:tc>
          <w:tcPr>
            <w:tcW w:w="3247" w:type="pct"/>
            <w:vAlign w:val="center"/>
          </w:tcPr>
          <w:p w:rsidR="00C22F18" w:rsidRPr="00664225" w:rsidRDefault="00C22F18" w:rsidP="00C22F18">
            <w:pPr>
              <w:pStyle w:val="Preformatted"/>
              <w:spacing w:before="100" w:beforeAutospacing="1" w:after="100" w:afterAutospacing="1"/>
              <w:jc w:val="both"/>
              <w:rPr>
                <w:rFonts w:ascii="Arial" w:hAnsi="Arial" w:cs="Arial"/>
                <w:lang w:val="pt-BR" w:eastAsia="pt-BR"/>
              </w:rPr>
            </w:pPr>
            <w:r w:rsidRPr="00664225">
              <w:rPr>
                <w:rFonts w:ascii="Arial" w:hAnsi="Arial" w:cs="Arial"/>
                <w:lang w:val="pt-BR" w:eastAsia="pt-BR"/>
              </w:rPr>
              <w:t>Hidroxipropilcelulose</w:t>
            </w:r>
          </w:p>
        </w:tc>
        <w:tc>
          <w:tcPr>
            <w:tcW w:w="1197" w:type="pct"/>
          </w:tcPr>
          <w:p w:rsidR="00C22F18" w:rsidRPr="00664225" w:rsidRDefault="00C22F18" w:rsidP="00C22F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4225">
              <w:rPr>
                <w:rFonts w:ascii="Arial" w:hAnsi="Arial" w:cs="Arial"/>
                <w:sz w:val="20"/>
                <w:szCs w:val="20"/>
              </w:rPr>
              <w:t>0,5</w:t>
            </w:r>
          </w:p>
        </w:tc>
      </w:tr>
      <w:tr w:rsidR="00C22F18" w:rsidRPr="00664225" w:rsidTr="00C22F18">
        <w:trPr>
          <w:divId w:val="450321913"/>
          <w:jc w:val="center"/>
        </w:trPr>
        <w:tc>
          <w:tcPr>
            <w:tcW w:w="556" w:type="pct"/>
            <w:vAlign w:val="center"/>
          </w:tcPr>
          <w:p w:rsidR="00C22F18" w:rsidRPr="00664225" w:rsidRDefault="00C22F18" w:rsidP="00C22F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4225">
              <w:rPr>
                <w:rFonts w:ascii="Arial" w:hAnsi="Arial" w:cs="Arial"/>
                <w:sz w:val="20"/>
                <w:szCs w:val="20"/>
              </w:rPr>
              <w:t>465</w:t>
            </w:r>
          </w:p>
        </w:tc>
        <w:tc>
          <w:tcPr>
            <w:tcW w:w="3247" w:type="pct"/>
            <w:vAlign w:val="center"/>
          </w:tcPr>
          <w:p w:rsidR="00C22F18" w:rsidRPr="00664225" w:rsidRDefault="00C22F18" w:rsidP="00C22F1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4225">
              <w:rPr>
                <w:rFonts w:ascii="Arial" w:hAnsi="Arial" w:cs="Arial"/>
                <w:sz w:val="20"/>
                <w:szCs w:val="20"/>
              </w:rPr>
              <w:t>Metiletilcelulose</w:t>
            </w:r>
          </w:p>
        </w:tc>
        <w:tc>
          <w:tcPr>
            <w:tcW w:w="1197" w:type="pct"/>
          </w:tcPr>
          <w:p w:rsidR="00C22F18" w:rsidRPr="00664225" w:rsidRDefault="00C22F18" w:rsidP="00C22F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4225">
              <w:rPr>
                <w:rFonts w:ascii="Arial" w:hAnsi="Arial" w:cs="Arial"/>
                <w:sz w:val="20"/>
                <w:szCs w:val="20"/>
              </w:rPr>
              <w:t>0,5</w:t>
            </w:r>
          </w:p>
        </w:tc>
      </w:tr>
      <w:tr w:rsidR="00C22F18" w:rsidRPr="00664225" w:rsidTr="00C22F18">
        <w:trPr>
          <w:divId w:val="450321913"/>
          <w:jc w:val="center"/>
        </w:trPr>
        <w:tc>
          <w:tcPr>
            <w:tcW w:w="556" w:type="pct"/>
            <w:vAlign w:val="center"/>
          </w:tcPr>
          <w:p w:rsidR="00C22F18" w:rsidRPr="00664225" w:rsidRDefault="00C22F18" w:rsidP="00C22F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4225">
              <w:rPr>
                <w:rFonts w:ascii="Arial" w:hAnsi="Arial" w:cs="Arial"/>
                <w:sz w:val="20"/>
                <w:szCs w:val="20"/>
              </w:rPr>
              <w:t>466</w:t>
            </w:r>
          </w:p>
        </w:tc>
        <w:tc>
          <w:tcPr>
            <w:tcW w:w="3247" w:type="pct"/>
            <w:vAlign w:val="center"/>
          </w:tcPr>
          <w:p w:rsidR="00C22F18" w:rsidRPr="00664225" w:rsidRDefault="00C22F18" w:rsidP="00C22F1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4225">
              <w:rPr>
                <w:rFonts w:ascii="Arial" w:hAnsi="Arial" w:cs="Arial"/>
                <w:sz w:val="20"/>
                <w:szCs w:val="20"/>
              </w:rPr>
              <w:t>Carboximetilcelulose sódica</w:t>
            </w:r>
          </w:p>
        </w:tc>
        <w:tc>
          <w:tcPr>
            <w:tcW w:w="1197" w:type="pct"/>
          </w:tcPr>
          <w:p w:rsidR="00C22F18" w:rsidRPr="00664225" w:rsidRDefault="00C22F18" w:rsidP="00C22F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4225">
              <w:rPr>
                <w:rFonts w:ascii="Arial" w:hAnsi="Arial" w:cs="Arial"/>
                <w:sz w:val="20"/>
                <w:szCs w:val="20"/>
              </w:rPr>
              <w:t>0,5</w:t>
            </w:r>
          </w:p>
        </w:tc>
      </w:tr>
    </w:tbl>
    <w:p w:rsidR="00A53197" w:rsidRDefault="00A53197">
      <w:pPr>
        <w:spacing w:before="0" w:beforeAutospacing="0" w:after="0" w:afterAutospacing="0"/>
        <w:jc w:val="center"/>
        <w:divId w:val="450321918"/>
        <w:rPr>
          <w:rFonts w:ascii="Verdana" w:hAnsi="Verdana"/>
          <w:b/>
          <w:bCs/>
          <w:color w:val="003366"/>
          <w:sz w:val="17"/>
          <w:szCs w:val="17"/>
        </w:rPr>
      </w:pPr>
      <w:hyperlink r:id="rId5" w:tgtFrame="_blank" w:tooltip="ir para página do Saúde Legis" w:history="1">
        <w:r>
          <w:rPr>
            <w:rFonts w:ascii="Verdana" w:hAnsi="Verdana"/>
            <w:b/>
            <w:bCs/>
            <w:color w:val="003366"/>
            <w:sz w:val="20"/>
            <w:szCs w:val="20"/>
          </w:rPr>
          <w:t>Saúde Legis - Sistema de Legislação da Saúde</w:t>
        </w:r>
      </w:hyperlink>
      <w:r>
        <w:rPr>
          <w:rFonts w:ascii="Verdana" w:hAnsi="Verdana"/>
          <w:b/>
          <w:bCs/>
          <w:color w:val="003366"/>
          <w:sz w:val="17"/>
          <w:szCs w:val="17"/>
        </w:rPr>
        <w:t xml:space="preserve"> </w:t>
      </w:r>
    </w:p>
    <w:sectPr w:rsidR="00A531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74AC0"/>
    <w:rsid w:val="000834AC"/>
    <w:rsid w:val="000C2183"/>
    <w:rsid w:val="000F7751"/>
    <w:rsid w:val="002A6BAF"/>
    <w:rsid w:val="00524060"/>
    <w:rsid w:val="005D13BD"/>
    <w:rsid w:val="00652E8A"/>
    <w:rsid w:val="00664225"/>
    <w:rsid w:val="00771958"/>
    <w:rsid w:val="007D5D92"/>
    <w:rsid w:val="008B7BC0"/>
    <w:rsid w:val="008D770F"/>
    <w:rsid w:val="009D4C4B"/>
    <w:rsid w:val="009F4005"/>
    <w:rsid w:val="00A53197"/>
    <w:rsid w:val="00AF43E7"/>
    <w:rsid w:val="00B51DAC"/>
    <w:rsid w:val="00C22F18"/>
    <w:rsid w:val="00C95A0B"/>
    <w:rsid w:val="00DF7C19"/>
    <w:rsid w:val="00E30878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Ttulo">
    <w:name w:val="Title"/>
    <w:basedOn w:val="Normal"/>
    <w:link w:val="TtuloChar"/>
    <w:uiPriority w:val="10"/>
    <w:qFormat/>
    <w:rsid w:val="00C22F18"/>
    <w:pPr>
      <w:spacing w:before="0" w:beforeAutospacing="0" w:after="0" w:afterAutospacing="0"/>
      <w:jc w:val="center"/>
    </w:pPr>
    <w:rPr>
      <w:rFonts w:ascii="Arial" w:eastAsia="Times New Roman" w:hAnsi="Arial"/>
      <w:b/>
      <w:sz w:val="20"/>
      <w:szCs w:val="20"/>
    </w:rPr>
  </w:style>
  <w:style w:type="character" w:customStyle="1" w:styleId="TtuloChar">
    <w:name w:val="Título Char"/>
    <w:basedOn w:val="Fontepargpadro"/>
    <w:link w:val="Ttulo"/>
    <w:uiPriority w:val="10"/>
    <w:locked/>
    <w:rsid w:val="00C22F18"/>
    <w:rPr>
      <w:rFonts w:ascii="Arial" w:hAnsi="Arial" w:cs="Times New Roman"/>
      <w:b/>
    </w:rPr>
  </w:style>
  <w:style w:type="table" w:styleId="Tabelacomgrade">
    <w:name w:val="Table Grid"/>
    <w:basedOn w:val="Tabelanormal"/>
    <w:uiPriority w:val="59"/>
    <w:rsid w:val="00C22F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eformatted">
    <w:name w:val="Preformatted"/>
    <w:basedOn w:val="Normal"/>
    <w:rsid w:val="00C22F18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beforeAutospacing="0" w:after="0" w:afterAutospacing="0"/>
    </w:pPr>
    <w:rPr>
      <w:rFonts w:ascii="Courier New" w:eastAsia="Times New Roman" w:hAnsi="Courier New"/>
      <w:sz w:val="20"/>
      <w:szCs w:val="20"/>
      <w:lang w:val="es-AR" w:eastAsia="es-ES"/>
    </w:rPr>
  </w:style>
  <w:style w:type="paragraph" w:customStyle="1" w:styleId="Textopadro">
    <w:name w:val="Texto padrão"/>
    <w:basedOn w:val="Normal"/>
    <w:rsid w:val="00C22F18"/>
    <w:pPr>
      <w:overflowPunct w:val="0"/>
      <w:autoSpaceDE w:val="0"/>
      <w:autoSpaceDN w:val="0"/>
      <w:adjustRightInd w:val="0"/>
      <w:spacing w:before="0" w:beforeAutospacing="0" w:after="0" w:afterAutospacing="0"/>
      <w:textAlignment w:val="baseline"/>
    </w:pPr>
    <w:rPr>
      <w:rFonts w:eastAsia="Times New Roman"/>
      <w:szCs w:val="20"/>
    </w:rPr>
  </w:style>
  <w:style w:type="paragraph" w:customStyle="1" w:styleId="Default">
    <w:name w:val="Default"/>
    <w:rsid w:val="00C22F1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A0">
    <w:name w:val="A0"/>
    <w:rsid w:val="00C22F18"/>
    <w:rPr>
      <w:color w:val="211D1E"/>
    </w:rPr>
  </w:style>
  <w:style w:type="paragraph" w:styleId="Rodap">
    <w:name w:val="footer"/>
    <w:basedOn w:val="Normal"/>
    <w:link w:val="RodapChar"/>
    <w:uiPriority w:val="99"/>
    <w:rsid w:val="00C22F18"/>
    <w:pPr>
      <w:tabs>
        <w:tab w:val="center" w:pos="4252"/>
        <w:tab w:val="right" w:pos="8504"/>
      </w:tabs>
      <w:spacing w:before="0" w:beforeAutospacing="0" w:after="0" w:afterAutospacing="0"/>
    </w:pPr>
    <w:rPr>
      <w:rFonts w:eastAsia="Times New Roman"/>
      <w:lang w:val="es-ES" w:eastAsia="es-ES"/>
    </w:rPr>
  </w:style>
  <w:style w:type="character" w:customStyle="1" w:styleId="RodapChar">
    <w:name w:val="Rodapé Char"/>
    <w:basedOn w:val="Fontepargpadro"/>
    <w:link w:val="Rodap"/>
    <w:uiPriority w:val="99"/>
    <w:locked/>
    <w:rsid w:val="00C22F18"/>
    <w:rPr>
      <w:rFonts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321915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2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1913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2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32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321916">
              <w:marLeft w:val="0"/>
              <w:marRight w:val="0"/>
              <w:marTop w:val="0"/>
              <w:marBottom w:val="0"/>
              <w:divBdr>
                <w:top w:val="single" w:sz="6" w:space="2" w:color="666666"/>
                <w:left w:val="none" w:sz="0" w:space="0" w:color="auto"/>
                <w:bottom w:val="single" w:sz="6" w:space="2" w:color="666666"/>
                <w:right w:val="none" w:sz="0" w:space="0" w:color="auto"/>
              </w:divBdr>
            </w:div>
            <w:div w:id="45032191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918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aude.gov.br/saudelegi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828</Words>
  <Characters>4474</Characters>
  <Application>Microsoft Office Word</Application>
  <DocSecurity>0</DocSecurity>
  <Lines>37</Lines>
  <Paragraphs>10</Paragraphs>
  <ScaleCrop>false</ScaleCrop>
  <Company>ANVISA</Company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2012-05-16T13:46:00Z</cp:lastPrinted>
  <dcterms:created xsi:type="dcterms:W3CDTF">2018-08-16T18:36:00Z</dcterms:created>
  <dcterms:modified xsi:type="dcterms:W3CDTF">2018-08-16T18:36:00Z</dcterms:modified>
</cp:coreProperties>
</file>