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WithEffects.xml" ContentType="application/vnd.ms-word.stylesWithEffect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FA3" w:rsidRPr="00623E21" w:rsidRDefault="008A5FA3" w:rsidP="008A5FA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23E21">
        <w:rPr>
          <w:rFonts w:ascii="Times New Roman" w:hAnsi="Times New Roman" w:cs="Times New Roman"/>
          <w:b/>
          <w:sz w:val="24"/>
          <w:szCs w:val="24"/>
        </w:rPr>
        <w:t>RESOLUÇÃO Nº 336, DE 22 DE JULHO DE 1999 (*</w:t>
      </w:r>
      <w:proofErr w:type="gramStart"/>
      <w:r w:rsidRPr="00623E21">
        <w:rPr>
          <w:rFonts w:ascii="Times New Roman" w:hAnsi="Times New Roman" w:cs="Times New Roman"/>
          <w:b/>
          <w:sz w:val="24"/>
          <w:szCs w:val="24"/>
        </w:rPr>
        <w:t>)</w:t>
      </w:r>
      <w:proofErr w:type="gramEnd"/>
    </w:p>
    <w:p w:rsidR="008A5FA3" w:rsidRPr="00623E21" w:rsidRDefault="008A5FA3" w:rsidP="008A5FA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E21">
        <w:rPr>
          <w:rFonts w:ascii="Times New Roman" w:hAnsi="Times New Roman" w:cs="Times New Roman"/>
          <w:b/>
          <w:color w:val="0000FF"/>
          <w:sz w:val="24"/>
          <w:szCs w:val="24"/>
        </w:rPr>
        <w:t>(Publicada em DOU nº 140-E, de 23 de julho de 1999</w:t>
      </w:r>
      <w:proofErr w:type="gramStart"/>
      <w:r w:rsidRPr="00623E2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8A5FA3" w:rsidRPr="00623E21" w:rsidRDefault="008A5FA3" w:rsidP="008A5FA3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E21">
        <w:rPr>
          <w:rFonts w:ascii="Times New Roman" w:hAnsi="Times New Roman" w:cs="Times New Roman"/>
          <w:b/>
          <w:color w:val="0000FF"/>
          <w:sz w:val="24"/>
          <w:szCs w:val="24"/>
        </w:rPr>
        <w:t>(Republicada em DOU nº 145-E, de 30 de julho de 1999</w:t>
      </w:r>
      <w:proofErr w:type="gramStart"/>
      <w:r w:rsidRPr="00623E2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F61BE1" w:rsidRPr="00623E21" w:rsidRDefault="00F61BE1" w:rsidP="00F61BE1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623E21">
        <w:rPr>
          <w:rFonts w:ascii="Times New Roman" w:hAnsi="Times New Roman" w:cs="Times New Roman"/>
          <w:b/>
          <w:color w:val="0000FF"/>
          <w:sz w:val="24"/>
          <w:szCs w:val="24"/>
        </w:rPr>
        <w:t>(Revogada pela Resolução – RDC nº 184, de 22 de outubro de 2001</w:t>
      </w:r>
      <w:proofErr w:type="gramStart"/>
      <w:r w:rsidRPr="00623E21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  <w:proofErr w:type="gramEnd"/>
    </w:p>
    <w:p w:rsidR="00697AAA" w:rsidRPr="00623E21" w:rsidRDefault="00697AAA" w:rsidP="004A210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OBJETIVO: Revisão da Portaria n° 57, de 11 de julho de 1995. </w:t>
      </w:r>
    </w:p>
    <w:p w:rsidR="00697AAA" w:rsidRPr="00623E21" w:rsidRDefault="00697AAA" w:rsidP="004A210B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ORIGEM: Gerência-Geral de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>.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O </w:t>
      </w:r>
      <w:r w:rsidRPr="00623E21">
        <w:rPr>
          <w:rFonts w:ascii="Times New Roman" w:hAnsi="Times New Roman" w:cs="Times New Roman"/>
          <w:b/>
          <w:strike/>
          <w:sz w:val="24"/>
          <w:szCs w:val="24"/>
        </w:rPr>
        <w:t>Diretor-Presidente da Agência Nacional de Vigilância Sanitária do Ministério da Saúde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no uso das atribuições que lhe confere o art. 72, inciso III do Regimento Interno aprovado pela Resolução o° 1, de 26 de abril de 1999, e tendo em vista o disposto na RESOLUÇÃO CONMETRO N° 5, DE 04 de setembro de 1996, considerando a necessidade de atualizar as normas, desburocratizar e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agilizar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os procedimentos referentes a regis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 xml:space="preserve">tro de produtos Saneantes </w:t>
      </w:r>
      <w:proofErr w:type="spellStart"/>
      <w:r w:rsidR="006B0242" w:rsidRPr="00623E21">
        <w:rPr>
          <w:rFonts w:ascii="Times New Roman" w:hAnsi="Times New Roman" w:cs="Times New Roman"/>
          <w:strike/>
          <w:sz w:val="24"/>
          <w:szCs w:val="24"/>
        </w:rPr>
        <w:t>Dom</w:t>
      </w:r>
      <w:r w:rsidRPr="00623E21">
        <w:rPr>
          <w:rFonts w:ascii="Times New Roman" w:hAnsi="Times New Roman" w:cs="Times New Roman"/>
          <w:strike/>
          <w:sz w:val="24"/>
          <w:szCs w:val="24"/>
        </w:rPr>
        <w:t>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 outros de natureza e finalidades idênticas, com base na Lei 6360/76 e seu Regulamento Decreto 79094/77 e Lei 9782/99;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Considerando que a legislação sanitária vigente se aplica a produtos nacionais e importados;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Considerando a Lei 8078/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90 - Código de Defesa do Consumidor;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Considerando a Lei 8080/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90 e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Considerando a Resolução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Mercosul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GMC 25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>/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96, resolve: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1° O Registro de Produtos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 Afins, de Uso Domiciliar, Institucional e Profissiona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 xml:space="preserve">l </w:t>
      </w:r>
      <w:proofErr w:type="gramStart"/>
      <w:r w:rsidR="006B0242" w:rsidRPr="00623E21">
        <w:rPr>
          <w:rFonts w:ascii="Times New Roman" w:hAnsi="Times New Roman" w:cs="Times New Roman"/>
          <w:strike/>
          <w:sz w:val="24"/>
          <w:szCs w:val="24"/>
        </w:rPr>
        <w:t>é efetuado</w:t>
      </w:r>
      <w:proofErr w:type="gramEnd"/>
      <w:r w:rsidR="00AB10EC" w:rsidRPr="00623E21">
        <w:rPr>
          <w:rFonts w:ascii="Times New Roman" w:hAnsi="Times New Roman" w:cs="Times New Roman"/>
          <w:strike/>
          <w:sz w:val="24"/>
          <w:szCs w:val="24"/>
        </w:rPr>
        <w:t xml:space="preserve"> levando-se e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m conta a avaliação e o gerenciamento do risco.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§ 1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>º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Na avaliação de risco são considerados: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I.A toxicidade das substâncias e suas concentrações no produto;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A f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 xml:space="preserve">inalidade de uso dos produtos;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As condições de uso;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IV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 ocorrência de problemas anteriores;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V.A população provavelmente exposta;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freqüência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de exposição e a sua duração;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>V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>II</w:t>
      </w:r>
      <w:r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As formas de apresentação.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§ 2° As empresas legalmente autorizadas a produzir ou importar estão sujeitas à verificação do cumprimento das Boas Práticas de Fabricação e Controle, solicitadas pela autoridade sanitária competente através de inspeção, na forma da Lei 6360 de 23 de setembro de 1976.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Art. 2° Entende-se por Produtos San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>e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 Afins mencionados no art. 1° da Lei 6360/76, as substâncias ou preparações destinadas à higienização, desinfecção, desinfestação, desodorização,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odorização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, de ambientes domiciliares, coletivos e/ou públicos, para utilização por qualquer pessoa, para fins domésticos, para aplicação ou manipulação por pessoas ou entidades especializadas, para fins profissionais.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3° Os produtos de que trata esta Resolução são classificados em razão do local, destino e/ou restrições de uso e finalidade de emprego.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§ 1° Quanto ao local, à aplicação e/ou restrições de uso, classificam-se as seguintes categorias de produtos: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.produtos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de uso domiciliar;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produtos de uso institucional e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produtos de uso profissional.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§ 2° Quanto à finalidade de emprego, classificam-se as seguintes categorias de produtos: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.produtos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para limpeza geral;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produtos com ação antimicrobiana;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produtos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desinfestantes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produtos com outras finalidades afins e/ou associações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multi-uso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4° Ficam estabelecidos os seguintes limites quantitativos para os produtos abrangidos nesta Norma: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Produtos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de uso domiciliar: até 5kg ou l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Produtos de uso institucional: de 1 a 20 kg ou 1 </w:t>
      </w:r>
    </w:p>
    <w:p w:rsidR="006B0242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Produtos de uso profissional: de 5 a 200 kg ou 1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Excluem-se do caput deste artigo os produtos cujos limites quantitativos são definidos em legislação específica.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5° Para efeito de registro, os produtos são classificados como de Risco I e Risco 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>II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. </w:t>
      </w:r>
    </w:p>
    <w:p w:rsidR="006B0242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§ 1° Os produtos de Risco 1 - compreendem os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 afins em geral, excetuando-se os classificados como de Risco II. Os produtos classificados como de Risco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1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devem atender aos seguintes requisitos: 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)Produtos formulados com substâncias que não apresentem</w:t>
      </w:r>
      <w:r w:rsidR="006B0242" w:rsidRPr="00623E21">
        <w:rPr>
          <w:rFonts w:ascii="Times New Roman" w:hAnsi="Times New Roman" w:cs="Times New Roman"/>
          <w:strike/>
          <w:sz w:val="24"/>
          <w:szCs w:val="24"/>
        </w:rPr>
        <w:t xml:space="preserve"> efeitos comprovadamente mutagênicos, </w:t>
      </w:r>
      <w:proofErr w:type="spellStart"/>
      <w:r w:rsidR="006B0242" w:rsidRPr="00623E21">
        <w:rPr>
          <w:rFonts w:ascii="Times New Roman" w:hAnsi="Times New Roman" w:cs="Times New Roman"/>
          <w:strike/>
          <w:sz w:val="24"/>
          <w:szCs w:val="24"/>
        </w:rPr>
        <w:t>tetragênicos</w:t>
      </w:r>
      <w:proofErr w:type="spellEnd"/>
      <w:r w:rsidR="006B0242" w:rsidRPr="00623E21">
        <w:rPr>
          <w:rFonts w:ascii="Times New Roman" w:hAnsi="Times New Roman" w:cs="Times New Roman"/>
          <w:strike/>
          <w:sz w:val="24"/>
          <w:szCs w:val="24"/>
        </w:rPr>
        <w:t xml:space="preserve"> ou </w:t>
      </w:r>
      <w:proofErr w:type="spellStart"/>
      <w:r w:rsidR="006B0242" w:rsidRPr="00623E21">
        <w:rPr>
          <w:rFonts w:ascii="Times New Roman" w:hAnsi="Times New Roman" w:cs="Times New Roman"/>
          <w:strike/>
          <w:sz w:val="24"/>
          <w:szCs w:val="24"/>
        </w:rPr>
        <w:t>carcigênicos</w:t>
      </w:r>
      <w:proofErr w:type="spellEnd"/>
      <w:r w:rsidR="006B0242" w:rsidRPr="00623E21">
        <w:rPr>
          <w:rFonts w:ascii="Times New Roman" w:hAnsi="Times New Roman" w:cs="Times New Roman"/>
          <w:strike/>
          <w:sz w:val="24"/>
          <w:szCs w:val="24"/>
        </w:rPr>
        <w:t xml:space="preserve"> em mamíferos.</w:t>
      </w:r>
    </w:p>
    <w:p w:rsidR="00B04EF9" w:rsidRPr="00623E21" w:rsidRDefault="006B0242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b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Produtos com DL50 oral para ratos, superiores a 2000mg/kg de peso corpó</w:t>
      </w:r>
      <w:r w:rsidR="00B04EF9" w:rsidRPr="00623E21">
        <w:rPr>
          <w:rFonts w:ascii="Times New Roman" w:hAnsi="Times New Roman" w:cs="Times New Roman"/>
          <w:strike/>
          <w:sz w:val="24"/>
          <w:szCs w:val="24"/>
        </w:rPr>
        <w:t xml:space="preserve">reo para produtos líquidos e 500 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mg/kg de peso corpóreo para produtos sólidos. Será admitido o método de cálculo de DL50 estabelecido pela OMS. </w:t>
      </w:r>
    </w:p>
    <w:p w:rsidR="00B04EF9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c)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Produtos cujo valor de pH, em solução a 1%, seja maior que 2 ou menor que </w:t>
      </w:r>
      <w:r w:rsidR="00B04EF9" w:rsidRPr="00623E21">
        <w:rPr>
          <w:rFonts w:ascii="Times New Roman" w:hAnsi="Times New Roman" w:cs="Times New Roman"/>
          <w:strike/>
          <w:sz w:val="24"/>
          <w:szCs w:val="24"/>
        </w:rPr>
        <w:t>12.</w:t>
      </w:r>
    </w:p>
    <w:p w:rsidR="00B04EF9" w:rsidRPr="00623E21" w:rsidRDefault="00B04EF9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§2º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Os produtos de Risco II 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– compreendem os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 afin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s que sejam cáusticos, corrosivos, os produtos c</w:t>
      </w:r>
      <w:r w:rsidRPr="00623E21">
        <w:rPr>
          <w:rFonts w:ascii="Times New Roman" w:hAnsi="Times New Roman" w:cs="Times New Roman"/>
          <w:strike/>
          <w:sz w:val="24"/>
          <w:szCs w:val="24"/>
        </w:rPr>
        <w:t>ujo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valor de </w:t>
      </w:r>
      <w:proofErr w:type="gram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p</w:t>
      </w:r>
      <w:r w:rsidRPr="00623E21">
        <w:rPr>
          <w:rFonts w:ascii="Times New Roman" w:hAnsi="Times New Roman" w:cs="Times New Roman"/>
          <w:strike/>
          <w:sz w:val="24"/>
          <w:szCs w:val="24"/>
        </w:rPr>
        <w:t>H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, em solução a </w:t>
      </w:r>
      <w:r w:rsidRPr="00623E21">
        <w:rPr>
          <w:rFonts w:ascii="Times New Roman" w:hAnsi="Times New Roman" w:cs="Times New Roman"/>
          <w:strike/>
          <w:sz w:val="24"/>
          <w:szCs w:val="24"/>
        </w:rPr>
        <w:t>1%,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seja igual ou menor que 2 e igual ou maior que 12, aqueles com atividade antimicrobiana, os 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desinf</w:t>
      </w:r>
      <w:r w:rsidRPr="00623E21">
        <w:rPr>
          <w:rFonts w:ascii="Times New Roman" w:hAnsi="Times New Roman" w:cs="Times New Roman"/>
          <w:strike/>
          <w:sz w:val="24"/>
          <w:szCs w:val="24"/>
        </w:rPr>
        <w:t>e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stantes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>,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os produtos biológicos à base de 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microorganismos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e os </w:t>
      </w:r>
      <w:r w:rsidRPr="00623E21">
        <w:rPr>
          <w:rFonts w:ascii="Times New Roman" w:hAnsi="Times New Roman" w:cs="Times New Roman"/>
          <w:strike/>
          <w:sz w:val="24"/>
          <w:szCs w:val="24"/>
        </w:rPr>
        <w:t>produtos com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alto poder o</w:t>
      </w:r>
      <w:r w:rsidRPr="00623E21">
        <w:rPr>
          <w:rFonts w:ascii="Times New Roman" w:hAnsi="Times New Roman" w:cs="Times New Roman"/>
          <w:strike/>
          <w:sz w:val="24"/>
          <w:szCs w:val="24"/>
        </w:rPr>
        <w:t>xidant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e ou redutor. Os produtos de Risco </w:t>
      </w:r>
      <w:r w:rsidRPr="00623E21">
        <w:rPr>
          <w:rFonts w:ascii="Times New Roman" w:hAnsi="Times New Roman" w:cs="Times New Roman"/>
          <w:strike/>
          <w:sz w:val="24"/>
          <w:szCs w:val="24"/>
        </w:rPr>
        <w:t>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devem atender ao disposto </w:t>
      </w:r>
      <w:r w:rsidRPr="00623E21">
        <w:rPr>
          <w:rFonts w:ascii="Times New Roman" w:hAnsi="Times New Roman" w:cs="Times New Roman"/>
          <w:strike/>
          <w:sz w:val="24"/>
          <w:szCs w:val="24"/>
        </w:rPr>
        <w:t>e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m legislações específicas e aos seguintes requisitos: </w:t>
      </w:r>
    </w:p>
    <w:p w:rsidR="00B04EF9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)Produtos formulados com substância</w:t>
      </w:r>
      <w:r w:rsidR="00B04EF9" w:rsidRPr="00623E21">
        <w:rPr>
          <w:rFonts w:ascii="Times New Roman" w:hAnsi="Times New Roman" w:cs="Times New Roman"/>
          <w:strike/>
          <w:sz w:val="24"/>
          <w:szCs w:val="24"/>
        </w:rPr>
        <w:t>s que não apresentem efeit</w:t>
      </w:r>
      <w:r w:rsidRPr="00623E21">
        <w:rPr>
          <w:rFonts w:ascii="Times New Roman" w:hAnsi="Times New Roman" w:cs="Times New Roman"/>
          <w:strike/>
          <w:sz w:val="24"/>
          <w:szCs w:val="24"/>
        </w:rPr>
        <w:t>os comprovada</w:t>
      </w:r>
      <w:r w:rsidR="00B04EF9" w:rsidRPr="00623E21">
        <w:rPr>
          <w:rFonts w:ascii="Times New Roman" w:hAnsi="Times New Roman" w:cs="Times New Roman"/>
          <w:strike/>
          <w:sz w:val="24"/>
          <w:szCs w:val="24"/>
        </w:rPr>
        <w:t>m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ente </w:t>
      </w:r>
      <w:r w:rsidR="00B04EF9" w:rsidRPr="00623E21">
        <w:rPr>
          <w:rFonts w:ascii="Times New Roman" w:hAnsi="Times New Roman" w:cs="Times New Roman"/>
          <w:strike/>
          <w:sz w:val="24"/>
          <w:szCs w:val="24"/>
        </w:rPr>
        <w:t>mutagênicos, teratogênicos ou carcinogênicos em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mamíferos,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b</w:t>
      </w:r>
      <w:r w:rsidR="00B04EF9" w:rsidRPr="00623E21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Produtos com DL50 oral para ratos, superiores a 2000mg/kg de peso corpó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reo para produtos líquidos e 500 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mg/kg de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peso corpóreo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para produtos sólidos, na diluição final de uso Será admitido o método de cálculo de DL50 estabelecido pela OMS.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6° Os produtos de Risco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 estão isentos da obrigatorie</w:t>
      </w:r>
      <w:r w:rsidRPr="00623E21">
        <w:rPr>
          <w:rFonts w:ascii="Times New Roman" w:hAnsi="Times New Roman" w:cs="Times New Roman"/>
          <w:strike/>
          <w:sz w:val="24"/>
          <w:szCs w:val="24"/>
        </w:rPr>
        <w:t>d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ade de registro, deve</w:t>
      </w:r>
      <w:r w:rsidRPr="00623E21">
        <w:rPr>
          <w:rFonts w:ascii="Times New Roman" w:hAnsi="Times New Roman" w:cs="Times New Roman"/>
          <w:strike/>
          <w:sz w:val="24"/>
          <w:szCs w:val="24"/>
        </w:rPr>
        <w:t>ndo s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er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notif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icados junto ao órgã</w:t>
      </w:r>
      <w:r w:rsidRPr="00623E21">
        <w:rPr>
          <w:rFonts w:ascii="Times New Roman" w:hAnsi="Times New Roman" w:cs="Times New Roman"/>
          <w:strike/>
          <w:sz w:val="24"/>
          <w:szCs w:val="24"/>
        </w:rPr>
        <w:t>o compet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e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nte de Vigilância Sanitária, com 30 dias de antecedência à sua primeira comercialização e importação, quando for o caso. Para a notificação deverão ser apresentadas através de disquetes ou formulários as seguintes informações: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Nome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do produto;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Composição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quali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>-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quantitativa do produto, em concentração percentual: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nscrição das matérias-primas (número CAS ou equivalente, quando houver);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V.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Finalidade de emprego;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Forma de apresentação;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>VI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Área de distribuição;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Termo de Responsabilidade, assinado pelo Representante Legal e Responsável Técnico com indicação de seu número de inscrição no Conselho Profissional competente e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Data do lançamento no mercado.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Art. 7° Para 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registro de produtos de Risco II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ou suas alterações, o interessado deverá apresentar à autoridade competente, o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fo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rmulário de petição de registro e dados técnicos do produto, no qual constarão os seguintes itens: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Dados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da empresa detentora/cessionária (nome, endereço 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- 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rua, cidade, estado, fone, 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fax, número de autorização);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Dados da empresa cedente, quando for o caso (nome, endereço - rua, cidade, estado, fone, fax , número de autorização);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Dados da empresa fabricante e/ou terceiros (nome, endereço - rua, cidade, estado, país, número de autorização);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Assunto da petição (co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m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indicação de códigos);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Categoria do produto (com indicação de códigos);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I.</w:t>
      </w:r>
      <w:proofErr w:type="gramEnd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Prazo de validade do produto;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I.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Nome do produto;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V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Compl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e</w:t>
      </w:r>
      <w:r w:rsidRPr="00623E21">
        <w:rPr>
          <w:rFonts w:ascii="Times New Roman" w:hAnsi="Times New Roman" w:cs="Times New Roman"/>
          <w:strike/>
          <w:sz w:val="24"/>
          <w:szCs w:val="24"/>
        </w:rPr>
        <w:t>mento do nome ou marca, se houver;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X.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Número de registro, se disponível;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Prazo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de validade do registro, se disponível;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Destino do produto (domiciliar, institucional, profissional/entidade especializada);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XII Apresentação do produto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;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III</w:t>
      </w:r>
      <w:r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Número de apresentação na fórmula;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XIV.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Forma de apresentação;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Restriçã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o de uso</w:t>
      </w:r>
      <w:r w:rsidRPr="00623E21">
        <w:rPr>
          <w:rFonts w:ascii="Times New Roman" w:hAnsi="Times New Roman" w:cs="Times New Roman"/>
          <w:strike/>
          <w:sz w:val="24"/>
          <w:szCs w:val="24"/>
        </w:rPr>
        <w:t>/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v</w:t>
      </w:r>
      <w:r w:rsidRPr="00623E21">
        <w:rPr>
          <w:rFonts w:ascii="Times New Roman" w:hAnsi="Times New Roman" w:cs="Times New Roman"/>
          <w:strike/>
          <w:sz w:val="24"/>
          <w:szCs w:val="24"/>
        </w:rPr>
        <w:t>e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nda;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XVI.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Cuidados de conservação;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>XVII 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Acondi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cionamento/emb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alagem primária;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XVIII.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Acondicionamenio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/embalagem externa (quando houver):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X.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Termo de Responsabilidade, assinado pelo Representante Legal e Responsável Técnico com indicação de seu número de </w:t>
      </w:r>
      <w:r w:rsidRPr="00623E21">
        <w:rPr>
          <w:rFonts w:ascii="Times New Roman" w:hAnsi="Times New Roman" w:cs="Times New Roman"/>
          <w:strike/>
          <w:sz w:val="24"/>
          <w:szCs w:val="24"/>
        </w:rPr>
        <w:t>inscrição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no Conselho Profissional competente</w:t>
      </w:r>
      <w:r w:rsidRPr="00623E21">
        <w:rPr>
          <w:rFonts w:ascii="Times New Roman" w:hAnsi="Times New Roman" w:cs="Times New Roman"/>
          <w:strike/>
          <w:sz w:val="24"/>
          <w:szCs w:val="24"/>
        </w:rPr>
        <w:t>.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Composição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quali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-quantitativa do produto, em concentração percentual;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Funçã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o dos componentes da fórmula;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Inscriç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ã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o das matérias-primas (número CAS ou equivalente, quando houver);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XXIII.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Modo de usar;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XXIV.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Finalidade do produto;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Restriç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õ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es de uso e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XXVI.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Dados físico-químicos do produto. 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Parágrafo Único: Além das informações contidas no formulário, deverão ser anexados ao processo: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spellStart"/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Comprovante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de pagamento de taxas correspondentes;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Laudos e dados exigidos por normas específicas;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>.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Dados de estabilidade e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IV.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Textos de rotulagem em 02 (duas) vias.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8° Para efeito de registro de produtos importados de Risco II, além da documentação exigida no artigo 7°, faculta-se a apresentação de laudos e certificados emitidos no País de origem que permitam melhor avaliação do produto.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Art. 9° O re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gistro de produtos de Risco II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, fabricados exclusivamente para exportação, deverão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obedecer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legislação específica.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Art. 10. Os produtos de Risco II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, classificados como produtos com atividade antimicrobiana, citados no art. 5 °, </w:t>
      </w:r>
      <w:proofErr w:type="gram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deverão comprovar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sua eficácia mediante a metodologia da AOAC (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Association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of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Analytical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Chemists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- Associ</w:t>
      </w:r>
      <w:r w:rsidRPr="00623E21">
        <w:rPr>
          <w:rFonts w:ascii="Times New Roman" w:hAnsi="Times New Roman" w:cs="Times New Roman"/>
          <w:strike/>
          <w:sz w:val="24"/>
          <w:szCs w:val="24"/>
        </w:rPr>
        <w:t>ação de Químicos Analistas dos E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UA), última versão.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Art.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11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Para os produtos, sob um mesmo nome e/ou marca, com a mesma fórmula base no que se refere a princípios ativos e coadjuvantes, diferenciando-se entre elas unicamente por fragrância e/ou corante, o seu registro dar-se-á sob um mesmo número.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12 Para produtos sujeitos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a registro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, nos termos desta Resolução, fica dispensada a comunicação ao órgão de Vigilância Sanitária de variações quantitativas, desde que atenda os limites quantitativos estabelecidos no Art. 4° desta Resolução e em legislação específica.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13 Os dizeres de rotulagem dos produtos mencionados nesta Resolução deverão atender o disposto no Anexo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(Norma Geral para Rotulagem de Prod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utos Saneantes </w:t>
      </w:r>
      <w:proofErr w:type="spellStart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>),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em normas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específicas e na legislação em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vigor.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14 Não será permitida a comercialização de produtos cuja formulação contenha substâncias ou princípios ativos incluídos nas listas negativas ou que exceda os limites estabelecidos nas listas restritivas, constantes em normas específicas.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15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Fica revogada a Portaria 57, de 11 de julho de 1995, e demais disposições em contrário.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Art. 16 A ANVS fará publicar no D.O.U.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as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notificações referidas no Art. 6° desta Resolução.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Art. 17 Esta Resolução entrará em v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igor na data de sua publicação.</w:t>
      </w:r>
    </w:p>
    <w:p w:rsidR="00697AAA" w:rsidRPr="00623E21" w:rsidRDefault="00697AAA" w:rsidP="004A210B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GONZALO VECINA NETO</w:t>
      </w:r>
    </w:p>
    <w:p w:rsidR="00623E21" w:rsidRDefault="00623E21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697AAA" w:rsidRPr="00623E21" w:rsidRDefault="00697AAA" w:rsidP="004A210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23E21">
        <w:rPr>
          <w:rFonts w:ascii="Times New Roman" w:hAnsi="Times New Roman" w:cs="Times New Roman"/>
          <w:b/>
          <w:strike/>
          <w:sz w:val="24"/>
          <w:szCs w:val="24"/>
        </w:rPr>
        <w:lastRenderedPageBreak/>
        <w:t xml:space="preserve">ANEXO </w:t>
      </w:r>
      <w:r w:rsidR="007877A1" w:rsidRPr="00623E21">
        <w:rPr>
          <w:rFonts w:ascii="Times New Roman" w:hAnsi="Times New Roman" w:cs="Times New Roman"/>
          <w:b/>
          <w:strike/>
          <w:sz w:val="24"/>
          <w:szCs w:val="24"/>
        </w:rPr>
        <w:t>I</w:t>
      </w:r>
    </w:p>
    <w:p w:rsidR="00697AAA" w:rsidRPr="00623E21" w:rsidRDefault="00697AAA" w:rsidP="004A210B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23E21">
        <w:rPr>
          <w:rFonts w:ascii="Times New Roman" w:hAnsi="Times New Roman" w:cs="Times New Roman"/>
          <w:b/>
          <w:strike/>
          <w:sz w:val="24"/>
          <w:szCs w:val="24"/>
        </w:rPr>
        <w:t>NORMA GERAL PARA ROTULAGEM DE PRODUTOS SANEANTES DOMISSANITÁRIOS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 Deverão constar no rótulo dos produtos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de Risco I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: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1.1. Marca ou nome.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1.2. Categoria do produto, baseada em seu uso principal.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1.3. Número de cadastro nacional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da pess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oa jurídica titular</w:t>
      </w:r>
      <w:proofErr w:type="gramEnd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do produto.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1.4. Nome e endereço da empresa titular e/ou distribuidor e/ou importador do produto.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1.5 Nome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do responsável técnico e número do registro no seu conselho profissional.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1.6. País de origem do produto.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1.7. Indicação quantitativa relativa a peso ou volume.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1.8. Instruções de uso: devem ser claras e simples.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1.8.1. Para os produtos de uso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domiciliar,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se necessária a utilização de uma medida, esta deverá ser de uso trivial pelo usuário ou deverá acompanhar o produto.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1.8.2. Quando a superfície da embalagem não permitir a indicação da forma de uso, precauções e cuidados especiais, estas deverão ser indicadas em prospectos ou equivalente, que acompanhem obrigatoriamente o produto, devendo na rotulagem figurar a advertência: "Antes de usar leia as instruções do prospecto explicativo" ou frase equivalente.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1.9. Lote ou partida e data de fabricação.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1.10. Pr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azo de validade.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1.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10.1. O prazo de validade deve ser descrito nas rotulagens dos produtos através das expressões designativas </w:t>
      </w:r>
      <w:proofErr w:type="spell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aaaixo</w:t>
      </w:r>
      <w:proofErr w:type="spell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, suas abreviações ou outras expressões equivalentes: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I - VÁLIDO ATE: (MÊ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S/ANO), </w:t>
      </w:r>
      <w:proofErr w:type="gramStart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>ou</w:t>
      </w:r>
      <w:proofErr w:type="gramEnd"/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</w:p>
    <w:p w:rsidR="007877A1" w:rsidRPr="00623E21" w:rsidRDefault="007877A1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II - a)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VÁLIDO POR: ___ </w:t>
      </w:r>
      <w:r w:rsidR="00697AAA" w:rsidRPr="00623E21">
        <w:rPr>
          <w:rFonts w:ascii="Times New Roman" w:hAnsi="Times New Roman" w:cs="Times New Roman"/>
          <w:strike/>
          <w:sz w:val="24"/>
          <w:szCs w:val="24"/>
        </w:rPr>
        <w:t xml:space="preserve">MESES, a partir da data de fabricação, incluindo DATA DE FABRICAÇÃO (MÊS/ANO), ou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-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b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USAR EM ___ 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MESES, a partir da data de fabricação, incluindo DATA DE FABRICAÇÃO (MÊS/ANO).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1.11. Composição.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1.12. Instruções para a armazenagem do produto, quando estas forem necessárias. </w:t>
      </w:r>
    </w:p>
    <w:p w:rsidR="007877A1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1.13. As precauções de uso necessárias para prevenir o usuário dos riscos de ingestão, inalação, irritabilidade da pele e/ou olhos e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inflamabilidade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do produto, quando for o caso, além das frases: "Conserve fora do alcance das crianças e dos animais domésticos" e "Antes de usar leia as instruções do rótulo". 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1.14. No caso dos sabões em barra sem envoltório, Somente deverão constar impressas ou estampadas na própria barra, as informações dos itens 1.1, 1.2 e 1.7 acima.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1.15. É proibido o uso de expressões como. "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não tóxico", "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>.seguro",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"inócuo", "não prejudicial", "inofensivo", ou outras indicações similares.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1.16. Número de autorização de funcionamento da empresa junto ao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Ministério da Saúde.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2. Deverão constar no rótulo dos produtos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de Risco II, além dos itens 1.1.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a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1.15 acima, os dizeres estabelecidos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em normas específicas, o número de registro do produto e um número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de telefone de emergência.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 Informações obrigatórias dos r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ótulos de produtos saneantes </w:t>
      </w:r>
      <w:proofErr w:type="spellStart"/>
      <w:r w:rsidR="007877A1" w:rsidRPr="00623E21">
        <w:rPr>
          <w:rFonts w:ascii="Times New Roman" w:hAnsi="Times New Roman" w:cs="Times New Roman"/>
          <w:strike/>
          <w:sz w:val="24"/>
          <w:szCs w:val="24"/>
        </w:rPr>
        <w:t>do</w:t>
      </w:r>
      <w:r w:rsidRPr="00623E21">
        <w:rPr>
          <w:rFonts w:ascii="Times New Roman" w:hAnsi="Times New Roman" w:cs="Times New Roman"/>
          <w:strike/>
          <w:sz w:val="24"/>
          <w:szCs w:val="24"/>
        </w:rPr>
        <w:t>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>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3.1. Produtos à base de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tensoativos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sintéticos: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"Em caso de contato com os olhos, lavar com água em abundân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>c</w:t>
      </w:r>
      <w:r w:rsidRPr="00623E21">
        <w:rPr>
          <w:rFonts w:ascii="Times New Roman" w:hAnsi="Times New Roman" w:cs="Times New Roman"/>
          <w:strike/>
          <w:sz w:val="24"/>
          <w:szCs w:val="24"/>
        </w:rPr>
        <w:t>ia.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Se ingerido, consultar de imediato o Centro de Intoxicações ou Serviço de Saúde mais próximo."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3.1.1. Se contiverem enzimas,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alcalinizantes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ou branqueadores, adicionar às frases anteriores: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"Evitar o contato prolongado com a pele. Depois de utilizar este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produto, lave e seque as mãos."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3.2. Produtos à base de sabões: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"Se ingerido, consultar o Centro de Intoxicações ou Serviço de Saúde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mais próximo."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3.3. Produtos à base de hidrocarbonetos: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"Em contato com os olhos e a pele, lavar com água. Não inalar".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>"Se ingerido, não provocar vômito e consultar de imediato o Centro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de Intoxicações ou Serviço de Saúde mais próximo."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3.4. Produtos à base de amoníaco: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"Cuidado: Irritante para os olhos e mucosas".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"Em contato com os olhos e pele, lavar com água em abundância.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Não inalar. Se ingerido, não provocar vômito e consultar de imediato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o Centro de Intoxicações ou Serviço de Saúde mais próximo."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"Não misturar com produtos à base de cloro."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3.5. Produtos fortemente alcalinos: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"Perigo: causa queimaduras graves".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"Veneno: perigosa a sua ingestão".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"Impedir o contato com os olhos, pele e roupas durante a manipulação. Em contato com a pele e os olhos, lavar cuidadosamente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com água. Não misturar com água na embalagem original. Em caso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de ingestão, não provocar vômito e consultar imediatamente o Centro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de Intoxicações ou Serviço de Saúde mais próximo".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3.6. Produtos fortemente ácidos: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"Perigo: causa queimaduras graves".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"Veneno: perigosa a sua ingestão".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"Impedir o contato com os olhos, pele e roupas durante a manipulação. Em contato com a pele 'e os olhos, lavar cuidadosamente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com água. Não misturar com água na embalagem original. Em caso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de ingestão, não provocar vômito e consultar imediatamente o Centro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de Intoxicações ou Serviço de Saúde mais próximo."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3.7. Para os produtos em aerossol, deverão constar as frases: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"Não perfurar a embalagem, mesmo vazia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"</w:t>
      </w:r>
      <w:proofErr w:type="gramEnd"/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"Manter bege de chamas ou superfícies aquecidas" (quando for o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caso).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"Não jogar no fogo ou incinerador".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"Não expor à temperatura superior a 50°C".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3.8. Produtos inflamáveis: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lastRenderedPageBreak/>
        <w:t>"Cuidado inflamável. Manter longe de chamas ou de superfícies</w:t>
      </w:r>
      <w:r w:rsidR="007877A1" w:rsidRPr="00623E21">
        <w:rPr>
          <w:rFonts w:ascii="Times New Roman" w:hAnsi="Times New Roman" w:cs="Times New Roman"/>
          <w:strike/>
          <w:sz w:val="24"/>
          <w:szCs w:val="24"/>
        </w:rPr>
        <w:t xml:space="preserve"> </w:t>
      </w:r>
      <w:r w:rsidRPr="00623E21">
        <w:rPr>
          <w:rFonts w:ascii="Times New Roman" w:hAnsi="Times New Roman" w:cs="Times New Roman"/>
          <w:strike/>
          <w:sz w:val="24"/>
          <w:szCs w:val="24"/>
        </w:rPr>
        <w:t>aquecidas".</w:t>
      </w:r>
    </w:p>
    <w:p w:rsidR="00697AAA" w:rsidRPr="00623E21" w:rsidRDefault="00697AAA" w:rsidP="004A210B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4. Os dizeres de rotulagem serão distribuídos no rótulo dos saneantes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domissanitários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na forma e condições a seguir: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CAMPO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DESCRIÇÃO</w:t>
            </w:r>
          </w:p>
        </w:tc>
        <w:tc>
          <w:tcPr>
            <w:tcW w:w="2882" w:type="dxa"/>
          </w:tcPr>
          <w:p w:rsidR="004A210B" w:rsidRPr="00623E21" w:rsidRDefault="004A210B" w:rsidP="00F4398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PAINEL ONDE DEVE FIGURAR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e/ou MARCA DO PRODUTO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comercial ou químico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CATEGORIA DO PRODUTO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Uso principal do produto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RESTRIÇÕES DE USO (Quando necessário)</w:t>
            </w:r>
          </w:p>
        </w:tc>
        <w:tc>
          <w:tcPr>
            <w:tcW w:w="2881" w:type="dxa"/>
          </w:tcPr>
          <w:p w:rsidR="004A210B" w:rsidRPr="00623E21" w:rsidRDefault="004A210B" w:rsidP="00F4398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Quanto ao local e/ou uso (ex. Uso profissional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MODO DE USAR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Informações para o uso de produto: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- modo de usar e/ou aplicação;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- diluição e tempo de contato;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- limitações e cuidados de conservação.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 ou Secundário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INDICAÇÃO QUANTITATIVA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Conforme indicação metrológica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COMPOSIÇÃO</w:t>
            </w:r>
          </w:p>
        </w:tc>
        <w:tc>
          <w:tcPr>
            <w:tcW w:w="2881" w:type="dxa"/>
          </w:tcPr>
          <w:p w:rsidR="004A210B" w:rsidRPr="00623E21" w:rsidRDefault="004A210B" w:rsidP="00F4398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Indicar Ingredientes Ativos e outros componentes de importância toxicológica pelo nome técnico aceito internacionalmente e os demais componentes da formulação por sua função.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 ou Secundário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LOTE E DATA DE FABRICAÇÃO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Lote ou partida e a data de fabricação, codificados ou não.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Principal, Secundário ou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Terciário</w:t>
            </w:r>
            <w:proofErr w:type="gramEnd"/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PRAZO DE VALIDADE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Indicação clara e precisa da validade do produto.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Principal, Secundário ou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Terciário</w:t>
            </w:r>
            <w:proofErr w:type="gramEnd"/>
          </w:p>
        </w:tc>
      </w:tr>
      <w:tr w:rsidR="004A210B" w:rsidRPr="00623E21" w:rsidTr="00B631C9">
        <w:tc>
          <w:tcPr>
            <w:tcW w:w="2881" w:type="dxa"/>
          </w:tcPr>
          <w:p w:rsidR="00F43981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INFORMAÇÕES TOXICOLÓGICAS 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(Quando necessário)</w:t>
            </w:r>
          </w:p>
        </w:tc>
        <w:tc>
          <w:tcPr>
            <w:tcW w:w="2881" w:type="dxa"/>
          </w:tcPr>
          <w:p w:rsidR="00F43981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Advertências, precações, primeiros socorros e indicações para uso médico. Constar as informações previstas nesta, e em normas específicas. 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É desejável a inclusão de um número de telefone para obtenção de maiores informações.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(Atendimento ao Consumidor </w:t>
            </w:r>
            <w:r w:rsidR="00F43981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e/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ou Centro de 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Intoxicações).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Principal ou Secundári</w:t>
            </w:r>
            <w:r w:rsidR="00DD0863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REGISTRO NO MINISTÉRIO DA SAÚDE</w:t>
            </w:r>
          </w:p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(Quando necessário)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Número que identifica o produto junto ao Ministério da Saúde.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Principal ou Secundári</w:t>
            </w:r>
            <w:r w:rsidR="00DD0863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TÉCNICO RESPONSÁVEL</w:t>
            </w:r>
          </w:p>
        </w:tc>
        <w:tc>
          <w:tcPr>
            <w:tcW w:w="2881" w:type="dxa"/>
          </w:tcPr>
          <w:p w:rsidR="004A210B" w:rsidRPr="00623E21" w:rsidRDefault="00F4398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do responsável e o</w:t>
            </w:r>
            <w:r w:rsidR="004A210B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número do registro no seu Conselho profissional.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Principal, Secundário ou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Terciário</w:t>
            </w:r>
            <w:proofErr w:type="gramEnd"/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F4398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FABRICANTE </w:t>
            </w:r>
          </w:p>
        </w:tc>
        <w:tc>
          <w:tcPr>
            <w:tcW w:w="2881" w:type="dxa"/>
          </w:tcPr>
          <w:p w:rsidR="004A210B" w:rsidRPr="00623E21" w:rsidRDefault="004A210B" w:rsidP="00F4398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Razão social, endereço do fabricante e cadastro nacional da pessoa jurídica.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Principal, Secundário ou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Terciário</w:t>
            </w:r>
            <w:proofErr w:type="gramEnd"/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DISTRIBUIDOR</w:t>
            </w:r>
            <w:r w:rsidR="00F43981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E/OU IMPORTADOR</w:t>
            </w:r>
          </w:p>
        </w:tc>
        <w:tc>
          <w:tcPr>
            <w:tcW w:w="2881" w:type="dxa"/>
          </w:tcPr>
          <w:p w:rsidR="004A210B" w:rsidRPr="00623E21" w:rsidRDefault="004A210B" w:rsidP="00F4398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Razão social, endereço do fabricante e cadas</w:t>
            </w:r>
            <w:r w:rsidR="00F43981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tro nacional da pessoa jurídica.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Principal, Secundário ou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Terciário</w:t>
            </w:r>
            <w:proofErr w:type="gramEnd"/>
          </w:p>
        </w:tc>
      </w:tr>
      <w:tr w:rsidR="004A210B" w:rsidRPr="00623E21" w:rsidTr="00B631C9"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ORIGEM</w:t>
            </w:r>
          </w:p>
        </w:tc>
        <w:tc>
          <w:tcPr>
            <w:tcW w:w="2881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do País de origem do produto</w:t>
            </w:r>
          </w:p>
        </w:tc>
        <w:tc>
          <w:tcPr>
            <w:tcW w:w="2882" w:type="dxa"/>
          </w:tcPr>
          <w:p w:rsidR="004A210B" w:rsidRPr="00623E21" w:rsidRDefault="004A210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Principal, Secundário ou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Terciário</w:t>
            </w:r>
            <w:proofErr w:type="gramEnd"/>
          </w:p>
        </w:tc>
      </w:tr>
    </w:tbl>
    <w:p w:rsidR="00F43981" w:rsidRPr="00623E21" w:rsidRDefault="00F43981" w:rsidP="00F43981">
      <w:pPr>
        <w:spacing w:before="300" w:after="300" w:line="240" w:lineRule="auto"/>
        <w:jc w:val="center"/>
        <w:rPr>
          <w:rFonts w:ascii="Times New Roman" w:hAnsi="Times New Roman" w:cs="Times New Roman"/>
          <w:strike/>
          <w:sz w:val="24"/>
          <w:szCs w:val="24"/>
        </w:rPr>
      </w:pPr>
    </w:p>
    <w:p w:rsidR="0080308D" w:rsidRDefault="0080308D">
      <w:pPr>
        <w:rPr>
          <w:rFonts w:ascii="Times New Roman" w:hAnsi="Times New Roman" w:cs="Times New Roman"/>
          <w:b/>
          <w:strike/>
          <w:sz w:val="24"/>
          <w:szCs w:val="24"/>
        </w:rPr>
      </w:pPr>
      <w:r>
        <w:rPr>
          <w:rFonts w:ascii="Times New Roman" w:hAnsi="Times New Roman" w:cs="Times New Roman"/>
          <w:b/>
          <w:strike/>
          <w:sz w:val="24"/>
          <w:szCs w:val="24"/>
        </w:rPr>
        <w:br w:type="page"/>
      </w:r>
    </w:p>
    <w:p w:rsidR="00697AAA" w:rsidRPr="00623E21" w:rsidRDefault="00697AAA" w:rsidP="00F4398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bookmarkStart w:id="0" w:name="_GoBack"/>
      <w:bookmarkEnd w:id="0"/>
      <w:r w:rsidRPr="00623E21">
        <w:rPr>
          <w:rFonts w:ascii="Times New Roman" w:hAnsi="Times New Roman" w:cs="Times New Roman"/>
          <w:b/>
          <w:strike/>
          <w:sz w:val="24"/>
          <w:szCs w:val="24"/>
        </w:rPr>
        <w:lastRenderedPageBreak/>
        <w:t>ANEXO II</w:t>
      </w:r>
      <w:r w:rsidRPr="00623E21">
        <w:rPr>
          <w:rFonts w:ascii="Times New Roman" w:hAnsi="Times New Roman" w:cs="Times New Roman"/>
          <w:b/>
          <w:strike/>
          <w:sz w:val="24"/>
          <w:szCs w:val="24"/>
        </w:rPr>
        <w:tab/>
      </w:r>
    </w:p>
    <w:p w:rsidR="00697AAA" w:rsidRPr="00623E21" w:rsidRDefault="00697AAA" w:rsidP="00F43981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623E21">
        <w:rPr>
          <w:rFonts w:ascii="Times New Roman" w:hAnsi="Times New Roman" w:cs="Times New Roman"/>
          <w:b/>
          <w:strike/>
          <w:sz w:val="24"/>
          <w:szCs w:val="24"/>
        </w:rPr>
        <w:t>FORMULÁRIO DE PETIÇÃO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95"/>
        <w:gridCol w:w="3425"/>
      </w:tblGrid>
      <w:tr w:rsidR="00F43981" w:rsidRPr="00623E21" w:rsidTr="00F562B9">
        <w:tc>
          <w:tcPr>
            <w:tcW w:w="439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981" w:rsidRPr="00623E21" w:rsidRDefault="00F4398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4322" w:type="dxa"/>
            <w:tcBorders>
              <w:left w:val="single" w:sz="4" w:space="0" w:color="auto"/>
              <w:bottom w:val="single" w:sz="4" w:space="0" w:color="auto"/>
            </w:tcBorders>
          </w:tcPr>
          <w:p w:rsidR="00F43981" w:rsidRPr="00623E21" w:rsidRDefault="00F43981" w:rsidP="00F4398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IDENTIFICAÇÃO DO DOCUMENTO (USO EXCLUSIVO DA ANVS)</w:t>
            </w:r>
          </w:p>
        </w:tc>
      </w:tr>
      <w:tr w:rsidR="00F43981" w:rsidRPr="00623E21" w:rsidTr="00F562B9">
        <w:tc>
          <w:tcPr>
            <w:tcW w:w="439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981" w:rsidRPr="00623E21" w:rsidRDefault="00F43981" w:rsidP="00F4398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MINISTÉRIO DA SAÚDE</w:t>
            </w:r>
          </w:p>
          <w:p w:rsidR="00F43981" w:rsidRPr="00623E21" w:rsidRDefault="00F43981" w:rsidP="00F4398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AGÊNCIA NACIONAL DE VIGILÂNCIA SANITÁRIA</w:t>
            </w:r>
          </w:p>
          <w:p w:rsidR="00F43981" w:rsidRPr="00623E21" w:rsidRDefault="00F43981" w:rsidP="00F4398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SISTEMA DE INFORMAÇÃO DE VIGILÂNCIA SANITÁRIA</w:t>
            </w:r>
          </w:p>
          <w:p w:rsidR="00F43981" w:rsidRPr="00623E21" w:rsidRDefault="00F43981" w:rsidP="00F4398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FORMULÁRIO DE PETIÇÃO - SANEANTES</w:t>
            </w:r>
            <w:proofErr w:type="gramEnd"/>
          </w:p>
        </w:tc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:rsidR="00F43981" w:rsidRPr="00623E21" w:rsidRDefault="00F43981" w:rsidP="00F4398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43981" w:rsidRPr="00623E21" w:rsidTr="00F562B9">
        <w:tc>
          <w:tcPr>
            <w:tcW w:w="4397" w:type="dxa"/>
            <w:tcBorders>
              <w:top w:val="single" w:sz="4" w:space="0" w:color="auto"/>
              <w:right w:val="single" w:sz="4" w:space="0" w:color="auto"/>
            </w:tcBorders>
          </w:tcPr>
          <w:p w:rsidR="00F43981" w:rsidRPr="00623E21" w:rsidRDefault="00F43981" w:rsidP="00F43981">
            <w:pPr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NUM PROCESSO ORIGEM</w:t>
            </w:r>
          </w:p>
          <w:p w:rsidR="00F43981" w:rsidRPr="00623E21" w:rsidRDefault="00F43981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01|__|__|__|__|__|__|__|__|__|__|__|__|__|__|__|__|</w:t>
            </w:r>
          </w:p>
        </w:tc>
        <w:tc>
          <w:tcPr>
            <w:tcW w:w="43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3981" w:rsidRPr="00623E21" w:rsidRDefault="00F43981" w:rsidP="00F4398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F562B9" w:rsidRPr="00623E21" w:rsidTr="00A91D6D">
        <w:tc>
          <w:tcPr>
            <w:tcW w:w="8719" w:type="dxa"/>
            <w:gridSpan w:val="2"/>
          </w:tcPr>
          <w:p w:rsidR="00F562B9" w:rsidRPr="00623E21" w:rsidRDefault="00F562B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02| DADOS DA EMPRESA DETEN</w:t>
            </w:r>
            <w:r w:rsid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TORA/CESSIONÁRIA  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NÚMERO AUTORIZAÇÃO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 04_|__|__|__|__|__|__|__|__|__|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 FONE (___) ____________ FAX _________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03| DADOS DA EMPRESA CEDENTE                                                        NÚMERO AUTORIZAÇÃO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 04_|__|__|__|__|__|__|__|__|__|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 FONE (___) ____________ FAX _________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05| DADOS DO FABRICANTE                                                                     NÚMERO AUTORIZAÇÃO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1- NOME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 04_|__|__|__|__|__|__|__|__|__|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pBdr>
                <w:bottom w:val="single" w:sz="12" w:space="1" w:color="auto"/>
              </w:pBd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623E21" w:rsidRPr="00623E21" w:rsidRDefault="00623E21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 – NOME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NÚMERO AUTORIZAÇÃO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__________________________________________________________ 04_|__|__|__|__|__|__|__|__|__|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______________________________________________________________________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 – NOME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NÚMERO AUTORIZAÇÃO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 04_|__|__|__|__|__|__|__|__|__|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___________________________________________________________________________________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4 – NOME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NÚMERO AUTORIZAÇÃO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 04_|__|__|__|__|__|__|__|__|__|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___________________________________________________________________________________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5 – NOME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NÚMERO AUTORIZAÇÃO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 04_|__|__|__|__|__|__|__|__|__|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ENDEREÇO (RUA, CIDADE, ESTADO, PAÍS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___________________________________________________________________________________</w:t>
            </w:r>
          </w:p>
          <w:p w:rsidR="00A91D6D" w:rsidRPr="00623E21" w:rsidRDefault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ASSUNTO DA PETIÇÃO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06|__|__|__|__|_______________________________________________________________________|</w:t>
            </w: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A91D6D" w:rsidRPr="00623E21" w:rsidTr="00A91D6D">
        <w:tc>
          <w:tcPr>
            <w:tcW w:w="8719" w:type="dxa"/>
            <w:gridSpan w:val="2"/>
          </w:tcPr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CATEGORIA DO PRODUTO                                                    PRAZO DE VALIDADE DO PRODUTO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07|____|__|__|__|__|__|__|__|__________________________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08_|__|__|                 |__| DIAS OU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                               |__| MESES OU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DO PRODUTO                                                                                                 |__| ANOS</w:t>
            </w:r>
          </w:p>
          <w:p w:rsidR="00A91D6D" w:rsidRPr="00623E21" w:rsidRDefault="00A91D6D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09|__|__|__|__|__|__|</w:t>
            </w:r>
            <w:r w:rsidR="009C5AF7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__|__|__|__|__|__|__|__|__|__|__|__|__|__|__|__|__|__|__|__|__|__|__|__|__|__|__|__|</w:t>
            </w:r>
          </w:p>
          <w:p w:rsidR="009C5AF7" w:rsidRPr="00623E21" w:rsidRDefault="009C5AF7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__|__|__|__|__|__|__|__|__|__|__|__|__|__|__|__|__|__|__|__|__|__|__|__|__|__|__|__|__|__|__|__|__|</w:t>
            </w:r>
          </w:p>
        </w:tc>
      </w:tr>
      <w:tr w:rsidR="009C5AF7" w:rsidRPr="00623E21" w:rsidTr="00A91D6D">
        <w:tc>
          <w:tcPr>
            <w:tcW w:w="8719" w:type="dxa"/>
            <w:gridSpan w:val="2"/>
          </w:tcPr>
          <w:p w:rsidR="009C5AF7" w:rsidRPr="00623E21" w:rsidRDefault="009C5AF7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9C5AF7" w:rsidRPr="00623E21" w:rsidTr="00A91D6D">
        <w:tc>
          <w:tcPr>
            <w:tcW w:w="8719" w:type="dxa"/>
            <w:gridSpan w:val="2"/>
          </w:tcPr>
          <w:p w:rsidR="009C5AF7" w:rsidRPr="00623E21" w:rsidRDefault="009C5AF7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COMPLEMENTO DO NOME OU MARCA</w:t>
            </w:r>
          </w:p>
          <w:p w:rsidR="009C5AF7" w:rsidRPr="00623E21" w:rsidRDefault="009C5AF7" w:rsidP="009C5A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10|__|__|__|__|__|__|__|__|__|__|__|__|__|__|__|__|__|__|__|__|__|__|__|__|__|__|__|__|__|__|__|__|__|__|</w:t>
            </w:r>
          </w:p>
          <w:p w:rsidR="009C5AF7" w:rsidRPr="00623E21" w:rsidRDefault="009C5AF7" w:rsidP="009C5AF7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__|__|__|__|__|__|__|__|__|__|__|__|__|__|__|__|__|__|__|__|__|__|__|__|__|__|__|__|__|__|__|__|__|</w:t>
            </w:r>
          </w:p>
        </w:tc>
      </w:tr>
      <w:tr w:rsidR="009C5AF7" w:rsidRPr="00623E21" w:rsidTr="00A91D6D">
        <w:tc>
          <w:tcPr>
            <w:tcW w:w="8719" w:type="dxa"/>
            <w:gridSpan w:val="2"/>
          </w:tcPr>
          <w:p w:rsidR="009C5AF7" w:rsidRPr="00623E21" w:rsidRDefault="009C5AF7" w:rsidP="00A91D6D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C61F66" w:rsidRPr="00623E21" w:rsidTr="00A91D6D">
        <w:tc>
          <w:tcPr>
            <w:tcW w:w="8719" w:type="dxa"/>
            <w:gridSpan w:val="2"/>
          </w:tcPr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NÚMERO DE REGISTRO                                                                 PRAZO DE VALIDADE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                 DO REGISTRO (Mês/Ano)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|11|__|__|__|__|__|__|__|__|__|__|__|__|__|__|__|__|__|__|__|                     |12|_|__|__|__|__|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DESTINAÇÃO DO PRODUTO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|13|__|__|01| DOMICILIAR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|__|02| INTERNACIONAL   |__|03| PROFISSIONAL/ENTIDADE ESPECIALIZADA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APRESENTAÇÃO DO PRODUTO                                              NÚMERO APRES. NA FÓRMULA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|14|__|__|__|__|__|__|__|__|__|__|__|__|__|__|__|__|__|__|__|                     |15|__|__|__|__|__|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__|__|__|__|__|__|__|__|__|__|__|__|__|__|__|__|__|__|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FORMA FÍSICA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|16|__|__|__|__|__|__|__|_______________________________________________________________|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RESTRIÇÃO DE USO/VENDA                                CUIDADOS DE CONSERVAÇÃO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|17|__|__|__|__|__________________________|       |18|__|__|__|__|____________________________|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ACONDICIONAMENTO / EMBALAGEM PRIMÁRIA         EMBALAGEM EXTERNA</w:t>
            </w:r>
          </w:p>
          <w:p w:rsidR="00C61F66" w:rsidRPr="00623E21" w:rsidRDefault="00C61F66" w:rsidP="00623E2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|19|__|__|__|__|__________________________________|       |20|__|__|__|__|_____________________|</w:t>
            </w:r>
          </w:p>
        </w:tc>
      </w:tr>
    </w:tbl>
    <w:p w:rsidR="00F562B9" w:rsidRPr="00623E21" w:rsidRDefault="00F562B9">
      <w:pPr>
        <w:rPr>
          <w:rFonts w:ascii="Times New Roman" w:hAnsi="Times New Roman" w:cs="Times New Roman"/>
          <w:b/>
          <w:strike/>
          <w:sz w:val="24"/>
          <w:szCs w:val="24"/>
        </w:rPr>
      </w:pPr>
    </w:p>
    <w:p w:rsidR="0080308D" w:rsidRDefault="0080308D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63"/>
        <w:gridCol w:w="1921"/>
        <w:gridCol w:w="576"/>
        <w:gridCol w:w="935"/>
        <w:gridCol w:w="868"/>
        <w:gridCol w:w="576"/>
        <w:gridCol w:w="867"/>
        <w:gridCol w:w="2014"/>
      </w:tblGrid>
      <w:tr w:rsidR="003B3516" w:rsidRPr="00623E21" w:rsidTr="0080308D">
        <w:tc>
          <w:tcPr>
            <w:tcW w:w="4395" w:type="dxa"/>
            <w:gridSpan w:val="4"/>
          </w:tcPr>
          <w:p w:rsidR="003B3516" w:rsidRPr="00623E21" w:rsidRDefault="003B3516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lastRenderedPageBreak/>
              <w:t>MINISTÉRIO DA SAÚDE</w:t>
            </w:r>
          </w:p>
          <w:p w:rsidR="003B3516" w:rsidRPr="00623E21" w:rsidRDefault="003B3516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SECRETARIA DE VIGILÂNCIA SANITÁRIA</w:t>
            </w:r>
          </w:p>
          <w:p w:rsidR="003B3516" w:rsidRPr="00623E21" w:rsidRDefault="003B3516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SISTEMA DE INFORMAÇÕES DE VIGILÂNCIA SANITÁRIA</w:t>
            </w:r>
          </w:p>
          <w:p w:rsidR="003B3516" w:rsidRPr="00623E21" w:rsidRDefault="003B3516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DADOS TÉCNICOS DO(S) PRODUTO(S)</w:t>
            </w:r>
          </w:p>
        </w:tc>
        <w:tc>
          <w:tcPr>
            <w:tcW w:w="4325" w:type="dxa"/>
            <w:gridSpan w:val="4"/>
          </w:tcPr>
          <w:p w:rsidR="003B3516" w:rsidRPr="00623E21" w:rsidRDefault="003B3516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FÓRMULA DO PRODUTO, FUNÇÃO E INSCRIÇÃO DOS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COMPONENTES</w:t>
            </w:r>
            <w:proofErr w:type="gramEnd"/>
          </w:p>
        </w:tc>
      </w:tr>
      <w:tr w:rsidR="003B3516" w:rsidRPr="00623E21" w:rsidTr="0080308D">
        <w:tc>
          <w:tcPr>
            <w:tcW w:w="8720" w:type="dxa"/>
            <w:gridSpan w:val="8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B3516" w:rsidRPr="00623E21" w:rsidTr="0080308D">
        <w:tc>
          <w:tcPr>
            <w:tcW w:w="8720" w:type="dxa"/>
            <w:gridSpan w:val="8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A| NOME DO PRODUTO</w:t>
            </w: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FOLHA 0/0 </w:t>
            </w:r>
          </w:p>
        </w:tc>
      </w:tr>
      <w:tr w:rsidR="003B3516" w:rsidRPr="00623E21" w:rsidTr="0080308D">
        <w:tc>
          <w:tcPr>
            <w:tcW w:w="963" w:type="dxa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B| No APRES</w:t>
            </w:r>
          </w:p>
        </w:tc>
        <w:tc>
          <w:tcPr>
            <w:tcW w:w="2497" w:type="dxa"/>
            <w:gridSpan w:val="2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C| COMPONENTES DA FÓRMULA</w:t>
            </w:r>
          </w:p>
        </w:tc>
        <w:tc>
          <w:tcPr>
            <w:tcW w:w="1803" w:type="dxa"/>
            <w:gridSpan w:val="2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D| QUANTIDADE (%)</w:t>
            </w:r>
          </w:p>
        </w:tc>
        <w:tc>
          <w:tcPr>
            <w:tcW w:w="1443" w:type="dxa"/>
            <w:gridSpan w:val="2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E| FUNÇÃO</w:t>
            </w:r>
          </w:p>
        </w:tc>
        <w:tc>
          <w:tcPr>
            <w:tcW w:w="2014" w:type="dxa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F| INSCRIÇÃO (CAS ou equivalente, quando disponível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)</w:t>
            </w:r>
            <w:proofErr w:type="gramEnd"/>
          </w:p>
        </w:tc>
      </w:tr>
      <w:tr w:rsidR="003B3516" w:rsidRPr="00623E21" w:rsidTr="0080308D">
        <w:tc>
          <w:tcPr>
            <w:tcW w:w="963" w:type="dxa"/>
          </w:tcPr>
          <w:p w:rsidR="003B3516" w:rsidRPr="00623E21" w:rsidRDefault="003B3516" w:rsidP="003B3516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2497" w:type="dxa"/>
            <w:gridSpan w:val="2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803" w:type="dxa"/>
            <w:gridSpan w:val="2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1443" w:type="dxa"/>
            <w:gridSpan w:val="2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014" w:type="dxa"/>
          </w:tcPr>
          <w:p w:rsidR="003B3516" w:rsidRPr="00623E21" w:rsidRDefault="003B3516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3B3516" w:rsidRPr="00623E21" w:rsidTr="0080308D">
        <w:tc>
          <w:tcPr>
            <w:tcW w:w="2884" w:type="dxa"/>
            <w:gridSpan w:val="2"/>
          </w:tcPr>
          <w:p w:rsidR="003B3516" w:rsidRPr="00623E21" w:rsidRDefault="003B3516" w:rsidP="00B631C9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DATA___/___/___</w:t>
            </w:r>
          </w:p>
        </w:tc>
        <w:tc>
          <w:tcPr>
            <w:tcW w:w="2955" w:type="dxa"/>
            <w:gridSpan w:val="4"/>
          </w:tcPr>
          <w:p w:rsidR="003B3516" w:rsidRPr="00623E21" w:rsidRDefault="003B3516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REPRESENTANTE LEGAL</w:t>
            </w:r>
          </w:p>
        </w:tc>
        <w:tc>
          <w:tcPr>
            <w:tcW w:w="2881" w:type="dxa"/>
            <w:gridSpan w:val="2"/>
          </w:tcPr>
          <w:p w:rsidR="003B3516" w:rsidRPr="00623E21" w:rsidRDefault="003B3516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TÉCNICO</w:t>
            </w:r>
          </w:p>
        </w:tc>
      </w:tr>
      <w:tr w:rsidR="003B3516" w:rsidRPr="00623E21" w:rsidTr="0080308D">
        <w:tc>
          <w:tcPr>
            <w:tcW w:w="8720" w:type="dxa"/>
            <w:gridSpan w:val="8"/>
          </w:tcPr>
          <w:p w:rsidR="003B3516" w:rsidRPr="00623E21" w:rsidRDefault="003B3516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80308D" w:rsidRDefault="0080308D">
      <w:pPr>
        <w:rPr>
          <w:rFonts w:ascii="Times New Roman" w:hAnsi="Times New Roman" w:cs="Times New Roman"/>
          <w:strike/>
          <w:sz w:val="24"/>
          <w:szCs w:val="24"/>
        </w:rPr>
      </w:pPr>
    </w:p>
    <w:p w:rsidR="0080308D" w:rsidRDefault="0080308D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p w:rsidR="003B3516" w:rsidRPr="00623E21" w:rsidRDefault="003B3516">
      <w:pPr>
        <w:rPr>
          <w:rFonts w:ascii="Times New Roman" w:hAnsi="Times New Roman" w:cs="Times New Roman"/>
          <w:strike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1441"/>
        <w:gridCol w:w="1440"/>
        <w:gridCol w:w="725"/>
        <w:gridCol w:w="2157"/>
      </w:tblGrid>
      <w:tr w:rsidR="00D31911" w:rsidRPr="00623E21" w:rsidTr="00D31911">
        <w:tc>
          <w:tcPr>
            <w:tcW w:w="8644" w:type="dxa"/>
            <w:gridSpan w:val="5"/>
          </w:tcPr>
          <w:p w:rsidR="00D31911" w:rsidRPr="00623E21" w:rsidRDefault="00D31911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31911" w:rsidRPr="00623E21" w:rsidTr="00B631C9">
        <w:tc>
          <w:tcPr>
            <w:tcW w:w="4322" w:type="dxa"/>
            <w:gridSpan w:val="2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b/>
                <w:strike/>
                <w:sz w:val="24"/>
                <w:szCs w:val="24"/>
              </w:rPr>
              <w:t>MINISTÉRIO DA SAÚDE</w:t>
            </w:r>
          </w:p>
          <w:p w:rsidR="00D31911" w:rsidRPr="00623E21" w:rsidRDefault="00D31911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SECRETARIA DE VIGILÂNCIA SANITÁRIA</w:t>
            </w:r>
          </w:p>
          <w:p w:rsidR="00D31911" w:rsidRPr="00623E21" w:rsidRDefault="00D31911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SISTEMA DE INFORMAÇÕES DE VIGILÂNCIA SANITÁRIA</w:t>
            </w:r>
          </w:p>
          <w:p w:rsidR="00D31911" w:rsidRPr="00623E21" w:rsidRDefault="00D31911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DADOS COMPLEMENTARES DO PRODUTO</w:t>
            </w:r>
          </w:p>
        </w:tc>
        <w:tc>
          <w:tcPr>
            <w:tcW w:w="4322" w:type="dxa"/>
            <w:gridSpan w:val="3"/>
          </w:tcPr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 – MODO DE USAR</w:t>
            </w:r>
          </w:p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II – FINALIDADE</w:t>
            </w:r>
          </w:p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III – RESTRIÇÕES DE USO</w:t>
            </w:r>
          </w:p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IV – DADOS FÍSICO-QUÍMICOS DO PRODUTO</w:t>
            </w:r>
          </w:p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 – DADOS EXIGIDOS POR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ESPECÍFICA</w:t>
            </w:r>
            <w:proofErr w:type="gramEnd"/>
          </w:p>
        </w:tc>
      </w:tr>
      <w:tr w:rsidR="00D31911" w:rsidRPr="00623E21" w:rsidTr="00B631C9">
        <w:tc>
          <w:tcPr>
            <w:tcW w:w="6487" w:type="dxa"/>
            <w:gridSpan w:val="4"/>
          </w:tcPr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 DO PRODUTO</w:t>
            </w:r>
          </w:p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  <w:tc>
          <w:tcPr>
            <w:tcW w:w="2157" w:type="dxa"/>
          </w:tcPr>
          <w:p w:rsidR="00D31911" w:rsidRPr="00623E21" w:rsidRDefault="00D31911" w:rsidP="00B631C9">
            <w:pPr>
              <w:spacing w:before="300" w:after="300"/>
              <w:contextualSpacing/>
              <w:jc w:val="righ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FOLHA ___/___</w:t>
            </w:r>
          </w:p>
        </w:tc>
      </w:tr>
      <w:tr w:rsidR="00D31911" w:rsidRPr="00623E21" w:rsidTr="00B631C9">
        <w:tc>
          <w:tcPr>
            <w:tcW w:w="8644" w:type="dxa"/>
            <w:gridSpan w:val="5"/>
          </w:tcPr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31911" w:rsidRPr="00623E21" w:rsidTr="00B631C9">
        <w:tc>
          <w:tcPr>
            <w:tcW w:w="2881" w:type="dxa"/>
          </w:tcPr>
          <w:p w:rsidR="00D31911" w:rsidRPr="00623E21" w:rsidRDefault="00D31911" w:rsidP="00B631C9">
            <w:pPr>
              <w:spacing w:before="300" w:after="3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DATA___/___/___</w:t>
            </w:r>
          </w:p>
        </w:tc>
        <w:tc>
          <w:tcPr>
            <w:tcW w:w="2881" w:type="dxa"/>
            <w:gridSpan w:val="2"/>
          </w:tcPr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REPRESENTANTE LEGAL</w:t>
            </w:r>
          </w:p>
        </w:tc>
        <w:tc>
          <w:tcPr>
            <w:tcW w:w="2882" w:type="dxa"/>
            <w:gridSpan w:val="2"/>
          </w:tcPr>
          <w:p w:rsidR="00D31911" w:rsidRPr="00623E21" w:rsidRDefault="00D31911" w:rsidP="00B631C9">
            <w:pPr>
              <w:spacing w:before="300" w:after="3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TÉCNICO</w:t>
            </w:r>
          </w:p>
        </w:tc>
      </w:tr>
    </w:tbl>
    <w:p w:rsidR="00D31911" w:rsidRPr="00623E21" w:rsidRDefault="00D31911">
      <w:pPr>
        <w:rPr>
          <w:rFonts w:ascii="Times New Roman" w:hAnsi="Times New Roman" w:cs="Times New Roman"/>
          <w:strike/>
          <w:sz w:val="24"/>
          <w:szCs w:val="24"/>
        </w:rPr>
      </w:pPr>
    </w:p>
    <w:p w:rsidR="00B631C9" w:rsidRPr="0080308D" w:rsidRDefault="00B631C9" w:rsidP="00B631C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0308D">
        <w:rPr>
          <w:rFonts w:ascii="Times New Roman" w:hAnsi="Times New Roman" w:cs="Times New Roman"/>
          <w:b/>
          <w:strike/>
          <w:sz w:val="24"/>
          <w:szCs w:val="24"/>
        </w:rPr>
        <w:t>ANEXO III</w:t>
      </w:r>
    </w:p>
    <w:p w:rsidR="00B631C9" w:rsidRPr="0080308D" w:rsidRDefault="00B631C9" w:rsidP="00B631C9">
      <w:pPr>
        <w:spacing w:before="300" w:after="300" w:line="240" w:lineRule="auto"/>
        <w:jc w:val="center"/>
        <w:rPr>
          <w:rFonts w:ascii="Times New Roman" w:hAnsi="Times New Roman" w:cs="Times New Roman"/>
          <w:b/>
          <w:strike/>
          <w:sz w:val="24"/>
          <w:szCs w:val="24"/>
        </w:rPr>
      </w:pPr>
      <w:r w:rsidRPr="0080308D">
        <w:rPr>
          <w:rFonts w:ascii="Times New Roman" w:hAnsi="Times New Roman" w:cs="Times New Roman"/>
          <w:b/>
          <w:strike/>
          <w:sz w:val="24"/>
          <w:szCs w:val="24"/>
        </w:rPr>
        <w:t>TABELA DE CÓDIGOS</w:t>
      </w:r>
    </w:p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Campo 06 – ASSUNTO DA PETIÇÃO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ADEQUAÇÃO À PORT. 321/97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ADEQUAÇÃO À PORT. 322/97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ALTERAÇÃO DE ROTULAGEM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389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AUTORIZAÇÃO DE FUNCIONAMENTO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301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CADUCIDADE CONF. DEC. 79.094/77 ART. 14 PARG.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340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CANCELAMENTO DE APRES POR ERRO DE PUBLICAÇÃO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395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CANCELAMENTO DE APRESENTAÇÃO A PEDIDO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370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CANCELAMENTO DE REG. DO PRODUTO A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PEDIDO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335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CANCELAMENTO DO REG. DO PRODUTO POR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IRREGULARIDADE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399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CANCELAMENTO DE REG. POR ERRO DE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PUBLICAÇÃO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394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CANCELAMENTO POR TRANS. DE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TITULARIDADE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391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AE622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MODIF. FÓRMULA, C/MATÉRIAS-PRIMAS DAS LISTAS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POSITIVAS</w:t>
            </w:r>
            <w:proofErr w:type="gramEnd"/>
          </w:p>
        </w:tc>
        <w:tc>
          <w:tcPr>
            <w:tcW w:w="2440" w:type="dxa"/>
          </w:tcPr>
          <w:p w:rsidR="005364DB" w:rsidRPr="00623E21" w:rsidRDefault="005364DB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330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MODIF. FÓRMULA, C/MATÉRIAS-PRIMAS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NOVAS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388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AE6221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MUDANÇA DO NOME DO PRODUTO</w:t>
            </w:r>
          </w:p>
        </w:tc>
        <w:tc>
          <w:tcPr>
            <w:tcW w:w="2440" w:type="dxa"/>
          </w:tcPr>
          <w:p w:rsidR="005364DB" w:rsidRPr="00623E21" w:rsidRDefault="005364DB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390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NOVA APRES. (FRAGRÂNCIA, TONALIDADE)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331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NOVA EMBALAGEM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332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NOVO PRAZO DE VALIDADE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392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RECONSIDERAÇÃO DE INDEFERIMENTO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376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5364D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REGISTRO DE PRODUTO </w:t>
            </w:r>
            <w:r w:rsidR="005364DB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 RISCO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351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5364D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REGISTRO DE PRODUTO </w:t>
            </w:r>
            <w:r w:rsidR="005364DB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 RISCO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387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RETIFICAÇÃO DE PUBLICAÇÃO DE REGISTRO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377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REVALIDAÇÃO DE REGISTRO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334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TRANSFERÊNCIA DE TITULARIDADE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333</w:t>
            </w:r>
          </w:p>
        </w:tc>
      </w:tr>
    </w:tbl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Campo 7 – CATEGORIA DO PRODUTO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ÁGUA SANITÁRIA/ALVEJANTE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3103033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ALGICIDA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3210014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5364D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CONGÊNERE A DETERG. </w:t>
            </w:r>
            <w:r w:rsidR="005364DB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ALVEJANTES</w:t>
            </w:r>
          </w:p>
        </w:tc>
        <w:tc>
          <w:tcPr>
            <w:tcW w:w="2440" w:type="dxa"/>
          </w:tcPr>
          <w:p w:rsidR="00B631C9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3102017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AMACIANTES DE TECIDOS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3102025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ANTIFERRUGINOSOS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3102033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CERAS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3102041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5364DB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DESINCRUSTANTES ACIDOS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3202011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DESINCRUSTANTES ALCALINOS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3202021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CONGÊNERE A DETERG.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LIMPA MÓVEIS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3102076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CONGÊNERE A DETERG.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LIMPA PLÁSTICOS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3102051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LIMPA PNEUS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3102114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LIMPA VIDROS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3102068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OUTROS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3102998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POLIDORES DE SAPATOS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3102122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5364DB">
            <w:pPr>
              <w:tabs>
                <w:tab w:val="left" w:pos="1970"/>
              </w:tabs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POLIDORES P/SUPERF. METÁLICAS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3102084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PROF. DESINCRUSTANTES ÁCIDO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3203018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CONGÊNERE A DETERG.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PROF.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SOLVENTE ETILENO CLORADO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3203026</w:t>
            </w:r>
          </w:p>
        </w:tc>
      </w:tr>
      <w:tr w:rsidR="005364DB" w:rsidRPr="00623E21" w:rsidTr="00B631C9">
        <w:tc>
          <w:tcPr>
            <w:tcW w:w="6204" w:type="dxa"/>
          </w:tcPr>
          <w:p w:rsidR="005364DB" w:rsidRPr="00623E21" w:rsidRDefault="005364DB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REMOVEDORES</w:t>
            </w:r>
          </w:p>
        </w:tc>
        <w:tc>
          <w:tcPr>
            <w:tcW w:w="2440" w:type="dxa"/>
          </w:tcPr>
          <w:p w:rsidR="005364DB" w:rsidRPr="00623E21" w:rsidRDefault="005364DB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3202038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SABÃO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3102092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CONGÊNERE A DETERG. SAPONÁCEO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3102106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DESINFETANTE PARA INDÚSTRIA ALIMENTÍCIA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3205053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DESINFETANTE PARA LACTÁRIOS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3205037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DESINFETANTE PARA PISCINAS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3205045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DESINFETANTE PARA USO GERAL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3205061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DESINFETANTE PARA USO INDUSTRIAL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3221010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DESINFETANTES HOSPITALARES P/ARTIGOS 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SEMI-CRÍTICOS</w:t>
            </w:r>
            <w:proofErr w:type="gramEnd"/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3205010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DESINFETANTES HOSPITALARES P/SUPERFÍCIES FIXAS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3205029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DESODORIZANTE AMBIENTAL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3103013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F177D3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DESODORIZANTE P/ APARELHOS SANITÁRIOS</w:t>
            </w:r>
          </w:p>
        </w:tc>
        <w:tc>
          <w:tcPr>
            <w:tcW w:w="2440" w:type="dxa"/>
          </w:tcPr>
          <w:p w:rsidR="00F177D3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3103021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DESODORIZANTES OUTROS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3103994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F177D3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DETERGENTE DE USO GERAL</w:t>
            </w:r>
          </w:p>
        </w:tc>
        <w:tc>
          <w:tcPr>
            <w:tcW w:w="2440" w:type="dxa"/>
          </w:tcPr>
          <w:p w:rsidR="00B631C9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3101010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DETERGENTES DE USO PROFISSIONAL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3201015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ESTERILIZANTE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3204014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INSETICIDA DOMESTICO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3206017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INSETICIDA P/ENTIDADES ESPECIALIZADAS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3206025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JARDINAGEM AMADORA </w:t>
            </w:r>
          </w:p>
        </w:tc>
        <w:tc>
          <w:tcPr>
            <w:tcW w:w="2440" w:type="dxa"/>
          </w:tcPr>
          <w:p w:rsidR="00B631C9" w:rsidRPr="00623E21" w:rsidRDefault="00B631C9" w:rsidP="00F177D3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3222019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MOLUSCICIDA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3209016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F177D3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NEUTRALIZADOR DE ODORES</w:t>
            </w:r>
          </w:p>
        </w:tc>
        <w:tc>
          <w:tcPr>
            <w:tcW w:w="2440" w:type="dxa"/>
          </w:tcPr>
          <w:p w:rsidR="00F177D3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3211031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PRODUTOS BIOLÓGICO</w:t>
            </w:r>
            <w:proofErr w:type="gramEnd"/>
          </w:p>
        </w:tc>
        <w:tc>
          <w:tcPr>
            <w:tcW w:w="2440" w:type="dxa"/>
          </w:tcPr>
          <w:p w:rsidR="00B631C9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321102</w:t>
            </w:r>
            <w:r w:rsidR="00B631C9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>RATICIDA DOMESTICO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3207013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RATICIDA P/ENTIDADES ESPECIALIZADAS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3207021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REPELENTE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3208011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TRATAMENTO DE ÁGUA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3211010</w:t>
            </w:r>
          </w:p>
        </w:tc>
      </w:tr>
    </w:tbl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Campo 16 – FORMA FÍSICA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BARRA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113018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F177D3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BASTÃO</w:t>
            </w:r>
          </w:p>
        </w:tc>
        <w:tc>
          <w:tcPr>
            <w:tcW w:w="2440" w:type="dxa"/>
          </w:tcPr>
          <w:p w:rsidR="00F177D3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114014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BLOCO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117013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CARTELA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102156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CERA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404012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COMPRIMIDO SIMPLES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101011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CONCENTRADO EMULSIONAVEL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101133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F177D3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DISCO</w:t>
            </w:r>
          </w:p>
        </w:tc>
        <w:tc>
          <w:tcPr>
            <w:tcW w:w="2440" w:type="dxa"/>
          </w:tcPr>
          <w:p w:rsidR="00F177D3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215031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ESPIRAL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202037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ESPONJA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202053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GEL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306029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GRANULADO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107018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F177D3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GRÂNULO</w:t>
            </w:r>
          </w:p>
        </w:tc>
        <w:tc>
          <w:tcPr>
            <w:tcW w:w="2440" w:type="dxa"/>
          </w:tcPr>
          <w:p w:rsidR="00F177D3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414050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ISCA - BLOCO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000681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ISCA GRANULADA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000698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F177D3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ISCA PÓ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000701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LENÇO DE PAPEL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414018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LÍQUIDO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000728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LÍQUIDO PREMIDO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000736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LÍQUIDO PULVERIZAVEL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000744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LÍQUIDO/UBV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000752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ÓLEO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213012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PASTA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305014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PASTILHA SIMPLES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105015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PELLETS/ESCAMAS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000892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F177D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PÓ DE CONTATO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000949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F177D3" w:rsidP="00F177D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PÓ ENFERVESCENTE</w:t>
            </w:r>
          </w:p>
        </w:tc>
        <w:tc>
          <w:tcPr>
            <w:tcW w:w="2440" w:type="dxa"/>
          </w:tcPr>
          <w:p w:rsidR="00F177D3" w:rsidRPr="00623E21" w:rsidRDefault="00F177D3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108030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164E37" w:rsidP="00F177D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PÓ MOLHÁVEL</w:t>
            </w:r>
          </w:p>
        </w:tc>
        <w:tc>
          <w:tcPr>
            <w:tcW w:w="2440" w:type="dxa"/>
          </w:tcPr>
          <w:p w:rsidR="00F177D3" w:rsidRPr="00623E21" w:rsidRDefault="00164E37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001015</w:t>
            </w:r>
          </w:p>
        </w:tc>
      </w:tr>
      <w:tr w:rsidR="00F177D3" w:rsidRPr="00623E21" w:rsidTr="00B631C9">
        <w:tc>
          <w:tcPr>
            <w:tcW w:w="6204" w:type="dxa"/>
          </w:tcPr>
          <w:p w:rsidR="00F177D3" w:rsidRPr="00623E21" w:rsidRDefault="00164E37" w:rsidP="00F177D3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PÓ SECO</w:t>
            </w:r>
          </w:p>
        </w:tc>
        <w:tc>
          <w:tcPr>
            <w:tcW w:w="2440" w:type="dxa"/>
          </w:tcPr>
          <w:p w:rsidR="00F177D3" w:rsidRPr="00623E21" w:rsidRDefault="00164E37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>001041</w:t>
            </w:r>
          </w:p>
        </w:tc>
      </w:tr>
      <w:tr w:rsidR="00164E37" w:rsidRPr="00623E21" w:rsidTr="00B631C9">
        <w:tc>
          <w:tcPr>
            <w:tcW w:w="6204" w:type="dxa"/>
          </w:tcPr>
          <w:p w:rsidR="00164E37" w:rsidRPr="00623E21" w:rsidRDefault="00164E37" w:rsidP="00164E37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SÓLIDA </w:t>
            </w:r>
          </w:p>
        </w:tc>
        <w:tc>
          <w:tcPr>
            <w:tcW w:w="2440" w:type="dxa"/>
          </w:tcPr>
          <w:p w:rsidR="00164E37" w:rsidRPr="00623E21" w:rsidRDefault="00164E37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414141</w:t>
            </w:r>
          </w:p>
        </w:tc>
      </w:tr>
      <w:tr w:rsidR="00164E37" w:rsidRPr="00623E21" w:rsidTr="00B631C9">
        <w:tc>
          <w:tcPr>
            <w:tcW w:w="6204" w:type="dxa"/>
          </w:tcPr>
          <w:p w:rsidR="00164E37" w:rsidRPr="00623E21" w:rsidRDefault="00164E37" w:rsidP="00AE622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SOLUÇÃO COM PROPELENTE (AEROSSOL)</w:t>
            </w:r>
          </w:p>
        </w:tc>
        <w:tc>
          <w:tcPr>
            <w:tcW w:w="2440" w:type="dxa"/>
          </w:tcPr>
          <w:p w:rsidR="00164E37" w:rsidRPr="00623E21" w:rsidRDefault="00164E37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211044</w:t>
            </w:r>
          </w:p>
        </w:tc>
      </w:tr>
      <w:tr w:rsidR="00164E37" w:rsidRPr="00623E21" w:rsidTr="00B631C9">
        <w:tc>
          <w:tcPr>
            <w:tcW w:w="6204" w:type="dxa"/>
          </w:tcPr>
          <w:p w:rsidR="00164E37" w:rsidRPr="00623E21" w:rsidRDefault="00164E37" w:rsidP="00AE622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SUSPENSÃO CONCENTRADA</w:t>
            </w:r>
          </w:p>
        </w:tc>
        <w:tc>
          <w:tcPr>
            <w:tcW w:w="2440" w:type="dxa"/>
          </w:tcPr>
          <w:p w:rsidR="00164E37" w:rsidRPr="00623E21" w:rsidRDefault="00164E37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001236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  <w:lang w:val="en-US"/>
              </w:rPr>
              <w:t xml:space="preserve">TABLETE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118011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VELA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111015</w:t>
            </w:r>
          </w:p>
        </w:tc>
      </w:tr>
    </w:tbl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Campo 17 – RESTRIÇÃO DE USO/VENDA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DOMICILIAR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INSTITUCIONAL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USO PROFISSIONAL/</w:t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ENTIDADES ESPECIALIZADAS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</w:p>
        </w:tc>
      </w:tr>
    </w:tbl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Campo 18 – CUIDADOS DE CONSERVAÇÃO</w:t>
      </w:r>
      <w:proofErr w:type="gramEnd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CONSERVAR EM LOCAL FRESCO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CONSERVAR EM TEMPERATURA AMBIENTE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CUIDADOS ESPECIAIS DE CONSERV. INDICADOS NO TEXTO DE ROTULAGEM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EVITAR CALOR EXCESSIVO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EVITAR LOCAL QUENTE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PROTEGER DA LUZ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PROTEGER DA LUZ E UMIDADE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PROTEGER DA UMIDADE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11</w:t>
            </w:r>
          </w:p>
        </w:tc>
      </w:tr>
    </w:tbl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Campo 19 – ACONDICIONAMENTO/EMBALAGEM PRIMARIA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ACONDICIONAMENTO NÃO PREVISTO NA TABELA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0760</w:t>
            </w:r>
          </w:p>
        </w:tc>
      </w:tr>
      <w:tr w:rsidR="00D323B4" w:rsidRPr="00623E21" w:rsidTr="00B631C9">
        <w:tc>
          <w:tcPr>
            <w:tcW w:w="6204" w:type="dxa"/>
          </w:tcPr>
          <w:p w:rsidR="00D323B4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ALUMÍNIO</w:t>
            </w:r>
          </w:p>
        </w:tc>
        <w:tc>
          <w:tcPr>
            <w:tcW w:w="2440" w:type="dxa"/>
          </w:tcPr>
          <w:p w:rsidR="00D323B4" w:rsidRPr="00623E21" w:rsidRDefault="00D323B4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0019</w:t>
            </w:r>
          </w:p>
        </w:tc>
      </w:tr>
      <w:tr w:rsidR="00D323B4" w:rsidRPr="00623E21" w:rsidTr="00B631C9">
        <w:tc>
          <w:tcPr>
            <w:tcW w:w="6204" w:type="dxa"/>
          </w:tcPr>
          <w:p w:rsidR="00D323B4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BALDE PLÁSTICO</w:t>
            </w:r>
          </w:p>
        </w:tc>
        <w:tc>
          <w:tcPr>
            <w:tcW w:w="2440" w:type="dxa"/>
          </w:tcPr>
          <w:p w:rsidR="00D323B4" w:rsidRPr="00623E21" w:rsidRDefault="00D323B4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0098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BOMBONA PLÁSTICA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0132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CAIXA DE CARTOLINA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0167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CAIXA DEPAPELÃO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0221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CARTUCHO DE CARTOLINA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0280</w:t>
            </w:r>
          </w:p>
        </w:tc>
      </w:tr>
      <w:tr w:rsidR="00D323B4" w:rsidRPr="00623E21" w:rsidTr="00B631C9">
        <w:tc>
          <w:tcPr>
            <w:tcW w:w="6204" w:type="dxa"/>
          </w:tcPr>
          <w:p w:rsidR="00D323B4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ENVELOPE DE ALUMÍNIO</w:t>
            </w:r>
          </w:p>
        </w:tc>
        <w:tc>
          <w:tcPr>
            <w:tcW w:w="2440" w:type="dxa"/>
          </w:tcPr>
          <w:p w:rsidR="00D323B4" w:rsidRPr="00623E21" w:rsidRDefault="00D323B4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0299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ENVELOPE DE ALUMÍNIO</w:t>
            </w:r>
            <w:r w:rsidR="00D323B4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E POLIETILENO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0302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FILME DE POLIE</w:t>
            </w:r>
            <w:r w:rsidR="00D323B4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TILENO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0361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FILME DE POLIETILENO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0371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FILME DE POLIPROPILENO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0388</w:t>
            </w:r>
          </w:p>
        </w:tc>
      </w:tr>
      <w:tr w:rsidR="00D323B4" w:rsidRPr="00623E21" w:rsidTr="00B631C9">
        <w:tc>
          <w:tcPr>
            <w:tcW w:w="6204" w:type="dxa"/>
          </w:tcPr>
          <w:p w:rsidR="00D323B4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FOLHA DE ALUMÍNIO</w:t>
            </w:r>
          </w:p>
        </w:tc>
        <w:tc>
          <w:tcPr>
            <w:tcW w:w="2440" w:type="dxa"/>
          </w:tcPr>
          <w:p w:rsidR="00D323B4" w:rsidRPr="00623E21" w:rsidRDefault="00D323B4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0418</w:t>
            </w:r>
          </w:p>
        </w:tc>
      </w:tr>
      <w:tr w:rsidR="00D323B4" w:rsidRPr="00623E21" w:rsidTr="00B631C9">
        <w:tc>
          <w:tcPr>
            <w:tcW w:w="6204" w:type="dxa"/>
          </w:tcPr>
          <w:p w:rsidR="00D323B4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FOLHA DE FLANDRES</w:t>
            </w:r>
          </w:p>
        </w:tc>
        <w:tc>
          <w:tcPr>
            <w:tcW w:w="2440" w:type="dxa"/>
          </w:tcPr>
          <w:p w:rsidR="00D323B4" w:rsidRPr="00623E21" w:rsidRDefault="00D323B4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0401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FRASCO DE PLÁSTICO OPACO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0426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FRASCO DE PLÁSTICO OPACO SPRAY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0442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FRASCO DE PLÁSTICO TRANSPARENTE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0450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FRASCO DE PLÁSTICO TRANSPARENTE SPRAY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0469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FRASCO DE PLÁSTICO TRANSLÚCIDO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0477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GALÃO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0566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GARRAFA DE PLÁSTICO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0574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LATA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0590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POTE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0655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SACHET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0663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SACO PLÁSTICO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0698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TAMBOR METÁLICO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0711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TAMBOR PLÁSTICO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0728</w:t>
            </w:r>
          </w:p>
        </w:tc>
      </w:tr>
      <w:tr w:rsidR="00B631C9" w:rsidRPr="00623E21" w:rsidTr="00B631C9">
        <w:tc>
          <w:tcPr>
            <w:tcW w:w="620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TUBO DE ALUMÍNIO </w:t>
            </w:r>
          </w:p>
        </w:tc>
        <w:tc>
          <w:tcPr>
            <w:tcW w:w="2440" w:type="dxa"/>
          </w:tcPr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0736</w:t>
            </w:r>
          </w:p>
        </w:tc>
      </w:tr>
      <w:tr w:rsidR="00D323B4" w:rsidRPr="00623E21" w:rsidTr="00B631C9">
        <w:tc>
          <w:tcPr>
            <w:tcW w:w="6204" w:type="dxa"/>
          </w:tcPr>
          <w:p w:rsidR="00D323B4" w:rsidRPr="00623E21" w:rsidRDefault="00D323B4" w:rsidP="00AE6221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lastRenderedPageBreak/>
              <w:t xml:space="preserve">TUBO PLÁSTICO </w:t>
            </w:r>
          </w:p>
        </w:tc>
        <w:tc>
          <w:tcPr>
            <w:tcW w:w="2440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0744</w:t>
            </w:r>
          </w:p>
        </w:tc>
      </w:tr>
    </w:tbl>
    <w:p w:rsidR="00B631C9" w:rsidRPr="00623E21" w:rsidRDefault="00B631C9" w:rsidP="00B631C9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Campo 20 – EMBALAGEM EXTERNA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204"/>
        <w:gridCol w:w="2440"/>
      </w:tblGrid>
      <w:tr w:rsidR="00D323B4" w:rsidRPr="00623E21" w:rsidTr="00AE6221">
        <w:tc>
          <w:tcPr>
            <w:tcW w:w="6204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DESCRIÇÃO</w:t>
            </w:r>
          </w:p>
        </w:tc>
        <w:tc>
          <w:tcPr>
            <w:tcW w:w="2440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CÓDIGO</w:t>
            </w:r>
          </w:p>
        </w:tc>
      </w:tr>
      <w:tr w:rsidR="00D323B4" w:rsidRPr="00623E21" w:rsidTr="00AE6221">
        <w:tc>
          <w:tcPr>
            <w:tcW w:w="6204" w:type="dxa"/>
          </w:tcPr>
          <w:p w:rsidR="00D323B4" w:rsidRPr="00623E21" w:rsidRDefault="00D323B4" w:rsidP="00D323B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CAIXA DE CARTOLINA</w:t>
            </w:r>
          </w:p>
        </w:tc>
        <w:tc>
          <w:tcPr>
            <w:tcW w:w="2440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094</w:t>
            </w:r>
          </w:p>
        </w:tc>
      </w:tr>
      <w:tr w:rsidR="00D323B4" w:rsidRPr="00623E21" w:rsidTr="00AE6221">
        <w:tc>
          <w:tcPr>
            <w:tcW w:w="6204" w:type="dxa"/>
          </w:tcPr>
          <w:p w:rsidR="00D323B4" w:rsidRPr="00623E21" w:rsidRDefault="00D323B4" w:rsidP="00D323B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CAIXA DE PAPELÃO</w:t>
            </w:r>
          </w:p>
        </w:tc>
        <w:tc>
          <w:tcPr>
            <w:tcW w:w="2440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159</w:t>
            </w:r>
          </w:p>
        </w:tc>
      </w:tr>
      <w:tr w:rsidR="00D323B4" w:rsidRPr="00623E21" w:rsidTr="00AE6221">
        <w:tc>
          <w:tcPr>
            <w:tcW w:w="6204" w:type="dxa"/>
          </w:tcPr>
          <w:p w:rsidR="00D323B4" w:rsidRPr="00623E21" w:rsidRDefault="00D323B4" w:rsidP="00D323B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CARTUCHO DE CARTOLINA</w:t>
            </w:r>
          </w:p>
        </w:tc>
        <w:tc>
          <w:tcPr>
            <w:tcW w:w="2440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175</w:t>
            </w:r>
          </w:p>
        </w:tc>
      </w:tr>
      <w:tr w:rsidR="00D323B4" w:rsidRPr="00623E21" w:rsidTr="00AE6221">
        <w:tc>
          <w:tcPr>
            <w:tcW w:w="6204" w:type="dxa"/>
          </w:tcPr>
          <w:p w:rsidR="00D323B4" w:rsidRPr="00623E21" w:rsidRDefault="00D323B4" w:rsidP="00D323B4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TIPO DE EMBALAGEM NÃO PREVISTO NA TABELA</w:t>
            </w:r>
          </w:p>
        </w:tc>
        <w:tc>
          <w:tcPr>
            <w:tcW w:w="2440" w:type="dxa"/>
          </w:tcPr>
          <w:p w:rsidR="00D323B4" w:rsidRPr="00623E21" w:rsidRDefault="00D323B4" w:rsidP="00AE6221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221</w:t>
            </w:r>
          </w:p>
        </w:tc>
      </w:tr>
    </w:tbl>
    <w:p w:rsidR="0080308D" w:rsidRDefault="0080308D" w:rsidP="00D323B4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80308D" w:rsidRDefault="0080308D">
      <w:pPr>
        <w:rPr>
          <w:rFonts w:ascii="Times New Roman" w:hAnsi="Times New Roman" w:cs="Times New Roman"/>
          <w:strike/>
          <w:sz w:val="24"/>
          <w:szCs w:val="24"/>
        </w:rPr>
      </w:pPr>
      <w:r>
        <w:rPr>
          <w:rFonts w:ascii="Times New Roman" w:hAnsi="Times New Roman" w:cs="Times New Roman"/>
          <w:strike/>
          <w:sz w:val="24"/>
          <w:szCs w:val="24"/>
        </w:rPr>
        <w:br w:type="page"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B631C9" w:rsidRPr="00623E21" w:rsidTr="00B631C9">
        <w:tc>
          <w:tcPr>
            <w:tcW w:w="8644" w:type="dxa"/>
          </w:tcPr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TERMO DE RESPONSABILIDADE</w:t>
            </w:r>
          </w:p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D323B4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A empresa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ab/>
              <w:t xml:space="preserve">                                                                         devidamente autorizada, pelo Ministério da Saúde/Secretaria de Vigilância Sanitária sob número                            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ab/>
            </w:r>
            <w:proofErr w:type="gramStart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,</w:t>
            </w:r>
            <w:proofErr w:type="gramEnd"/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neste ato representado pelo seu Responsável Técnico e pelo Responsável Legal assume perante esse órgão que o produto                                                                                                                           atende aos regulamentos e outros dispositivos legais referentes ao controle de processo e de produto acabado e demais parâmetros técnicos relativos às boas normas de manufatura pert</w:t>
            </w:r>
            <w:r w:rsidR="00D323B4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inentes à categoria do produto.</w:t>
            </w:r>
          </w:p>
          <w:p w:rsidR="00B631C9" w:rsidRPr="00623E21" w:rsidRDefault="00B631C9" w:rsidP="00B631C9">
            <w:pPr>
              <w:spacing w:before="300" w:after="300"/>
              <w:contextualSpacing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A empresa declara, ainda, que dispõe de dados comprobatórios que atestam a eficácia e a segurança de sua finalidade de uso, e que este não constitui risco à saúde quando utilizado em conformidade com as instruções de uso e demais medidas, constantes da embalagem de venda do produto, durante seu período de validade.</w:t>
            </w: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Responsável Legal (Assinatura)                                           Responsável Técnico (Assinatura)</w:t>
            </w: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Nome:                                                          </w:t>
            </w:r>
            <w:r w:rsidR="00D323B4"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</w:t>
            </w: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Nome:</w:t>
            </w: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                                                                                            Nº Inscrição Conselho de Classe</w:t>
            </w: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23E21">
              <w:rPr>
                <w:rFonts w:ascii="Times New Roman" w:hAnsi="Times New Roman" w:cs="Times New Roman"/>
                <w:strike/>
                <w:sz w:val="24"/>
                <w:szCs w:val="24"/>
              </w:rPr>
              <w:t>Data:</w:t>
            </w: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  <w:p w:rsidR="00B631C9" w:rsidRPr="00623E21" w:rsidRDefault="00B631C9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  <w:tr w:rsidR="00D323B4" w:rsidRPr="00623E21" w:rsidTr="00B631C9">
        <w:tc>
          <w:tcPr>
            <w:tcW w:w="8644" w:type="dxa"/>
          </w:tcPr>
          <w:p w:rsidR="00D323B4" w:rsidRPr="00623E21" w:rsidRDefault="00D323B4" w:rsidP="00B631C9">
            <w:pPr>
              <w:spacing w:before="300" w:after="300"/>
              <w:contextualSpacing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</w:p>
        </w:tc>
      </w:tr>
    </w:tbl>
    <w:p w:rsidR="00D323B4" w:rsidRPr="00623E21" w:rsidRDefault="00D323B4" w:rsidP="00B631C9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------------------------------------------</w:t>
      </w:r>
    </w:p>
    <w:p w:rsidR="00D323B4" w:rsidRPr="00623E21" w:rsidRDefault="00D323B4" w:rsidP="00B631C9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(*) Republicada por ter saído com incorreção, do original, no D.O. 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nº</w:t>
      </w:r>
      <w:proofErr w:type="gram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140-E, de 23-7-99, Seção 1, pág. 40.</w:t>
      </w:r>
    </w:p>
    <w:p w:rsidR="00B631C9" w:rsidRPr="00623E21" w:rsidRDefault="00B631C9" w:rsidP="00B631C9">
      <w:pPr>
        <w:spacing w:before="300" w:after="300" w:line="240" w:lineRule="auto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623E21">
        <w:rPr>
          <w:rFonts w:ascii="Times New Roman" w:hAnsi="Times New Roman" w:cs="Times New Roman"/>
          <w:strike/>
          <w:sz w:val="24"/>
          <w:szCs w:val="24"/>
        </w:rPr>
        <w:t>(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Of</w:t>
      </w:r>
      <w:r w:rsidR="00D323B4" w:rsidRPr="00623E21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El</w:t>
      </w:r>
      <w:r w:rsidR="00D323B4" w:rsidRPr="00623E21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. </w:t>
      </w:r>
      <w:proofErr w:type="spellStart"/>
      <w:r w:rsidRPr="00623E21">
        <w:rPr>
          <w:rFonts w:ascii="Times New Roman" w:hAnsi="Times New Roman" w:cs="Times New Roman"/>
          <w:strike/>
          <w:sz w:val="24"/>
          <w:szCs w:val="24"/>
        </w:rPr>
        <w:t>nº</w:t>
      </w:r>
      <w:r w:rsidR="00D323B4" w:rsidRPr="00623E21">
        <w:rPr>
          <w:rFonts w:ascii="Times New Roman" w:hAnsi="Times New Roman" w:cs="Times New Roman"/>
          <w:strike/>
          <w:sz w:val="24"/>
          <w:szCs w:val="24"/>
        </w:rPr>
        <w:t>s</w:t>
      </w:r>
      <w:proofErr w:type="spellEnd"/>
      <w:r w:rsidRPr="00623E21">
        <w:rPr>
          <w:rFonts w:ascii="Times New Roman" w:hAnsi="Times New Roman" w:cs="Times New Roman"/>
          <w:strike/>
          <w:sz w:val="24"/>
          <w:szCs w:val="24"/>
        </w:rPr>
        <w:t xml:space="preserve"> 2</w:t>
      </w:r>
      <w:r w:rsidR="00D323B4" w:rsidRPr="00623E21">
        <w:rPr>
          <w:rFonts w:ascii="Times New Roman" w:hAnsi="Times New Roman" w:cs="Times New Roman"/>
          <w:strike/>
          <w:sz w:val="24"/>
          <w:szCs w:val="24"/>
        </w:rPr>
        <w:t>51 e 255/</w:t>
      </w:r>
      <w:r w:rsidRPr="00623E21">
        <w:rPr>
          <w:rFonts w:ascii="Times New Roman" w:hAnsi="Times New Roman" w:cs="Times New Roman"/>
          <w:strike/>
          <w:sz w:val="24"/>
          <w:szCs w:val="24"/>
        </w:rPr>
        <w:t>99</w:t>
      </w:r>
      <w:proofErr w:type="gramStart"/>
      <w:r w:rsidRPr="00623E21">
        <w:rPr>
          <w:rFonts w:ascii="Times New Roman" w:hAnsi="Times New Roman" w:cs="Times New Roman"/>
          <w:strike/>
          <w:sz w:val="24"/>
          <w:szCs w:val="24"/>
        </w:rPr>
        <w:t>)</w:t>
      </w:r>
      <w:proofErr w:type="gramEnd"/>
    </w:p>
    <w:p w:rsidR="00B631C9" w:rsidRPr="00623E21" w:rsidRDefault="00B631C9">
      <w:pPr>
        <w:rPr>
          <w:rFonts w:ascii="Times New Roman" w:hAnsi="Times New Roman" w:cs="Times New Roman"/>
          <w:strike/>
          <w:sz w:val="24"/>
          <w:szCs w:val="24"/>
        </w:rPr>
      </w:pPr>
    </w:p>
    <w:sectPr w:rsidR="00B631C9" w:rsidRPr="00623E21" w:rsidSect="000B733C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3E21" w:rsidRDefault="00623E21" w:rsidP="00623E21">
      <w:pPr>
        <w:spacing w:after="0" w:line="240" w:lineRule="auto"/>
      </w:pPr>
      <w:r>
        <w:separator/>
      </w:r>
    </w:p>
  </w:endnote>
  <w:endnote w:type="continuationSeparator" w:id="0">
    <w:p w:rsidR="00623E21" w:rsidRDefault="00623E21" w:rsidP="00623E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E21" w:rsidRPr="00623E21" w:rsidRDefault="00623E21" w:rsidP="00623E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 w:rsidRPr="00B517AC">
      <w:rPr>
        <w:rFonts w:ascii="Calibri" w:eastAsia="Times New Roman" w:hAnsi="Calibri" w:cs="Times New Roman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3E21" w:rsidRDefault="00623E21" w:rsidP="00623E21">
      <w:pPr>
        <w:spacing w:after="0" w:line="240" w:lineRule="auto"/>
      </w:pPr>
      <w:r>
        <w:separator/>
      </w:r>
    </w:p>
  </w:footnote>
  <w:footnote w:type="continuationSeparator" w:id="0">
    <w:p w:rsidR="00623E21" w:rsidRDefault="00623E21" w:rsidP="00623E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3E21" w:rsidRPr="00B517AC" w:rsidRDefault="00623E21" w:rsidP="00623E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</w:rPr>
    </w:pPr>
    <w:r>
      <w:rPr>
        <w:rFonts w:ascii="Calibri" w:eastAsia="Times New Roman" w:hAnsi="Calibri" w:cs="Times New Roman"/>
        <w:noProof/>
        <w:lang w:eastAsia="pt-BR"/>
      </w:rPr>
      <w:drawing>
        <wp:inline distT="0" distB="0" distL="0" distR="0" wp14:anchorId="660BA6CF" wp14:editId="680B2EAF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623E21" w:rsidRPr="00B517AC" w:rsidRDefault="00623E21" w:rsidP="00623E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Ministério da Saúde - MS</w:t>
    </w:r>
  </w:p>
  <w:p w:rsidR="00623E21" w:rsidRPr="00B517AC" w:rsidRDefault="00623E21" w:rsidP="00623E21">
    <w:pPr>
      <w:tabs>
        <w:tab w:val="center" w:pos="4252"/>
        <w:tab w:val="right" w:pos="8504"/>
      </w:tabs>
      <w:spacing w:after="0" w:line="240" w:lineRule="auto"/>
      <w:jc w:val="center"/>
      <w:rPr>
        <w:rFonts w:ascii="Calibri" w:eastAsia="Times New Roman" w:hAnsi="Calibri" w:cs="Times New Roman"/>
        <w:b/>
        <w:sz w:val="24"/>
      </w:rPr>
    </w:pPr>
    <w:r w:rsidRPr="00B517AC">
      <w:rPr>
        <w:rFonts w:ascii="Calibri" w:eastAsia="Times New Roman" w:hAnsi="Calibri" w:cs="Times New Roman"/>
        <w:b/>
        <w:sz w:val="24"/>
      </w:rPr>
      <w:t>Agência Nacional de Vigilância Sanitária - ANVISA</w:t>
    </w:r>
  </w:p>
  <w:p w:rsidR="00623E21" w:rsidRDefault="00623E21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5FA3"/>
    <w:rsid w:val="000B733C"/>
    <w:rsid w:val="001608D9"/>
    <w:rsid w:val="00164E37"/>
    <w:rsid w:val="001E708B"/>
    <w:rsid w:val="00373502"/>
    <w:rsid w:val="003B3516"/>
    <w:rsid w:val="004A210B"/>
    <w:rsid w:val="005364DB"/>
    <w:rsid w:val="005E5D75"/>
    <w:rsid w:val="00623E21"/>
    <w:rsid w:val="00697AAA"/>
    <w:rsid w:val="006B0242"/>
    <w:rsid w:val="007441BF"/>
    <w:rsid w:val="00786686"/>
    <w:rsid w:val="007877A1"/>
    <w:rsid w:val="007E47D0"/>
    <w:rsid w:val="0080308D"/>
    <w:rsid w:val="008A5FA3"/>
    <w:rsid w:val="009C5AF7"/>
    <w:rsid w:val="00A91D6D"/>
    <w:rsid w:val="00AB10EC"/>
    <w:rsid w:val="00AE6221"/>
    <w:rsid w:val="00B04EF9"/>
    <w:rsid w:val="00B30817"/>
    <w:rsid w:val="00B631C9"/>
    <w:rsid w:val="00C61F66"/>
    <w:rsid w:val="00D31911"/>
    <w:rsid w:val="00D323B4"/>
    <w:rsid w:val="00D621E1"/>
    <w:rsid w:val="00DD0863"/>
    <w:rsid w:val="00F177D3"/>
    <w:rsid w:val="00F43981"/>
    <w:rsid w:val="00F562B9"/>
    <w:rsid w:val="00F6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2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1D6D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23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3E21"/>
  </w:style>
  <w:style w:type="paragraph" w:styleId="Rodap">
    <w:name w:val="footer"/>
    <w:basedOn w:val="Normal"/>
    <w:link w:val="RodapChar"/>
    <w:uiPriority w:val="99"/>
    <w:unhideWhenUsed/>
    <w:rsid w:val="00623E2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3E21"/>
  </w:style>
  <w:style w:type="paragraph" w:styleId="Textodebalo">
    <w:name w:val="Balloon Text"/>
    <w:basedOn w:val="Normal"/>
    <w:link w:val="TextodebaloChar"/>
    <w:uiPriority w:val="99"/>
    <w:semiHidden/>
    <w:unhideWhenUsed/>
    <w:rsid w:val="00623E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3E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F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4A210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91D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ADBC24-03C7-413B-9D75-D6C1524B846E}"/>
</file>

<file path=customXml/itemProps2.xml><?xml version="1.0" encoding="utf-8"?>
<ds:datastoreItem xmlns:ds="http://schemas.openxmlformats.org/officeDocument/2006/customXml" ds:itemID="{8BDD4318-60E1-4ADE-A38F-48146D4783B2}"/>
</file>

<file path=customXml/itemProps3.xml><?xml version="1.0" encoding="utf-8"?>
<ds:datastoreItem xmlns:ds="http://schemas.openxmlformats.org/officeDocument/2006/customXml" ds:itemID="{F26D7ACD-2707-4B62-926E-79B6115F7B2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23</Pages>
  <Words>4492</Words>
  <Characters>24260</Characters>
  <Application>Microsoft Office Word</Application>
  <DocSecurity>0</DocSecurity>
  <Lines>202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Raianne Liberal Coutinho</cp:lastModifiedBy>
  <cp:revision>11</cp:revision>
  <dcterms:created xsi:type="dcterms:W3CDTF">2016-04-27T12:39:00Z</dcterms:created>
  <dcterms:modified xsi:type="dcterms:W3CDTF">2016-12-16T14:05:00Z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