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bookmarkStart w:id="0" w:name="_GoBack"/>
      <w:proofErr w:type="gramStart"/>
      <w:r>
        <w:rPr>
          <w:rFonts w:ascii="Times New Roman" w:hAnsi="Times New Roman" w:cs="Times New Roman"/>
          <w:sz w:val="14"/>
          <w:szCs w:val="14"/>
        </w:rPr>
        <w:t>.RESOLUÇÃO</w:t>
      </w:r>
      <w:proofErr w:type="gramEnd"/>
      <w:r>
        <w:rPr>
          <w:rFonts w:ascii="Times New Roman" w:hAnsi="Times New Roman" w:cs="Times New Roman"/>
          <w:sz w:val="14"/>
          <w:szCs w:val="14"/>
        </w:rPr>
        <w:t>-</w:t>
      </w:r>
      <w:r>
        <w:rPr>
          <w:rFonts w:ascii="Times New Roman" w:hAnsi="Times New Roman" w:cs="Times New Roman"/>
          <w:sz w:val="14"/>
          <w:szCs w:val="14"/>
        </w:rPr>
        <w:t>RE N 5 85, DE 24 DE JULHO DE 2000</w:t>
      </w:r>
    </w:p>
    <w:bookmarkEnd w:id="0"/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'Diretor responsável pela 'Diretoria de Alimentos e Toxicologia</w:t>
      </w:r>
      <w:proofErr w:type="gramStart"/>
      <w:r>
        <w:rPr>
          <w:rFonts w:ascii="Times New Roman" w:hAnsi="Times New Roman" w:cs="Times New Roman"/>
          <w:sz w:val="14"/>
          <w:szCs w:val="14"/>
        </w:rPr>
        <w:t>, .da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Agência Nacional de</w:t>
      </w:r>
    </w:p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Vigilância Sanitária, do uso da </w:t>
      </w:r>
      <w:proofErr w:type="gramStart"/>
      <w:r>
        <w:rPr>
          <w:rFonts w:ascii="Times New Roman" w:hAnsi="Times New Roman" w:cs="Times New Roman"/>
          <w:sz w:val="14"/>
          <w:szCs w:val="14"/>
        </w:rPr>
        <w:t>atribuição .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>
        <w:rPr>
          <w:rFonts w:ascii="Times New Roman" w:hAnsi="Times New Roman" w:cs="Times New Roman"/>
          <w:sz w:val="14"/>
          <w:szCs w:val="14"/>
        </w:rPr>
        <w:t>que :lhe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confere o 4.° -do art. 95 do regimento 'Interno</w:t>
      </w:r>
    </w:p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aprovado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pela 'Resolução n." 1, 'de 26, de abril de 1999, adota .a seguinte Resolução</w:t>
      </w:r>
      <w:r>
        <w:rPr>
          <w:rFonts w:ascii="Times New Roman" w:hAnsi="Times New Roman" w:cs="Times New Roman"/>
          <w:sz w:val="14"/>
          <w:szCs w:val="14"/>
        </w:rPr>
        <w:t xml:space="preserve"> e </w:t>
      </w:r>
      <w:r>
        <w:rPr>
          <w:rFonts w:ascii="Times New Roman" w:hAnsi="Times New Roman" w:cs="Times New Roman"/>
          <w:sz w:val="14"/>
          <w:szCs w:val="14"/>
        </w:rPr>
        <w:t>determina a sua</w:t>
      </w:r>
    </w:p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:publicação</w:t>
      </w:r>
      <w:proofErr w:type="gramEnd"/>
      <w:r>
        <w:rPr>
          <w:rFonts w:ascii="Times New Roman" w:hAnsi="Times New Roman" w:cs="Times New Roman"/>
          <w:sz w:val="14"/>
          <w:szCs w:val="14"/>
        </w:rPr>
        <w:t>:</w:t>
      </w:r>
    </w:p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'</w:t>
      </w:r>
      <w:proofErr w:type="spellStart"/>
      <w:r>
        <w:rPr>
          <w:rFonts w:ascii="Times New Roman" w:hAnsi="Times New Roman" w:cs="Times New Roman"/>
          <w:sz w:val="14"/>
          <w:szCs w:val="14"/>
        </w:rPr>
        <w:t>I°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'</w:t>
      </w:r>
      <w:proofErr w:type="gramStart"/>
      <w:r>
        <w:rPr>
          <w:rFonts w:ascii="Times New Roman" w:hAnsi="Times New Roman" w:cs="Times New Roman"/>
          <w:sz w:val="14"/>
          <w:szCs w:val="14"/>
        </w:rPr>
        <w:t>Prorrogar ,por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30 (trinta) . </w:t>
      </w:r>
      <w:proofErr w:type="gramStart"/>
      <w:r>
        <w:rPr>
          <w:rFonts w:ascii="Times New Roman" w:hAnsi="Times New Roman" w:cs="Times New Roman"/>
          <w:sz w:val="14"/>
          <w:szCs w:val="14"/>
        </w:rPr>
        <w:t>dias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, a partir de .04 de julho de 2000, o prazo de vigência . </w:t>
      </w:r>
      <w:proofErr w:type="gramStart"/>
      <w:r>
        <w:rPr>
          <w:rFonts w:ascii="Times New Roman" w:hAnsi="Times New Roman" w:cs="Times New Roman"/>
          <w:sz w:val="14"/>
          <w:szCs w:val="14"/>
        </w:rPr>
        <w:t>da</w:t>
      </w:r>
      <w:proofErr w:type="gramEnd"/>
    </w:p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Portaria </w:t>
      </w:r>
      <w:proofErr w:type="gramStart"/>
      <w:r>
        <w:rPr>
          <w:rFonts w:ascii="Times New Roman" w:hAnsi="Times New Roman" w:cs="Times New Roman"/>
          <w:i/>
          <w:iCs/>
          <w:sz w:val="10"/>
          <w:szCs w:val="10"/>
        </w:rPr>
        <w:t xml:space="preserve">SVSIMS </w:t>
      </w:r>
      <w:r>
        <w:rPr>
          <w:rFonts w:ascii="Times New Roman" w:hAnsi="Times New Roman" w:cs="Times New Roman"/>
          <w:sz w:val="14"/>
          <w:szCs w:val="14"/>
        </w:rPr>
        <w:t>,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n." </w:t>
      </w:r>
      <w:r>
        <w:rPr>
          <w:rFonts w:ascii="Times New Roman" w:hAnsi="Times New Roman" w:cs="Times New Roman"/>
          <w:i/>
          <w:iCs/>
          <w:sz w:val="10"/>
          <w:szCs w:val="10"/>
        </w:rPr>
        <w:t xml:space="preserve">741, </w:t>
      </w:r>
      <w:r>
        <w:rPr>
          <w:rFonts w:ascii="Times New Roman" w:hAnsi="Times New Roman" w:cs="Times New Roman"/>
          <w:sz w:val="14"/>
          <w:szCs w:val="14"/>
        </w:rPr>
        <w:t>de '16 de 'setembro de '1998, publicada .ne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Diário 'Oficial da União ..de 17 de</w:t>
      </w:r>
    </w:p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setembro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de 1998, 'referente à comercialização . </w:t>
      </w:r>
      <w:proofErr w:type="gramStart"/>
      <w:r>
        <w:rPr>
          <w:rFonts w:ascii="Times New Roman" w:hAnsi="Times New Roman" w:cs="Times New Roman"/>
          <w:sz w:val="14"/>
          <w:szCs w:val="14"/>
        </w:rPr>
        <w:t>de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alimentos considerados conto "naturais".</w:t>
      </w:r>
    </w:p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Art. 2° Esta Resolução </w:t>
      </w:r>
      <w:r>
        <w:rPr>
          <w:rFonts w:ascii="Times New Roman" w:hAnsi="Times New Roman" w:cs="Times New Roman"/>
          <w:sz w:val="14"/>
          <w:szCs w:val="14"/>
        </w:rPr>
        <w:t>entrará</w:t>
      </w:r>
      <w:r>
        <w:rPr>
          <w:rFonts w:ascii="Times New Roman" w:hAnsi="Times New Roman" w:cs="Times New Roman"/>
          <w:sz w:val="14"/>
          <w:szCs w:val="14"/>
        </w:rPr>
        <w:t xml:space="preserve"> em vigor na data de sua publicação.</w:t>
      </w:r>
    </w:p>
    <w:p w:rsidR="003C3627" w:rsidRDefault="003C3627" w:rsidP="003C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• RICARDO OLIVA</w:t>
      </w:r>
    </w:p>
    <w:p w:rsidR="008F5809" w:rsidRDefault="003C3627" w:rsidP="003C3627">
      <w:r>
        <w:rPr>
          <w:rFonts w:ascii="Times New Roman" w:hAnsi="Times New Roman" w:cs="Times New Roman"/>
          <w:sz w:val="14"/>
          <w:szCs w:val="14"/>
        </w:rPr>
        <w:t>(Of. El. n' 270/2000)</w:t>
      </w:r>
    </w:p>
    <w:sectPr w:rsidR="008F5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77"/>
    <w:rsid w:val="003C3627"/>
    <w:rsid w:val="008F5809"/>
    <w:rsid w:val="00E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A22BA-4DF7-43FE-B93A-4D29B4E2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644</Characters>
  <Application>Microsoft Office Word</Application>
  <DocSecurity>0</DocSecurity>
  <Lines>5</Lines>
  <Paragraphs>1</Paragraphs>
  <ScaleCrop>false</ScaleCrop>
  <Company>ANVISA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2018-11-23T13:28:00Z</dcterms:created>
  <dcterms:modified xsi:type="dcterms:W3CDTF">2018-11-23T13:29:00Z</dcterms:modified>
</cp:coreProperties>
</file>