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41C" w:rsidRDefault="00E0341C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E0341C" w:rsidRDefault="00387B83">
      <w:pPr>
        <w:spacing w:line="2085" w:lineRule="exact"/>
        <w:ind w:left="6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1"/>
          <w:sz w:val="20"/>
          <w:szCs w:val="20"/>
          <w:lang w:val="pt-BR" w:eastAsia="pt-BR"/>
        </w:rPr>
        <w:drawing>
          <wp:inline distT="0" distB="0" distL="0" distR="0">
            <wp:extent cx="5238750" cy="1323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A6" w:rsidRDefault="006A5FA6" w:rsidP="006A5FA6">
      <w:pPr>
        <w:spacing w:before="1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0341C" w:rsidRPr="004755E5" w:rsidRDefault="004755E5" w:rsidP="006A5FA6">
      <w:pPr>
        <w:spacing w:before="1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755E5">
        <w:rPr>
          <w:rFonts w:ascii="Times New Roman" w:eastAsia="Times New Roman" w:hAnsi="Times New Roman" w:cs="Times New Roman"/>
          <w:b/>
          <w:bCs/>
          <w:sz w:val="20"/>
          <w:szCs w:val="20"/>
        </w:rPr>
        <w:t>FICHA DE NOTIFICAÇÃO DE EVENTOS ADVERSOS</w:t>
      </w:r>
      <w:bookmarkStart w:id="0" w:name="_GoBack"/>
      <w:bookmarkEnd w:id="0"/>
    </w:p>
    <w:p w:rsidR="006A5FA6" w:rsidRDefault="006A5FA6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643"/>
        <w:gridCol w:w="4323"/>
      </w:tblGrid>
      <w:tr w:rsidR="00E0341C">
        <w:trPr>
          <w:trHeight w:hRule="exact" w:val="278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DATA EVENTO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E0341C"/>
        </w:tc>
      </w:tr>
      <w:tr w:rsidR="00E0341C">
        <w:trPr>
          <w:trHeight w:hRule="exact" w:val="278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ÁREA</w:t>
            </w:r>
            <w:r w:rsidR="006A5FA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NOTIFICANTE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EA1" w:rsidRDefault="00A22EA1"/>
          <w:p w:rsidR="00A22EA1" w:rsidRDefault="00A22EA1"/>
          <w:p w:rsidR="00E0341C" w:rsidRDefault="008E1BF6">
            <w:r>
              <w:t>EM</w:t>
            </w:r>
          </w:p>
        </w:tc>
      </w:tr>
      <w:tr w:rsidR="00E0341C">
        <w:trPr>
          <w:trHeight w:hRule="exact" w:val="278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ÁREA NOTIFICADA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E0341C"/>
        </w:tc>
      </w:tr>
      <w:tr w:rsidR="00E0341C" w:rsidRPr="00B1598A">
        <w:trPr>
          <w:trHeight w:hRule="exact" w:val="281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Pr="00732080" w:rsidRDefault="00387B8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  <w:lang w:val="pt-BR"/>
              </w:rPr>
            </w:pPr>
            <w:r w:rsidRPr="00732080">
              <w:rPr>
                <w:rFonts w:ascii="Calibri" w:hAnsi="Calibri"/>
                <w:lang w:val="pt-BR"/>
              </w:rPr>
              <w:t>DADOS DO PACIENTE</w:t>
            </w:r>
            <w:r w:rsidR="00A22EA1">
              <w:rPr>
                <w:rFonts w:ascii="Calibri" w:hAnsi="Calibri"/>
                <w:lang w:val="pt-BR"/>
              </w:rPr>
              <w:t xml:space="preserve"> </w:t>
            </w:r>
            <w:r w:rsidRPr="00732080">
              <w:rPr>
                <w:rFonts w:ascii="Calibri" w:hAnsi="Calibri"/>
                <w:lang w:val="pt-BR"/>
              </w:rPr>
              <w:t>(Nome/Registro/Admissão)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Pr="00B1598A" w:rsidRDefault="00E0341C">
            <w:pPr>
              <w:rPr>
                <w:lang w:val="pt-BR"/>
              </w:rPr>
            </w:pPr>
          </w:p>
        </w:tc>
      </w:tr>
      <w:tr w:rsidR="00E0341C">
        <w:trPr>
          <w:trHeight w:hRule="exact" w:val="278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PROCESSO (LOCAL DO</w:t>
            </w:r>
            <w:r w:rsidR="00B1598A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OCORRIDO)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E0341C"/>
        </w:tc>
      </w:tr>
    </w:tbl>
    <w:p w:rsidR="00E0341C" w:rsidRDefault="00E0341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341C" w:rsidRDefault="00E0341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8966"/>
      </w:tblGrid>
      <w:tr w:rsidR="00E0341C" w:rsidRPr="00B1598A">
        <w:trPr>
          <w:trHeight w:hRule="exact" w:val="279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Pr="00A22EA1" w:rsidRDefault="00387B83" w:rsidP="00A22EA1">
            <w:pPr>
              <w:pStyle w:val="TableParagraph"/>
              <w:spacing w:line="265" w:lineRule="exact"/>
              <w:ind w:left="482"/>
              <w:rPr>
                <w:rFonts w:ascii="Calibri" w:eastAsia="Calibri" w:hAnsi="Calibri" w:cs="Calibri"/>
                <w:lang w:val="pt-BR"/>
              </w:rPr>
            </w:pPr>
            <w:r w:rsidRPr="00A22EA1">
              <w:rPr>
                <w:rFonts w:ascii="Calibri" w:hAnsi="Calibri"/>
                <w:b/>
                <w:lang w:val="pt-BR"/>
              </w:rPr>
              <w:t>Preenchimento</w:t>
            </w:r>
            <w:r w:rsidR="00A22EA1" w:rsidRP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obrigatório</w:t>
            </w:r>
            <w:r w:rsidR="00A22EA1" w:rsidRP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d</w:t>
            </w:r>
            <w:r w:rsidR="00A22EA1" w:rsidRPr="00A22EA1">
              <w:rPr>
                <w:rFonts w:ascii="Calibri" w:hAnsi="Calibri"/>
                <w:b/>
                <w:lang w:val="pt-BR"/>
              </w:rPr>
              <w:t xml:space="preserve">e </w:t>
            </w:r>
            <w:r w:rsidRPr="00A22EA1">
              <w:rPr>
                <w:rFonts w:ascii="Calibri" w:hAnsi="Calibri"/>
                <w:b/>
                <w:lang w:val="pt-BR"/>
              </w:rPr>
              <w:t>todos</w:t>
            </w:r>
            <w:r w:rsidR="00A22EA1" w:rsidRP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os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campos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desse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formulário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pela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equipe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A22EA1">
              <w:rPr>
                <w:rFonts w:ascii="Calibri" w:hAnsi="Calibri"/>
                <w:b/>
                <w:lang w:val="pt-BR"/>
              </w:rPr>
              <w:t>envolvida</w:t>
            </w:r>
          </w:p>
        </w:tc>
      </w:tr>
      <w:tr w:rsidR="00E0341C">
        <w:trPr>
          <w:trHeight w:hRule="exact" w:val="547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>
            <w:pPr>
              <w:pStyle w:val="TableParagraph"/>
              <w:spacing w:line="265" w:lineRule="exact"/>
              <w:ind w:left="103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Problema</w:t>
            </w:r>
            <w:proofErr w:type="spellEnd"/>
            <w:r w:rsidR="00A22EA1">
              <w:rPr>
                <w:rFonts w:ascii="Calibri"/>
                <w:b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Identificado</w:t>
            </w:r>
            <w:proofErr w:type="spellEnd"/>
          </w:p>
          <w:p w:rsidR="008E1BF6" w:rsidRDefault="008E1BF6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</w:p>
        </w:tc>
      </w:tr>
      <w:tr w:rsidR="00E0341C">
        <w:trPr>
          <w:trHeight w:hRule="exact" w:val="3233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>
            <w:pPr>
              <w:pStyle w:val="TableParagraph"/>
              <w:spacing w:line="265" w:lineRule="exact"/>
              <w:ind w:left="103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Descrição</w:t>
            </w:r>
            <w:proofErr w:type="spellEnd"/>
            <w:r>
              <w:rPr>
                <w:rFonts w:ascii="Calibri" w:hAnsi="Calibri"/>
                <w:b/>
              </w:rPr>
              <w:t xml:space="preserve"> da</w:t>
            </w:r>
            <w:r w:rsidR="00A22EA1"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decorrência</w:t>
            </w:r>
            <w:proofErr w:type="spellEnd"/>
          </w:p>
          <w:p w:rsidR="008E1BF6" w:rsidRDefault="008E1BF6">
            <w:pPr>
              <w:pStyle w:val="TableParagraph"/>
              <w:spacing w:line="265" w:lineRule="exact"/>
              <w:ind w:left="103"/>
              <w:rPr>
                <w:rFonts w:ascii="Calibri" w:hAnsi="Calibri"/>
                <w:b/>
              </w:rPr>
            </w:pPr>
          </w:p>
          <w:p w:rsidR="008E1BF6" w:rsidRDefault="008E1BF6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</w:p>
        </w:tc>
      </w:tr>
      <w:tr w:rsidR="00E0341C" w:rsidRPr="00732080">
        <w:trPr>
          <w:trHeight w:hRule="exact" w:val="2158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Pr="00732080" w:rsidRDefault="00387B83">
            <w:pPr>
              <w:pStyle w:val="TableParagraph"/>
              <w:spacing w:line="265" w:lineRule="exact"/>
              <w:ind w:left="103"/>
              <w:rPr>
                <w:rFonts w:ascii="Calibri" w:hAnsi="Calibri"/>
                <w:b/>
                <w:lang w:val="pt-BR"/>
              </w:rPr>
            </w:pPr>
            <w:r w:rsidRPr="00732080">
              <w:rPr>
                <w:rFonts w:ascii="Calibri" w:hAnsi="Calibri"/>
                <w:b/>
                <w:lang w:val="pt-BR"/>
              </w:rPr>
              <w:t>Ação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732080">
              <w:rPr>
                <w:rFonts w:ascii="Calibri" w:hAnsi="Calibri"/>
                <w:b/>
                <w:lang w:val="pt-BR"/>
              </w:rPr>
              <w:t>corretiva</w:t>
            </w:r>
            <w:r w:rsidR="00A22EA1">
              <w:rPr>
                <w:rFonts w:ascii="Calibri" w:hAnsi="Calibri"/>
                <w:b/>
                <w:lang w:val="pt-BR"/>
              </w:rPr>
              <w:t xml:space="preserve"> </w:t>
            </w:r>
            <w:r w:rsidRPr="00732080">
              <w:rPr>
                <w:rFonts w:ascii="Calibri" w:hAnsi="Calibri"/>
                <w:b/>
                <w:lang w:val="pt-BR"/>
              </w:rPr>
              <w:t>imediata</w:t>
            </w:r>
          </w:p>
          <w:p w:rsidR="008E1BF6" w:rsidRPr="00732080" w:rsidRDefault="008E1BF6">
            <w:pPr>
              <w:pStyle w:val="TableParagraph"/>
              <w:spacing w:line="265" w:lineRule="exact"/>
              <w:ind w:left="103"/>
              <w:rPr>
                <w:rFonts w:ascii="Calibri" w:hAnsi="Calibri"/>
                <w:b/>
                <w:lang w:val="pt-BR"/>
              </w:rPr>
            </w:pPr>
          </w:p>
          <w:p w:rsidR="008E1BF6" w:rsidRPr="00732080" w:rsidRDefault="008E1BF6" w:rsidP="00E45DE3">
            <w:pPr>
              <w:pStyle w:val="TableParagraph"/>
              <w:tabs>
                <w:tab w:val="left" w:pos="7140"/>
              </w:tabs>
              <w:spacing w:line="265" w:lineRule="exact"/>
              <w:ind w:left="103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E0341C" w:rsidRPr="00732080">
        <w:trPr>
          <w:trHeight w:hRule="exact" w:val="278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Pr="00732080" w:rsidRDefault="00387B83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  <w:lang w:val="pt-BR"/>
              </w:rPr>
            </w:pPr>
            <w:r w:rsidRPr="00732080">
              <w:rPr>
                <w:rFonts w:ascii="Calibri" w:hAnsi="Calibri"/>
                <w:b/>
                <w:lang w:val="pt-BR"/>
              </w:rPr>
              <w:t>Responsável pela</w:t>
            </w:r>
            <w:r w:rsidR="00732080">
              <w:rPr>
                <w:rFonts w:ascii="Calibri" w:hAnsi="Calibri"/>
                <w:b/>
                <w:lang w:val="pt-BR"/>
              </w:rPr>
              <w:t xml:space="preserve"> </w:t>
            </w:r>
            <w:r w:rsidRPr="00732080">
              <w:rPr>
                <w:rFonts w:ascii="Calibri" w:hAnsi="Calibri"/>
                <w:b/>
                <w:lang w:val="pt-BR"/>
              </w:rPr>
              <w:t>ação:</w:t>
            </w:r>
            <w:r w:rsidR="008E1BF6" w:rsidRPr="00732080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</w:tr>
      <w:tr w:rsidR="00E0341C">
        <w:trPr>
          <w:trHeight w:hRule="exact" w:val="278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 w:rsidP="00732080">
            <w:pPr>
              <w:pStyle w:val="TableParagraph"/>
              <w:spacing w:line="265" w:lineRule="exact"/>
              <w:ind w:left="-1"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Classificação da</w:t>
            </w:r>
            <w:r w:rsidR="00732080">
              <w:rPr>
                <w:rFonts w:ascii="Calibri" w:hAnsi="Calibri"/>
                <w:b/>
              </w:rPr>
              <w:t xml:space="preserve"> O</w:t>
            </w:r>
            <w:r>
              <w:rPr>
                <w:rFonts w:ascii="Calibri" w:hAnsi="Calibri"/>
                <w:b/>
              </w:rPr>
              <w:t>corrência</w:t>
            </w:r>
          </w:p>
        </w:tc>
      </w:tr>
      <w:tr w:rsidR="00E0341C" w:rsidRPr="00B1598A" w:rsidTr="00D77565">
        <w:trPr>
          <w:trHeight w:hRule="exact" w:val="2210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0" w:rsidRDefault="00387B83">
            <w:pPr>
              <w:pStyle w:val="TableParagraph"/>
              <w:ind w:left="103" w:right="952"/>
              <w:rPr>
                <w:rFonts w:ascii="Calibri" w:hAnsi="Calibri"/>
                <w:b/>
                <w:lang w:val="pt-BR"/>
              </w:rPr>
            </w:pPr>
            <w:proofErr w:type="gramStart"/>
            <w:r w:rsidRPr="00732080">
              <w:rPr>
                <w:rFonts w:ascii="Calibri" w:hAnsi="Calibri"/>
                <w:b/>
                <w:lang w:val="pt-BR"/>
              </w:rPr>
              <w:t xml:space="preserve">( </w:t>
            </w:r>
            <w:r w:rsidR="00D77565">
              <w:rPr>
                <w:rFonts w:ascii="Calibri" w:hAnsi="Calibri"/>
                <w:b/>
                <w:lang w:val="pt-BR"/>
              </w:rPr>
              <w:t xml:space="preserve"> </w:t>
            </w:r>
            <w:proofErr w:type="gramEnd"/>
            <w:r w:rsidRPr="00732080">
              <w:rPr>
                <w:rFonts w:ascii="Calibri" w:hAnsi="Calibri"/>
                <w:b/>
                <w:lang w:val="pt-BR"/>
              </w:rPr>
              <w:t xml:space="preserve"> ) NÃO CONFORMIDADE (Descumprimento das contratualizações entre os</w:t>
            </w:r>
            <w:r w:rsidR="00732080">
              <w:rPr>
                <w:rFonts w:ascii="Calibri" w:hAnsi="Calibri"/>
                <w:b/>
                <w:lang w:val="pt-BR"/>
              </w:rPr>
              <w:t xml:space="preserve"> </w:t>
            </w:r>
            <w:r w:rsidRPr="00732080">
              <w:rPr>
                <w:rFonts w:ascii="Calibri" w:hAnsi="Calibri"/>
                <w:b/>
                <w:lang w:val="pt-BR"/>
              </w:rPr>
              <w:t>processos)</w:t>
            </w:r>
          </w:p>
          <w:p w:rsidR="00E0341C" w:rsidRPr="00732080" w:rsidRDefault="00387B83">
            <w:pPr>
              <w:pStyle w:val="TableParagraph"/>
              <w:ind w:left="103" w:right="952"/>
              <w:rPr>
                <w:rFonts w:ascii="Calibri" w:eastAsia="Calibri" w:hAnsi="Calibri" w:cs="Calibri"/>
                <w:lang w:val="pt-BR"/>
              </w:rPr>
            </w:pPr>
            <w:proofErr w:type="gramStart"/>
            <w:r w:rsidRPr="00732080">
              <w:rPr>
                <w:rFonts w:ascii="Calibri" w:hAnsi="Calibri"/>
                <w:b/>
                <w:lang w:val="pt-BR"/>
              </w:rPr>
              <w:t>(</w:t>
            </w:r>
            <w:r w:rsidR="00D77565">
              <w:rPr>
                <w:rFonts w:ascii="Calibri" w:hAnsi="Calibri"/>
                <w:b/>
                <w:lang w:val="pt-BR"/>
              </w:rPr>
              <w:t xml:space="preserve">  </w:t>
            </w:r>
            <w:proofErr w:type="gramEnd"/>
            <w:r w:rsidRPr="00732080">
              <w:rPr>
                <w:rFonts w:ascii="Calibri" w:hAnsi="Calibri"/>
                <w:b/>
                <w:lang w:val="pt-BR"/>
              </w:rPr>
              <w:t xml:space="preserve"> )</w:t>
            </w:r>
            <w:r w:rsidR="00D77565">
              <w:rPr>
                <w:rFonts w:ascii="Calibri" w:hAnsi="Calibri"/>
                <w:b/>
                <w:lang w:val="pt-BR"/>
              </w:rPr>
              <w:t xml:space="preserve"> </w:t>
            </w:r>
            <w:r w:rsidRPr="00732080">
              <w:rPr>
                <w:rFonts w:ascii="Calibri" w:hAnsi="Calibri"/>
                <w:b/>
                <w:lang w:val="pt-BR"/>
              </w:rPr>
              <w:t>INCIDENTE</w:t>
            </w:r>
          </w:p>
          <w:p w:rsidR="00E0341C" w:rsidRPr="00732080" w:rsidRDefault="00387B83">
            <w:pPr>
              <w:pStyle w:val="TableParagraph"/>
              <w:ind w:left="103" w:right="1076"/>
              <w:rPr>
                <w:rFonts w:ascii="Calibri" w:eastAsia="Calibri" w:hAnsi="Calibri" w:cs="Calibri"/>
                <w:lang w:val="pt-BR"/>
              </w:rPr>
            </w:pPr>
            <w:proofErr w:type="gramStart"/>
            <w:r w:rsidRPr="00732080">
              <w:rPr>
                <w:rFonts w:ascii="Calibri" w:eastAsia="Calibri" w:hAnsi="Calibri" w:cs="Calibri"/>
                <w:lang w:val="pt-BR"/>
              </w:rPr>
              <w:t xml:space="preserve">( </w:t>
            </w:r>
            <w:r w:rsidR="00D77565">
              <w:rPr>
                <w:rFonts w:ascii="Calibri" w:eastAsia="Calibri" w:hAnsi="Calibri" w:cs="Calibri"/>
                <w:lang w:val="pt-BR"/>
              </w:rPr>
              <w:t xml:space="preserve"> </w:t>
            </w:r>
            <w:proofErr w:type="gramEnd"/>
            <w:r w:rsidR="00D77565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) CIRCUSTÂNCIA DE RISCO – Potencial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significativo para ocorrência do dano, mas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sem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ocorrência do evento com o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paciente</w:t>
            </w:r>
          </w:p>
          <w:p w:rsidR="00E0341C" w:rsidRPr="00732080" w:rsidRDefault="00387B83">
            <w:pPr>
              <w:pStyle w:val="TableParagraph"/>
              <w:ind w:left="103"/>
              <w:rPr>
                <w:rFonts w:ascii="Calibri" w:eastAsia="Calibri" w:hAnsi="Calibri" w:cs="Calibri"/>
                <w:lang w:val="pt-BR"/>
              </w:rPr>
            </w:pPr>
            <w:proofErr w:type="gramStart"/>
            <w:r w:rsidRPr="00732080">
              <w:rPr>
                <w:rFonts w:ascii="Calibri" w:hAnsi="Calibri"/>
                <w:lang w:val="pt-BR"/>
              </w:rPr>
              <w:t xml:space="preserve">(  </w:t>
            </w:r>
            <w:proofErr w:type="gramEnd"/>
            <w:r w:rsidR="00D77565">
              <w:rPr>
                <w:rFonts w:ascii="Calibri" w:hAnsi="Calibri"/>
                <w:lang w:val="pt-BR"/>
              </w:rPr>
              <w:t xml:space="preserve"> </w:t>
            </w:r>
            <w:r w:rsidRPr="00732080">
              <w:rPr>
                <w:rFonts w:ascii="Calibri" w:hAnsi="Calibri"/>
                <w:lang w:val="pt-BR"/>
              </w:rPr>
              <w:t>) NEAR MISS: QUASE ERRO -  Incidente que não</w:t>
            </w:r>
            <w:r w:rsidR="00A22EA1">
              <w:rPr>
                <w:rFonts w:ascii="Calibri" w:hAnsi="Calibri"/>
                <w:lang w:val="pt-BR"/>
              </w:rPr>
              <w:t xml:space="preserve"> </w:t>
            </w:r>
            <w:r w:rsidRPr="00732080">
              <w:rPr>
                <w:rFonts w:ascii="Calibri" w:hAnsi="Calibri"/>
                <w:lang w:val="pt-BR"/>
              </w:rPr>
              <w:t>atinge o</w:t>
            </w:r>
            <w:r w:rsidR="00A22EA1">
              <w:rPr>
                <w:rFonts w:ascii="Calibri" w:hAnsi="Calibri"/>
                <w:lang w:val="pt-BR"/>
              </w:rPr>
              <w:t xml:space="preserve"> </w:t>
            </w:r>
            <w:r w:rsidRPr="00732080">
              <w:rPr>
                <w:rFonts w:ascii="Calibri" w:hAnsi="Calibri"/>
                <w:lang w:val="pt-BR"/>
              </w:rPr>
              <w:t>paciente</w:t>
            </w:r>
          </w:p>
          <w:p w:rsidR="00732080" w:rsidRDefault="00732080">
            <w:pPr>
              <w:pStyle w:val="TableParagraph"/>
              <w:ind w:left="103" w:right="374"/>
              <w:rPr>
                <w:rFonts w:ascii="Calibri" w:eastAsia="Calibri" w:hAnsi="Calibri" w:cs="Calibri"/>
                <w:lang w:val="pt-BR"/>
              </w:rPr>
            </w:pPr>
            <w:proofErr w:type="gramStart"/>
            <w:r>
              <w:rPr>
                <w:rFonts w:ascii="Calibri" w:eastAsia="Calibri" w:hAnsi="Calibri" w:cs="Calibri"/>
                <w:lang w:val="pt-BR"/>
              </w:rPr>
              <w:t>(</w:t>
            </w:r>
            <w:r w:rsidR="00D77565">
              <w:rPr>
                <w:rFonts w:ascii="Calibri" w:eastAsia="Calibri" w:hAnsi="Calibri" w:cs="Calibri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lang w:val="pt-BR"/>
              </w:rPr>
              <w:t xml:space="preserve"> </w:t>
            </w:r>
            <w:proofErr w:type="gramEnd"/>
            <w:r w:rsidR="00387B83" w:rsidRPr="00732080">
              <w:rPr>
                <w:rFonts w:ascii="Calibri" w:eastAsia="Calibri" w:hAnsi="Calibri" w:cs="Calibri"/>
                <w:lang w:val="pt-BR"/>
              </w:rPr>
              <w:t xml:space="preserve"> ) INCIDENTE SEM DANO – Evento que atingiu o paciente, mas não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="00387B83" w:rsidRPr="00732080">
              <w:rPr>
                <w:rFonts w:ascii="Calibri" w:eastAsia="Calibri" w:hAnsi="Calibri" w:cs="Calibri"/>
                <w:lang w:val="pt-BR"/>
              </w:rPr>
              <w:t>chegou a resultar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="00387B83" w:rsidRPr="00732080">
              <w:rPr>
                <w:rFonts w:ascii="Calibri" w:eastAsia="Calibri" w:hAnsi="Calibri" w:cs="Calibri"/>
                <w:lang w:val="pt-BR"/>
              </w:rPr>
              <w:t>em</w:t>
            </w:r>
            <w:r w:rsidR="00D77565">
              <w:rPr>
                <w:rFonts w:ascii="Calibri" w:eastAsia="Calibri" w:hAnsi="Calibri" w:cs="Calibri"/>
                <w:lang w:val="pt-BR"/>
              </w:rPr>
              <w:t xml:space="preserve"> </w:t>
            </w:r>
            <w:r w:rsidR="00387B83" w:rsidRPr="00732080">
              <w:rPr>
                <w:rFonts w:ascii="Calibri" w:eastAsia="Calibri" w:hAnsi="Calibri" w:cs="Calibri"/>
                <w:lang w:val="pt-BR"/>
              </w:rPr>
              <w:t>dano</w:t>
            </w:r>
          </w:p>
          <w:p w:rsidR="00E0341C" w:rsidRDefault="00387B83">
            <w:pPr>
              <w:pStyle w:val="TableParagraph"/>
              <w:ind w:left="103" w:right="374"/>
              <w:rPr>
                <w:rFonts w:ascii="Calibri" w:eastAsia="Calibri" w:hAnsi="Calibri" w:cs="Calibri"/>
                <w:lang w:val="pt-BR"/>
              </w:rPr>
            </w:pPr>
            <w:proofErr w:type="gramStart"/>
            <w:r w:rsidRPr="00732080">
              <w:rPr>
                <w:rFonts w:ascii="Calibri" w:eastAsia="Calibri" w:hAnsi="Calibri" w:cs="Calibri"/>
                <w:lang w:val="pt-BR"/>
              </w:rPr>
              <w:t xml:space="preserve">( </w:t>
            </w:r>
            <w:r w:rsidR="00D77565">
              <w:rPr>
                <w:rFonts w:ascii="Calibri" w:eastAsia="Calibri" w:hAnsi="Calibri" w:cs="Calibri"/>
                <w:lang w:val="pt-BR"/>
              </w:rPr>
              <w:t xml:space="preserve"> </w:t>
            </w:r>
            <w:proofErr w:type="gramEnd"/>
            <w:r w:rsidRPr="00732080">
              <w:rPr>
                <w:rFonts w:ascii="Calibri" w:eastAsia="Calibri" w:hAnsi="Calibri" w:cs="Calibri"/>
                <w:lang w:val="pt-BR"/>
              </w:rPr>
              <w:t xml:space="preserve"> ) INCIDENTE COM DANO – Evento que resultou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em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dano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ao</w:t>
            </w:r>
            <w:r w:rsidR="00A22EA1"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732080">
              <w:rPr>
                <w:rFonts w:ascii="Calibri" w:eastAsia="Calibri" w:hAnsi="Calibri" w:cs="Calibri"/>
                <w:lang w:val="pt-BR"/>
              </w:rPr>
              <w:t>paciente</w:t>
            </w:r>
          </w:p>
          <w:p w:rsidR="00D77565" w:rsidRDefault="00D77565">
            <w:pPr>
              <w:pStyle w:val="TableParagraph"/>
              <w:ind w:left="103" w:right="374"/>
              <w:rPr>
                <w:rFonts w:ascii="Calibri" w:eastAsia="Calibri" w:hAnsi="Calibri" w:cs="Calibri"/>
                <w:lang w:val="pt-BR"/>
              </w:rPr>
            </w:pPr>
          </w:p>
          <w:p w:rsidR="00D77565" w:rsidRPr="00732080" w:rsidRDefault="00D77565">
            <w:pPr>
              <w:pStyle w:val="TableParagraph"/>
              <w:ind w:left="103" w:right="374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E0341C">
        <w:trPr>
          <w:trHeight w:hRule="exact" w:val="816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41C" w:rsidRDefault="00387B83">
            <w:pPr>
              <w:pStyle w:val="TableParagraph"/>
              <w:spacing w:line="265" w:lineRule="exact"/>
              <w:ind w:left="103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Obs</w:t>
            </w:r>
            <w:proofErr w:type="spellEnd"/>
            <w:r>
              <w:rPr>
                <w:rFonts w:ascii="Calibri"/>
                <w:b/>
              </w:rPr>
              <w:t>:</w:t>
            </w:r>
          </w:p>
          <w:p w:rsidR="00D77565" w:rsidRDefault="00D77565">
            <w:pPr>
              <w:pStyle w:val="TableParagraph"/>
              <w:spacing w:line="265" w:lineRule="exact"/>
              <w:ind w:left="103"/>
              <w:rPr>
                <w:rFonts w:ascii="Calibri"/>
                <w:b/>
              </w:rPr>
            </w:pPr>
          </w:p>
          <w:p w:rsidR="00D77565" w:rsidRDefault="00D77565">
            <w:pPr>
              <w:pStyle w:val="TableParagraph"/>
              <w:spacing w:line="265" w:lineRule="exact"/>
              <w:ind w:left="103"/>
              <w:rPr>
                <w:rFonts w:ascii="Calibri"/>
                <w:b/>
              </w:rPr>
            </w:pPr>
          </w:p>
          <w:p w:rsidR="00D77565" w:rsidRDefault="00D77565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</w:p>
        </w:tc>
      </w:tr>
    </w:tbl>
    <w:p w:rsidR="00DA3299" w:rsidRDefault="00DA3299"/>
    <w:sectPr w:rsidR="00DA3299" w:rsidSect="00A264CB">
      <w:type w:val="continuous"/>
      <w:pgSz w:w="11910" w:h="16840" w:code="9"/>
      <w:pgMar w:top="567" w:right="567" w:bottom="567" w:left="1418" w:header="720" w:footer="720" w:gutter="0"/>
      <w:cols w:space="720"/>
      <w:vAlign w:val="center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1C"/>
    <w:rsid w:val="00387B83"/>
    <w:rsid w:val="004740C4"/>
    <w:rsid w:val="004755E5"/>
    <w:rsid w:val="006A5FA6"/>
    <w:rsid w:val="00732080"/>
    <w:rsid w:val="008E1BF6"/>
    <w:rsid w:val="00A22EA1"/>
    <w:rsid w:val="00A264CB"/>
    <w:rsid w:val="00B1598A"/>
    <w:rsid w:val="00D77565"/>
    <w:rsid w:val="00DA3299"/>
    <w:rsid w:val="00E0341C"/>
    <w:rsid w:val="00E45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2F02"/>
  <w15:docId w15:val="{BBE79E48-B750-4650-BEE1-8BCFA54F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32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A32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DA3299"/>
  </w:style>
  <w:style w:type="paragraph" w:customStyle="1" w:styleId="TableParagraph">
    <w:name w:val="Table Paragraph"/>
    <w:basedOn w:val="Normal"/>
    <w:uiPriority w:val="1"/>
    <w:qFormat/>
    <w:rsid w:val="00DA3299"/>
  </w:style>
  <w:style w:type="paragraph" w:styleId="Textodebalo">
    <w:name w:val="Balloon Text"/>
    <w:basedOn w:val="Normal"/>
    <w:link w:val="TextodebaloChar"/>
    <w:uiPriority w:val="99"/>
    <w:semiHidden/>
    <w:unhideWhenUsed/>
    <w:rsid w:val="00387B8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Centro1</dc:creator>
  <cp:lastModifiedBy>TI - Hospital São Vicente de Paulo</cp:lastModifiedBy>
  <cp:revision>8</cp:revision>
  <cp:lastPrinted>2020-01-09T13:50:00Z</cp:lastPrinted>
  <dcterms:created xsi:type="dcterms:W3CDTF">2020-01-09T13:48:00Z</dcterms:created>
  <dcterms:modified xsi:type="dcterms:W3CDTF">2020-01-09T17:22:00Z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2016-11-29T00:00:00Z</vt:filetime>
  </property>
</Properties>
</file>