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Editor(a) de Histórias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edição de histórias e conteúdos narrativos de forma independente, garantindo que atendam aos padrões da marca e aos objetivos do projeto, além de colaborar com autores e outras partes interessadas.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de Textos: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histórias e conteúdos narrativos, corrigindo erros gramaticais, ortográficos e de pontuação.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de Estrutura: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reorganização e aprimoramento da estrutura das histórias para melhorar a fluidez e clareza do texto.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Adaptação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Ajustar o conteúdo para se alinhar com as diretrizes e estilos da marca.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Referências: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pesquisas básicas para garantir a precisão e relevância do conteúdo.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e Aprendizado: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Incorporar feedback de revisores e mentores e aprender com a prática para melhorar as habilidades de edição.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Avançada: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editar textos de forma abrangente, ajustando a estrutura, a voz e o estilo para garantir coesão e impacto.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autores e outros membros da equipe para desenvolver e aprimorar histórias, incorporando feedback e sugestões.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múltiplos projetos de edição, garantindo que sejam concluídos de acordo com os prazos e objetivos estabelecidos.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de Estilo: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Adaptar o conteúdo para diferentes formatos e plataformas, mantendo a consistência da voz e da marca.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Impacto: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impacto e a eficácia do conteúdo editado e sugerir melhorias com base em análises e feedback.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edição de histórias que atendam aos objetivos de branding e marketing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Orientação: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mentorizar outros editores e escritores, promovendo a excelência na criação e edição de conteúdo.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a edição de histórias e conteúdos complexos, garantindo a consistência e a alta qualidade do material.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oportunidades para inovar na criação e edição de histórias, aplicando novas técnicas e abordagens.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Avaliação: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análises detalhadas do impacto do conteúdo editado e propor melhorias contínuas para otimizar a eficácia das histórias.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Jornalismo, Letras, Comunicação,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edição de textos (estágio ou projetos acadêmicos são considerados).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básico das regras gramaticais e de estilo.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seguir orientações e aprender com supervisão.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edição de textos.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avançada em edição e aprimoramento de conteúdo narrativo.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trabalhar com autores e gerenciar projetos de edição.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projetos complexos e orientar equipes de edição.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uWFloK73NU6jxE6wvghF5+fJw==">CgMxLjAyCGguZ2pkZ3hzMgloLjMwajB6bGwyCWguMWZvYjl0ZTIJaC4zem55c2g3MgloLjJldDkycDAyCGgudHlqY3d0OAByITFnSnN5QldjX1RfVVR1Q1U4ekZrdDRFUkI2c3dCbUtDUw==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