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Gestor(a) de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implementar estratégias para engajar e expandir comunidades, coordenando iniciativas e promovendo uma comunicação eficaz entre a marca e seus membros.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Moderação de Comunidade: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Monitorar e moderar discussões em fóruns, redes sociais e outras plataformas comunitárias para garantir conformidade com as diretrizes da marca.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Interação com Membros: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Responder a perguntas, resolver problemas e promover a participação ativa dos membros da comunidade.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Criação de Conteúdo: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na criação e publicação de conteúdo para engajar a comunidade e promover eventos e iniciativas.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de Feedback: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Coletar e analisar feedback dos membros da comunidade para identificar tendências e áreas de melhoria.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Relatórios: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Gerar relatórios básicos sobre a atividade da comunidade e a eficácia das ações de engajamento.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Estratégia de Engajamento: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Criar e implementar estratégias para aumentar o engajamento e a participação dos membros da comunidade.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Relacionamentos: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Cultivar e gerenciar relacionamentos com membros-chave e influenciadores dentro da comunidade.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Criação de Conteúdo: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e coordenar campanhas de conteúdo e eventos para promover a interação e o engajamento.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e Relatórios: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Analisar dados de engajamento e gerar relatórios detalhados sobre o desempenho da comunidade e as métricas de sucesso.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Interna: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com outras equipes, como marketing e suporte ao cliente, para garantir uma abordagem integrada na gestão da comunidade.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Estratégia: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Definir e liderar a estratégia geral de gestão da comunidade, alinhando-a com os objetivos estratégicos da empresa.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e Mentoria: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Orientar e desenvolver a equipe de gestão de comunidade, promovendo melhores práticas e excelência na interação com membros.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Crises: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Gerenciar situações complexas e crises dentro da comunidade, assegurando uma resolução eficaz e preservando a reputação da marca.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Inovação e Melhoria: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Identificar oportunidades para inovar na gestão da comunidade e implementar melhorias contínuas baseadas em análises e feedback.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Estratégica: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Realizar análises detalhadas do impacto das iniciativas de comunidade e desenvolver estratégias para maximizar o engajamento e a lealdade.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Comunicação, Marketing, Administração, ou áreas relacionadas; pós-graduação é um diferencial.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prévia em gestão de comunidades ou marketing digital (estágio ou projetos acadêmicos podem ser considerados).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em ferramentas de gerenciamento de comunidades e análise de dados.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em comunicação escrita e verbal.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criação e gestão de conteúdo e eventos.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profundo em estratégias de engajamento, análise de dados e gestão de crises.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comprovada em liderar equipes e gerenciar projetos complexos.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mM2Zn7XGAR821l0BeNMBYDLJ3w==">CgMxLjAyCGguZ2pkZ3hzMgloLjMwajB6bGwyCWguMWZvYjl0ZTIJaC4zem55c2g3MgloLjJldDkycDAyCGgudHlqY3d0OAByITFyMmNnajh2TWNQNmxfOE5wU1J3Rk9NMGVydHdCSWxaZg==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