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Designer de Landing Pages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o design de landing pages de forma independente, garantindo que sejam visualmente atraentes e eficazes na conversão, e colaborar com outras equipes para implementar e otimizar soluções de design.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Design de Landing Pages: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layouts e designs para landing pages baseados em diretrizes de marca e objetivos de campanha.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Execução de Tarefas: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ajustes e implementar alterações solicitadas nas landing pages existentes.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equipes de marketing e desenvolvimento para garantir que as landing pages sejam funcionais e esteticamente agradáveis.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de Design: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pesquisa e análise de tendências e melhores práticas em design de landing pages.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Testes e Feedback: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Participar de testes de usabilidade e coletar feedback para aprimorar o design das landing pages.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de Landing Pages: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designs inovadores e eficazes para landing pages, alinhados com as estratégias de marketing e objetivos de conversão.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Gerenciamento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o design de landing pages, desde o conceito até a execução final, garantindo que os prazos e objetivos sejam atendidos.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Multidisciplinar: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equipes de marketing, desenvolvimento e copywriting para garantir a integração e eficácia das landing pages.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Otimização e A/B Testing: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testes A/B e otimizar as landing pages com base em dados e feedback para melhorar o desempenho e as taxas de conversão.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Tendências: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Monitorar tendências de design e melhores práticas, aplicando inovações ao design das landing pages.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 de Design: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implementar estratégias de design para landing pages, alinhando-as com os objetivos de marketing e de negócios.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o design de landing pages complexas e de grande escala, garantindo qualidade, inovação e alinhamento com as estratégias da empresa.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Mentoria e Desenvolvimento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desenvolver outros designers, fornecendo feedback e suporte para aprimorar habilidades e práticas de design.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Otimização e Análise: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Conduzir análises avançadas de desempenho e otimização, implementando melhorias contínuas para maximizar a conversão e o impacto das landing pages.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Integração de Tecnologia: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equipes de desenvolvimento para garantir a implementação eficaz dos designs e resolver problemas técnicos complexos.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Design Gráfico, Comunicação Visual, Web Design, ou áreas relacionadas.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Mínimo de 3 a 5 anos de experiência em design de landing pages ou design web.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em ferramentas de design como Adobe Creative Suite, Sketch, Figma, ou similares.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em ferramentas low code como webflow, wix, framer, pois trabalhará diretamente com ClickMax, que possui uma estrutura similar.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Portfólio com experiência comprovada na criação de sequências de páginas de lançamento como captura, venda, obrigado, etc. É essencial mostrar os resultados e conversões das páginas além de apenas um visual de alto nível.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práticas de otimização de conversão e testes A/B.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em ferramentas de design e práticas de otimização de conversão.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liderar projetos complexos e orientar equipes de design.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B5x+7Fp9Yst1qHiJJ3zskSzxw==">CgMxLjAyCGguZ2pkZ3hzMgloLjMwajB6bGwyCWguMWZvYjl0ZTIJaC4zem55c2g3MgloLjJldDkycDA4AGonChRzdWdnZXN0LndwMGp5OXJwMHBrYRIPTGVhbmRybyBSZXplbmRlaicKFHN1Z2dlc3QuYTFvMXp1MmUzbDVlEg9MZWFuZHJvIFJlemVuZGVqJwoUc3VnZ2VzdC5vanUyZm9nOWZ5emwSD0xlYW5kcm8gUmV6ZW5kZWonChRzdWdnZXN0Lmc2Njkyb251NDV4cRIPTGVhbmRybyBSZXplbmRlciExbjE1SjFhRW5Hc01wNjFfRHVsdWNxV2FqSmhHbTNBZ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